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99" w:rsidRPr="00EB1899" w:rsidRDefault="00EB1899" w:rsidP="00EB1899">
      <w:pPr>
        <w:spacing w:after="0" w:line="240" w:lineRule="auto"/>
        <w:jc w:val="center"/>
        <w:rPr>
          <w:rFonts w:ascii="Times New Roman" w:eastAsia="Times New Roman" w:hAnsi="Times New Roman" w:cs="Times New Roman"/>
          <w:b/>
          <w:sz w:val="28"/>
          <w:szCs w:val="28"/>
          <w:lang w:eastAsia="ru-RU"/>
        </w:rPr>
      </w:pPr>
      <w:r w:rsidRPr="00EB1899">
        <w:rPr>
          <w:rFonts w:ascii="Times New Roman" w:eastAsia="Times New Roman" w:hAnsi="Times New Roman" w:cs="Times New Roman"/>
          <w:b/>
          <w:sz w:val="28"/>
          <w:szCs w:val="28"/>
          <w:lang w:eastAsia="ru-RU"/>
        </w:rPr>
        <w:t>ОБЪЯВЛЕНИЕ</w:t>
      </w:r>
    </w:p>
    <w:p w:rsidR="001D2E3D" w:rsidRDefault="00EB1899" w:rsidP="00EB1899">
      <w:pPr>
        <w:spacing w:after="0" w:line="240" w:lineRule="auto"/>
        <w:jc w:val="center"/>
        <w:rPr>
          <w:rFonts w:ascii="Times New Roman" w:eastAsia="Times New Roman" w:hAnsi="Times New Roman" w:cs="Times New Roman"/>
          <w:sz w:val="28"/>
          <w:szCs w:val="28"/>
          <w:lang w:eastAsia="ru-RU"/>
        </w:rPr>
      </w:pPr>
      <w:r w:rsidRPr="001D2E3D">
        <w:rPr>
          <w:rFonts w:ascii="Times New Roman" w:eastAsia="Times New Roman" w:hAnsi="Times New Roman" w:cs="Times New Roman"/>
          <w:sz w:val="28"/>
          <w:szCs w:val="28"/>
          <w:lang w:eastAsia="ru-RU"/>
        </w:rPr>
        <w:t xml:space="preserve">на  основании постановления  Администрации  села  Ванавара  </w:t>
      </w:r>
    </w:p>
    <w:p w:rsidR="00EB1899" w:rsidRPr="001D2E3D" w:rsidRDefault="00EB1899" w:rsidP="00EB1899">
      <w:pPr>
        <w:spacing w:after="0" w:line="240" w:lineRule="auto"/>
        <w:jc w:val="center"/>
        <w:rPr>
          <w:rFonts w:ascii="Times New Roman" w:eastAsia="Calibri" w:hAnsi="Times New Roman" w:cs="Times New Roman"/>
          <w:sz w:val="28"/>
          <w:szCs w:val="28"/>
          <w:lang w:eastAsia="ru-RU"/>
        </w:rPr>
      </w:pPr>
      <w:r w:rsidRPr="001D2E3D">
        <w:rPr>
          <w:rFonts w:ascii="Times New Roman" w:eastAsia="Times New Roman" w:hAnsi="Times New Roman" w:cs="Times New Roman"/>
          <w:sz w:val="28"/>
          <w:szCs w:val="28"/>
          <w:lang w:eastAsia="ru-RU"/>
        </w:rPr>
        <w:t>№</w:t>
      </w:r>
      <w:r w:rsidR="00305DD0">
        <w:rPr>
          <w:rFonts w:ascii="Times New Roman" w:eastAsia="Times New Roman" w:hAnsi="Times New Roman" w:cs="Times New Roman"/>
          <w:sz w:val="28"/>
          <w:szCs w:val="28"/>
          <w:lang w:eastAsia="ru-RU"/>
        </w:rPr>
        <w:t>331</w:t>
      </w:r>
      <w:r w:rsidRPr="001D2E3D">
        <w:rPr>
          <w:rFonts w:ascii="Times New Roman" w:eastAsia="Times New Roman" w:hAnsi="Times New Roman" w:cs="Times New Roman"/>
          <w:sz w:val="28"/>
          <w:szCs w:val="28"/>
          <w:lang w:eastAsia="ru-RU"/>
        </w:rPr>
        <w:t xml:space="preserve">-п  от  </w:t>
      </w:r>
      <w:r w:rsidR="007A4DFC">
        <w:rPr>
          <w:rFonts w:ascii="Times New Roman" w:eastAsia="Times New Roman" w:hAnsi="Times New Roman" w:cs="Times New Roman"/>
          <w:sz w:val="28"/>
          <w:szCs w:val="28"/>
          <w:lang w:eastAsia="ru-RU"/>
        </w:rPr>
        <w:t xml:space="preserve">25 декабря </w:t>
      </w:r>
      <w:r w:rsidRPr="001D2E3D">
        <w:rPr>
          <w:rFonts w:ascii="Times New Roman" w:eastAsia="Times New Roman" w:hAnsi="Times New Roman" w:cs="Times New Roman"/>
          <w:sz w:val="28"/>
          <w:szCs w:val="28"/>
          <w:lang w:eastAsia="ru-RU"/>
        </w:rPr>
        <w:t>202</w:t>
      </w:r>
      <w:r w:rsidR="00710DCF" w:rsidRPr="001D2E3D">
        <w:rPr>
          <w:rFonts w:ascii="Times New Roman" w:eastAsia="Times New Roman" w:hAnsi="Times New Roman" w:cs="Times New Roman"/>
          <w:sz w:val="28"/>
          <w:szCs w:val="28"/>
          <w:lang w:eastAsia="ru-RU"/>
        </w:rPr>
        <w:t>3</w:t>
      </w:r>
      <w:r w:rsidRPr="001D2E3D">
        <w:rPr>
          <w:rFonts w:ascii="Times New Roman" w:eastAsia="Times New Roman" w:hAnsi="Times New Roman" w:cs="Times New Roman"/>
          <w:sz w:val="28"/>
          <w:szCs w:val="28"/>
          <w:lang w:eastAsia="ru-RU"/>
        </w:rPr>
        <w:t xml:space="preserve"> года объявляется  отбор  </w:t>
      </w:r>
      <w:r w:rsidRPr="001D2E3D">
        <w:rPr>
          <w:rFonts w:ascii="Times New Roman" w:eastAsia="Calibri" w:hAnsi="Times New Roman" w:cs="Times New Roman"/>
          <w:sz w:val="28"/>
          <w:szCs w:val="28"/>
          <w:lang w:eastAsia="ru-RU"/>
        </w:rPr>
        <w:t xml:space="preserve">претендентов на </w:t>
      </w:r>
      <w:r w:rsidR="00ED0D04" w:rsidRPr="001D2E3D">
        <w:rPr>
          <w:rFonts w:ascii="Times New Roman" w:eastAsia="Calibri" w:hAnsi="Times New Roman" w:cs="Times New Roman"/>
          <w:sz w:val="28"/>
          <w:szCs w:val="28"/>
          <w:lang w:eastAsia="ru-RU"/>
        </w:rPr>
        <w:t>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w:t>
      </w:r>
      <w:r w:rsidR="003256C5" w:rsidRPr="001D2E3D">
        <w:rPr>
          <w:rFonts w:ascii="Times New Roman" w:eastAsia="Calibri" w:hAnsi="Times New Roman" w:cs="Times New Roman"/>
          <w:sz w:val="28"/>
          <w:szCs w:val="28"/>
          <w:lang w:eastAsia="ru-RU"/>
        </w:rPr>
        <w:t xml:space="preserve"> на 202</w:t>
      </w:r>
      <w:r w:rsidR="007A4DFC">
        <w:rPr>
          <w:rFonts w:ascii="Times New Roman" w:eastAsia="Calibri" w:hAnsi="Times New Roman" w:cs="Times New Roman"/>
          <w:sz w:val="28"/>
          <w:szCs w:val="28"/>
          <w:lang w:eastAsia="ru-RU"/>
        </w:rPr>
        <w:t>4</w:t>
      </w:r>
      <w:r w:rsidR="003256C5" w:rsidRPr="001D2E3D">
        <w:rPr>
          <w:rFonts w:ascii="Times New Roman" w:eastAsia="Calibri" w:hAnsi="Times New Roman" w:cs="Times New Roman"/>
          <w:sz w:val="28"/>
          <w:szCs w:val="28"/>
          <w:lang w:eastAsia="ru-RU"/>
        </w:rPr>
        <w:t xml:space="preserve"> </w:t>
      </w:r>
      <w:r w:rsidRPr="001D2E3D">
        <w:rPr>
          <w:rFonts w:ascii="Times New Roman" w:eastAsia="Calibri" w:hAnsi="Times New Roman" w:cs="Times New Roman"/>
          <w:sz w:val="28"/>
          <w:szCs w:val="28"/>
          <w:lang w:eastAsia="ru-RU"/>
        </w:rPr>
        <w:t>(далее - отбор)</w:t>
      </w:r>
    </w:p>
    <w:tbl>
      <w:tblPr>
        <w:tblW w:w="531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7"/>
        <w:gridCol w:w="635"/>
        <w:gridCol w:w="7454"/>
      </w:tblGrid>
      <w:tr w:rsidR="00EB1899" w:rsidRPr="00EB1899" w:rsidTr="00FD4611">
        <w:tc>
          <w:tcPr>
            <w:tcW w:w="5000" w:type="pct"/>
            <w:gridSpan w:val="3"/>
            <w:vAlign w:val="center"/>
            <w:hideMark/>
          </w:tcPr>
          <w:p w:rsidR="00EB1899" w:rsidRPr="00EB1899" w:rsidRDefault="00EB1899" w:rsidP="00EB1899">
            <w:pPr>
              <w:spacing w:after="0" w:line="240" w:lineRule="auto"/>
              <w:ind w:left="147"/>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b/>
                <w:bCs/>
                <w:sz w:val="24"/>
                <w:szCs w:val="24"/>
                <w:lang w:eastAsia="ru-RU"/>
              </w:rPr>
              <w:t>Общая информация</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Наименование объекта отбора</w:t>
            </w:r>
          </w:p>
        </w:tc>
        <w:tc>
          <w:tcPr>
            <w:tcW w:w="3347" w:type="pct"/>
            <w:vAlign w:val="center"/>
            <w:hideMark/>
          </w:tcPr>
          <w:p w:rsidR="00EB1899" w:rsidRPr="00EB1899" w:rsidRDefault="00EB1899" w:rsidP="007A4DFC">
            <w:pPr>
              <w:spacing w:after="0" w:line="240" w:lineRule="auto"/>
              <w:jc w:val="both"/>
              <w:rPr>
                <w:rFonts w:ascii="Times New Roman" w:eastAsia="Times New Roman" w:hAnsi="Times New Roman" w:cs="Times New Roman"/>
                <w:sz w:val="24"/>
                <w:szCs w:val="24"/>
                <w:lang w:eastAsia="ru-RU"/>
              </w:rPr>
            </w:pPr>
            <w:r w:rsidRPr="00EB1899">
              <w:rPr>
                <w:rFonts w:ascii="Times New Roman" w:eastAsia="Calibri" w:hAnsi="Times New Roman" w:cs="Times New Roman"/>
                <w:sz w:val="24"/>
                <w:szCs w:val="24"/>
                <w:lang w:eastAsia="ru-RU"/>
              </w:rPr>
              <w:t xml:space="preserve">Отбор претендентов на предоставление субсидии </w:t>
            </w:r>
            <w:r w:rsidR="00EA7E1C" w:rsidRPr="00EA7E1C">
              <w:rPr>
                <w:rFonts w:ascii="Times New Roman" w:eastAsia="Calibri" w:hAnsi="Times New Roman" w:cs="Times New Roman"/>
                <w:sz w:val="24"/>
                <w:szCs w:val="24"/>
                <w:lang w:eastAsia="ru-RU"/>
              </w:rPr>
              <w:t>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w:t>
            </w:r>
            <w:r w:rsidR="001D2E3D">
              <w:rPr>
                <w:rFonts w:ascii="Times New Roman" w:eastAsia="Calibri" w:hAnsi="Times New Roman" w:cs="Times New Roman"/>
                <w:sz w:val="24"/>
                <w:szCs w:val="24"/>
                <w:lang w:eastAsia="ru-RU"/>
              </w:rPr>
              <w:t xml:space="preserve"> поселение село Ванавара на 202</w:t>
            </w:r>
            <w:r w:rsidR="007A4DFC">
              <w:rPr>
                <w:rFonts w:ascii="Times New Roman" w:eastAsia="Calibri" w:hAnsi="Times New Roman" w:cs="Times New Roman"/>
                <w:sz w:val="24"/>
                <w:szCs w:val="24"/>
                <w:lang w:eastAsia="ru-RU"/>
              </w:rPr>
              <w:t>4</w:t>
            </w:r>
            <w:r w:rsidR="00305DD0">
              <w:rPr>
                <w:rFonts w:ascii="Times New Roman" w:eastAsia="Calibri" w:hAnsi="Times New Roman" w:cs="Times New Roman"/>
                <w:sz w:val="24"/>
                <w:szCs w:val="24"/>
                <w:lang w:eastAsia="ru-RU"/>
              </w:rPr>
              <w:t xml:space="preserve"> год</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Calibri" w:hAnsi="Times New Roman" w:cs="Times New Roman"/>
                <w:sz w:val="24"/>
                <w:szCs w:val="24"/>
                <w:lang w:eastAsia="ru-RU"/>
              </w:rPr>
              <w:t>Способ проведения отбора</w:t>
            </w:r>
          </w:p>
        </w:tc>
        <w:tc>
          <w:tcPr>
            <w:tcW w:w="3347" w:type="pct"/>
            <w:vAlign w:val="center"/>
            <w:hideMark/>
          </w:tcPr>
          <w:p w:rsidR="00EB1899" w:rsidRPr="00EB1899" w:rsidRDefault="00EB1899" w:rsidP="00EB1899">
            <w:pPr>
              <w:tabs>
                <w:tab w:val="left" w:pos="709"/>
              </w:tabs>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Запрос предложений,  который проводится путем определения получателя субсидии на основании заявок, направленных  участниками отбора, исходя из соответствия участника отбора критериям, требованиям  отбора  и  очередности  поступления  заявок  на  участие  в  отборе.</w:t>
            </w:r>
          </w:p>
        </w:tc>
      </w:tr>
      <w:tr w:rsidR="00EB1899" w:rsidRPr="00EB1899" w:rsidTr="00FD4611">
        <w:trPr>
          <w:trHeight w:val="1676"/>
        </w:trPr>
        <w:tc>
          <w:tcPr>
            <w:tcW w:w="1653" w:type="pct"/>
            <w:gridSpan w:val="2"/>
            <w:vAlign w:val="center"/>
            <w:hideMark/>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Место размещения </w:t>
            </w:r>
            <w:r w:rsidRPr="00EB1899">
              <w:rPr>
                <w:rFonts w:ascii="Times New Roman" w:eastAsia="Calibri" w:hAnsi="Times New Roman" w:cs="Times New Roman"/>
                <w:sz w:val="24"/>
                <w:szCs w:val="24"/>
                <w:lang w:eastAsia="ru-RU"/>
              </w:rPr>
              <w:t>объявления о проведении отбора</w:t>
            </w:r>
          </w:p>
        </w:tc>
        <w:tc>
          <w:tcPr>
            <w:tcW w:w="3347" w:type="pct"/>
            <w:vAlign w:val="center"/>
            <w:hideMark/>
          </w:tcPr>
          <w:p w:rsidR="00EB1899" w:rsidRPr="00EB1899" w:rsidRDefault="007A4DFC" w:rsidP="00EB1899">
            <w:pPr>
              <w:tabs>
                <w:tab w:val="left" w:pos="709"/>
              </w:tabs>
              <w:spacing w:after="0" w:line="240" w:lineRule="auto"/>
              <w:jc w:val="both"/>
              <w:rPr>
                <w:rFonts w:ascii="Times New Roman" w:eastAsia="Calibri" w:hAnsi="Times New Roman" w:cs="Times New Roman"/>
                <w:sz w:val="24"/>
                <w:szCs w:val="24"/>
                <w:lang w:eastAsia="ru-RU"/>
              </w:rPr>
            </w:pPr>
            <w:r w:rsidRPr="007A4DFC">
              <w:rPr>
                <w:rFonts w:ascii="Times New Roman" w:eastAsia="Calibri" w:hAnsi="Times New Roman" w:cs="Times New Roman"/>
                <w:sz w:val="24"/>
                <w:szCs w:val="24"/>
                <w:lang w:eastAsia="ru-RU"/>
              </w:rPr>
              <w:t>На 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 и в печатном органе средств массовой информации села Ванавара Эвенкийского муниципального района Красноярского края (</w:t>
            </w:r>
            <w:proofErr w:type="spellStart"/>
            <w:r w:rsidRPr="007A4DFC">
              <w:rPr>
                <w:rFonts w:ascii="Times New Roman" w:eastAsia="Calibri" w:hAnsi="Times New Roman" w:cs="Times New Roman"/>
                <w:sz w:val="24"/>
                <w:szCs w:val="24"/>
                <w:lang w:eastAsia="ru-RU"/>
              </w:rPr>
              <w:t>Ванаварский</w:t>
            </w:r>
            <w:proofErr w:type="spellEnd"/>
            <w:r w:rsidRPr="007A4DFC">
              <w:rPr>
                <w:rFonts w:ascii="Times New Roman" w:eastAsia="Calibri" w:hAnsi="Times New Roman" w:cs="Times New Roman"/>
                <w:sz w:val="24"/>
                <w:szCs w:val="24"/>
                <w:lang w:eastAsia="ru-RU"/>
              </w:rPr>
              <w:t xml:space="preserve"> информационный вестник).</w:t>
            </w:r>
          </w:p>
        </w:tc>
      </w:tr>
      <w:tr w:rsidR="00EB1899" w:rsidRPr="00EB1899" w:rsidTr="00FD4611">
        <w:trPr>
          <w:trHeight w:val="1676"/>
        </w:trPr>
        <w:tc>
          <w:tcPr>
            <w:tcW w:w="1653" w:type="pct"/>
            <w:gridSpan w:val="2"/>
            <w:vAlign w:val="center"/>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Calibri" w:hAnsi="Times New Roman" w:cs="Times New Roman"/>
                <w:bCs/>
                <w:iCs/>
                <w:sz w:val="24"/>
                <w:szCs w:val="24"/>
              </w:rPr>
              <w:t>Адрес сайта, на котором размещены нормативно правовые акты, регламентирующие порядок предоставления</w:t>
            </w:r>
          </w:p>
        </w:tc>
        <w:tc>
          <w:tcPr>
            <w:tcW w:w="3347" w:type="pct"/>
            <w:vAlign w:val="center"/>
          </w:tcPr>
          <w:p w:rsidR="00EB1899" w:rsidRPr="00EB1899" w:rsidRDefault="00EB1899" w:rsidP="003256C5">
            <w:pPr>
              <w:tabs>
                <w:tab w:val="left" w:pos="709"/>
              </w:tabs>
              <w:spacing w:after="0" w:line="240" w:lineRule="auto"/>
              <w:jc w:val="both"/>
              <w:rPr>
                <w:rFonts w:ascii="Times New Roman" w:eastAsia="Calibri" w:hAnsi="Times New Roman" w:cs="Times New Roman"/>
                <w:sz w:val="24"/>
                <w:szCs w:val="24"/>
                <w:lang w:eastAsia="ru-RU"/>
              </w:rPr>
            </w:pPr>
            <w:proofErr w:type="gramStart"/>
            <w:r w:rsidRPr="00EB1899">
              <w:rPr>
                <w:rFonts w:ascii="Times New Roman" w:eastAsia="Calibri" w:hAnsi="Times New Roman" w:cs="Times New Roman"/>
                <w:sz w:val="24"/>
                <w:szCs w:val="24"/>
                <w:lang w:eastAsia="ru-RU"/>
              </w:rPr>
              <w:t xml:space="preserve">Порядок </w:t>
            </w:r>
            <w:r w:rsidR="003256C5" w:rsidRPr="003256C5">
              <w:rPr>
                <w:rFonts w:ascii="Times New Roman" w:eastAsia="Calibri" w:hAnsi="Times New Roman" w:cs="Times New Roman"/>
                <w:sz w:val="24"/>
                <w:szCs w:val="24"/>
                <w:lang w:eastAsia="ru-RU"/>
              </w:rPr>
              <w:t>предоставления и возврата субсидии на возмещение затрат в связи с поддержкой юридических лиц, индивидуальных предпринимателей, физических лиц, осуществляющих деятельность по предоставлению мест для временного проживания на территории  муниципального образования  сельское поселение село Ванавара</w:t>
            </w:r>
            <w:r w:rsidRPr="00EB1899">
              <w:rPr>
                <w:rFonts w:ascii="Times New Roman" w:eastAsia="Calibri" w:hAnsi="Times New Roman" w:cs="Times New Roman"/>
                <w:sz w:val="24"/>
                <w:szCs w:val="24"/>
                <w:lang w:eastAsia="ru-RU"/>
              </w:rPr>
              <w:t xml:space="preserve"> </w:t>
            </w:r>
            <w:r w:rsidR="003256C5">
              <w:rPr>
                <w:rFonts w:ascii="Times New Roman" w:eastAsia="Calibri" w:hAnsi="Times New Roman" w:cs="Times New Roman"/>
                <w:sz w:val="24"/>
                <w:szCs w:val="24"/>
                <w:lang w:eastAsia="ru-RU"/>
              </w:rPr>
              <w:t xml:space="preserve">утвержден </w:t>
            </w:r>
            <w:r w:rsidRPr="00EB1899">
              <w:rPr>
                <w:rFonts w:ascii="Times New Roman" w:eastAsia="Calibri" w:hAnsi="Times New Roman" w:cs="Times New Roman"/>
                <w:sz w:val="24"/>
                <w:szCs w:val="24"/>
                <w:lang w:eastAsia="ru-RU"/>
              </w:rPr>
              <w:t xml:space="preserve">Постановлением Администрации села Ванавара </w:t>
            </w:r>
            <w:r w:rsidRPr="00710DCF">
              <w:rPr>
                <w:rFonts w:ascii="Times New Roman" w:eastAsia="Calibri" w:hAnsi="Times New Roman" w:cs="Times New Roman"/>
                <w:sz w:val="24"/>
                <w:szCs w:val="24"/>
                <w:lang w:eastAsia="ru-RU"/>
              </w:rPr>
              <w:t>от 2</w:t>
            </w:r>
            <w:r w:rsidR="003256C5" w:rsidRPr="00710DCF">
              <w:rPr>
                <w:rFonts w:ascii="Times New Roman" w:eastAsia="Calibri" w:hAnsi="Times New Roman" w:cs="Times New Roman"/>
                <w:sz w:val="24"/>
                <w:szCs w:val="24"/>
                <w:lang w:eastAsia="ru-RU"/>
              </w:rPr>
              <w:t>1</w:t>
            </w:r>
            <w:r w:rsidRPr="00710DCF">
              <w:rPr>
                <w:rFonts w:ascii="Times New Roman" w:eastAsia="Calibri" w:hAnsi="Times New Roman" w:cs="Times New Roman"/>
                <w:sz w:val="24"/>
                <w:szCs w:val="24"/>
                <w:lang w:eastAsia="ru-RU"/>
              </w:rPr>
              <w:t>.12.202</w:t>
            </w:r>
            <w:r w:rsidR="003256C5" w:rsidRPr="00710DCF">
              <w:rPr>
                <w:rFonts w:ascii="Times New Roman" w:eastAsia="Calibri" w:hAnsi="Times New Roman" w:cs="Times New Roman"/>
                <w:sz w:val="24"/>
                <w:szCs w:val="24"/>
                <w:lang w:eastAsia="ru-RU"/>
              </w:rPr>
              <w:t>1</w:t>
            </w:r>
            <w:r w:rsidRPr="00710DCF">
              <w:rPr>
                <w:rFonts w:ascii="Times New Roman" w:eastAsia="Calibri" w:hAnsi="Times New Roman" w:cs="Times New Roman"/>
                <w:sz w:val="24"/>
                <w:szCs w:val="24"/>
                <w:lang w:eastAsia="ru-RU"/>
              </w:rPr>
              <w:t>г. №</w:t>
            </w:r>
            <w:r w:rsidR="003256C5" w:rsidRPr="00710DCF">
              <w:rPr>
                <w:rFonts w:ascii="Times New Roman" w:eastAsia="Calibri" w:hAnsi="Times New Roman" w:cs="Times New Roman"/>
                <w:sz w:val="24"/>
                <w:szCs w:val="24"/>
                <w:lang w:eastAsia="ru-RU"/>
              </w:rPr>
              <w:t>251</w:t>
            </w:r>
            <w:r w:rsidRPr="00710DCF">
              <w:rPr>
                <w:rFonts w:ascii="Times New Roman" w:eastAsia="Calibri" w:hAnsi="Times New Roman" w:cs="Times New Roman"/>
                <w:sz w:val="24"/>
                <w:szCs w:val="24"/>
                <w:lang w:eastAsia="ru-RU"/>
              </w:rPr>
              <w:t>-п</w:t>
            </w:r>
            <w:r w:rsidR="00710DCF" w:rsidRPr="00710DCF">
              <w:rPr>
                <w:rFonts w:ascii="Times New Roman" w:eastAsia="Calibri" w:hAnsi="Times New Roman" w:cs="Times New Roman"/>
                <w:sz w:val="24"/>
                <w:szCs w:val="24"/>
                <w:lang w:eastAsia="ru-RU"/>
              </w:rPr>
              <w:t xml:space="preserve"> </w:t>
            </w:r>
            <w:r w:rsidR="00710DCF" w:rsidRPr="00710DCF">
              <w:rPr>
                <w:rFonts w:ascii="Times New Roman" w:hAnsi="Times New Roman" w:cs="Times New Roman"/>
                <w:sz w:val="24"/>
                <w:szCs w:val="24"/>
              </w:rPr>
              <w:t>(с учетом изменений от 29.08.2022 №111-п, от 21.12.2022 №203-п, от 28.12.2022 №224-п</w:t>
            </w:r>
            <w:r w:rsidR="007A4DFC">
              <w:rPr>
                <w:rFonts w:ascii="Times New Roman" w:hAnsi="Times New Roman" w:cs="Times New Roman"/>
                <w:sz w:val="24"/>
                <w:szCs w:val="24"/>
              </w:rPr>
              <w:t>, от 21.03.2023 №42-п</w:t>
            </w:r>
            <w:r w:rsidR="00710DCF" w:rsidRPr="00710DCF">
              <w:rPr>
                <w:rFonts w:ascii="Times New Roman" w:hAnsi="Times New Roman" w:cs="Times New Roman"/>
                <w:sz w:val="24"/>
                <w:szCs w:val="24"/>
              </w:rPr>
              <w:t>),</w:t>
            </w:r>
            <w:r w:rsidRPr="00EB1899">
              <w:rPr>
                <w:rFonts w:ascii="Times New Roman" w:eastAsia="Calibri" w:hAnsi="Times New Roman" w:cs="Times New Roman"/>
                <w:sz w:val="24"/>
                <w:szCs w:val="24"/>
                <w:lang w:eastAsia="ru-RU"/>
              </w:rPr>
              <w:t xml:space="preserve"> опубликован </w:t>
            </w:r>
            <w:r w:rsidR="007A4DFC">
              <w:rPr>
                <w:rFonts w:ascii="Times New Roman" w:eastAsia="Calibri" w:hAnsi="Times New Roman" w:cs="Times New Roman"/>
                <w:sz w:val="24"/>
                <w:szCs w:val="24"/>
                <w:lang w:eastAsia="ru-RU"/>
              </w:rPr>
              <w:t>н</w:t>
            </w:r>
            <w:r w:rsidR="007A4DFC" w:rsidRPr="007A4DFC">
              <w:rPr>
                <w:rFonts w:ascii="Times New Roman" w:eastAsia="Calibri" w:hAnsi="Times New Roman" w:cs="Times New Roman"/>
                <w:sz w:val="24"/>
                <w:szCs w:val="24"/>
                <w:lang w:eastAsia="ru-RU"/>
              </w:rPr>
              <w:t>а</w:t>
            </w:r>
            <w:proofErr w:type="gramEnd"/>
            <w:r w:rsidR="007A4DFC" w:rsidRPr="007A4DFC">
              <w:rPr>
                <w:rFonts w:ascii="Times New Roman" w:eastAsia="Calibri" w:hAnsi="Times New Roman" w:cs="Times New Roman"/>
                <w:sz w:val="24"/>
                <w:szCs w:val="24"/>
                <w:lang w:eastAsia="ru-RU"/>
              </w:rPr>
              <w:t xml:space="preserve"> </w:t>
            </w:r>
            <w:proofErr w:type="gramStart"/>
            <w:r w:rsidR="007A4DFC" w:rsidRPr="007A4DFC">
              <w:rPr>
                <w:rFonts w:ascii="Times New Roman" w:eastAsia="Calibri" w:hAnsi="Times New Roman" w:cs="Times New Roman"/>
                <w:sz w:val="24"/>
                <w:szCs w:val="24"/>
                <w:lang w:eastAsia="ru-RU"/>
              </w:rPr>
              <w:t>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 и в печатном органе средств массовой информации села Ванавара Эвенкийского муниципального района Красноярского края (</w:t>
            </w:r>
            <w:proofErr w:type="spellStart"/>
            <w:r w:rsidR="007A4DFC" w:rsidRPr="007A4DFC">
              <w:rPr>
                <w:rFonts w:ascii="Times New Roman" w:eastAsia="Calibri" w:hAnsi="Times New Roman" w:cs="Times New Roman"/>
                <w:sz w:val="24"/>
                <w:szCs w:val="24"/>
                <w:lang w:eastAsia="ru-RU"/>
              </w:rPr>
              <w:t>Ванаварский</w:t>
            </w:r>
            <w:proofErr w:type="spellEnd"/>
            <w:r w:rsidR="007A4DFC" w:rsidRPr="007A4DFC">
              <w:rPr>
                <w:rFonts w:ascii="Times New Roman" w:eastAsia="Calibri" w:hAnsi="Times New Roman" w:cs="Times New Roman"/>
                <w:sz w:val="24"/>
                <w:szCs w:val="24"/>
                <w:lang w:eastAsia="ru-RU"/>
              </w:rPr>
              <w:t xml:space="preserve"> информационный вестник).</w:t>
            </w:r>
            <w:proofErr w:type="gramEnd"/>
          </w:p>
        </w:tc>
      </w:tr>
      <w:tr w:rsidR="00EB1899" w:rsidRPr="00EB1899" w:rsidTr="00FD4611">
        <w:tc>
          <w:tcPr>
            <w:tcW w:w="1653" w:type="pct"/>
            <w:gridSpan w:val="2"/>
            <w:vAlign w:val="center"/>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Цель предоставления субсидии</w:t>
            </w:r>
          </w:p>
        </w:tc>
        <w:tc>
          <w:tcPr>
            <w:tcW w:w="3347" w:type="pct"/>
            <w:vAlign w:val="center"/>
          </w:tcPr>
          <w:p w:rsidR="00EB1899" w:rsidRPr="00EB1899" w:rsidRDefault="00EB1899" w:rsidP="00EB1899">
            <w:pPr>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Субсидия предоставляется в целях </w:t>
            </w:r>
            <w:r w:rsidR="003256C5" w:rsidRPr="003256C5">
              <w:rPr>
                <w:rFonts w:ascii="Times New Roman" w:eastAsia="Times New Roman" w:hAnsi="Times New Roman" w:cs="Times New Roman"/>
                <w:sz w:val="24"/>
                <w:szCs w:val="24"/>
                <w:lang w:eastAsia="ru-RU"/>
              </w:rPr>
              <w:t>частичного возмещения затрат связанных с оказанием услуг по предоставлению мест для временного проживания на территории  муниципального образования  сельское поселение село Ванавара</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ight="143"/>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Уполномоченный орган на предоставление субсидии, осуществляющий отбор</w:t>
            </w:r>
          </w:p>
        </w:tc>
        <w:tc>
          <w:tcPr>
            <w:tcW w:w="3347" w:type="pct"/>
            <w:vAlign w:val="center"/>
            <w:hideMark/>
          </w:tcPr>
          <w:p w:rsidR="00EB1899" w:rsidRPr="00EB1899" w:rsidRDefault="00EB1899" w:rsidP="00EB1899">
            <w:pPr>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Администрация села Ванавара (далее - Главный распорядитель)</w:t>
            </w:r>
          </w:p>
        </w:tc>
      </w:tr>
      <w:tr w:rsidR="00EB1899" w:rsidRPr="00EB1899" w:rsidTr="00FD4611">
        <w:tc>
          <w:tcPr>
            <w:tcW w:w="1653" w:type="pct"/>
            <w:gridSpan w:val="2"/>
            <w:vAlign w:val="center"/>
          </w:tcPr>
          <w:p w:rsidR="00EB1899" w:rsidRPr="00EB1899" w:rsidRDefault="00EB1899" w:rsidP="00DA6B4E">
            <w:pPr>
              <w:spacing w:after="0" w:line="240" w:lineRule="auto"/>
              <w:ind w:left="147" w:right="143"/>
              <w:jc w:val="center"/>
              <w:rPr>
                <w:rFonts w:ascii="Calibri" w:eastAsia="Calibri" w:hAnsi="Calibri" w:cs="Times New Roman"/>
                <w:sz w:val="24"/>
                <w:szCs w:val="24"/>
                <w:lang w:eastAsia="ru-RU"/>
              </w:rPr>
            </w:pPr>
            <w:r w:rsidRPr="00EB1899">
              <w:rPr>
                <w:rFonts w:ascii="Times New Roman" w:eastAsia="Calibri" w:hAnsi="Times New Roman" w:cs="Times New Roman"/>
                <w:sz w:val="24"/>
                <w:szCs w:val="24"/>
                <w:lang w:eastAsia="ru-RU"/>
              </w:rPr>
              <w:t xml:space="preserve">Размер  субсидии на </w:t>
            </w:r>
            <w:r w:rsidRPr="00EB1899">
              <w:rPr>
                <w:rFonts w:ascii="Times New Roman" w:eastAsia="Calibri" w:hAnsi="Times New Roman" w:cs="Times New Roman"/>
                <w:sz w:val="24"/>
                <w:szCs w:val="24"/>
                <w:lang w:val="en-US" w:eastAsia="ru-RU"/>
              </w:rPr>
              <w:t>202</w:t>
            </w:r>
            <w:r w:rsidR="00DA6B4E">
              <w:rPr>
                <w:rFonts w:ascii="Times New Roman" w:eastAsia="Calibri" w:hAnsi="Times New Roman" w:cs="Times New Roman"/>
                <w:sz w:val="24"/>
                <w:szCs w:val="24"/>
                <w:lang w:eastAsia="ru-RU"/>
              </w:rPr>
              <w:t>4</w:t>
            </w:r>
            <w:bookmarkStart w:id="0" w:name="_GoBack"/>
            <w:bookmarkEnd w:id="0"/>
            <w:r w:rsidRPr="00EB1899">
              <w:rPr>
                <w:rFonts w:ascii="Times New Roman" w:eastAsia="Calibri" w:hAnsi="Times New Roman" w:cs="Times New Roman"/>
                <w:sz w:val="24"/>
                <w:szCs w:val="24"/>
                <w:lang w:val="en-US" w:eastAsia="ru-RU"/>
              </w:rPr>
              <w:t xml:space="preserve"> </w:t>
            </w:r>
            <w:r w:rsidRPr="00EB1899">
              <w:rPr>
                <w:rFonts w:ascii="Times New Roman" w:eastAsia="Calibri" w:hAnsi="Times New Roman" w:cs="Times New Roman"/>
                <w:sz w:val="24"/>
                <w:szCs w:val="24"/>
                <w:lang w:eastAsia="ru-RU"/>
              </w:rPr>
              <w:t>год</w:t>
            </w:r>
          </w:p>
        </w:tc>
        <w:tc>
          <w:tcPr>
            <w:tcW w:w="3347" w:type="pct"/>
            <w:vAlign w:val="center"/>
          </w:tcPr>
          <w:p w:rsidR="00EB1899" w:rsidRPr="00EB1899" w:rsidRDefault="007A4DFC" w:rsidP="007A4DF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1 152 919</w:t>
            </w:r>
            <w:r w:rsidR="00EB1899" w:rsidRPr="00EB1899">
              <w:rPr>
                <w:rFonts w:ascii="Times New Roman" w:eastAsia="Calibri" w:hAnsi="Times New Roman" w:cs="Times New Roman"/>
                <w:b/>
                <w:sz w:val="24"/>
                <w:szCs w:val="24"/>
                <w:lang w:eastAsia="ru-RU"/>
              </w:rPr>
              <w:t xml:space="preserve"> (</w:t>
            </w:r>
            <w:r w:rsidR="00710DCF">
              <w:rPr>
                <w:rFonts w:ascii="Times New Roman" w:eastAsia="Calibri" w:hAnsi="Times New Roman" w:cs="Times New Roman"/>
                <w:b/>
                <w:sz w:val="24"/>
                <w:szCs w:val="24"/>
                <w:lang w:eastAsia="ru-RU"/>
              </w:rPr>
              <w:t xml:space="preserve">Один миллион </w:t>
            </w:r>
            <w:r>
              <w:rPr>
                <w:rFonts w:ascii="Times New Roman" w:eastAsia="Calibri" w:hAnsi="Times New Roman" w:cs="Times New Roman"/>
                <w:b/>
                <w:sz w:val="24"/>
                <w:szCs w:val="24"/>
                <w:lang w:eastAsia="ru-RU"/>
              </w:rPr>
              <w:t>сто пятьдесят две тысячи девятьсот девятнадцать</w:t>
            </w:r>
            <w:r w:rsidR="00710DCF">
              <w:rPr>
                <w:rFonts w:ascii="Times New Roman" w:eastAsia="Calibri" w:hAnsi="Times New Roman" w:cs="Times New Roman"/>
                <w:b/>
                <w:sz w:val="24"/>
                <w:szCs w:val="24"/>
                <w:lang w:eastAsia="ru-RU"/>
              </w:rPr>
              <w:t>) рубл</w:t>
            </w:r>
            <w:r>
              <w:rPr>
                <w:rFonts w:ascii="Times New Roman" w:eastAsia="Calibri" w:hAnsi="Times New Roman" w:cs="Times New Roman"/>
                <w:b/>
                <w:sz w:val="24"/>
                <w:szCs w:val="24"/>
                <w:lang w:eastAsia="ru-RU"/>
              </w:rPr>
              <w:t>ей</w:t>
            </w:r>
            <w:r w:rsidR="00EB1899" w:rsidRPr="00EB1899">
              <w:rPr>
                <w:rFonts w:ascii="Times New Roman" w:eastAsia="Calibri" w:hAnsi="Times New Roman" w:cs="Times New Roman"/>
                <w:b/>
                <w:sz w:val="24"/>
                <w:szCs w:val="24"/>
                <w:lang w:eastAsia="ru-RU"/>
              </w:rPr>
              <w:t xml:space="preserve"> </w:t>
            </w:r>
            <w:r w:rsidR="00710DCF">
              <w:rPr>
                <w:rFonts w:ascii="Times New Roman" w:eastAsia="Calibri" w:hAnsi="Times New Roman" w:cs="Times New Roman"/>
                <w:b/>
                <w:sz w:val="24"/>
                <w:szCs w:val="24"/>
                <w:lang w:eastAsia="ru-RU"/>
              </w:rPr>
              <w:t>00</w:t>
            </w:r>
            <w:r w:rsidR="00EB1899" w:rsidRPr="00EB1899">
              <w:rPr>
                <w:rFonts w:ascii="Times New Roman" w:eastAsia="Calibri" w:hAnsi="Times New Roman" w:cs="Times New Roman"/>
                <w:b/>
                <w:sz w:val="24"/>
                <w:szCs w:val="24"/>
                <w:lang w:eastAsia="ru-RU"/>
              </w:rPr>
              <w:t xml:space="preserve"> копе</w:t>
            </w:r>
            <w:r w:rsidR="00710DCF">
              <w:rPr>
                <w:rFonts w:ascii="Times New Roman" w:eastAsia="Calibri" w:hAnsi="Times New Roman" w:cs="Times New Roman"/>
                <w:b/>
                <w:sz w:val="24"/>
                <w:szCs w:val="24"/>
                <w:lang w:eastAsia="ru-RU"/>
              </w:rPr>
              <w:t>ек</w:t>
            </w:r>
          </w:p>
        </w:tc>
      </w:tr>
      <w:tr w:rsidR="00EB1899" w:rsidRPr="00EB1899" w:rsidTr="00FD4611">
        <w:tc>
          <w:tcPr>
            <w:tcW w:w="1653" w:type="pct"/>
            <w:gridSpan w:val="2"/>
          </w:tcPr>
          <w:p w:rsidR="00EB1899" w:rsidRPr="00EB1899" w:rsidRDefault="00EB1899" w:rsidP="00EB1899">
            <w:pPr>
              <w:spacing w:after="0" w:line="240" w:lineRule="auto"/>
              <w:ind w:left="147" w:right="143"/>
              <w:jc w:val="center"/>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Источник финансирования</w:t>
            </w:r>
          </w:p>
        </w:tc>
        <w:tc>
          <w:tcPr>
            <w:tcW w:w="3347" w:type="pct"/>
          </w:tcPr>
          <w:p w:rsidR="00EB1899" w:rsidRPr="00EB1899" w:rsidRDefault="00EB1899" w:rsidP="00EB1899">
            <w:pPr>
              <w:spacing w:after="0" w:line="240" w:lineRule="auto"/>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Бюджет села Ванавара </w:t>
            </w:r>
          </w:p>
        </w:tc>
      </w:tr>
      <w:tr w:rsidR="00EB1899" w:rsidRPr="00EB1899" w:rsidTr="00FD4611">
        <w:tc>
          <w:tcPr>
            <w:tcW w:w="5000" w:type="pct"/>
            <w:gridSpan w:val="3"/>
            <w:vAlign w:val="center"/>
            <w:hideMark/>
          </w:tcPr>
          <w:p w:rsidR="00EB1899" w:rsidRPr="00EB1899" w:rsidRDefault="00EB1899" w:rsidP="00EB1899">
            <w:pPr>
              <w:spacing w:after="0" w:line="240" w:lineRule="auto"/>
              <w:jc w:val="center"/>
              <w:rPr>
                <w:rFonts w:ascii="Times New Roman" w:eastAsia="Times New Roman" w:hAnsi="Times New Roman" w:cs="Times New Roman"/>
                <w:sz w:val="24"/>
                <w:szCs w:val="24"/>
                <w:lang w:eastAsia="ru-RU"/>
              </w:rPr>
            </w:pPr>
            <w:r w:rsidRPr="00EB1899">
              <w:rPr>
                <w:rFonts w:ascii="Times New Roman" w:eastAsia="Times New Roman" w:hAnsi="Times New Roman" w:cs="Times New Roman"/>
                <w:b/>
                <w:bCs/>
                <w:sz w:val="24"/>
                <w:szCs w:val="24"/>
                <w:lang w:eastAsia="ru-RU"/>
              </w:rPr>
              <w:t>Контактная информация</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Почтовый адрес для направления заявок</w:t>
            </w:r>
          </w:p>
        </w:tc>
        <w:tc>
          <w:tcPr>
            <w:tcW w:w="3347" w:type="pct"/>
            <w:vAlign w:val="center"/>
            <w:hideMark/>
          </w:tcPr>
          <w:p w:rsidR="00EB1899" w:rsidRPr="00EB1899" w:rsidRDefault="00EB1899" w:rsidP="00EB1899">
            <w:pPr>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rPr>
              <w:t>648490, Красноярский край, Эвенкийский муниципальный район, Красноярский край, с. Ванавара, ул. Мира, д. 16.(</w:t>
            </w:r>
            <w:proofErr w:type="spellStart"/>
            <w:r w:rsidRPr="00EB1899">
              <w:rPr>
                <w:rFonts w:ascii="Times New Roman" w:eastAsia="Calibri" w:hAnsi="Times New Roman" w:cs="Times New Roman"/>
                <w:sz w:val="24"/>
                <w:szCs w:val="24"/>
              </w:rPr>
              <w:t>каб</w:t>
            </w:r>
            <w:proofErr w:type="spellEnd"/>
            <w:r w:rsidRPr="00EB1899">
              <w:rPr>
                <w:rFonts w:ascii="Times New Roman" w:eastAsia="Calibri" w:hAnsi="Times New Roman" w:cs="Times New Roman"/>
                <w:sz w:val="24"/>
                <w:szCs w:val="24"/>
              </w:rPr>
              <w:t>. 11)</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Место нахождения</w:t>
            </w:r>
          </w:p>
        </w:tc>
        <w:tc>
          <w:tcPr>
            <w:tcW w:w="3347" w:type="pct"/>
            <w:vAlign w:val="center"/>
            <w:hideMark/>
          </w:tcPr>
          <w:p w:rsidR="00EB1899" w:rsidRPr="00EB1899" w:rsidRDefault="00EB1899" w:rsidP="00EB1899">
            <w:pPr>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rPr>
              <w:t>648490, Красноярский край, Эвенкийский муниципальный район, Красноярский край, с. Ванавара, ул. Мира, д. 16, каб.11</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Ответственное должностное лицо</w:t>
            </w:r>
          </w:p>
        </w:tc>
        <w:tc>
          <w:tcPr>
            <w:tcW w:w="3347" w:type="pct"/>
            <w:vAlign w:val="center"/>
            <w:hideMark/>
          </w:tcPr>
          <w:p w:rsidR="00EB1899" w:rsidRPr="00EB1899" w:rsidRDefault="00EB1899" w:rsidP="00EB1899">
            <w:pPr>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Секретарь комиссии по отбору: </w:t>
            </w:r>
          </w:p>
          <w:p w:rsidR="00EB1899" w:rsidRPr="00EB1899" w:rsidRDefault="009A3871" w:rsidP="009A3871">
            <w:pPr>
              <w:spacing w:after="0" w:line="240" w:lineRule="auto"/>
              <w:jc w:val="both"/>
              <w:rPr>
                <w:rFonts w:ascii="Times New Roman" w:eastAsia="Times New Roman" w:hAnsi="Times New Roman" w:cs="Times New Roman"/>
                <w:sz w:val="24"/>
                <w:szCs w:val="24"/>
                <w:lang w:eastAsia="ru-RU"/>
              </w:rPr>
            </w:pPr>
            <w:r w:rsidRPr="009A3871">
              <w:rPr>
                <w:rFonts w:ascii="Times New Roman" w:eastAsia="Times New Roman" w:hAnsi="Times New Roman" w:cs="Times New Roman"/>
                <w:sz w:val="24"/>
                <w:szCs w:val="24"/>
                <w:lang w:eastAsia="ru-RU"/>
              </w:rPr>
              <w:lastRenderedPageBreak/>
              <w:t xml:space="preserve">Привалихина Екатерина Михайловна </w:t>
            </w:r>
            <w:r w:rsidR="00EB1899" w:rsidRPr="00EB18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специалист</w:t>
            </w:r>
            <w:r w:rsidR="00EB1899" w:rsidRPr="00EB1899">
              <w:rPr>
                <w:rFonts w:ascii="Times New Roman" w:eastAsia="Times New Roman" w:hAnsi="Times New Roman" w:cs="Times New Roman"/>
                <w:sz w:val="24"/>
                <w:szCs w:val="24"/>
                <w:lang w:eastAsia="ru-RU"/>
              </w:rPr>
              <w:t xml:space="preserve"> контрактной службы Администрации села Ванавара</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lastRenderedPageBreak/>
              <w:t>Номер контактного телефона для получения консультаций по вопросам направления заявок</w:t>
            </w:r>
          </w:p>
        </w:tc>
        <w:tc>
          <w:tcPr>
            <w:tcW w:w="3347" w:type="pct"/>
            <w:vAlign w:val="center"/>
            <w:hideMark/>
          </w:tcPr>
          <w:p w:rsidR="00EB1899" w:rsidRPr="00EB1899" w:rsidRDefault="00EB1899" w:rsidP="00EB1899">
            <w:pPr>
              <w:spacing w:after="0" w:line="240" w:lineRule="auto"/>
              <w:rPr>
                <w:rFonts w:ascii="Times New Roman" w:eastAsia="Times New Roman" w:hAnsi="Times New Roman" w:cs="Times New Roman"/>
                <w:sz w:val="24"/>
                <w:szCs w:val="24"/>
                <w:lang w:eastAsia="ru-RU"/>
              </w:rPr>
            </w:pPr>
            <w:r w:rsidRPr="00EB1899">
              <w:rPr>
                <w:rFonts w:ascii="Times New Roman" w:eastAsia="Calibri" w:hAnsi="Times New Roman" w:cs="Times New Roman"/>
                <w:sz w:val="24"/>
                <w:szCs w:val="24"/>
                <w:lang w:eastAsia="ru-RU"/>
              </w:rPr>
              <w:t xml:space="preserve"> 8 (39177)31354, 8 (39177)31159</w:t>
            </w:r>
          </w:p>
        </w:tc>
      </w:tr>
      <w:tr w:rsidR="00EB1899" w:rsidRPr="00EB1899" w:rsidTr="00FD4611">
        <w:tc>
          <w:tcPr>
            <w:tcW w:w="1653" w:type="pct"/>
            <w:gridSpan w:val="2"/>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Электронный адрес для направления проектов в электронном виде</w:t>
            </w:r>
          </w:p>
        </w:tc>
        <w:tc>
          <w:tcPr>
            <w:tcW w:w="3347" w:type="pct"/>
            <w:vAlign w:val="center"/>
            <w:hideMark/>
          </w:tcPr>
          <w:p w:rsidR="00F1325A" w:rsidRPr="00625934" w:rsidRDefault="00325EAF" w:rsidP="00F1325A">
            <w:pPr>
              <w:spacing w:after="0"/>
              <w:rPr>
                <w:rFonts w:ascii="Times New Roman" w:eastAsia="Times New Roman" w:hAnsi="Times New Roman" w:cs="Times New Roman"/>
                <w:sz w:val="24"/>
                <w:szCs w:val="24"/>
              </w:rPr>
            </w:pPr>
            <w:hyperlink r:id="rId8" w:history="1">
              <w:r w:rsidR="00F1325A" w:rsidRPr="00625934">
                <w:rPr>
                  <w:rStyle w:val="a3"/>
                  <w:rFonts w:ascii="Times New Roman" w:eastAsia="Times New Roman" w:hAnsi="Times New Roman" w:cs="Times New Roman"/>
                  <w:sz w:val="24"/>
                  <w:szCs w:val="24"/>
                  <w:lang w:val="en-US"/>
                </w:rPr>
                <w:t>avzarubina</w:t>
              </w:r>
              <w:r w:rsidR="00F1325A" w:rsidRPr="00625934">
                <w:rPr>
                  <w:rStyle w:val="a3"/>
                  <w:rFonts w:ascii="Times New Roman" w:eastAsia="Times New Roman" w:hAnsi="Times New Roman" w:cs="Times New Roman"/>
                  <w:sz w:val="24"/>
                  <w:szCs w:val="24"/>
                </w:rPr>
                <w:t>@</w:t>
              </w:r>
              <w:r w:rsidR="00F1325A" w:rsidRPr="00625934">
                <w:rPr>
                  <w:rStyle w:val="a3"/>
                  <w:rFonts w:ascii="Times New Roman" w:eastAsia="Times New Roman" w:hAnsi="Times New Roman" w:cs="Times New Roman"/>
                  <w:sz w:val="24"/>
                  <w:szCs w:val="24"/>
                  <w:lang w:val="en-US"/>
                </w:rPr>
                <w:t>vanavara</w:t>
              </w:r>
              <w:r w:rsidR="00F1325A" w:rsidRPr="00625934">
                <w:rPr>
                  <w:rStyle w:val="a3"/>
                  <w:rFonts w:ascii="Times New Roman" w:eastAsia="Times New Roman" w:hAnsi="Times New Roman" w:cs="Times New Roman"/>
                  <w:sz w:val="24"/>
                  <w:szCs w:val="24"/>
                </w:rPr>
                <w:t>.</w:t>
              </w:r>
              <w:r w:rsidR="00F1325A" w:rsidRPr="00625934">
                <w:rPr>
                  <w:rStyle w:val="a3"/>
                  <w:rFonts w:ascii="Times New Roman" w:eastAsia="Times New Roman" w:hAnsi="Times New Roman" w:cs="Times New Roman"/>
                  <w:sz w:val="24"/>
                  <w:szCs w:val="24"/>
                  <w:lang w:val="en-US"/>
                </w:rPr>
                <w:t>evenkya</w:t>
              </w:r>
              <w:r w:rsidR="00F1325A" w:rsidRPr="00625934">
                <w:rPr>
                  <w:rStyle w:val="a3"/>
                  <w:rFonts w:ascii="Times New Roman" w:eastAsia="Times New Roman" w:hAnsi="Times New Roman" w:cs="Times New Roman"/>
                  <w:sz w:val="24"/>
                  <w:szCs w:val="24"/>
                </w:rPr>
                <w:t>.</w:t>
              </w:r>
              <w:proofErr w:type="spellStart"/>
              <w:r w:rsidR="00F1325A" w:rsidRPr="00625934">
                <w:rPr>
                  <w:rStyle w:val="a3"/>
                  <w:rFonts w:ascii="Times New Roman" w:eastAsia="Times New Roman" w:hAnsi="Times New Roman" w:cs="Times New Roman"/>
                  <w:sz w:val="24"/>
                  <w:szCs w:val="24"/>
                  <w:lang w:val="en-US"/>
                </w:rPr>
                <w:t>ru</w:t>
              </w:r>
              <w:proofErr w:type="spellEnd"/>
            </w:hyperlink>
            <w:r w:rsidR="00F1325A" w:rsidRPr="00625934">
              <w:rPr>
                <w:rFonts w:ascii="Times New Roman" w:eastAsia="Times New Roman" w:hAnsi="Times New Roman" w:cs="Times New Roman"/>
                <w:sz w:val="24"/>
                <w:szCs w:val="24"/>
              </w:rPr>
              <w:t>.</w:t>
            </w:r>
          </w:p>
          <w:p w:rsidR="00F1325A" w:rsidRPr="00625934" w:rsidRDefault="00325EAF" w:rsidP="00F1325A">
            <w:pPr>
              <w:spacing w:after="0" w:line="240" w:lineRule="auto"/>
              <w:rPr>
                <w:rFonts w:ascii="Times New Roman" w:eastAsia="Times New Roman" w:hAnsi="Times New Roman" w:cs="Times New Roman"/>
                <w:sz w:val="24"/>
                <w:szCs w:val="24"/>
                <w:lang w:eastAsia="ru-RU"/>
              </w:rPr>
            </w:pPr>
            <w:hyperlink r:id="rId9" w:history="1">
              <w:r w:rsidR="00F1325A" w:rsidRPr="00625934">
                <w:rPr>
                  <w:rStyle w:val="a3"/>
                  <w:rFonts w:ascii="Times New Roman" w:eastAsia="Times New Roman" w:hAnsi="Times New Roman" w:cs="Times New Roman"/>
                  <w:sz w:val="24"/>
                  <w:szCs w:val="24"/>
                  <w:lang w:eastAsia="ru-RU"/>
                </w:rPr>
                <w:t>privalihinaem@vanavara.evenkya.ru</w:t>
              </w:r>
            </w:hyperlink>
            <w:r w:rsidR="00F1325A" w:rsidRPr="00625934">
              <w:rPr>
                <w:rFonts w:ascii="Times New Roman" w:eastAsia="Times New Roman" w:hAnsi="Times New Roman" w:cs="Times New Roman"/>
                <w:sz w:val="24"/>
                <w:szCs w:val="24"/>
                <w:lang w:eastAsia="ru-RU"/>
              </w:rPr>
              <w:t xml:space="preserve"> </w:t>
            </w:r>
          </w:p>
          <w:p w:rsidR="00EB1899" w:rsidRPr="00EB1899" w:rsidRDefault="00325EAF" w:rsidP="00F1325A">
            <w:pPr>
              <w:spacing w:after="0" w:line="240" w:lineRule="auto"/>
              <w:rPr>
                <w:rFonts w:ascii="Times New Roman" w:eastAsia="Times New Roman" w:hAnsi="Times New Roman" w:cs="Times New Roman"/>
                <w:sz w:val="24"/>
                <w:szCs w:val="24"/>
                <w:lang w:eastAsia="ru-RU"/>
              </w:rPr>
            </w:pPr>
            <w:hyperlink r:id="rId10" w:history="1">
              <w:r w:rsidR="00F1325A" w:rsidRPr="00625934">
                <w:rPr>
                  <w:rFonts w:ascii="Times New Roman" w:eastAsia="Calibri" w:hAnsi="Times New Roman" w:cs="Times New Roman"/>
                  <w:color w:val="0000FF"/>
                  <w:sz w:val="24"/>
                  <w:szCs w:val="24"/>
                  <w:u w:val="single"/>
                  <w:lang w:eastAsia="ru-RU"/>
                </w:rPr>
                <w:t>MSU-Sekr@vanavara.evenkya.ru</w:t>
              </w:r>
            </w:hyperlink>
            <w:r w:rsidR="00F1325A" w:rsidRPr="00625934">
              <w:rPr>
                <w:rFonts w:ascii="Times New Roman" w:eastAsia="Calibri" w:hAnsi="Times New Roman" w:cs="Times New Roman"/>
                <w:sz w:val="24"/>
                <w:szCs w:val="24"/>
                <w:lang w:eastAsia="ru-RU"/>
              </w:rPr>
              <w:t>.</w:t>
            </w:r>
            <w:r w:rsidR="00EB1899" w:rsidRPr="00EB1899">
              <w:rPr>
                <w:rFonts w:ascii="Times New Roman" w:eastAsia="Calibri" w:hAnsi="Times New Roman" w:cs="Times New Roman"/>
                <w:sz w:val="24"/>
                <w:szCs w:val="24"/>
                <w:lang w:eastAsia="ru-RU"/>
              </w:rPr>
              <w:t xml:space="preserve"> </w:t>
            </w:r>
          </w:p>
        </w:tc>
      </w:tr>
      <w:tr w:rsidR="00EB1899" w:rsidRPr="00EB1899" w:rsidTr="00FD4611">
        <w:tc>
          <w:tcPr>
            <w:tcW w:w="5000" w:type="pct"/>
            <w:gridSpan w:val="3"/>
            <w:vAlign w:val="center"/>
          </w:tcPr>
          <w:p w:rsidR="00EB1899" w:rsidRPr="00EB1899" w:rsidRDefault="00F1325A" w:rsidP="00EB1899">
            <w:pPr>
              <w:spacing w:after="0" w:line="240" w:lineRule="auto"/>
              <w:jc w:val="center"/>
              <w:rPr>
                <w:rFonts w:ascii="Times New Roman" w:eastAsia="Times New Roman" w:hAnsi="Times New Roman" w:cs="Times New Roman"/>
                <w:sz w:val="24"/>
                <w:szCs w:val="24"/>
                <w:lang w:eastAsia="ru-RU"/>
              </w:rPr>
            </w:pPr>
            <w:r w:rsidRPr="00625934">
              <w:rPr>
                <w:rFonts w:ascii="Times New Roman" w:eastAsia="Times New Roman" w:hAnsi="Times New Roman" w:cs="Times New Roman"/>
                <w:b/>
                <w:bCs/>
                <w:sz w:val="24"/>
                <w:szCs w:val="24"/>
                <w:lang w:eastAsia="ru-RU"/>
              </w:rPr>
              <w:t>Порядок проведения отбора, требования отбора, правила рассмотрения и оценка участников отбора, условия и порядок предоставления субсидии</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jc w:val="center"/>
              <w:rPr>
                <w:rFonts w:ascii="Times New Roman" w:eastAsia="Times New Roman" w:hAnsi="Times New Roman" w:cs="Times New Roman"/>
                <w:bCs/>
                <w:sz w:val="24"/>
                <w:szCs w:val="24"/>
                <w:lang w:eastAsia="ru-RU"/>
              </w:rPr>
            </w:pPr>
            <w:r w:rsidRPr="00EB1899">
              <w:rPr>
                <w:rFonts w:ascii="Times New Roman" w:eastAsia="Calibri" w:hAnsi="Times New Roman" w:cs="Times New Roman"/>
                <w:sz w:val="24"/>
                <w:szCs w:val="24"/>
                <w:lang w:eastAsia="ru-RU"/>
              </w:rPr>
              <w:t>Условия предоставления субсидии</w:t>
            </w:r>
          </w:p>
        </w:tc>
        <w:tc>
          <w:tcPr>
            <w:tcW w:w="3632" w:type="pct"/>
            <w:gridSpan w:val="2"/>
            <w:vAlign w:val="center"/>
          </w:tcPr>
          <w:p w:rsidR="00D654D6" w:rsidRPr="00D654D6" w:rsidRDefault="00D654D6" w:rsidP="00D654D6">
            <w:pPr>
              <w:spacing w:after="0" w:line="240" w:lineRule="auto"/>
              <w:jc w:val="both"/>
              <w:rPr>
                <w:rFonts w:ascii="Times New Roman" w:eastAsia="Calibri" w:hAnsi="Times New Roman" w:cs="Times New Roman"/>
                <w:sz w:val="24"/>
                <w:szCs w:val="24"/>
                <w:lang w:eastAsia="ru-RU"/>
              </w:rPr>
            </w:pPr>
            <w:r w:rsidRPr="00D654D6">
              <w:rPr>
                <w:rFonts w:ascii="Times New Roman" w:eastAsia="Calibri" w:hAnsi="Times New Roman" w:cs="Times New Roman"/>
                <w:sz w:val="24"/>
                <w:szCs w:val="24"/>
                <w:lang w:eastAsia="ru-RU"/>
              </w:rPr>
              <w:t>Субсидия предоставляется на основании соглашения о предоставлении из бюджета муниципального образования сельского поселения село Ванавара субсидии в порядке  частичного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(далее - Соглашение) при условии:</w:t>
            </w:r>
          </w:p>
          <w:p w:rsidR="00D654D6" w:rsidRPr="00D654D6" w:rsidRDefault="00D654D6" w:rsidP="00D654D6">
            <w:pPr>
              <w:spacing w:after="0" w:line="240" w:lineRule="auto"/>
              <w:jc w:val="both"/>
              <w:rPr>
                <w:rFonts w:ascii="Times New Roman" w:eastAsia="Calibri" w:hAnsi="Times New Roman" w:cs="Times New Roman"/>
                <w:sz w:val="24"/>
                <w:szCs w:val="24"/>
                <w:lang w:eastAsia="ru-RU"/>
              </w:rPr>
            </w:pPr>
            <w:r w:rsidRPr="00D654D6">
              <w:rPr>
                <w:rFonts w:ascii="Times New Roman" w:eastAsia="Calibri" w:hAnsi="Times New Roman" w:cs="Times New Roman"/>
                <w:sz w:val="24"/>
                <w:szCs w:val="24"/>
                <w:lang w:eastAsia="ru-RU"/>
              </w:rPr>
              <w:t>- осуществления деятельности по предоставлению мест для временного проживания на территории сельского поселения село Ванавара;</w:t>
            </w:r>
          </w:p>
          <w:p w:rsidR="00EB1899" w:rsidRPr="00EB1899" w:rsidRDefault="00D654D6" w:rsidP="00D654D6">
            <w:pPr>
              <w:spacing w:after="0" w:line="240" w:lineRule="auto"/>
              <w:jc w:val="both"/>
              <w:rPr>
                <w:rFonts w:ascii="Times New Roman" w:eastAsia="Calibri" w:hAnsi="Times New Roman" w:cs="Times New Roman"/>
                <w:sz w:val="24"/>
                <w:szCs w:val="24"/>
                <w:lang w:eastAsia="ru-RU"/>
              </w:rPr>
            </w:pPr>
            <w:r w:rsidRPr="00D654D6">
              <w:rPr>
                <w:rFonts w:ascii="Times New Roman" w:eastAsia="Calibri" w:hAnsi="Times New Roman" w:cs="Times New Roman"/>
                <w:sz w:val="24"/>
                <w:szCs w:val="24"/>
                <w:lang w:eastAsia="ru-RU"/>
              </w:rPr>
              <w:t>- наличие в собственности, хозяйственном ведении, оперативном управлении, в аренде здания или его части, предназначенного  для  осуществления деятельности по предоставлению мест для временного  проживания.</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jc w:val="center"/>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Подача заявок</w:t>
            </w:r>
          </w:p>
        </w:tc>
        <w:tc>
          <w:tcPr>
            <w:tcW w:w="3632" w:type="pct"/>
            <w:gridSpan w:val="2"/>
            <w:vAlign w:val="center"/>
          </w:tcPr>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Каждый участник отбора вправе подать  одну  заявку.</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В случае получения заявки лично от претендента в день её регистрации  выдается уведомление о приёме заявки.</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В случае поступления заявки по почте уведомление о приёме заявки направляется претенденту заказным почтовым отправлением с уведомлением о вручении в течение 3 дней со дня её регистрации.</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Второй экземпляр уведомления о приеме заявки приобщается к заявке.</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Запись регистрации заявки должна включать: регистрационный номер заявки, наименование претендента, почтовый адрес, контактный телефон, адрес электронной почты претендента, дату и время приёма заявки, фамилию, имя, отчество служащего, принявшего заявку, и его подпись.</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Регистрация заявок осуществляется по мере их поступления в течение всего срока подачи заявок.</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Заявки, представленные на бумажном носителе лично после окончания срока подачи заявок, не принимаются.</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Заявки, направленные по почте и поступившие в Администрацию села Ванавара по истечении срока подачи заявок, не регистрируются и возвращаются участнику отбора с сопроводительными письмами заказным почтовым отправлением с уведомлением о вручении, в течение 5 дней со дня их поступления.</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Заявитель, отзывающий (изменяющий) свою заявку на участие в отборе, уведомляет Администрацию села Ванавара в письменной форме до дня и времени начала рассмотрения комиссией заявок на участие в отборе.</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В </w:t>
            </w:r>
            <w:proofErr w:type="gramStart"/>
            <w:r w:rsidRPr="00EB1899">
              <w:rPr>
                <w:rFonts w:ascii="Times New Roman" w:eastAsia="Calibri" w:hAnsi="Times New Roman" w:cs="Times New Roman"/>
                <w:sz w:val="24"/>
                <w:szCs w:val="24"/>
                <w:lang w:eastAsia="ru-RU"/>
              </w:rPr>
              <w:t>уведомлении</w:t>
            </w:r>
            <w:proofErr w:type="gramEnd"/>
            <w:r w:rsidRPr="00EB1899">
              <w:rPr>
                <w:rFonts w:ascii="Times New Roman" w:eastAsia="Calibri" w:hAnsi="Times New Roman" w:cs="Times New Roman"/>
                <w:sz w:val="24"/>
                <w:szCs w:val="24"/>
                <w:lang w:eastAsia="ru-RU"/>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В уведомлении об изменении заявки на участие в отборе в обязательном порядке должно быть указано в связи, </w:t>
            </w:r>
            <w:proofErr w:type="gramStart"/>
            <w:r w:rsidRPr="00EB1899">
              <w:rPr>
                <w:rFonts w:ascii="Times New Roman" w:eastAsia="Calibri" w:hAnsi="Times New Roman" w:cs="Times New Roman"/>
                <w:sz w:val="24"/>
                <w:szCs w:val="24"/>
                <w:lang w:eastAsia="ru-RU"/>
              </w:rPr>
              <w:t>с</w:t>
            </w:r>
            <w:proofErr w:type="gramEnd"/>
            <w:r w:rsidRPr="00EB1899">
              <w:rPr>
                <w:rFonts w:ascii="Times New Roman" w:eastAsia="Calibri" w:hAnsi="Times New Roman" w:cs="Times New Roman"/>
                <w:sz w:val="24"/>
                <w:szCs w:val="24"/>
                <w:lang w:eastAsia="ru-RU"/>
              </w:rPr>
              <w:t xml:space="preserve">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Уведомление об отзыве заявки на участие в отборе, полученное позднее дня и времени начала рассмотрения комиссией заявок на участие в отборе, не будет </w:t>
            </w:r>
            <w:r w:rsidRPr="00EB1899">
              <w:rPr>
                <w:rFonts w:ascii="Times New Roman" w:eastAsia="Calibri" w:hAnsi="Times New Roman" w:cs="Times New Roman"/>
                <w:sz w:val="24"/>
                <w:szCs w:val="24"/>
                <w:lang w:eastAsia="ru-RU"/>
              </w:rPr>
              <w:lastRenderedPageBreak/>
              <w:t>принято во внимание, и поданная заявка на участие в отборе будет рассматриваться как действительная.</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EB1899" w:rsidRPr="00EB1899" w:rsidRDefault="00EB1899" w:rsidP="00EB189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Администрацией села Ванавара до истечения срока подачи заявок.</w:t>
            </w:r>
          </w:p>
          <w:p w:rsidR="00EB1899" w:rsidRPr="00EB1899" w:rsidRDefault="00EB1899" w:rsidP="00EB1899">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Информация (разъяснения) о причинах отклонения  заявки  направляется  участнику отбор  в течение 3 –х рабочих дней  после принятия  решения  об  отклонении.</w:t>
            </w:r>
          </w:p>
        </w:tc>
      </w:tr>
      <w:tr w:rsidR="00EB1899" w:rsidRPr="00EB1899" w:rsidTr="00FD4611">
        <w:tc>
          <w:tcPr>
            <w:tcW w:w="1368" w:type="pct"/>
            <w:vAlign w:val="center"/>
          </w:tcPr>
          <w:p w:rsidR="00EB1899" w:rsidRPr="00EB1899" w:rsidRDefault="00EB1899" w:rsidP="00EB1899">
            <w:pPr>
              <w:spacing w:before="100" w:beforeAutospacing="1" w:after="0"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lastRenderedPageBreak/>
              <w:t>Критерии и требования отбора организаций для предоставления субсидии</w:t>
            </w:r>
          </w:p>
        </w:tc>
        <w:tc>
          <w:tcPr>
            <w:tcW w:w="3632" w:type="pct"/>
            <w:gridSpan w:val="2"/>
            <w:vAlign w:val="center"/>
          </w:tcPr>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7914AC">
              <w:rPr>
                <w:rFonts w:ascii="Times New Roman" w:eastAsia="Times New Roman" w:hAnsi="Times New Roman" w:cs="Times New Roman"/>
                <w:b/>
                <w:sz w:val="24"/>
                <w:szCs w:val="24"/>
                <w:u w:val="single"/>
                <w:lang w:eastAsia="ru-RU"/>
              </w:rPr>
              <w:t xml:space="preserve">Требования к участникам отбора, которым они должны  соответствовать на 1-е число месяца, в котором проходит </w:t>
            </w:r>
            <w:r>
              <w:rPr>
                <w:rFonts w:ascii="Times New Roman" w:eastAsia="Times New Roman" w:hAnsi="Times New Roman" w:cs="Times New Roman"/>
                <w:b/>
                <w:sz w:val="24"/>
                <w:szCs w:val="24"/>
                <w:u w:val="single"/>
                <w:lang w:eastAsia="ru-RU"/>
              </w:rPr>
              <w:t>отбор</w:t>
            </w:r>
            <w:r w:rsidRPr="007914AC">
              <w:rPr>
                <w:rFonts w:ascii="Times New Roman" w:eastAsia="Times New Roman" w:hAnsi="Times New Roman" w:cs="Times New Roman"/>
                <w:b/>
                <w:sz w:val="24"/>
                <w:szCs w:val="24"/>
                <w:u w:val="single"/>
                <w:lang w:eastAsia="ru-RU"/>
              </w:rPr>
              <w:t xml:space="preserve">: </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4AC">
              <w:rPr>
                <w:rFonts w:ascii="Times New Roman" w:eastAsia="Times New Roman" w:hAnsi="Times New Roman" w:cs="Times New Roman"/>
                <w:sz w:val="24"/>
                <w:szCs w:val="24"/>
                <w:lang w:eastAsia="ru-RU"/>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4AC">
              <w:rPr>
                <w:rFonts w:ascii="Times New Roman" w:eastAsia="Times New Roman" w:hAnsi="Times New Roman" w:cs="Times New Roman"/>
                <w:sz w:val="24"/>
                <w:szCs w:val="24"/>
                <w:lang w:eastAsia="ru-RU"/>
              </w:rPr>
              <w:t>- отсутствие просроченной задолженности по возврату платежей  в  бюджет  сельского поселения село Ванавара;</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914AC">
              <w:rPr>
                <w:rFonts w:ascii="Times New Roman" w:eastAsia="Times New Roman" w:hAnsi="Times New Roman" w:cs="Times New Roman"/>
                <w:sz w:val="24"/>
                <w:szCs w:val="24"/>
                <w:lang w:eastAsia="ru-RU"/>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roofErr w:type="gramEnd"/>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914AC">
              <w:rPr>
                <w:rFonts w:ascii="Times New Roman" w:eastAsia="Times New Roman" w:hAnsi="Times New Roman" w:cs="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914AC">
              <w:rPr>
                <w:rFonts w:ascii="Times New Roman" w:eastAsia="Times New Roman" w:hAnsi="Times New Roman" w:cs="Times New Roman"/>
                <w:sz w:val="24"/>
                <w:szCs w:val="24"/>
                <w:lang w:eastAsia="ru-RU"/>
              </w:rPr>
              <w:t xml:space="preserve">-  </w:t>
            </w:r>
            <w:r w:rsidR="007A4DFC" w:rsidRPr="007A4DFC">
              <w:rPr>
                <w:rFonts w:ascii="Times New Roman" w:eastAsia="Times New Roman" w:hAnsi="Times New Roman" w:cs="Times New Roman"/>
                <w:sz w:val="24"/>
                <w:szCs w:val="24"/>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007A4DFC" w:rsidRPr="007A4DFC">
              <w:rPr>
                <w:rFonts w:ascii="Times New Roman" w:eastAsia="Times New Roman" w:hAnsi="Times New Roman" w:cs="Times New Roman"/>
                <w:sz w:val="24"/>
                <w:szCs w:val="24"/>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007A4DFC" w:rsidRPr="007A4DFC">
              <w:rPr>
                <w:rFonts w:ascii="Times New Roman" w:eastAsia="Times New Roman" w:hAnsi="Times New Roman" w:cs="Times New Roman"/>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7A4DFC" w:rsidRPr="007A4DFC">
              <w:rPr>
                <w:rFonts w:ascii="Times New Roman" w:eastAsia="Times New Roman" w:hAnsi="Times New Roman" w:cs="Times New Roman"/>
                <w:sz w:val="24"/>
                <w:szCs w:val="24"/>
                <w:lang w:eastAsia="ru-RU"/>
              </w:rPr>
              <w:t xml:space="preserve"> публичных акционерных обществ;</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4AC">
              <w:rPr>
                <w:rFonts w:ascii="Times New Roman" w:eastAsia="Times New Roman" w:hAnsi="Times New Roman" w:cs="Times New Roman"/>
                <w:sz w:val="24"/>
                <w:szCs w:val="24"/>
                <w:lang w:eastAsia="ru-RU"/>
              </w:rPr>
              <w:t>- участники отбора не должны получать средства из бюджета муниципального образования сельского поселения село Ванавара, из которого планируется предоставление субсидии в соответствии с Порядком предоставления субсидии на цели, установленные Порядком;</w:t>
            </w:r>
          </w:p>
          <w:p w:rsidR="00F1325A" w:rsidRPr="007914AC" w:rsidRDefault="00F1325A" w:rsidP="00F132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4AC">
              <w:rPr>
                <w:rFonts w:ascii="Times New Roman" w:eastAsia="Times New Roman" w:hAnsi="Times New Roman" w:cs="Times New Roman"/>
                <w:sz w:val="24"/>
                <w:szCs w:val="24"/>
                <w:lang w:eastAsia="ru-RU"/>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B1899" w:rsidRPr="00EB1899" w:rsidRDefault="00EB1899" w:rsidP="00EB1899">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EB1899">
              <w:rPr>
                <w:rFonts w:ascii="Times New Roman" w:eastAsia="Times New Roman" w:hAnsi="Times New Roman" w:cs="Times New Roman"/>
                <w:b/>
                <w:sz w:val="24"/>
                <w:szCs w:val="24"/>
                <w:u w:val="single"/>
                <w:lang w:eastAsia="ru-RU"/>
              </w:rPr>
              <w:lastRenderedPageBreak/>
              <w:t>Требования к участникам отбора</w:t>
            </w:r>
            <w:proofErr w:type="gramStart"/>
            <w:r w:rsidR="00F1325A">
              <w:rPr>
                <w:rFonts w:ascii="Times New Roman" w:eastAsia="Times New Roman" w:hAnsi="Times New Roman" w:cs="Times New Roman"/>
                <w:b/>
                <w:sz w:val="24"/>
                <w:szCs w:val="24"/>
                <w:u w:val="single"/>
                <w:lang w:eastAsia="ru-RU"/>
              </w:rPr>
              <w:t xml:space="preserve"> </w:t>
            </w:r>
            <w:r w:rsidRPr="00EB1899">
              <w:rPr>
                <w:rFonts w:ascii="Times New Roman" w:eastAsia="Times New Roman" w:hAnsi="Times New Roman" w:cs="Times New Roman"/>
                <w:b/>
                <w:sz w:val="24"/>
                <w:szCs w:val="24"/>
                <w:u w:val="single"/>
                <w:lang w:eastAsia="ru-RU"/>
              </w:rPr>
              <w:t>:</w:t>
            </w:r>
            <w:proofErr w:type="gramEnd"/>
          </w:p>
          <w:p w:rsidR="00E67A76" w:rsidRPr="00E67A76" w:rsidRDefault="00E67A76" w:rsidP="00E67A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7A76">
              <w:rPr>
                <w:rFonts w:ascii="Times New Roman" w:eastAsia="Times New Roman" w:hAnsi="Times New Roman" w:cs="Times New Roman"/>
                <w:sz w:val="24"/>
                <w:szCs w:val="24"/>
                <w:lang w:eastAsia="ru-RU"/>
              </w:rPr>
              <w:t>- наличие опыта по оказанию услуг по предоставлению мест для временного проживания на территории  муниципального образования  сельское поселение село Ванавара;</w:t>
            </w:r>
          </w:p>
          <w:p w:rsidR="00E67A76" w:rsidRPr="00E67A76" w:rsidRDefault="00E67A76" w:rsidP="00E67A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7A76">
              <w:rPr>
                <w:rFonts w:ascii="Times New Roman" w:eastAsia="Times New Roman" w:hAnsi="Times New Roman" w:cs="Times New Roman"/>
                <w:sz w:val="24"/>
                <w:szCs w:val="24"/>
                <w:lang w:eastAsia="ru-RU"/>
              </w:rPr>
              <w:t>- наличие кадрового состава, необходимого для оказания услуг по предоставлению мест для временного проживания;</w:t>
            </w:r>
          </w:p>
          <w:p w:rsidR="00EB1899" w:rsidRDefault="00E67A76" w:rsidP="00E67A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7A76">
              <w:rPr>
                <w:rFonts w:ascii="Times New Roman" w:eastAsia="Times New Roman" w:hAnsi="Times New Roman" w:cs="Times New Roman"/>
                <w:sz w:val="24"/>
                <w:szCs w:val="24"/>
                <w:lang w:eastAsia="ru-RU"/>
              </w:rPr>
              <w:t>- наличие материально-технической базы, необходимой  для  оказания услуг по предоставлению мест для временного проживания.</w:t>
            </w:r>
          </w:p>
          <w:p w:rsidR="00F1325A" w:rsidRPr="00EB1899" w:rsidRDefault="00F1325A" w:rsidP="00E67A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14AC">
              <w:rPr>
                <w:rFonts w:ascii="Times New Roman" w:eastAsia="Times New Roman" w:hAnsi="Times New Roman" w:cs="Times New Roman"/>
                <w:sz w:val="24"/>
                <w:szCs w:val="24"/>
                <w:lang w:eastAsia="ru-RU"/>
              </w:rPr>
              <w:t>перечень документов, необходимых для подтверждения соответствия участника отбора требованиям, предусмотренным настоящим пунктом.</w:t>
            </w:r>
          </w:p>
        </w:tc>
      </w:tr>
      <w:tr w:rsidR="00EB1899" w:rsidRPr="00EB1899" w:rsidTr="00FD4611">
        <w:tc>
          <w:tcPr>
            <w:tcW w:w="1368" w:type="pct"/>
            <w:vAlign w:val="center"/>
          </w:tcPr>
          <w:p w:rsidR="00EB1899" w:rsidRPr="00EB1899" w:rsidRDefault="00EB1899" w:rsidP="00EB1899">
            <w:pPr>
              <w:spacing w:before="100" w:beforeAutospacing="1" w:after="0"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lastRenderedPageBreak/>
              <w:t>Подача документов участниками отбора</w:t>
            </w:r>
          </w:p>
        </w:tc>
        <w:tc>
          <w:tcPr>
            <w:tcW w:w="3632" w:type="pct"/>
            <w:gridSpan w:val="2"/>
            <w:vAlign w:val="center"/>
          </w:tcPr>
          <w:p w:rsidR="00CF2DE0" w:rsidRPr="00EB1899" w:rsidRDefault="00CF2DE0" w:rsidP="00CF2DE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C097E">
              <w:rPr>
                <w:rFonts w:ascii="Times New Roman" w:eastAsia="Times New Roman" w:hAnsi="Times New Roman" w:cs="Times New Roman"/>
                <w:b/>
                <w:sz w:val="24"/>
                <w:szCs w:val="24"/>
                <w:lang w:eastAsia="ru-RU"/>
              </w:rPr>
              <w:t>Предоставление документации</w:t>
            </w:r>
            <w:r w:rsidRPr="00EB1899">
              <w:rPr>
                <w:rFonts w:ascii="Times New Roman" w:eastAsia="Times New Roman" w:hAnsi="Times New Roman" w:cs="Times New Roman"/>
                <w:sz w:val="24"/>
                <w:szCs w:val="24"/>
                <w:lang w:eastAsia="ru-RU"/>
              </w:rPr>
              <w:t>:</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заявка на участие в отборе;</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копия устава и (или) учредительного договора (для юридических лиц);</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xml:space="preserve">- копия документа, удостоверяющего личность (для физических лиц); </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выписка из ЕГРЮЛ или выписки из ЕГРИП;</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документ, подтверждающий назначение на должность руководителя и главного бухгалтера;</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копия свидетельства о постановке на налоговый учёт в налоговом органе;</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справка налогового органа об отсутствии задолженности в бюджет по обязательным платежам;</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xml:space="preserve">- </w:t>
            </w:r>
            <w:r w:rsidRPr="00CF2DE0">
              <w:rPr>
                <w:rFonts w:ascii="Times New Roman" w:eastAsia="Times New Roman" w:hAnsi="Times New Roman" w:cs="Times New Roman"/>
                <w:sz w:val="24"/>
                <w:szCs w:val="24"/>
                <w:lang w:eastAsia="ru-RU"/>
              </w:rPr>
              <w:t>годовой расчет на предоставление субсидии</w:t>
            </w:r>
            <w:r w:rsidRPr="00F15979">
              <w:rPr>
                <w:rFonts w:ascii="Times New Roman" w:eastAsia="Times New Roman" w:hAnsi="Times New Roman" w:cs="Times New Roman"/>
                <w:sz w:val="24"/>
                <w:szCs w:val="24"/>
                <w:lang w:eastAsia="ru-RU"/>
              </w:rPr>
              <w:t>;</w:t>
            </w:r>
          </w:p>
          <w:p w:rsidR="00CF2DE0" w:rsidRPr="00F15979" w:rsidRDefault="00CF2DE0" w:rsidP="00CF2D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5979">
              <w:rPr>
                <w:rFonts w:ascii="Times New Roman" w:eastAsia="Times New Roman" w:hAnsi="Times New Roman" w:cs="Times New Roman"/>
                <w:sz w:val="24"/>
                <w:szCs w:val="24"/>
                <w:lang w:eastAsia="ru-RU"/>
              </w:rPr>
              <w:t>- согласие на проведение проверок соблюдения условий, целей и порядка предоставления субсидии;</w:t>
            </w:r>
          </w:p>
          <w:p w:rsidR="00EB1899" w:rsidRPr="00CF2DE0" w:rsidRDefault="00CF2DE0" w:rsidP="00CF2DE0">
            <w:pPr>
              <w:shd w:val="clear" w:color="auto" w:fill="FFFFFF"/>
              <w:spacing w:before="100" w:beforeAutospacing="1" w:after="0" w:line="240" w:lineRule="auto"/>
              <w:contextualSpacing/>
              <w:jc w:val="both"/>
              <w:rPr>
                <w:rFonts w:ascii="Times New Roman" w:eastAsia="Times New Roman" w:hAnsi="Times New Roman" w:cs="Times New Roman"/>
                <w:b/>
                <w:sz w:val="24"/>
                <w:szCs w:val="24"/>
                <w:lang w:eastAsia="ru-RU"/>
              </w:rPr>
            </w:pPr>
            <w:proofErr w:type="gramStart"/>
            <w:r w:rsidRPr="00F15979">
              <w:rPr>
                <w:rFonts w:ascii="Times New Roman" w:eastAsia="Times New Roman" w:hAnsi="Times New Roman" w:cs="Times New Roman"/>
                <w:sz w:val="24"/>
                <w:szCs w:val="24"/>
                <w:lang w:eastAsia="ru-RU"/>
              </w:rPr>
              <w:t>- согласие на обработку персональных данных в соответствии с п. 4 ст. 9 Федерального закона от 27.07.2006 N 152-ФЗ «О персональных данных» и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соответствующим отбором.</w:t>
            </w:r>
            <w:proofErr w:type="gramEnd"/>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Место приема пакета документов для участия в отборе</w:t>
            </w:r>
          </w:p>
        </w:tc>
        <w:tc>
          <w:tcPr>
            <w:tcW w:w="3632" w:type="pct"/>
            <w:gridSpan w:val="2"/>
            <w:vAlign w:val="center"/>
          </w:tcPr>
          <w:p w:rsidR="00EB1899" w:rsidRPr="00EB1899" w:rsidRDefault="00EB1899" w:rsidP="00EB1899">
            <w:pPr>
              <w:spacing w:after="0" w:line="240" w:lineRule="auto"/>
              <w:rPr>
                <w:rFonts w:ascii="Calibri" w:eastAsia="Times New Roman" w:hAnsi="Calibri" w:cs="Times New Roman"/>
                <w:sz w:val="24"/>
                <w:szCs w:val="24"/>
              </w:rPr>
            </w:pPr>
            <w:r w:rsidRPr="00EB1899">
              <w:rPr>
                <w:rFonts w:ascii="Times New Roman" w:eastAsia="Times New Roman" w:hAnsi="Times New Roman" w:cs="Times New Roman"/>
                <w:sz w:val="24"/>
                <w:szCs w:val="24"/>
                <w:lang w:eastAsia="ru-RU"/>
              </w:rPr>
              <w:t xml:space="preserve"> </w:t>
            </w:r>
            <w:r w:rsidRPr="00EB1899">
              <w:rPr>
                <w:rFonts w:ascii="Times New Roman" w:eastAsia="Calibri" w:hAnsi="Times New Roman" w:cs="Times New Roman"/>
                <w:sz w:val="24"/>
                <w:szCs w:val="24"/>
              </w:rPr>
              <w:t>648490, Красноярский край, Эвенкийский муниципальный район, Красноярский край, с. Ванавара, ул. Мира, д. 16.(</w:t>
            </w:r>
            <w:proofErr w:type="spellStart"/>
            <w:r w:rsidRPr="00EB1899">
              <w:rPr>
                <w:rFonts w:ascii="Times New Roman" w:eastAsia="Calibri" w:hAnsi="Times New Roman" w:cs="Times New Roman"/>
                <w:sz w:val="24"/>
                <w:szCs w:val="24"/>
              </w:rPr>
              <w:t>каб</w:t>
            </w:r>
            <w:proofErr w:type="spellEnd"/>
            <w:r w:rsidRPr="00EB1899">
              <w:rPr>
                <w:rFonts w:ascii="Times New Roman" w:eastAsia="Calibri" w:hAnsi="Times New Roman" w:cs="Times New Roman"/>
                <w:sz w:val="24"/>
                <w:szCs w:val="24"/>
              </w:rPr>
              <w:t>. 11)</w:t>
            </w:r>
          </w:p>
        </w:tc>
      </w:tr>
      <w:tr w:rsidR="00EB1899" w:rsidRPr="00EB1899" w:rsidTr="00FD4611">
        <w:trPr>
          <w:trHeight w:val="823"/>
        </w:trPr>
        <w:tc>
          <w:tcPr>
            <w:tcW w:w="1368" w:type="pct"/>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Время  предоставления пакета документов участниками отбора</w:t>
            </w:r>
          </w:p>
        </w:tc>
        <w:tc>
          <w:tcPr>
            <w:tcW w:w="3632" w:type="pct"/>
            <w:gridSpan w:val="2"/>
            <w:vAlign w:val="center"/>
            <w:hideMark/>
          </w:tcPr>
          <w:p w:rsidR="00EB1899" w:rsidRPr="00EB1899" w:rsidRDefault="00EB1899" w:rsidP="00EB1899">
            <w:pPr>
              <w:spacing w:after="0" w:line="240" w:lineRule="auto"/>
              <w:rPr>
                <w:rFonts w:ascii="Times New Roman" w:eastAsia="Times New Roman" w:hAnsi="Times New Roman" w:cs="Times New Roman"/>
                <w:sz w:val="24"/>
                <w:szCs w:val="24"/>
                <w:lang w:eastAsia="ru-RU"/>
              </w:rPr>
            </w:pPr>
            <w:r w:rsidRPr="00EB1899">
              <w:rPr>
                <w:rFonts w:ascii="Times New Roman" w:eastAsia="Calibri" w:hAnsi="Times New Roman" w:cs="Times New Roman"/>
                <w:sz w:val="24"/>
                <w:szCs w:val="24"/>
                <w:lang w:eastAsia="ru-RU"/>
              </w:rPr>
              <w:t>в рабочее время с 09:00 до 17.15 часов с обеденным перерывом с 13.00 до 14.00 часов</w:t>
            </w:r>
            <w:r w:rsidRPr="00EB1899">
              <w:rPr>
                <w:rFonts w:ascii="Times New Roman" w:eastAsia="Times New Roman" w:hAnsi="Times New Roman" w:cs="Times New Roman"/>
                <w:sz w:val="24"/>
                <w:szCs w:val="24"/>
                <w:lang w:eastAsia="ru-RU"/>
              </w:rPr>
              <w:t xml:space="preserve"> (кроме выходных)</w:t>
            </w:r>
          </w:p>
        </w:tc>
      </w:tr>
      <w:tr w:rsidR="00EB1899" w:rsidRPr="00EB1899" w:rsidTr="00FD4611">
        <w:tc>
          <w:tcPr>
            <w:tcW w:w="1368" w:type="pct"/>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Срок проведения отбора и дата предоставления пакета документов участниками отбора</w:t>
            </w:r>
          </w:p>
        </w:tc>
        <w:tc>
          <w:tcPr>
            <w:tcW w:w="3632" w:type="pct"/>
            <w:gridSpan w:val="2"/>
            <w:vAlign w:val="center"/>
            <w:hideMark/>
          </w:tcPr>
          <w:p w:rsidR="00EB1899" w:rsidRPr="00EB1899" w:rsidRDefault="00EB1899" w:rsidP="00EB1899">
            <w:pPr>
              <w:spacing w:after="0" w:line="240" w:lineRule="auto"/>
              <w:rPr>
                <w:rFonts w:ascii="Times New Roman" w:eastAsia="Calibri" w:hAnsi="Times New Roman" w:cs="Times New Roman"/>
                <w:sz w:val="24"/>
                <w:szCs w:val="24"/>
                <w:lang w:eastAsia="ru-RU"/>
              </w:rPr>
            </w:pPr>
            <w:r w:rsidRPr="00EB1899">
              <w:rPr>
                <w:rFonts w:ascii="Times New Roman" w:eastAsia="Calibri" w:hAnsi="Times New Roman" w:cs="Times New Roman"/>
                <w:sz w:val="24"/>
                <w:szCs w:val="24"/>
                <w:lang w:eastAsia="ru-RU"/>
              </w:rPr>
              <w:t xml:space="preserve">с </w:t>
            </w:r>
            <w:r w:rsidR="007A4DFC">
              <w:rPr>
                <w:rFonts w:ascii="Times New Roman" w:eastAsia="Calibri" w:hAnsi="Times New Roman" w:cs="Times New Roman"/>
                <w:sz w:val="24"/>
                <w:szCs w:val="24"/>
                <w:lang w:eastAsia="ru-RU"/>
              </w:rPr>
              <w:t>25</w:t>
            </w:r>
            <w:r w:rsidR="00EB3D24">
              <w:rPr>
                <w:rFonts w:ascii="Times New Roman" w:eastAsia="Calibri" w:hAnsi="Times New Roman" w:cs="Times New Roman"/>
                <w:sz w:val="24"/>
                <w:szCs w:val="24"/>
                <w:lang w:eastAsia="ru-RU"/>
              </w:rPr>
              <w:t xml:space="preserve"> </w:t>
            </w:r>
            <w:r w:rsidR="007A4DFC">
              <w:rPr>
                <w:rFonts w:ascii="Times New Roman" w:eastAsia="Calibri" w:hAnsi="Times New Roman" w:cs="Times New Roman"/>
                <w:sz w:val="24"/>
                <w:szCs w:val="24"/>
                <w:lang w:eastAsia="ru-RU"/>
              </w:rPr>
              <w:t>декабр</w:t>
            </w:r>
            <w:r w:rsidR="00EB3D24">
              <w:rPr>
                <w:rFonts w:ascii="Times New Roman" w:eastAsia="Calibri" w:hAnsi="Times New Roman" w:cs="Times New Roman"/>
                <w:sz w:val="24"/>
                <w:szCs w:val="24"/>
                <w:lang w:eastAsia="ru-RU"/>
              </w:rPr>
              <w:t xml:space="preserve">я </w:t>
            </w:r>
            <w:r w:rsidRPr="00EB1899">
              <w:rPr>
                <w:rFonts w:ascii="Times New Roman" w:eastAsia="Calibri" w:hAnsi="Times New Roman" w:cs="Times New Roman"/>
                <w:sz w:val="24"/>
                <w:szCs w:val="24"/>
                <w:lang w:eastAsia="ru-RU"/>
              </w:rPr>
              <w:t>202</w:t>
            </w:r>
            <w:r w:rsidR="00EB3D24">
              <w:rPr>
                <w:rFonts w:ascii="Times New Roman" w:eastAsia="Calibri" w:hAnsi="Times New Roman" w:cs="Times New Roman"/>
                <w:sz w:val="24"/>
                <w:szCs w:val="24"/>
                <w:lang w:eastAsia="ru-RU"/>
              </w:rPr>
              <w:t>3</w:t>
            </w:r>
            <w:r w:rsidRPr="00EB1899">
              <w:rPr>
                <w:rFonts w:ascii="Times New Roman" w:eastAsia="Calibri" w:hAnsi="Times New Roman" w:cs="Times New Roman"/>
                <w:sz w:val="24"/>
                <w:szCs w:val="24"/>
                <w:lang w:eastAsia="ru-RU"/>
              </w:rPr>
              <w:t xml:space="preserve"> года по </w:t>
            </w:r>
            <w:r w:rsidR="007A4DFC">
              <w:rPr>
                <w:rFonts w:ascii="Times New Roman" w:eastAsia="Calibri" w:hAnsi="Times New Roman" w:cs="Times New Roman"/>
                <w:sz w:val="24"/>
                <w:szCs w:val="24"/>
                <w:lang w:eastAsia="ru-RU"/>
              </w:rPr>
              <w:t>30</w:t>
            </w:r>
            <w:r w:rsidR="00EB3D24">
              <w:rPr>
                <w:rFonts w:ascii="Times New Roman" w:eastAsia="Calibri" w:hAnsi="Times New Roman" w:cs="Times New Roman"/>
                <w:sz w:val="24"/>
                <w:szCs w:val="24"/>
                <w:lang w:eastAsia="ru-RU"/>
              </w:rPr>
              <w:t xml:space="preserve"> </w:t>
            </w:r>
            <w:r w:rsidR="007A4DFC">
              <w:rPr>
                <w:rFonts w:ascii="Times New Roman" w:eastAsia="Calibri" w:hAnsi="Times New Roman" w:cs="Times New Roman"/>
                <w:sz w:val="24"/>
                <w:szCs w:val="24"/>
                <w:lang w:eastAsia="ru-RU"/>
              </w:rPr>
              <w:t>декабр</w:t>
            </w:r>
            <w:r w:rsidR="00EB3D24">
              <w:rPr>
                <w:rFonts w:ascii="Times New Roman" w:eastAsia="Calibri" w:hAnsi="Times New Roman" w:cs="Times New Roman"/>
                <w:sz w:val="24"/>
                <w:szCs w:val="24"/>
                <w:lang w:eastAsia="ru-RU"/>
              </w:rPr>
              <w:t>я</w:t>
            </w:r>
            <w:r w:rsidRPr="00EB1899">
              <w:rPr>
                <w:rFonts w:ascii="Times New Roman" w:eastAsia="Calibri" w:hAnsi="Times New Roman" w:cs="Times New Roman"/>
                <w:sz w:val="24"/>
                <w:szCs w:val="24"/>
                <w:lang w:eastAsia="ru-RU"/>
              </w:rPr>
              <w:t xml:space="preserve"> 202</w:t>
            </w:r>
            <w:r w:rsidR="00EB3D24">
              <w:rPr>
                <w:rFonts w:ascii="Times New Roman" w:eastAsia="Calibri" w:hAnsi="Times New Roman" w:cs="Times New Roman"/>
                <w:sz w:val="24"/>
                <w:szCs w:val="24"/>
                <w:lang w:eastAsia="ru-RU"/>
              </w:rPr>
              <w:t>3</w:t>
            </w:r>
            <w:r w:rsidRPr="00EB1899">
              <w:rPr>
                <w:rFonts w:ascii="Times New Roman" w:eastAsia="Calibri" w:hAnsi="Times New Roman" w:cs="Times New Roman"/>
                <w:sz w:val="24"/>
                <w:szCs w:val="24"/>
                <w:lang w:eastAsia="ru-RU"/>
              </w:rPr>
              <w:t xml:space="preserve"> года</w:t>
            </w:r>
          </w:p>
          <w:p w:rsidR="00EB1899" w:rsidRPr="00EB1899" w:rsidRDefault="00EB1899" w:rsidP="00EB1899">
            <w:pPr>
              <w:spacing w:after="0" w:line="240" w:lineRule="auto"/>
              <w:rPr>
                <w:rFonts w:ascii="Times New Roman" w:eastAsia="Times New Roman" w:hAnsi="Times New Roman" w:cs="Times New Roman"/>
                <w:sz w:val="24"/>
                <w:szCs w:val="24"/>
                <w:lang w:eastAsia="ru-RU"/>
              </w:rPr>
            </w:pPr>
          </w:p>
        </w:tc>
      </w:tr>
      <w:tr w:rsidR="00EB1899" w:rsidRPr="00EB1899" w:rsidTr="00FD4611">
        <w:tc>
          <w:tcPr>
            <w:tcW w:w="1368" w:type="pct"/>
            <w:vAlign w:val="center"/>
            <w:hideMark/>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Дата, время, место </w:t>
            </w:r>
            <w:proofErr w:type="gramStart"/>
            <w:r w:rsidRPr="00EB1899">
              <w:rPr>
                <w:rFonts w:ascii="Times New Roman" w:eastAsia="Times New Roman" w:hAnsi="Times New Roman" w:cs="Times New Roman"/>
                <w:sz w:val="24"/>
                <w:szCs w:val="24"/>
                <w:lang w:eastAsia="ru-RU"/>
              </w:rPr>
              <w:t>рассмотрения пакета документов участников отбора</w:t>
            </w:r>
            <w:proofErr w:type="gramEnd"/>
            <w:r w:rsidRPr="00EB1899">
              <w:rPr>
                <w:rFonts w:ascii="Times New Roman" w:eastAsia="Times New Roman" w:hAnsi="Times New Roman" w:cs="Times New Roman"/>
                <w:sz w:val="24"/>
                <w:szCs w:val="24"/>
                <w:lang w:eastAsia="ru-RU"/>
              </w:rPr>
              <w:t xml:space="preserve"> </w:t>
            </w:r>
          </w:p>
        </w:tc>
        <w:tc>
          <w:tcPr>
            <w:tcW w:w="3632" w:type="pct"/>
            <w:gridSpan w:val="2"/>
            <w:vAlign w:val="center"/>
            <w:hideMark/>
          </w:tcPr>
          <w:p w:rsidR="00EB1899" w:rsidRPr="00EB1899" w:rsidRDefault="007A4DFC" w:rsidP="007A4DFC">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09</w:t>
            </w:r>
            <w:r w:rsidR="00EB1899" w:rsidRPr="00EB1899">
              <w:rPr>
                <w:rFonts w:ascii="Times New Roman" w:eastAsia="Calibri" w:hAnsi="Times New Roman" w:cs="Times New Roman"/>
                <w:sz w:val="24"/>
                <w:szCs w:val="24"/>
              </w:rPr>
              <w:t xml:space="preserve"> </w:t>
            </w:r>
            <w:r w:rsidR="00EB3D24">
              <w:rPr>
                <w:rFonts w:ascii="Times New Roman" w:eastAsia="Calibri" w:hAnsi="Times New Roman" w:cs="Times New Roman"/>
                <w:sz w:val="24"/>
                <w:szCs w:val="24"/>
              </w:rPr>
              <w:t>января</w:t>
            </w:r>
            <w:r w:rsidR="00D654D6">
              <w:rPr>
                <w:rFonts w:ascii="Times New Roman" w:eastAsia="Calibri" w:hAnsi="Times New Roman" w:cs="Times New Roman"/>
                <w:sz w:val="24"/>
                <w:szCs w:val="24"/>
              </w:rPr>
              <w:t xml:space="preserve"> </w:t>
            </w:r>
            <w:r w:rsidR="00EB1899" w:rsidRPr="00EB1899">
              <w:rPr>
                <w:rFonts w:ascii="Times New Roman" w:eastAsia="Calibri" w:hAnsi="Times New Roman" w:cs="Times New Roman"/>
                <w:sz w:val="24"/>
                <w:szCs w:val="24"/>
              </w:rPr>
              <w:t>202</w:t>
            </w:r>
            <w:r>
              <w:rPr>
                <w:rFonts w:ascii="Times New Roman" w:eastAsia="Calibri" w:hAnsi="Times New Roman" w:cs="Times New Roman"/>
                <w:sz w:val="24"/>
                <w:szCs w:val="24"/>
              </w:rPr>
              <w:t>4</w:t>
            </w:r>
            <w:r w:rsidR="00EB1899" w:rsidRPr="00EB1899">
              <w:rPr>
                <w:rFonts w:ascii="Times New Roman" w:eastAsia="Calibri" w:hAnsi="Times New Roman" w:cs="Times New Roman"/>
                <w:sz w:val="24"/>
                <w:szCs w:val="24"/>
              </w:rPr>
              <w:t xml:space="preserve"> года в 11-00 часов (по местному времени), по адресу: 648490, Красноярский край, Эвенкийский муниципальный район, Красноярский край, с. Ванавара, ул. Мира, д. 16.(</w:t>
            </w:r>
            <w:proofErr w:type="spellStart"/>
            <w:r w:rsidR="00EB1899" w:rsidRPr="00EB1899">
              <w:rPr>
                <w:rFonts w:ascii="Times New Roman" w:eastAsia="Calibri" w:hAnsi="Times New Roman" w:cs="Times New Roman"/>
                <w:sz w:val="24"/>
                <w:szCs w:val="24"/>
              </w:rPr>
              <w:t>каб</w:t>
            </w:r>
            <w:proofErr w:type="spellEnd"/>
            <w:r w:rsidR="00EB1899" w:rsidRPr="00EB1899">
              <w:rPr>
                <w:rFonts w:ascii="Times New Roman" w:eastAsia="Calibri" w:hAnsi="Times New Roman" w:cs="Times New Roman"/>
                <w:sz w:val="24"/>
                <w:szCs w:val="24"/>
              </w:rPr>
              <w:t>. 6)</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Порядок рассмотрения и оценки заявок участников отбора</w:t>
            </w:r>
          </w:p>
        </w:tc>
        <w:tc>
          <w:tcPr>
            <w:tcW w:w="3632" w:type="pct"/>
            <w:gridSpan w:val="2"/>
            <w:vAlign w:val="center"/>
          </w:tcPr>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Рассмотрение и оценку  заявок  осуществляет комиссия, утвержденная Постановлением Администрации  села  Ванавара №13-п от 03.02.2022г. «Об  утверждении  Положения о Комиссии по отбору участников на право получения субсидий»</w:t>
            </w:r>
            <w:r w:rsidR="007A4DFC">
              <w:rPr>
                <w:rFonts w:ascii="Times New Roman" w:eastAsia="Times New Roman" w:hAnsi="Times New Roman" w:cs="Times New Roman"/>
                <w:sz w:val="24"/>
                <w:szCs w:val="24"/>
                <w:lang w:eastAsia="ru-RU"/>
              </w:rPr>
              <w:t xml:space="preserve"> </w:t>
            </w:r>
            <w:r w:rsidR="007A4DFC" w:rsidRPr="007A4DFC">
              <w:rPr>
                <w:rFonts w:ascii="Times New Roman" w:eastAsia="Times New Roman" w:hAnsi="Times New Roman" w:cs="Times New Roman"/>
                <w:sz w:val="24"/>
                <w:szCs w:val="24"/>
                <w:lang w:eastAsia="ru-RU"/>
              </w:rPr>
              <w:t xml:space="preserve">» (с учетом изменений от 22.12.2023 №325-п), </w:t>
            </w:r>
            <w:r w:rsidRPr="00EB3D24">
              <w:rPr>
                <w:rFonts w:ascii="Times New Roman" w:eastAsia="Times New Roman" w:hAnsi="Times New Roman" w:cs="Times New Roman"/>
                <w:sz w:val="24"/>
                <w:szCs w:val="24"/>
                <w:lang w:eastAsia="ru-RU"/>
              </w:rPr>
              <w:t>(далее-Комиссия).</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Комиссия  осуществляет  рассмотрение  заявок, приложенных  к  ним  документов  в течение  3-х рабочих  дней  после окончания приема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w:t>
            </w:r>
            <w:proofErr w:type="gramStart"/>
            <w:r w:rsidRPr="00EB3D24">
              <w:rPr>
                <w:rFonts w:ascii="Times New Roman" w:eastAsia="Times New Roman" w:hAnsi="Times New Roman" w:cs="Times New Roman"/>
                <w:sz w:val="24"/>
                <w:szCs w:val="24"/>
                <w:lang w:eastAsia="ru-RU"/>
              </w:rPr>
              <w:t>целях</w:t>
            </w:r>
            <w:proofErr w:type="gramEnd"/>
            <w:r w:rsidRPr="00EB3D24">
              <w:rPr>
                <w:rFonts w:ascii="Times New Roman" w:eastAsia="Times New Roman" w:hAnsi="Times New Roman" w:cs="Times New Roman"/>
                <w:sz w:val="24"/>
                <w:szCs w:val="24"/>
                <w:lang w:eastAsia="ru-RU"/>
              </w:rPr>
              <w:t xml:space="preserve"> определения  получателя  субсидии  Комиссия:</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  определяет соответствие  заявки  целям  и условиям предоставления субсидий; </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 определяет соответствие участников требованиям отбора,  установленным  </w:t>
            </w:r>
            <w:r w:rsidRPr="00EB3D24">
              <w:rPr>
                <w:rFonts w:ascii="Times New Roman" w:eastAsia="Times New Roman" w:hAnsi="Times New Roman" w:cs="Times New Roman"/>
                <w:sz w:val="24"/>
                <w:szCs w:val="24"/>
                <w:lang w:eastAsia="ru-RU"/>
              </w:rPr>
              <w:lastRenderedPageBreak/>
              <w:t>пунктами 3.1, 3.2  Порядка проведения  отбора;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устанавливает наличие  документов,  предусмотренным  пунктом  2.6, 2.7  Порядка проведения  отбора, соответствие  их установленным  требованиям;</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определяет получателя субсидии на основании заявок, направленных  участниками отбора, исходя из соответствия участника отбора требованиям отбора  и  очередности  поступления  заявок  на  участие  в  отборе;</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подготавливает и представляет Протокол заседания комиссии, с приложением к нему полученных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подготавливает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определяет и указывает в протоколе наименование получателя субсидии, с которым заключается соглашение, и размер предоставляемой ему субсидии.</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w:t>
            </w:r>
            <w:proofErr w:type="gramStart"/>
            <w:r w:rsidRPr="00EB3D24">
              <w:rPr>
                <w:rFonts w:ascii="Times New Roman" w:eastAsia="Times New Roman" w:hAnsi="Times New Roman" w:cs="Times New Roman"/>
                <w:sz w:val="24"/>
                <w:szCs w:val="24"/>
                <w:lang w:eastAsia="ru-RU"/>
              </w:rPr>
              <w:t>случае</w:t>
            </w:r>
            <w:proofErr w:type="gramEnd"/>
            <w:r w:rsidRPr="00EB3D24">
              <w:rPr>
                <w:rFonts w:ascii="Times New Roman" w:eastAsia="Times New Roman" w:hAnsi="Times New Roman" w:cs="Times New Roman"/>
                <w:sz w:val="24"/>
                <w:szCs w:val="24"/>
                <w:lang w:eastAsia="ru-RU"/>
              </w:rPr>
              <w:t>, если несколько участников отбора соответствуют установленным требованиям отбора,  получатель субсидии определяется по следующим  основаниям:</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 более выгодный экономически обоснованный тариф и  ценовое  предложение  для  населения;  </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надлежащее  исполнение  муниципальных  контрактов на оказание услуг для  населения регулярных пассажирских перевозок автомобильным транспортом по муниципальным маршрутам в селе Ванавара в течение 2-х  последних лет.</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Заявитель, отзывающий (изменяющий) свою заявку на участие в отборе, уведомляет Администрацию села Ванавара в письменной форме до дня и времени начала рассмотрения комиссией заявок на участие в отборе.</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w:t>
            </w:r>
            <w:proofErr w:type="gramStart"/>
            <w:r w:rsidRPr="00EB3D24">
              <w:rPr>
                <w:rFonts w:ascii="Times New Roman" w:eastAsia="Times New Roman" w:hAnsi="Times New Roman" w:cs="Times New Roman"/>
                <w:sz w:val="24"/>
                <w:szCs w:val="24"/>
                <w:lang w:eastAsia="ru-RU"/>
              </w:rPr>
              <w:t>уведомлении</w:t>
            </w:r>
            <w:proofErr w:type="gramEnd"/>
            <w:r w:rsidRPr="00EB3D24">
              <w:rPr>
                <w:rFonts w:ascii="Times New Roman" w:eastAsia="Times New Roman" w:hAnsi="Times New Roman" w:cs="Times New Roman"/>
                <w:sz w:val="24"/>
                <w:szCs w:val="24"/>
                <w:lang w:eastAsia="ru-RU"/>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уведомлении об изменении заявки на участие в отборе в обязательном порядке должно быть указано в связи, </w:t>
            </w:r>
            <w:proofErr w:type="gramStart"/>
            <w:r w:rsidRPr="00EB3D24">
              <w:rPr>
                <w:rFonts w:ascii="Times New Roman" w:eastAsia="Times New Roman" w:hAnsi="Times New Roman" w:cs="Times New Roman"/>
                <w:sz w:val="24"/>
                <w:szCs w:val="24"/>
                <w:lang w:eastAsia="ru-RU"/>
              </w:rPr>
              <w:t>с</w:t>
            </w:r>
            <w:proofErr w:type="gramEnd"/>
            <w:r w:rsidRPr="00EB3D24">
              <w:rPr>
                <w:rFonts w:ascii="Times New Roman" w:eastAsia="Times New Roman" w:hAnsi="Times New Roman" w:cs="Times New Roman"/>
                <w:sz w:val="24"/>
                <w:szCs w:val="24"/>
                <w:lang w:eastAsia="ru-RU"/>
              </w:rPr>
              <w:t xml:space="preserve">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действительная.</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администрацией села Ванавара до истечения срока подачи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Основания для отклонения заявки участника отбора: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несоответствие участника требованиям отбора;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несоответствие представленных участником отбора заявки и документов требованиям, установленным в объявлении о проведении отбора;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подача участником отбора заявки после даты и (или) времени, определенных для подачи заявок.</w:t>
            </w:r>
          </w:p>
          <w:p w:rsidR="00EB3D24" w:rsidRPr="00EB3D24" w:rsidRDefault="00EB3D24" w:rsidP="00EB3D2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Информация (разъяснения) о причинах отклонения  заявки  направляется  участнику отбор  в течение 3 –х рабочих дней  после принятия  решения  об  отклонении.</w:t>
            </w:r>
          </w:p>
          <w:p w:rsidR="00EB3D24" w:rsidRDefault="00EB3D24" w:rsidP="00EB3D24">
            <w:pPr>
              <w:widowControl w:val="0"/>
              <w:numPr>
                <w:ilvl w:val="0"/>
                <w:numId w:val="2"/>
              </w:numPr>
              <w:tabs>
                <w:tab w:val="left" w:pos="143"/>
              </w:tabs>
              <w:autoSpaceDE w:val="0"/>
              <w:autoSpaceDN w:val="0"/>
              <w:adjustRightInd w:val="0"/>
              <w:spacing w:after="0" w:line="240" w:lineRule="auto"/>
              <w:ind w:left="143" w:firstLine="283"/>
              <w:jc w:val="both"/>
              <w:rPr>
                <w:rFonts w:ascii="Times New Roman" w:eastAsia="Times New Roman" w:hAnsi="Times New Roman" w:cs="Times New Roman"/>
                <w:sz w:val="24"/>
                <w:szCs w:val="24"/>
                <w:lang w:eastAsia="ru-RU"/>
              </w:rPr>
            </w:pPr>
            <w:r w:rsidRPr="00EB3D24">
              <w:rPr>
                <w:rFonts w:ascii="Times New Roman" w:eastAsia="Times New Roman" w:hAnsi="Times New Roman" w:cs="Times New Roman"/>
                <w:sz w:val="24"/>
                <w:szCs w:val="24"/>
                <w:lang w:eastAsia="ru-RU"/>
              </w:rPr>
              <w:t xml:space="preserve">В течение 5 дней, следующих за днем подписания Протокола </w:t>
            </w:r>
            <w:r w:rsidRPr="00EB3D24">
              <w:rPr>
                <w:rFonts w:ascii="Times New Roman" w:eastAsia="Times New Roman" w:hAnsi="Times New Roman" w:cs="Times New Roman"/>
                <w:sz w:val="24"/>
                <w:szCs w:val="24"/>
                <w:lang w:eastAsia="ru-RU"/>
              </w:rPr>
              <w:lastRenderedPageBreak/>
              <w:t>заседания комиссии о предоставлении субсидии (или об отказе в предоставлении субсидии), Администрация села Ванавара извещает заявителя о принятом решении, с указанием решения предоставления субсидии или основания для отказа предоставления субсидии.</w:t>
            </w:r>
          </w:p>
          <w:p w:rsidR="00EB1899" w:rsidRPr="00EB1899" w:rsidRDefault="00EB1899" w:rsidP="00EB3D24">
            <w:pPr>
              <w:widowControl w:val="0"/>
              <w:numPr>
                <w:ilvl w:val="0"/>
                <w:numId w:val="2"/>
              </w:numPr>
              <w:tabs>
                <w:tab w:val="left" w:pos="143"/>
              </w:tabs>
              <w:autoSpaceDE w:val="0"/>
              <w:autoSpaceDN w:val="0"/>
              <w:adjustRightInd w:val="0"/>
              <w:spacing w:after="0" w:line="240" w:lineRule="auto"/>
              <w:ind w:left="143" w:firstLine="283"/>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Не  позднее  14  дней  после  принятого решения  о получателе  субсидии  на едином портале  и  на  официальном  сайте  Администрации  села Ванавара, в </w:t>
            </w:r>
            <w:proofErr w:type="spellStart"/>
            <w:r w:rsidRPr="00EB1899">
              <w:rPr>
                <w:rFonts w:ascii="Times New Roman" w:eastAsia="Times New Roman" w:hAnsi="Times New Roman" w:cs="Times New Roman"/>
                <w:sz w:val="24"/>
                <w:szCs w:val="24"/>
                <w:lang w:eastAsia="ru-RU"/>
              </w:rPr>
              <w:t>Ванаварском</w:t>
            </w:r>
            <w:proofErr w:type="spellEnd"/>
            <w:r w:rsidRPr="00EB1899">
              <w:rPr>
                <w:rFonts w:ascii="Times New Roman" w:eastAsia="Times New Roman" w:hAnsi="Times New Roman" w:cs="Times New Roman"/>
                <w:sz w:val="24"/>
                <w:szCs w:val="24"/>
                <w:lang w:eastAsia="ru-RU"/>
              </w:rPr>
              <w:t xml:space="preserve"> вестнике размещается информация о результатах рассмотрения заявок. </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Информация  должна  содержать следующие сведения:</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дата, время и место проведения рассмотрения  заявок;</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информация об участниках отбора,  заявки которых были рассмотрены;</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наименование получателя субсидии, с которым заключается соглашение, и разме</w:t>
            </w:r>
            <w:r w:rsidR="00EB3D24">
              <w:rPr>
                <w:rFonts w:ascii="Times New Roman" w:eastAsia="Times New Roman" w:hAnsi="Times New Roman" w:cs="Times New Roman"/>
                <w:sz w:val="24"/>
                <w:szCs w:val="24"/>
                <w:lang w:eastAsia="ru-RU"/>
              </w:rPr>
              <w:t>р предоставляемой ему субсидии.</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lastRenderedPageBreak/>
              <w:t>Порядок  предоставления участникам отбора разъяснений положений</w:t>
            </w:r>
          </w:p>
        </w:tc>
        <w:tc>
          <w:tcPr>
            <w:tcW w:w="3632" w:type="pct"/>
            <w:gridSpan w:val="2"/>
            <w:vAlign w:val="center"/>
          </w:tcPr>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Любой участник отбора,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 </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В </w:t>
            </w:r>
            <w:proofErr w:type="gramStart"/>
            <w:r w:rsidRPr="00EB1899">
              <w:rPr>
                <w:rFonts w:ascii="Times New Roman" w:eastAsia="Times New Roman" w:hAnsi="Times New Roman" w:cs="Times New Roman"/>
                <w:sz w:val="24"/>
                <w:szCs w:val="24"/>
                <w:lang w:eastAsia="ru-RU"/>
              </w:rPr>
              <w:t>течении</w:t>
            </w:r>
            <w:proofErr w:type="gramEnd"/>
            <w:r w:rsidRPr="00EB1899">
              <w:rPr>
                <w:rFonts w:ascii="Times New Roman" w:eastAsia="Times New Roman" w:hAnsi="Times New Roman" w:cs="Times New Roman"/>
                <w:sz w:val="24"/>
                <w:szCs w:val="24"/>
                <w:lang w:eastAsia="ru-RU"/>
              </w:rPr>
              <w:t xml:space="preserve"> 2х рабочий дней с даты поступления указанного запроса Администрация села Ванавара обязана направить в письменной форме или в форме электронного документа разъяснения о положении отбора заявок на предоставления субсидии. </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Если указанный запрос поступил в Администрацию села Ванавара не </w:t>
            </w:r>
            <w:proofErr w:type="gramStart"/>
            <w:r w:rsidRPr="00EB1899">
              <w:rPr>
                <w:rFonts w:ascii="Times New Roman" w:eastAsia="Times New Roman" w:hAnsi="Times New Roman" w:cs="Times New Roman"/>
                <w:sz w:val="24"/>
                <w:szCs w:val="24"/>
                <w:lang w:eastAsia="ru-RU"/>
              </w:rPr>
              <w:t>позднее</w:t>
            </w:r>
            <w:proofErr w:type="gramEnd"/>
            <w:r w:rsidRPr="00EB1899">
              <w:rPr>
                <w:rFonts w:ascii="Times New Roman" w:eastAsia="Times New Roman" w:hAnsi="Times New Roman" w:cs="Times New Roman"/>
                <w:sz w:val="24"/>
                <w:szCs w:val="24"/>
                <w:lang w:eastAsia="ru-RU"/>
              </w:rPr>
              <w:t xml:space="preserve"> чем за 3 дня до даты окончания срока подачи заявок на участие в отборе заявок предоставления субсидии.</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Заключение  соглашения </w:t>
            </w:r>
          </w:p>
        </w:tc>
        <w:tc>
          <w:tcPr>
            <w:tcW w:w="3632" w:type="pct"/>
            <w:gridSpan w:val="2"/>
            <w:vAlign w:val="center"/>
          </w:tcPr>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B1899">
              <w:rPr>
                <w:rFonts w:ascii="Times New Roman" w:eastAsia="Times New Roman" w:hAnsi="Times New Roman" w:cs="Times New Roman"/>
                <w:sz w:val="24"/>
                <w:szCs w:val="24"/>
                <w:lang w:eastAsia="ru-RU"/>
              </w:rPr>
              <w:t xml:space="preserve">В течение 5 рабочих дней, следующих за днем принятия решения о предоставлении субсидии, Администрация села Ванавара извещает о принятом решении заявителя способом, указанным в заявлении, и направляет проект соглашения </w:t>
            </w:r>
            <w:r w:rsidR="00EA7E1C" w:rsidRPr="00EA7E1C">
              <w:rPr>
                <w:rFonts w:ascii="Times New Roman" w:eastAsia="Times New Roman" w:hAnsi="Times New Roman" w:cs="Times New Roman"/>
                <w:sz w:val="24"/>
                <w:szCs w:val="24"/>
                <w:lang w:eastAsia="ru-RU"/>
              </w:rPr>
              <w:t>о предоставлении из бюджета муниципального образования сельского поселения село Ванавара субсидии в порядке  частичного возмещения затрат  в связи с оказанием услуг по предоставлению мест для временного проживания на территории  муниципального образования</w:t>
            </w:r>
            <w:proofErr w:type="gramEnd"/>
            <w:r w:rsidR="00EA7E1C" w:rsidRPr="00EA7E1C">
              <w:rPr>
                <w:rFonts w:ascii="Times New Roman" w:eastAsia="Times New Roman" w:hAnsi="Times New Roman" w:cs="Times New Roman"/>
                <w:sz w:val="24"/>
                <w:szCs w:val="24"/>
                <w:lang w:eastAsia="ru-RU"/>
              </w:rPr>
              <w:t xml:space="preserve">  сельское поселение село Ванавара</w:t>
            </w:r>
            <w:r w:rsidR="009A3871" w:rsidRPr="009A3871">
              <w:rPr>
                <w:rFonts w:ascii="Times New Roman" w:eastAsia="Times New Roman" w:hAnsi="Times New Roman" w:cs="Times New Roman"/>
                <w:sz w:val="24"/>
                <w:szCs w:val="24"/>
                <w:lang w:eastAsia="ru-RU"/>
              </w:rPr>
              <w:t xml:space="preserve"> на 2022 </w:t>
            </w:r>
            <w:r w:rsidRPr="00EB1899">
              <w:rPr>
                <w:rFonts w:ascii="Times New Roman" w:eastAsia="Times New Roman" w:hAnsi="Times New Roman" w:cs="Times New Roman"/>
                <w:sz w:val="24"/>
                <w:szCs w:val="24"/>
                <w:lang w:eastAsia="ru-RU"/>
              </w:rPr>
              <w:t xml:space="preserve"> (далее - Соглашение)  для подписания между Администрацией села Ванавара и   получателем субсидии в двух экземплярах для подписания. Соглашение  является основанием для предоставления субсидии.</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Ванавара для подписания.</w:t>
            </w:r>
          </w:p>
          <w:p w:rsidR="00EB1899" w:rsidRPr="00EB1899" w:rsidRDefault="00EB1899" w:rsidP="00EB18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 и в этот же срок один экземпляр подписанного Администрацией села Ванавара  Соглашения направляется  получателю субсидии способом, указанным в заявлении.</w:t>
            </w:r>
          </w:p>
          <w:p w:rsidR="00EB1899" w:rsidRPr="00EB1899" w:rsidRDefault="00EB1899" w:rsidP="009A3871">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EB1899">
              <w:rPr>
                <w:rFonts w:ascii="Times New Roman" w:eastAsia="Times New Roman" w:hAnsi="Times New Roman" w:cs="Times New Roman"/>
                <w:sz w:val="24"/>
                <w:szCs w:val="24"/>
                <w:lang w:eastAsia="ru-RU"/>
              </w:rPr>
              <w:t>В случае, если подписанное Соглашение не будет представлено получателем субсидии в Администрацию села Ванавара, Администрация села Ванавара в течение 3 рабочих дней по истечении установленного</w:t>
            </w:r>
            <w:r w:rsidR="009A3871">
              <w:rPr>
                <w:rFonts w:ascii="Times New Roman" w:eastAsia="Times New Roman" w:hAnsi="Times New Roman" w:cs="Times New Roman"/>
                <w:sz w:val="24"/>
                <w:szCs w:val="24"/>
                <w:lang w:eastAsia="ru-RU"/>
              </w:rPr>
              <w:t xml:space="preserve"> </w:t>
            </w:r>
            <w:r w:rsidR="009A3871" w:rsidRPr="009A3871">
              <w:rPr>
                <w:rFonts w:ascii="Times New Roman" w:eastAsia="Times New Roman" w:hAnsi="Times New Roman" w:cs="Times New Roman"/>
                <w:sz w:val="24"/>
                <w:szCs w:val="24"/>
                <w:lang w:eastAsia="ru-RU"/>
              </w:rPr>
              <w:t>срока</w:t>
            </w:r>
            <w:r w:rsidRPr="00EB1899">
              <w:rPr>
                <w:rFonts w:ascii="Times New Roman" w:eastAsia="Times New Roman" w:hAnsi="Times New Roman" w:cs="Times New Roman"/>
                <w:sz w:val="24"/>
                <w:szCs w:val="24"/>
                <w:lang w:eastAsia="ru-RU"/>
              </w:rPr>
              <w:t xml:space="preserve">, принимает решение об отмене решения о предоставлении субсидии получателю субсидии, признав его уклонившимся от заключения соглашения.  </w:t>
            </w:r>
          </w:p>
        </w:tc>
      </w:tr>
      <w:tr w:rsidR="00EB1899" w:rsidRPr="00EB1899" w:rsidTr="00FD4611">
        <w:tc>
          <w:tcPr>
            <w:tcW w:w="1368" w:type="pct"/>
            <w:vAlign w:val="center"/>
          </w:tcPr>
          <w:p w:rsidR="00EB1899" w:rsidRPr="00EB1899" w:rsidRDefault="00EB1899" w:rsidP="00EB1899">
            <w:pPr>
              <w:spacing w:before="100" w:beforeAutospacing="1" w:after="100" w:afterAutospacing="1" w:line="240" w:lineRule="auto"/>
              <w:ind w:left="147"/>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Приложение к Объявлению</w:t>
            </w:r>
          </w:p>
        </w:tc>
        <w:tc>
          <w:tcPr>
            <w:tcW w:w="3632" w:type="pct"/>
            <w:gridSpan w:val="2"/>
            <w:vAlign w:val="center"/>
          </w:tcPr>
          <w:p w:rsidR="00EA7E1C" w:rsidRPr="00EA7E1C" w:rsidRDefault="00EB1899" w:rsidP="00EA7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Документация к запросу предложений: Приложение №1 </w:t>
            </w:r>
            <w:r w:rsidR="00EA7E1C" w:rsidRPr="00EA7E1C">
              <w:rPr>
                <w:rFonts w:ascii="Times New Roman" w:eastAsia="Times New Roman" w:hAnsi="Times New Roman" w:cs="Times New Roman"/>
                <w:sz w:val="24"/>
                <w:szCs w:val="24"/>
                <w:lang w:eastAsia="ru-RU"/>
              </w:rPr>
              <w:t>ПОРЯДОК</w:t>
            </w:r>
          </w:p>
          <w:p w:rsidR="00EB1899" w:rsidRPr="00EB1899" w:rsidRDefault="00EA7E1C" w:rsidP="00EA7E1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7E1C">
              <w:rPr>
                <w:rFonts w:ascii="Times New Roman" w:eastAsia="Times New Roman" w:hAnsi="Times New Roman" w:cs="Times New Roman"/>
                <w:sz w:val="24"/>
                <w:szCs w:val="24"/>
                <w:lang w:eastAsia="ru-RU"/>
              </w:rPr>
              <w:t>отбора заявок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w:t>
            </w:r>
          </w:p>
        </w:tc>
      </w:tr>
    </w:tbl>
    <w:p w:rsidR="00EB1899" w:rsidRPr="00EB1899" w:rsidRDefault="00EB1899" w:rsidP="00EB1899">
      <w:pPr>
        <w:spacing w:after="0" w:line="240" w:lineRule="auto"/>
        <w:jc w:val="right"/>
        <w:rPr>
          <w:rFonts w:ascii="Times New Roman" w:eastAsia="Calibri" w:hAnsi="Times New Roman" w:cs="Times New Roman"/>
        </w:rPr>
      </w:pPr>
    </w:p>
    <w:p w:rsidR="00132D4D" w:rsidRPr="00EB1899" w:rsidRDefault="00132D4D" w:rsidP="00132D4D">
      <w:pPr>
        <w:spacing w:after="0" w:line="240" w:lineRule="auto"/>
        <w:jc w:val="right"/>
        <w:rPr>
          <w:rFonts w:ascii="Times New Roman" w:eastAsia="Calibri" w:hAnsi="Times New Roman" w:cs="Times New Roman"/>
        </w:rPr>
      </w:pPr>
      <w:r w:rsidRPr="00EB1899">
        <w:rPr>
          <w:rFonts w:ascii="Times New Roman" w:eastAsia="Calibri" w:hAnsi="Times New Roman" w:cs="Times New Roman"/>
        </w:rPr>
        <w:t>Приложение №1</w:t>
      </w:r>
    </w:p>
    <w:p w:rsidR="00132D4D" w:rsidRDefault="00132D4D" w:rsidP="00132D4D">
      <w:pPr>
        <w:spacing w:after="0" w:line="240" w:lineRule="auto"/>
        <w:jc w:val="right"/>
        <w:rPr>
          <w:rFonts w:ascii="Times New Roman" w:eastAsia="Calibri" w:hAnsi="Times New Roman" w:cs="Times New Roman"/>
        </w:rPr>
      </w:pPr>
      <w:r w:rsidRPr="00EB1899">
        <w:rPr>
          <w:rFonts w:ascii="Times New Roman" w:eastAsia="Calibri" w:hAnsi="Times New Roman" w:cs="Times New Roman"/>
        </w:rPr>
        <w:t>к</w:t>
      </w:r>
      <w:r w:rsidRPr="00EB1899">
        <w:rPr>
          <w:rFonts w:ascii="Calibri" w:eastAsia="Calibri" w:hAnsi="Calibri" w:cs="Times New Roman"/>
        </w:rPr>
        <w:t xml:space="preserve"> </w:t>
      </w:r>
      <w:r w:rsidRPr="00EB1899">
        <w:rPr>
          <w:rFonts w:ascii="Times New Roman" w:eastAsia="Calibri" w:hAnsi="Times New Roman" w:cs="Times New Roman"/>
        </w:rPr>
        <w:t>Объявлению об отборе</w:t>
      </w:r>
    </w:p>
    <w:p w:rsidR="00132D4D" w:rsidRDefault="00132D4D" w:rsidP="00132D4D">
      <w:pPr>
        <w:pStyle w:val="10"/>
        <w:shd w:val="clear" w:color="auto" w:fill="auto"/>
        <w:spacing w:before="0" w:after="0" w:line="307" w:lineRule="exact"/>
        <w:rPr>
          <w:sz w:val="28"/>
          <w:szCs w:val="28"/>
        </w:rPr>
      </w:pPr>
    </w:p>
    <w:p w:rsidR="00132D4D" w:rsidRPr="008141AB" w:rsidRDefault="00132D4D" w:rsidP="00132D4D">
      <w:pPr>
        <w:pStyle w:val="10"/>
        <w:shd w:val="clear" w:color="auto" w:fill="auto"/>
        <w:spacing w:before="0" w:after="0" w:line="307" w:lineRule="exact"/>
        <w:rPr>
          <w:sz w:val="28"/>
          <w:szCs w:val="28"/>
        </w:rPr>
      </w:pPr>
      <w:r w:rsidRPr="008141AB">
        <w:rPr>
          <w:sz w:val="28"/>
          <w:szCs w:val="28"/>
        </w:rPr>
        <w:t>ПОРЯДОК</w:t>
      </w:r>
    </w:p>
    <w:p w:rsidR="00132D4D" w:rsidRPr="008141AB" w:rsidRDefault="00132D4D" w:rsidP="00132D4D">
      <w:pPr>
        <w:pStyle w:val="30"/>
        <w:shd w:val="clear" w:color="auto" w:fill="auto"/>
        <w:spacing w:after="0" w:line="307" w:lineRule="exact"/>
        <w:ind w:right="20"/>
        <w:rPr>
          <w:sz w:val="28"/>
          <w:szCs w:val="28"/>
        </w:rPr>
      </w:pPr>
      <w:bookmarkStart w:id="1" w:name="bookmark4"/>
      <w:r w:rsidRPr="008141AB">
        <w:rPr>
          <w:sz w:val="28"/>
          <w:szCs w:val="28"/>
        </w:rPr>
        <w:t>отбора заявок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pStyle w:val="30"/>
        <w:shd w:val="clear" w:color="auto" w:fill="auto"/>
        <w:spacing w:after="0" w:line="307" w:lineRule="exact"/>
        <w:ind w:right="20"/>
        <w:rPr>
          <w:sz w:val="28"/>
          <w:szCs w:val="28"/>
        </w:rPr>
      </w:pPr>
    </w:p>
    <w:p w:rsidR="00132D4D" w:rsidRPr="008141AB" w:rsidRDefault="00132D4D" w:rsidP="00132D4D">
      <w:pPr>
        <w:widowControl w:val="0"/>
        <w:numPr>
          <w:ilvl w:val="0"/>
          <w:numId w:val="5"/>
        </w:numPr>
        <w:tabs>
          <w:tab w:val="left" w:pos="600"/>
        </w:tabs>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ar-SA"/>
        </w:rPr>
      </w:pPr>
      <w:r w:rsidRPr="008141AB">
        <w:rPr>
          <w:rFonts w:ascii="Times New Roman" w:eastAsia="Times New Roman" w:hAnsi="Times New Roman" w:cs="Times New Roman"/>
          <w:b/>
          <w:sz w:val="28"/>
          <w:szCs w:val="28"/>
          <w:lang w:eastAsia="ar-SA"/>
        </w:rPr>
        <w:t>Общие положения</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Times New Roman" w:hAnsi="Times New Roman" w:cs="Times New Roman"/>
          <w:sz w:val="28"/>
          <w:szCs w:val="28"/>
          <w:lang w:eastAsia="ru-RU"/>
        </w:rPr>
        <w:t xml:space="preserve">1.1. </w:t>
      </w:r>
      <w:proofErr w:type="gramStart"/>
      <w:r w:rsidRPr="008141AB">
        <w:rPr>
          <w:rFonts w:ascii="Times New Roman" w:eastAsia="Times New Roman" w:hAnsi="Times New Roman" w:cs="Times New Roman"/>
          <w:sz w:val="28"/>
          <w:szCs w:val="28"/>
          <w:lang w:eastAsia="ru-RU"/>
        </w:rPr>
        <w:t>Настоящий Порядок отбора заявок на предоставления субсидии юридическим лицам (за исключением государственных (муниципальных) учреждений), индивидуальным предпринимателям, физическим лицам, оказывающим услуги по предоставлению мест для временного проживания на территории муниципального образования сельское поселение село Ванавара (далее Порядок проведения отбора) определяет способ проведения отбора, сроки проведения отбора заявок, место проведения отбора, требования к участникам отбора, правил рассмотрения и оценки заявок, результаты победителей</w:t>
      </w:r>
      <w:proofErr w:type="gramEnd"/>
      <w:r w:rsidRPr="008141AB">
        <w:rPr>
          <w:rFonts w:ascii="Times New Roman" w:eastAsia="Times New Roman" w:hAnsi="Times New Roman" w:cs="Times New Roman"/>
          <w:sz w:val="28"/>
          <w:szCs w:val="28"/>
          <w:lang w:eastAsia="ru-RU"/>
        </w:rPr>
        <w:t xml:space="preserve"> отбора.</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Times New Roman" w:hAnsi="Times New Roman" w:cs="Times New Roman"/>
          <w:sz w:val="28"/>
          <w:szCs w:val="28"/>
          <w:lang w:eastAsia="ru-RU"/>
        </w:rPr>
        <w:t>1.2. Порядок разработан на основании:</w:t>
      </w:r>
    </w:p>
    <w:p w:rsidR="00132D4D" w:rsidRPr="008141AB" w:rsidRDefault="00132D4D" w:rsidP="00132D4D">
      <w:pPr>
        <w:tabs>
          <w:tab w:val="left" w:pos="567"/>
        </w:tabs>
        <w:spacing w:after="0" w:line="240" w:lineRule="auto"/>
        <w:ind w:firstLine="567"/>
        <w:jc w:val="both"/>
        <w:rPr>
          <w:rFonts w:ascii="Times New Roman" w:eastAsia="Calibri" w:hAnsi="Times New Roman" w:cs="Times New Roman"/>
          <w:sz w:val="28"/>
          <w:szCs w:val="28"/>
        </w:rPr>
      </w:pPr>
      <w:proofErr w:type="gramStart"/>
      <w:r w:rsidRPr="008141AB">
        <w:rPr>
          <w:rFonts w:ascii="Times New Roman" w:eastAsia="Times New Roman" w:hAnsi="Times New Roman" w:cs="Times New Roman"/>
          <w:sz w:val="28"/>
          <w:szCs w:val="28"/>
          <w:lang w:eastAsia="ru-RU"/>
        </w:rPr>
        <w:t>- п</w:t>
      </w:r>
      <w:r w:rsidRPr="008141AB">
        <w:rPr>
          <w:rFonts w:ascii="Times New Roman" w:eastAsia="Calibri" w:hAnsi="Times New Roman" w:cs="Times New Roman"/>
          <w:sz w:val="28"/>
          <w:szCs w:val="28"/>
        </w:rPr>
        <w:t>остановления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132D4D" w:rsidRPr="008141AB" w:rsidRDefault="00132D4D" w:rsidP="00132D4D">
      <w:pPr>
        <w:tabs>
          <w:tab w:val="left" w:pos="567"/>
        </w:tabs>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w:t>
      </w:r>
      <w:r w:rsidRPr="008141AB">
        <w:rPr>
          <w:sz w:val="28"/>
          <w:szCs w:val="28"/>
        </w:rPr>
        <w:t xml:space="preserve"> </w:t>
      </w:r>
      <w:r w:rsidRPr="008141AB">
        <w:rPr>
          <w:rFonts w:ascii="Times New Roman" w:eastAsia="Calibri" w:hAnsi="Times New Roman" w:cs="Times New Roman"/>
          <w:sz w:val="28"/>
          <w:szCs w:val="28"/>
        </w:rPr>
        <w:t>постановления Администрации села Ванавара от 21.12.2021 года №251-п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физических лиц, осуществляющих деятельность по предоставлению мест для временного проживания на территории  муниципального образования  сельское поселение село Ванавара».</w:t>
      </w:r>
    </w:p>
    <w:p w:rsidR="00132D4D" w:rsidRDefault="00132D4D" w:rsidP="00132D4D">
      <w:pPr>
        <w:tabs>
          <w:tab w:val="left" w:pos="567"/>
        </w:tabs>
        <w:spacing w:after="0" w:line="240" w:lineRule="auto"/>
        <w:ind w:firstLine="567"/>
        <w:jc w:val="both"/>
        <w:rPr>
          <w:rFonts w:ascii="Times New Roman" w:eastAsia="Calibri" w:hAnsi="Times New Roman" w:cs="Times New Roman"/>
          <w:sz w:val="28"/>
          <w:szCs w:val="28"/>
        </w:rPr>
      </w:pPr>
      <w:r w:rsidRPr="008141AB">
        <w:rPr>
          <w:rFonts w:ascii="Times New Roman" w:eastAsia="Times New Roman" w:hAnsi="Times New Roman" w:cs="Times New Roman"/>
          <w:sz w:val="28"/>
          <w:szCs w:val="28"/>
          <w:lang w:eastAsia="ru-RU"/>
        </w:rPr>
        <w:t xml:space="preserve">1.3. </w:t>
      </w:r>
      <w:r w:rsidRPr="008141AB">
        <w:rPr>
          <w:rFonts w:ascii="Times New Roman" w:eastAsia="Calibri" w:hAnsi="Times New Roman" w:cs="Times New Roman"/>
          <w:sz w:val="28"/>
          <w:szCs w:val="28"/>
        </w:rPr>
        <w:t>Субсидия предоставляется в целях возмещения фактически понесенных затрат связанных с оказанием услуг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Calibri" w:hAnsi="Times New Roman" w:cs="Times New Roman"/>
          <w:sz w:val="28"/>
          <w:szCs w:val="28"/>
        </w:rPr>
        <w:t xml:space="preserve">1.4. </w:t>
      </w:r>
      <w:r w:rsidRPr="008141AB">
        <w:rPr>
          <w:rFonts w:ascii="Times New Roman" w:eastAsia="Times New Roman" w:hAnsi="Times New Roman" w:cs="Times New Roman"/>
          <w:sz w:val="28"/>
          <w:szCs w:val="28"/>
          <w:lang w:eastAsia="ru-RU"/>
        </w:rPr>
        <w:t>Предоставление субсидии осуществляет главный распорядитель бюджетных средств муниципального образования – Администрация села Ванавара.</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Times New Roman" w:hAnsi="Times New Roman" w:cs="Times New Roman"/>
          <w:sz w:val="28"/>
          <w:szCs w:val="28"/>
          <w:lang w:eastAsia="ru-RU"/>
        </w:rPr>
        <w:t>1.5. Субсидия предоставляется в соответствии с лимитами бюджетных обязательств, доведенными Администрации села Ванавара, как получателю средств муниципального бюджета.</w:t>
      </w:r>
    </w:p>
    <w:p w:rsidR="00132D4D" w:rsidRPr="008141AB" w:rsidRDefault="00132D4D" w:rsidP="00132D4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41AB">
        <w:rPr>
          <w:rFonts w:ascii="Times New Roman" w:eastAsia="Times New Roman" w:hAnsi="Times New Roman" w:cs="Times New Roman"/>
          <w:sz w:val="28"/>
          <w:szCs w:val="28"/>
          <w:lang w:eastAsia="ru-RU"/>
        </w:rPr>
        <w:t>1.6. Основные понятия, используемые в Порядке:</w:t>
      </w:r>
    </w:p>
    <w:p w:rsidR="00132D4D" w:rsidRPr="008141AB" w:rsidRDefault="00132D4D" w:rsidP="00132D4D">
      <w:pPr>
        <w:pStyle w:val="30"/>
        <w:spacing w:after="0" w:line="307" w:lineRule="exact"/>
        <w:ind w:right="20" w:firstLine="567"/>
        <w:jc w:val="both"/>
        <w:rPr>
          <w:b w:val="0"/>
          <w:bCs w:val="0"/>
          <w:sz w:val="28"/>
          <w:szCs w:val="28"/>
          <w:lang w:eastAsia="ru-RU"/>
        </w:rPr>
      </w:pPr>
      <w:r w:rsidRPr="008141AB">
        <w:rPr>
          <w:b w:val="0"/>
          <w:bCs w:val="0"/>
          <w:sz w:val="28"/>
          <w:szCs w:val="28"/>
          <w:lang w:eastAsia="ru-RU"/>
        </w:rPr>
        <w:t>- субсидия – средства, предоставляемые из бюджета муниципального образования сельского поселения село Ванавара на безвозмездной и безвозвратной основе в целях частичного возмещения затрат связанных с оказанием услуг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pStyle w:val="30"/>
        <w:shd w:val="clear" w:color="auto" w:fill="auto"/>
        <w:spacing w:after="0" w:line="307" w:lineRule="exact"/>
        <w:ind w:right="20" w:firstLine="567"/>
        <w:jc w:val="both"/>
        <w:rPr>
          <w:b w:val="0"/>
          <w:bCs w:val="0"/>
          <w:sz w:val="28"/>
          <w:szCs w:val="28"/>
          <w:lang w:eastAsia="ru-RU"/>
        </w:rPr>
      </w:pPr>
      <w:r w:rsidRPr="008141AB">
        <w:rPr>
          <w:b w:val="0"/>
          <w:bCs w:val="0"/>
          <w:sz w:val="28"/>
          <w:szCs w:val="28"/>
          <w:lang w:eastAsia="ru-RU"/>
        </w:rPr>
        <w:t xml:space="preserve">- получатель субсидии - юридическое лица (за исключением государственных (муниципальных) учреждений), индивидуальный предприниматель, физическое лицо, </w:t>
      </w:r>
      <w:r w:rsidRPr="008141AB">
        <w:rPr>
          <w:b w:val="0"/>
          <w:bCs w:val="0"/>
          <w:sz w:val="28"/>
          <w:szCs w:val="28"/>
          <w:lang w:eastAsia="ru-RU"/>
        </w:rPr>
        <w:lastRenderedPageBreak/>
        <w:t>оказывающее услуги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pStyle w:val="30"/>
        <w:shd w:val="clear" w:color="auto" w:fill="auto"/>
        <w:spacing w:after="0" w:line="307" w:lineRule="exact"/>
        <w:ind w:right="20" w:firstLine="567"/>
        <w:jc w:val="both"/>
        <w:rPr>
          <w:b w:val="0"/>
          <w:sz w:val="28"/>
          <w:szCs w:val="28"/>
        </w:rPr>
      </w:pPr>
      <w:r w:rsidRPr="008141AB">
        <w:rPr>
          <w:b w:val="0"/>
          <w:sz w:val="28"/>
          <w:szCs w:val="28"/>
        </w:rPr>
        <w:t>- запрос предложений – способ проведения отбора получателей субсидии,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132D4D" w:rsidRPr="008141AB" w:rsidRDefault="00132D4D" w:rsidP="00132D4D">
      <w:pPr>
        <w:pStyle w:val="30"/>
        <w:shd w:val="clear" w:color="auto" w:fill="auto"/>
        <w:spacing w:after="0" w:line="307" w:lineRule="exact"/>
        <w:ind w:right="20" w:firstLine="567"/>
        <w:jc w:val="both"/>
        <w:rPr>
          <w:b w:val="0"/>
          <w:sz w:val="28"/>
          <w:szCs w:val="28"/>
        </w:rPr>
      </w:pPr>
      <w:r w:rsidRPr="008141AB">
        <w:rPr>
          <w:b w:val="0"/>
          <w:sz w:val="28"/>
          <w:szCs w:val="28"/>
        </w:rPr>
        <w:t>- срок проведения отбора – дата и время начала и окончания подачи предложений (заявок) участников отбора;</w:t>
      </w:r>
    </w:p>
    <w:p w:rsidR="00132D4D" w:rsidRPr="008141AB" w:rsidRDefault="00132D4D" w:rsidP="00132D4D">
      <w:pPr>
        <w:pStyle w:val="30"/>
        <w:shd w:val="clear" w:color="auto" w:fill="auto"/>
        <w:spacing w:after="0" w:line="307" w:lineRule="exact"/>
        <w:ind w:right="20" w:firstLine="567"/>
        <w:jc w:val="both"/>
        <w:rPr>
          <w:b w:val="0"/>
          <w:sz w:val="28"/>
          <w:szCs w:val="28"/>
        </w:rPr>
      </w:pPr>
      <w:r w:rsidRPr="008141AB">
        <w:rPr>
          <w:b w:val="0"/>
          <w:sz w:val="28"/>
          <w:szCs w:val="28"/>
        </w:rPr>
        <w:t xml:space="preserve">- требования к участникам отбора – условия, соблюдение обязательно всеми участниками отбора, которые устанавливаются НПА РФ, благодаря которым участники могут участвовать в процессе закупок. </w:t>
      </w:r>
    </w:p>
    <w:p w:rsidR="00132D4D" w:rsidRPr="008141AB" w:rsidRDefault="00132D4D" w:rsidP="00132D4D">
      <w:pPr>
        <w:pStyle w:val="30"/>
        <w:shd w:val="clear" w:color="auto" w:fill="auto"/>
        <w:spacing w:after="0" w:line="307" w:lineRule="exact"/>
        <w:ind w:right="20" w:firstLine="567"/>
        <w:rPr>
          <w:b w:val="0"/>
          <w:sz w:val="28"/>
          <w:szCs w:val="28"/>
        </w:rPr>
      </w:pPr>
    </w:p>
    <w:bookmarkEnd w:id="1"/>
    <w:p w:rsidR="00132D4D" w:rsidRPr="008141AB" w:rsidRDefault="00132D4D" w:rsidP="00132D4D">
      <w:pPr>
        <w:pStyle w:val="10"/>
        <w:numPr>
          <w:ilvl w:val="0"/>
          <w:numId w:val="5"/>
        </w:numPr>
        <w:shd w:val="clear" w:color="auto" w:fill="auto"/>
        <w:spacing w:before="0" w:after="0" w:line="260" w:lineRule="exact"/>
        <w:rPr>
          <w:sz w:val="28"/>
          <w:szCs w:val="28"/>
        </w:rPr>
      </w:pPr>
      <w:r w:rsidRPr="008141AB">
        <w:rPr>
          <w:sz w:val="28"/>
          <w:szCs w:val="28"/>
        </w:rPr>
        <w:t>Проведение отбора получателей субсидии и отбор заявок на получение субсидии</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2.1. Отбор заявок на получение субсидий (далее - отбор заявок) проводит Администрация села Ванавара Эвенкийского муниципального района Красноярского края (далее – Администрация села Ванавара).</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2.2. Администрация села Ванавара объявляет способ определения получателя субсидии - запрос предложений.</w:t>
      </w:r>
    </w:p>
    <w:p w:rsidR="00132D4D" w:rsidRPr="008141AB" w:rsidRDefault="00132D4D" w:rsidP="008E0227">
      <w:pPr>
        <w:pStyle w:val="10"/>
        <w:shd w:val="clear" w:color="auto" w:fill="auto"/>
        <w:spacing w:before="0" w:after="0" w:line="240" w:lineRule="auto"/>
        <w:ind w:firstLine="709"/>
        <w:jc w:val="both"/>
        <w:rPr>
          <w:b w:val="0"/>
          <w:sz w:val="28"/>
          <w:szCs w:val="28"/>
        </w:rPr>
      </w:pPr>
      <w:r w:rsidRPr="008141AB">
        <w:rPr>
          <w:b w:val="0"/>
          <w:sz w:val="28"/>
          <w:szCs w:val="28"/>
        </w:rPr>
        <w:t xml:space="preserve">2.3. </w:t>
      </w:r>
      <w:proofErr w:type="gramStart"/>
      <w:r w:rsidRPr="008141AB">
        <w:rPr>
          <w:b w:val="0"/>
          <w:sz w:val="28"/>
          <w:szCs w:val="28"/>
        </w:rPr>
        <w:t xml:space="preserve">Объявление о проведении отбора заявок на получение субсидии размещается </w:t>
      </w:r>
      <w:r w:rsidR="008E0227">
        <w:rPr>
          <w:b w:val="0"/>
          <w:sz w:val="28"/>
          <w:szCs w:val="28"/>
        </w:rPr>
        <w:t>н</w:t>
      </w:r>
      <w:r w:rsidR="007A4DFC" w:rsidRPr="007A4DFC">
        <w:rPr>
          <w:b w:val="0"/>
          <w:sz w:val="28"/>
          <w:szCs w:val="28"/>
        </w:rPr>
        <w:t xml:space="preserve">а официальном сайте органов местного самоуправления сельского поселения с. Ванавара с адресом в информационно-телекоммуникационной сети общего пользования (сети Интернет) - https://vanavara-r04.gosweb.gosuslugi.ru/ </w:t>
      </w:r>
      <w:r w:rsidR="008E0227" w:rsidRPr="008E0227">
        <w:rPr>
          <w:b w:val="0"/>
          <w:sz w:val="28"/>
          <w:szCs w:val="28"/>
        </w:rPr>
        <w:t xml:space="preserve">(далее официальный сайт Администрации села Ванавара) </w:t>
      </w:r>
      <w:r w:rsidR="007A4DFC" w:rsidRPr="007A4DFC">
        <w:rPr>
          <w:b w:val="0"/>
          <w:sz w:val="28"/>
          <w:szCs w:val="28"/>
        </w:rPr>
        <w:t>и в печатном органе средств массовой информации села Ванавара Эвенкийского муниципального района Красноярского края (</w:t>
      </w:r>
      <w:proofErr w:type="spellStart"/>
      <w:r w:rsidR="007A4DFC" w:rsidRPr="007A4DFC">
        <w:rPr>
          <w:b w:val="0"/>
          <w:sz w:val="28"/>
          <w:szCs w:val="28"/>
        </w:rPr>
        <w:t>Ванаварский</w:t>
      </w:r>
      <w:proofErr w:type="spellEnd"/>
      <w:r w:rsidR="007A4DFC" w:rsidRPr="007A4DFC">
        <w:rPr>
          <w:b w:val="0"/>
          <w:sz w:val="28"/>
          <w:szCs w:val="28"/>
        </w:rPr>
        <w:t xml:space="preserve"> информационный вестник)</w:t>
      </w:r>
      <w:r w:rsidR="008E0227" w:rsidRPr="008E0227">
        <w:t xml:space="preserve"> </w:t>
      </w:r>
      <w:r w:rsidR="008E0227" w:rsidRPr="008E0227">
        <w:rPr>
          <w:b w:val="0"/>
          <w:sz w:val="28"/>
          <w:szCs w:val="28"/>
        </w:rPr>
        <w:t xml:space="preserve">(далее </w:t>
      </w:r>
      <w:proofErr w:type="spellStart"/>
      <w:r w:rsidR="008E0227" w:rsidRPr="008E0227">
        <w:rPr>
          <w:b w:val="0"/>
          <w:sz w:val="28"/>
          <w:szCs w:val="28"/>
        </w:rPr>
        <w:t>Ванаварский</w:t>
      </w:r>
      <w:proofErr w:type="spellEnd"/>
      <w:r w:rsidR="008E0227" w:rsidRPr="008E0227">
        <w:rPr>
          <w:b w:val="0"/>
          <w:sz w:val="28"/>
          <w:szCs w:val="28"/>
        </w:rPr>
        <w:t xml:space="preserve"> вестник)</w:t>
      </w:r>
      <w:r w:rsidR="008E0227">
        <w:rPr>
          <w:b w:val="0"/>
          <w:sz w:val="28"/>
          <w:szCs w:val="28"/>
        </w:rPr>
        <w:t xml:space="preserve"> </w:t>
      </w:r>
      <w:r w:rsidRPr="008141AB">
        <w:rPr>
          <w:b w:val="0"/>
          <w:sz w:val="28"/>
          <w:szCs w:val="28"/>
        </w:rPr>
        <w:t>и</w:t>
      </w:r>
      <w:proofErr w:type="gramEnd"/>
      <w:r w:rsidRPr="008141AB">
        <w:rPr>
          <w:b w:val="0"/>
          <w:sz w:val="28"/>
          <w:szCs w:val="28"/>
        </w:rPr>
        <w:t xml:space="preserve"> на едином портале бюджетной системы Российской Федерации в информационно-телекоммуникационной сети «Интернет» (далее единый портал) в течени</w:t>
      </w:r>
      <w:proofErr w:type="gramStart"/>
      <w:r w:rsidRPr="008141AB">
        <w:rPr>
          <w:b w:val="0"/>
          <w:sz w:val="28"/>
          <w:szCs w:val="28"/>
        </w:rPr>
        <w:t>и</w:t>
      </w:r>
      <w:proofErr w:type="gramEnd"/>
      <w:r w:rsidRPr="008141AB">
        <w:rPr>
          <w:b w:val="0"/>
          <w:sz w:val="28"/>
          <w:szCs w:val="28"/>
        </w:rPr>
        <w:t xml:space="preserve"> 5 дней после утверждения Постановления об отборе претендентов на предоставление субсидии.</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Объявление о проведении отбора должно содержать:</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 срок проведения отбора:</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дата начала подачи или окончания приема предложений (заявок) участников отбора, которая не может быть ранее:</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а)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б)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132D4D" w:rsidRPr="008141AB" w:rsidRDefault="00132D4D" w:rsidP="00132D4D">
      <w:pPr>
        <w:pStyle w:val="10"/>
        <w:shd w:val="clear" w:color="auto" w:fill="auto"/>
        <w:spacing w:before="0" w:after="0" w:line="240" w:lineRule="auto"/>
        <w:ind w:firstLine="709"/>
        <w:jc w:val="both"/>
        <w:rPr>
          <w:b w:val="0"/>
          <w:sz w:val="28"/>
          <w:szCs w:val="28"/>
        </w:rPr>
      </w:pPr>
      <w:r w:rsidRPr="008141AB">
        <w:rPr>
          <w:b w:val="0"/>
          <w:sz w:val="28"/>
          <w:szCs w:val="28"/>
        </w:rPr>
        <w:t>- срок приёма заявок: с даты размещения объявления отбора заявок по</w:t>
      </w:r>
      <w:r w:rsidRPr="008141AB">
        <w:rPr>
          <w:b w:val="0"/>
          <w:sz w:val="28"/>
          <w:szCs w:val="28"/>
        </w:rPr>
        <w:tab/>
        <w:t xml:space="preserve"> «__» ______ 20__г.</w:t>
      </w:r>
    </w:p>
    <w:p w:rsidR="00132D4D" w:rsidRPr="008141AB" w:rsidRDefault="00132D4D" w:rsidP="00132D4D">
      <w:pPr>
        <w:spacing w:after="0" w:line="240" w:lineRule="auto"/>
        <w:ind w:firstLine="709"/>
        <w:jc w:val="both"/>
        <w:rPr>
          <w:rStyle w:val="a3"/>
          <w:rFonts w:ascii="Times New Roman" w:eastAsia="Calibri" w:hAnsi="Times New Roman" w:cs="Times New Roman"/>
          <w:bCs/>
          <w:iCs/>
          <w:sz w:val="28"/>
          <w:szCs w:val="28"/>
        </w:rPr>
      </w:pPr>
      <w:r w:rsidRPr="008141AB">
        <w:rPr>
          <w:rFonts w:ascii="Times New Roman" w:hAnsi="Times New Roman" w:cs="Times New Roman"/>
          <w:sz w:val="28"/>
          <w:szCs w:val="28"/>
        </w:rPr>
        <w:t xml:space="preserve">- время и место приема заявок: 648490, Красноярский край, Эвенкийский муниципальный район, с. Ванавара, ул. Мира, д. 16, </w:t>
      </w:r>
      <w:proofErr w:type="spellStart"/>
      <w:r w:rsidRPr="008141AB">
        <w:rPr>
          <w:rFonts w:ascii="Times New Roman" w:hAnsi="Times New Roman" w:cs="Times New Roman"/>
          <w:sz w:val="28"/>
          <w:szCs w:val="28"/>
        </w:rPr>
        <w:t>каб</w:t>
      </w:r>
      <w:proofErr w:type="spellEnd"/>
      <w:r w:rsidRPr="008141AB">
        <w:rPr>
          <w:rFonts w:ascii="Times New Roman" w:hAnsi="Times New Roman" w:cs="Times New Roman"/>
          <w:sz w:val="28"/>
          <w:szCs w:val="28"/>
        </w:rPr>
        <w:t>. 11 в рабочие дни с 09.00 часов до 13.00 часов и с 14.00 часов до 17.15 часов по местному времени, адрес электронной почты</w:t>
      </w:r>
      <w:r w:rsidRPr="008141AB">
        <w:rPr>
          <w:rFonts w:ascii="Times New Roman" w:eastAsia="Calibri" w:hAnsi="Times New Roman" w:cs="Times New Roman"/>
          <w:bCs/>
          <w:i/>
          <w:iCs/>
          <w:color w:val="000000"/>
          <w:sz w:val="28"/>
          <w:szCs w:val="28"/>
        </w:rPr>
        <w:t>:</w:t>
      </w:r>
      <w:r w:rsidRPr="008141AB">
        <w:rPr>
          <w:rFonts w:ascii="Times New Roman" w:eastAsia="Calibri" w:hAnsi="Times New Roman" w:cs="Times New Roman"/>
          <w:b/>
          <w:bCs/>
          <w:i/>
          <w:iCs/>
          <w:color w:val="000000"/>
          <w:sz w:val="28"/>
          <w:szCs w:val="28"/>
        </w:rPr>
        <w:t xml:space="preserve"> </w:t>
      </w:r>
      <w:hyperlink r:id="rId11" w:history="1">
        <w:r w:rsidRPr="008141AB">
          <w:rPr>
            <w:rStyle w:val="a3"/>
            <w:rFonts w:ascii="Times New Roman" w:eastAsia="Calibri" w:hAnsi="Times New Roman" w:cs="Times New Roman"/>
            <w:bCs/>
            <w:iCs/>
            <w:sz w:val="28"/>
            <w:szCs w:val="28"/>
            <w:lang w:val="en-US"/>
          </w:rPr>
          <w:t>avzarubina</w:t>
        </w:r>
        <w:r w:rsidRPr="008141AB">
          <w:rPr>
            <w:rStyle w:val="a3"/>
            <w:rFonts w:ascii="Times New Roman" w:eastAsia="Calibri" w:hAnsi="Times New Roman" w:cs="Times New Roman"/>
            <w:bCs/>
            <w:iCs/>
            <w:sz w:val="28"/>
            <w:szCs w:val="28"/>
          </w:rPr>
          <w:t>@</w:t>
        </w:r>
        <w:r w:rsidRPr="008141AB">
          <w:rPr>
            <w:rStyle w:val="a3"/>
            <w:rFonts w:ascii="Times New Roman" w:eastAsia="Calibri" w:hAnsi="Times New Roman" w:cs="Times New Roman"/>
            <w:bCs/>
            <w:iCs/>
            <w:sz w:val="28"/>
            <w:szCs w:val="28"/>
            <w:lang w:val="en-US"/>
          </w:rPr>
          <w:t>vanavara</w:t>
        </w:r>
        <w:r w:rsidRPr="008141AB">
          <w:rPr>
            <w:rStyle w:val="a3"/>
            <w:rFonts w:ascii="Times New Roman" w:eastAsia="Calibri" w:hAnsi="Times New Roman" w:cs="Times New Roman"/>
            <w:bCs/>
            <w:iCs/>
            <w:sz w:val="28"/>
            <w:szCs w:val="28"/>
          </w:rPr>
          <w:t>.</w:t>
        </w:r>
        <w:r w:rsidRPr="008141AB">
          <w:rPr>
            <w:rStyle w:val="a3"/>
            <w:rFonts w:ascii="Times New Roman" w:eastAsia="Calibri" w:hAnsi="Times New Roman" w:cs="Times New Roman"/>
            <w:bCs/>
            <w:iCs/>
            <w:sz w:val="28"/>
            <w:szCs w:val="28"/>
            <w:lang w:val="en-US"/>
          </w:rPr>
          <w:t>evenkya</w:t>
        </w:r>
        <w:r w:rsidRPr="008141AB">
          <w:rPr>
            <w:rStyle w:val="a3"/>
            <w:rFonts w:ascii="Times New Roman" w:eastAsia="Calibri" w:hAnsi="Times New Roman" w:cs="Times New Roman"/>
            <w:bCs/>
            <w:iCs/>
            <w:sz w:val="28"/>
            <w:szCs w:val="28"/>
          </w:rPr>
          <w:t>.</w:t>
        </w:r>
        <w:proofErr w:type="spellStart"/>
        <w:r w:rsidRPr="008141AB">
          <w:rPr>
            <w:rStyle w:val="a3"/>
            <w:rFonts w:ascii="Times New Roman" w:eastAsia="Calibri" w:hAnsi="Times New Roman" w:cs="Times New Roman"/>
            <w:bCs/>
            <w:iCs/>
            <w:sz w:val="28"/>
            <w:szCs w:val="28"/>
            <w:lang w:val="en-US"/>
          </w:rPr>
          <w:t>ru</w:t>
        </w:r>
        <w:proofErr w:type="spellEnd"/>
      </w:hyperlink>
      <w:r w:rsidRPr="008141AB">
        <w:rPr>
          <w:rStyle w:val="a3"/>
          <w:rFonts w:ascii="Times New Roman" w:eastAsia="Calibri" w:hAnsi="Times New Roman" w:cs="Times New Roman"/>
          <w:bCs/>
          <w:iCs/>
          <w:sz w:val="28"/>
          <w:szCs w:val="28"/>
        </w:rPr>
        <w:t>;</w:t>
      </w:r>
    </w:p>
    <w:p w:rsidR="00132D4D" w:rsidRPr="00132D4D" w:rsidRDefault="00132D4D" w:rsidP="00132D4D">
      <w:pPr>
        <w:spacing w:after="0" w:line="240" w:lineRule="auto"/>
        <w:ind w:firstLine="709"/>
        <w:jc w:val="both"/>
        <w:rPr>
          <w:rStyle w:val="a3"/>
          <w:rFonts w:ascii="Times New Roman" w:eastAsia="Calibri" w:hAnsi="Times New Roman" w:cs="Times New Roman"/>
          <w:bCs/>
          <w:iCs/>
          <w:color w:val="auto"/>
          <w:sz w:val="28"/>
          <w:szCs w:val="28"/>
          <w:u w:val="none"/>
        </w:rPr>
      </w:pPr>
      <w:r w:rsidRPr="00132D4D">
        <w:rPr>
          <w:rStyle w:val="a3"/>
          <w:rFonts w:ascii="Times New Roman" w:eastAsia="Calibri" w:hAnsi="Times New Roman" w:cs="Times New Roman"/>
          <w:bCs/>
          <w:iCs/>
          <w:color w:val="auto"/>
          <w:sz w:val="28"/>
          <w:szCs w:val="28"/>
          <w:u w:val="none"/>
        </w:rPr>
        <w:lastRenderedPageBreak/>
        <w:t xml:space="preserve">- контактный телефон для получения консультаций по вопросам направления заявок и для получения разъяснений положений отбора: 8(39177)31354, 8(39177)31159; </w:t>
      </w:r>
    </w:p>
    <w:p w:rsidR="00132D4D" w:rsidRPr="00132D4D" w:rsidRDefault="00132D4D" w:rsidP="00132D4D">
      <w:pPr>
        <w:spacing w:after="0" w:line="240" w:lineRule="auto"/>
        <w:ind w:firstLine="709"/>
        <w:jc w:val="both"/>
        <w:rPr>
          <w:rStyle w:val="a3"/>
          <w:rFonts w:ascii="Times New Roman" w:eastAsia="Calibri" w:hAnsi="Times New Roman" w:cs="Times New Roman"/>
          <w:bCs/>
          <w:iCs/>
          <w:color w:val="auto"/>
          <w:sz w:val="28"/>
          <w:szCs w:val="28"/>
          <w:u w:val="none"/>
        </w:rPr>
      </w:pPr>
      <w:r w:rsidRPr="00132D4D">
        <w:rPr>
          <w:rStyle w:val="a3"/>
          <w:rFonts w:ascii="Times New Roman" w:eastAsia="Calibri" w:hAnsi="Times New Roman" w:cs="Times New Roman"/>
          <w:bCs/>
          <w:iCs/>
          <w:color w:val="auto"/>
          <w:sz w:val="28"/>
          <w:szCs w:val="28"/>
          <w:u w:val="none"/>
        </w:rPr>
        <w:t>- планируемые результаты предоставления субсидии (при необходимости их характеристики);</w:t>
      </w:r>
    </w:p>
    <w:p w:rsidR="00132D4D" w:rsidRPr="00132D4D" w:rsidRDefault="00132D4D" w:rsidP="00132D4D">
      <w:pPr>
        <w:spacing w:after="0" w:line="240" w:lineRule="auto"/>
        <w:ind w:firstLine="709"/>
        <w:jc w:val="both"/>
        <w:rPr>
          <w:rStyle w:val="a3"/>
          <w:rFonts w:ascii="Times New Roman" w:eastAsia="Calibri" w:hAnsi="Times New Roman" w:cs="Times New Roman"/>
          <w:bCs/>
          <w:iCs/>
          <w:color w:val="auto"/>
          <w:sz w:val="28"/>
          <w:szCs w:val="28"/>
          <w:u w:val="none"/>
        </w:rPr>
      </w:pPr>
      <w:r w:rsidRPr="00132D4D">
        <w:rPr>
          <w:rStyle w:val="a3"/>
          <w:rFonts w:ascii="Times New Roman" w:eastAsia="Calibri" w:hAnsi="Times New Roman" w:cs="Times New Roman"/>
          <w:bCs/>
          <w:iCs/>
          <w:color w:val="auto"/>
          <w:sz w:val="28"/>
          <w:szCs w:val="28"/>
          <w:u w:val="none"/>
        </w:rPr>
        <w:t>- адрес сайта, на котором размещены нормативно правовые акты, регламентирующие порядок проведения отбора, на котором обеспечивается проведение отбора.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hAnsi="Times New Roman" w:cs="Times New Roman"/>
          <w:sz w:val="28"/>
          <w:szCs w:val="28"/>
        </w:rPr>
        <w:t xml:space="preserve">2.4. </w:t>
      </w:r>
      <w:r w:rsidRPr="008141AB">
        <w:rPr>
          <w:rFonts w:ascii="Times New Roman" w:eastAsia="Times New Roman" w:hAnsi="Times New Roman" w:cs="Times New Roman"/>
          <w:bCs/>
          <w:sz w:val="28"/>
          <w:szCs w:val="28"/>
        </w:rPr>
        <w:t>Заявитель вправе направить заявку на участие в отборе по почте, в этом случае датой регистрации заявки является дата ее фактического получения Администрацией села Ванавара.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2.5. Все представленные на отбор заявки регистрируются в журнале регистрации заявок с указанием даты, времени подачи заявки, наименования участника отбора, его почтового адреса, ФИО представителя.</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Запись в журнале регистрации заявок заверяется подписью участника отбора (его представителя), а так же представителя Администрации села Ванавара.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xml:space="preserve">Участник отбора самостоятельно, без последующей компенсации затрат, несет все расходы, связанные с подготовкой и подачей заявки на участие в отборе заявок. </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2.6. Заявка на участие в отборе оформляется по форме, согласно приложению №1 к Порядку.</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Заявки на участие в отборе должны содержать:</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1) наименование объекта;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2) ФИО руководителя;</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3) юридический и фактический адреса, контактный телефон, электронную почту;</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4) информацию о соответствии критериям и требованиям к участникам отбора;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5) согласие на публикацию (размещение) в сети «Интернет» информации об участнике отбора;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6) согласие на обработку персональных данных.</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2.7. Каждый участник отбора вправе подать одну заявку с приложением документов:</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копия устава и (или) учредительного договора (для юридических лиц);</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xml:space="preserve">- копия документа, удостоверяющего личность (для физических лиц); </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копия свидетельства о государственной регистрации юридического лица или копии свидетельства о государственной регистрации индивидуального предпринимателя;</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выписка из ЕГРЮЛ или выписки из ЕГРИП;</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документ, подтверждающий назначение на должность руководителя и главного бухгалтера;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копия свидетельства о постановке на налоговый учёт в налоговом органе;</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справка налогового органа об отсутствии задолженности в бюджет по обязательным платежам;</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годовой расчет на предоставление субсидии (приложение № 2 к Порядку);</w:t>
      </w:r>
    </w:p>
    <w:p w:rsidR="00132D4D" w:rsidRPr="008141AB" w:rsidRDefault="00132D4D" w:rsidP="00132D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согласие на проведение проверок соблюдения условий, целей и порядка предоставления субсидии, по форме (приложение № 4 к Порядку);</w:t>
      </w:r>
    </w:p>
    <w:p w:rsidR="00132D4D" w:rsidRPr="008141AB" w:rsidRDefault="00132D4D" w:rsidP="00132D4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2.8. Ответственность за правильностью оформления, достоверность, полноту, актуальность представленных в составе заявки документов несёт руководитель юридического лица, индивидуальный предприниматель, физическое лицо.</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p>
    <w:p w:rsidR="00132D4D" w:rsidRPr="008141AB" w:rsidRDefault="00132D4D" w:rsidP="00132D4D">
      <w:pPr>
        <w:pStyle w:val="a4"/>
        <w:numPr>
          <w:ilvl w:val="0"/>
          <w:numId w:val="5"/>
        </w:numPr>
        <w:spacing w:after="0" w:line="240" w:lineRule="auto"/>
        <w:jc w:val="center"/>
        <w:rPr>
          <w:rFonts w:ascii="Times New Roman" w:eastAsia="Times New Roman" w:hAnsi="Times New Roman" w:cs="Times New Roman"/>
          <w:b/>
          <w:bCs/>
          <w:sz w:val="28"/>
          <w:szCs w:val="28"/>
        </w:rPr>
      </w:pPr>
      <w:r w:rsidRPr="008141AB">
        <w:rPr>
          <w:rFonts w:ascii="Times New Roman" w:eastAsia="Times New Roman" w:hAnsi="Times New Roman" w:cs="Times New Roman"/>
          <w:b/>
          <w:bCs/>
          <w:sz w:val="28"/>
          <w:szCs w:val="28"/>
        </w:rPr>
        <w:lastRenderedPageBreak/>
        <w:t>Требования к участникам отбора</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3.1. Претендент (участник отбора) на предоставление субсидии должен соответствовать следующим требованиям:</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xml:space="preserve">Требования к участникам отбора, которым они должны соответствовать на 1-е число месяца, предшествующего месяцу, в котором планируется проведение отбора: </w:t>
      </w:r>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отсутствие просроченной задолженности по возврату платежей в бюджет сельского поселения село Ванавара;</w:t>
      </w:r>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141AB">
        <w:rPr>
          <w:rFonts w:ascii="Times New Roman" w:eastAsia="Calibri" w:hAnsi="Times New Roman" w:cs="Times New Roman"/>
          <w:sz w:val="28"/>
          <w:szCs w:val="28"/>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roofErr w:type="gramEnd"/>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141AB">
        <w:rPr>
          <w:rFonts w:ascii="Times New Roman" w:eastAsia="Calibri"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132D4D" w:rsidRPr="008141AB"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141AB">
        <w:rPr>
          <w:rFonts w:ascii="Times New Roman" w:eastAsia="Calibri" w:hAnsi="Times New Roman" w:cs="Times New Roman"/>
          <w:sz w:val="28"/>
          <w:szCs w:val="28"/>
        </w:rPr>
        <w:t xml:space="preserve">- </w:t>
      </w:r>
      <w:r w:rsidR="008E0227" w:rsidRPr="008E0227">
        <w:rPr>
          <w:rFonts w:ascii="Times New Roman" w:eastAsia="Calibri"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008E0227" w:rsidRPr="008E0227">
        <w:rPr>
          <w:rFonts w:ascii="Times New Roman" w:eastAsia="Calibri"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8E0227" w:rsidRPr="008E0227">
        <w:rPr>
          <w:rFonts w:ascii="Times New Roman" w:eastAsia="Calibri"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8E0227" w:rsidRPr="008E0227">
        <w:rPr>
          <w:rFonts w:ascii="Times New Roman" w:eastAsia="Calibri" w:hAnsi="Times New Roman" w:cs="Times New Roman"/>
          <w:sz w:val="28"/>
          <w:szCs w:val="28"/>
        </w:rPr>
        <w:t xml:space="preserve"> публичных акционерных обществ;</w:t>
      </w:r>
    </w:p>
    <w:p w:rsidR="00132D4D" w:rsidRPr="008141AB" w:rsidRDefault="00132D4D" w:rsidP="00132D4D">
      <w:pPr>
        <w:widowControl w:val="0"/>
        <w:tabs>
          <w:tab w:val="left" w:pos="993"/>
          <w:tab w:val="left" w:pos="1134"/>
        </w:tabs>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Calibri" w:hAnsi="Times New Roman" w:cs="Times New Roman"/>
          <w:sz w:val="28"/>
          <w:szCs w:val="28"/>
        </w:rPr>
        <w:t>- участники отбора не должны получать средства из бюджета муниципального образования сельского поселения село Ванавара, из которого планируется предоставление субсидии в соответствии с Порядком предоставления субсидии на цели, установленные Порядком</w:t>
      </w:r>
      <w:r w:rsidRPr="008141AB">
        <w:rPr>
          <w:rFonts w:ascii="Times New Roman" w:eastAsia="Times New Roman" w:hAnsi="Times New Roman" w:cs="Times New Roman"/>
          <w:sz w:val="28"/>
          <w:szCs w:val="28"/>
          <w:lang w:eastAsia="ar-SA"/>
        </w:rPr>
        <w:t>;</w:t>
      </w:r>
    </w:p>
    <w:p w:rsidR="00132D4D" w:rsidRPr="008141AB" w:rsidRDefault="00132D4D" w:rsidP="00132D4D">
      <w:pPr>
        <w:widowControl w:val="0"/>
        <w:tabs>
          <w:tab w:val="left" w:pos="993"/>
          <w:tab w:val="left" w:pos="1134"/>
        </w:tabs>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32D4D" w:rsidRPr="008141AB" w:rsidRDefault="00132D4D" w:rsidP="00132D4D">
      <w:pPr>
        <w:spacing w:after="0" w:line="240" w:lineRule="auto"/>
        <w:ind w:firstLine="567"/>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3.2. Требования к участникам отбора:</w:t>
      </w:r>
    </w:p>
    <w:p w:rsidR="00132D4D" w:rsidRPr="008141AB" w:rsidRDefault="00132D4D" w:rsidP="00132D4D">
      <w:pPr>
        <w:spacing w:after="0" w:line="240" w:lineRule="auto"/>
        <w:ind w:firstLine="567"/>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lastRenderedPageBreak/>
        <w:t>- наличие опыта по оказанию услуг по предоставлению мест для временного проживания на территории  муниципального образования  сельское поселение село Ванавара;</w:t>
      </w:r>
    </w:p>
    <w:p w:rsidR="00132D4D" w:rsidRPr="008141AB" w:rsidRDefault="00132D4D" w:rsidP="00132D4D">
      <w:pPr>
        <w:spacing w:after="0" w:line="240" w:lineRule="auto"/>
        <w:ind w:firstLine="567"/>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наличие кадрового состава, необходимого для оказания услуг по предоставлению мест для временного проживания;</w:t>
      </w:r>
    </w:p>
    <w:p w:rsidR="00132D4D" w:rsidRPr="008141AB" w:rsidRDefault="00132D4D" w:rsidP="00132D4D">
      <w:pPr>
        <w:spacing w:after="0" w:line="240" w:lineRule="auto"/>
        <w:ind w:firstLine="567"/>
        <w:jc w:val="both"/>
        <w:rPr>
          <w:rFonts w:ascii="Times New Roman" w:eastAsia="Times New Roman" w:hAnsi="Times New Roman" w:cs="Times New Roman"/>
          <w:bCs/>
          <w:sz w:val="28"/>
          <w:szCs w:val="28"/>
        </w:rPr>
      </w:pPr>
      <w:r w:rsidRPr="008141AB">
        <w:rPr>
          <w:rFonts w:ascii="Times New Roman" w:eastAsia="Times New Roman" w:hAnsi="Times New Roman" w:cs="Times New Roman"/>
          <w:bCs/>
          <w:sz w:val="28"/>
          <w:szCs w:val="28"/>
        </w:rPr>
        <w:t>- наличие материально-технической базы, необходимой  для  оказания услуг по предоставлению мест для временного проживания.</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3.3. Особенности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в 2022 году применяются следующие условия:</w:t>
      </w:r>
    </w:p>
    <w:p w:rsidR="00132D4D" w:rsidRPr="008141AB" w:rsidRDefault="00132D4D" w:rsidP="00132D4D">
      <w:pPr>
        <w:pStyle w:val="a4"/>
        <w:spacing w:after="0" w:line="240" w:lineRule="auto"/>
        <w:ind w:left="0"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xml:space="preserve"> </w:t>
      </w:r>
      <w:proofErr w:type="gramStart"/>
      <w:r w:rsidRPr="008141AB">
        <w:rPr>
          <w:rFonts w:ascii="Times New Roman" w:eastAsia="Times New Roman" w:hAnsi="Times New Roman" w:cs="Times New Roman"/>
          <w:sz w:val="28"/>
          <w:szCs w:val="28"/>
          <w:lang w:eastAsia="ar-SA"/>
        </w:rPr>
        <w:t>- срок окончания приема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объявления о</w:t>
      </w:r>
      <w:proofErr w:type="gramEnd"/>
      <w:r w:rsidRPr="008141AB">
        <w:rPr>
          <w:rFonts w:ascii="Times New Roman" w:eastAsia="Times New Roman" w:hAnsi="Times New Roman" w:cs="Times New Roman"/>
          <w:sz w:val="28"/>
          <w:szCs w:val="28"/>
          <w:lang w:eastAsia="ar-SA"/>
        </w:rPr>
        <w:t xml:space="preserve"> </w:t>
      </w:r>
      <w:proofErr w:type="gramStart"/>
      <w:r w:rsidRPr="008141AB">
        <w:rPr>
          <w:rFonts w:ascii="Times New Roman" w:eastAsia="Times New Roman" w:hAnsi="Times New Roman" w:cs="Times New Roman"/>
          <w:sz w:val="28"/>
          <w:szCs w:val="28"/>
          <w:lang w:eastAsia="ar-SA"/>
        </w:rPr>
        <w:t>проведении</w:t>
      </w:r>
      <w:proofErr w:type="gramEnd"/>
      <w:r w:rsidRPr="008141AB">
        <w:rPr>
          <w:rFonts w:ascii="Times New Roman" w:eastAsia="Times New Roman" w:hAnsi="Times New Roman" w:cs="Times New Roman"/>
          <w:sz w:val="28"/>
          <w:szCs w:val="28"/>
          <w:lang w:eastAsia="ar-SA"/>
        </w:rPr>
        <w:t xml:space="preserve"> отбора;</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proofErr w:type="gramStart"/>
      <w:r w:rsidRPr="008141AB">
        <w:rPr>
          <w:rFonts w:ascii="Times New Roman" w:eastAsia="Times New Roman" w:hAnsi="Times New Roman" w:cs="Times New Roman"/>
          <w:sz w:val="28"/>
          <w:szCs w:val="28"/>
          <w:lang w:eastAsia="ar-SA"/>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Pr="008141AB">
        <w:rPr>
          <w:rFonts w:ascii="Times New Roman" w:eastAsia="Times New Roman" w:hAnsi="Times New Roman" w:cs="Times New Roman"/>
          <w:sz w:val="28"/>
          <w:szCs w:val="28"/>
          <w:lang w:eastAsia="ar-SA"/>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xml:space="preserve">- в случае возникновения обстоятельств, приводящих к невозможности достижения значений результатов предоставления субсидии, в </w:t>
      </w:r>
      <w:proofErr w:type="gramStart"/>
      <w:r w:rsidRPr="008141AB">
        <w:rPr>
          <w:rFonts w:ascii="Times New Roman" w:eastAsia="Times New Roman" w:hAnsi="Times New Roman" w:cs="Times New Roman"/>
          <w:sz w:val="28"/>
          <w:szCs w:val="28"/>
          <w:lang w:eastAsia="ar-SA"/>
        </w:rPr>
        <w:t>целях</w:t>
      </w:r>
      <w:proofErr w:type="gramEnd"/>
      <w:r w:rsidRPr="008141AB">
        <w:rPr>
          <w:rFonts w:ascii="Times New Roman" w:eastAsia="Times New Roman" w:hAnsi="Times New Roman" w:cs="Times New Roman"/>
          <w:sz w:val="28"/>
          <w:szCs w:val="28"/>
          <w:lang w:eastAsia="ar-SA"/>
        </w:rPr>
        <w:t xml:space="preserve"> достижения которых предоставляется субсидия, в сроки, определенные соглашением о предоставлении субсидии, главный распорядитель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8141AB">
        <w:rPr>
          <w:rFonts w:ascii="Times New Roman" w:eastAsia="Times New Roman" w:hAnsi="Times New Roman" w:cs="Times New Roman"/>
          <w:sz w:val="28"/>
          <w:szCs w:val="28"/>
          <w:lang w:eastAsia="ar-SA"/>
        </w:rPr>
        <w:t>невозможности достижения результата предоставления субсидии</w:t>
      </w:r>
      <w:proofErr w:type="gramEnd"/>
      <w:r w:rsidRPr="008141AB">
        <w:rPr>
          <w:rFonts w:ascii="Times New Roman" w:eastAsia="Times New Roman" w:hAnsi="Times New Roman" w:cs="Times New Roman"/>
          <w:sz w:val="28"/>
          <w:szCs w:val="28"/>
          <w:lang w:eastAsia="ar-SA"/>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132D4D" w:rsidRPr="008141AB" w:rsidRDefault="00132D4D" w:rsidP="00132D4D">
      <w:pPr>
        <w:spacing w:after="0" w:line="240" w:lineRule="auto"/>
        <w:ind w:firstLine="567"/>
        <w:jc w:val="both"/>
        <w:rPr>
          <w:rFonts w:ascii="Times New Roman" w:eastAsia="Times New Roman" w:hAnsi="Times New Roman" w:cs="Times New Roman"/>
          <w:sz w:val="28"/>
          <w:szCs w:val="28"/>
          <w:lang w:eastAsia="ar-SA"/>
        </w:rPr>
      </w:pPr>
      <w:r w:rsidRPr="008141AB">
        <w:rPr>
          <w:rFonts w:ascii="Times New Roman" w:eastAsia="Times New Roman" w:hAnsi="Times New Roman" w:cs="Times New Roman"/>
          <w:sz w:val="28"/>
          <w:szCs w:val="28"/>
          <w:lang w:eastAsia="ar-SA"/>
        </w:rPr>
        <w:t>- о неприменении штрафных санкций.</w:t>
      </w:r>
    </w:p>
    <w:p w:rsidR="00132D4D" w:rsidRPr="008141AB" w:rsidRDefault="00132D4D" w:rsidP="00132D4D">
      <w:pPr>
        <w:spacing w:after="0" w:line="240" w:lineRule="auto"/>
        <w:ind w:firstLine="709"/>
        <w:jc w:val="both"/>
        <w:rPr>
          <w:rFonts w:ascii="Times New Roman" w:eastAsia="Times New Roman" w:hAnsi="Times New Roman" w:cs="Times New Roman"/>
          <w:bCs/>
          <w:sz w:val="28"/>
          <w:szCs w:val="28"/>
        </w:rPr>
      </w:pPr>
    </w:p>
    <w:p w:rsidR="00132D4D" w:rsidRPr="008141AB" w:rsidRDefault="00132D4D" w:rsidP="00132D4D">
      <w:pPr>
        <w:pStyle w:val="a4"/>
        <w:widowControl w:val="0"/>
        <w:numPr>
          <w:ilvl w:val="0"/>
          <w:numId w:val="5"/>
        </w:numPr>
        <w:autoSpaceDE w:val="0"/>
        <w:autoSpaceDN w:val="0"/>
        <w:adjustRightInd w:val="0"/>
        <w:spacing w:after="0" w:line="240" w:lineRule="auto"/>
        <w:jc w:val="center"/>
        <w:rPr>
          <w:rFonts w:ascii="Times New Roman" w:eastAsia="Calibri" w:hAnsi="Times New Roman" w:cs="Times New Roman"/>
          <w:sz w:val="28"/>
          <w:szCs w:val="28"/>
        </w:rPr>
      </w:pPr>
      <w:r w:rsidRPr="008141AB">
        <w:rPr>
          <w:rFonts w:ascii="Times New Roman" w:eastAsia="Calibri" w:hAnsi="Times New Roman" w:cs="Times New Roman"/>
          <w:b/>
          <w:sz w:val="28"/>
          <w:szCs w:val="28"/>
        </w:rPr>
        <w:t>Порядок рассмотрения и оценки, отклонения заявок участников отбора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4.1. Рассмотрение и оценку предложений (заявок) участников отбора осуществляет комиссия, утвержденная Постановлением Администрации села Ванавара №13-п от 03.02.2022г. «Об утверждении Положения о Комиссии по отбору участников на право получения субсидий» </w:t>
      </w:r>
      <w:r w:rsidR="008E0227" w:rsidRPr="008E0227">
        <w:rPr>
          <w:rFonts w:ascii="Times New Roman" w:eastAsia="Calibri" w:hAnsi="Times New Roman" w:cs="Times New Roman"/>
          <w:sz w:val="28"/>
          <w:szCs w:val="28"/>
        </w:rPr>
        <w:t>(с учетом изменений от 22.12.2023 №325-</w:t>
      </w:r>
      <w:r w:rsidR="008E0227" w:rsidRPr="008E0227">
        <w:rPr>
          <w:rFonts w:ascii="Times New Roman" w:eastAsia="Calibri" w:hAnsi="Times New Roman" w:cs="Times New Roman"/>
          <w:sz w:val="28"/>
          <w:szCs w:val="28"/>
        </w:rPr>
        <w:lastRenderedPageBreak/>
        <w:t xml:space="preserve">п), </w:t>
      </w:r>
      <w:r w:rsidRPr="008141AB">
        <w:rPr>
          <w:rFonts w:ascii="Times New Roman" w:eastAsia="Calibri" w:hAnsi="Times New Roman" w:cs="Times New Roman"/>
          <w:sz w:val="28"/>
          <w:szCs w:val="28"/>
        </w:rPr>
        <w:t>(далее-Комиссия).</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Решение комиссии в определении Получателя субсидии, определяется на основании заявок, направленных участниками отбора, исходя из соответствия участника отбора требованиям отбора и очередности поступления заявок на участие в отборе.</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4.2. Комиссия осуществляет рассмотрение заявок, приложенных к ним документов в течение 3-х рабочих дней после окончания приема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4.3. В </w:t>
      </w:r>
      <w:proofErr w:type="gramStart"/>
      <w:r w:rsidRPr="008141AB">
        <w:rPr>
          <w:rFonts w:ascii="Times New Roman" w:eastAsia="Calibri" w:hAnsi="Times New Roman" w:cs="Times New Roman"/>
          <w:sz w:val="28"/>
          <w:szCs w:val="28"/>
        </w:rPr>
        <w:t>целях</w:t>
      </w:r>
      <w:proofErr w:type="gramEnd"/>
      <w:r w:rsidRPr="008141AB">
        <w:rPr>
          <w:rFonts w:ascii="Times New Roman" w:eastAsia="Calibri" w:hAnsi="Times New Roman" w:cs="Times New Roman"/>
          <w:sz w:val="28"/>
          <w:szCs w:val="28"/>
        </w:rPr>
        <w:t xml:space="preserve"> определения получателя субсидии Комиссия:</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 определяет соответствие заявки целям и условиям предоставления субсидий; </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определяет соответствие участников требованиям отбора, установленным пунктами 3.1, 3.2 Порядка проведения отбора;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устанавливает наличие документов, предусмотренным пунктом 2.6, 2.7 Порядка проведения отбора, соответствие их установленным требованиям;</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определяет получателя субсидии в соответствии с пунктом 4.1. Порядка;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подготавливает и представляет Главе села Ванавара Протокол заседания комиссии, с приложением к нему полученных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 подготавливает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w:t>
      </w:r>
      <w:proofErr w:type="gramStart"/>
      <w:r w:rsidRPr="008141AB">
        <w:rPr>
          <w:rFonts w:ascii="Times New Roman" w:eastAsia="Calibri" w:hAnsi="Times New Roman" w:cs="Times New Roman"/>
          <w:sz w:val="28"/>
          <w:szCs w:val="28"/>
        </w:rPr>
        <w:t>от</w:t>
      </w:r>
      <w:proofErr w:type="gramEnd"/>
      <w:r w:rsidRPr="008141AB">
        <w:rPr>
          <w:rFonts w:ascii="Times New Roman" w:eastAsia="Calibri" w:hAnsi="Times New Roman" w:cs="Times New Roman"/>
          <w:sz w:val="28"/>
          <w:szCs w:val="28"/>
        </w:rPr>
        <w:t xml:space="preserve">, </w:t>
      </w:r>
      <w:proofErr w:type="gramStart"/>
      <w:r w:rsidRPr="008141AB">
        <w:rPr>
          <w:rFonts w:ascii="Times New Roman" w:eastAsia="Calibri" w:hAnsi="Times New Roman" w:cs="Times New Roman"/>
          <w:sz w:val="28"/>
          <w:szCs w:val="28"/>
        </w:rPr>
        <w:t>которым</w:t>
      </w:r>
      <w:proofErr w:type="gramEnd"/>
      <w:r w:rsidRPr="008141AB">
        <w:rPr>
          <w:rFonts w:ascii="Times New Roman" w:eastAsia="Calibri" w:hAnsi="Times New Roman" w:cs="Times New Roman"/>
          <w:sz w:val="28"/>
          <w:szCs w:val="28"/>
        </w:rPr>
        <w:t xml:space="preserve"> не соответствуют таки предложения (заявки);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определяет и указывает в протоколе наименование получателя субсидии, с которым заключается соглашение, и размер предоставляемой ему субсидии.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На основании Протокола заседания комиссии, отдел финансов и учета Администрации села Ванавара подготавливает проект распоряжения о предоставлении субсидии.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4.4. В </w:t>
      </w:r>
      <w:proofErr w:type="gramStart"/>
      <w:r w:rsidRPr="008141AB">
        <w:rPr>
          <w:rFonts w:ascii="Times New Roman" w:eastAsia="Calibri" w:hAnsi="Times New Roman" w:cs="Times New Roman"/>
          <w:sz w:val="28"/>
          <w:szCs w:val="28"/>
        </w:rPr>
        <w:t>случае</w:t>
      </w:r>
      <w:proofErr w:type="gramEnd"/>
      <w:r w:rsidRPr="008141AB">
        <w:rPr>
          <w:rFonts w:ascii="Times New Roman" w:eastAsia="Calibri" w:hAnsi="Times New Roman" w:cs="Times New Roman"/>
          <w:sz w:val="28"/>
          <w:szCs w:val="28"/>
        </w:rPr>
        <w:t>, если несколько участников отбора соответствуют установленным пунктами 3.1, 3.2 Порядка, получатель субсидии определяется по следующим основаниям:</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большее количество услуг по предоставлению мест для временного проживания на территории муниципального образования сельское поселение село Ванавара в течение 2-х последних лет;</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качественное оказание услуг по предоставлению мест для временного проживания на территории муниципального образования сельское поселение село Ванавара в течение 2-х последних лет.</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4.5. Участник отбора, подавший заявку на участие в отборе, вправе отозвать (изменить) свою заявку в любое время до дня и времени начала рассмотрения комиссией заявок на участие в отборе.</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Заявитель, отзывающий (изменяющий) свою заявку на участие в отборе, уведомляет Администрацию села Ванавара в письменной форме до дня и времени начала рассмотрения комиссией заявок на участие в отборе.</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В </w:t>
      </w:r>
      <w:proofErr w:type="gramStart"/>
      <w:r w:rsidRPr="008141AB">
        <w:rPr>
          <w:rFonts w:ascii="Times New Roman" w:eastAsia="Calibri" w:hAnsi="Times New Roman" w:cs="Times New Roman"/>
          <w:sz w:val="28"/>
          <w:szCs w:val="28"/>
        </w:rPr>
        <w:t>уведомлении</w:t>
      </w:r>
      <w:proofErr w:type="gramEnd"/>
      <w:r w:rsidRPr="008141AB">
        <w:rPr>
          <w:rFonts w:ascii="Times New Roman" w:eastAsia="Calibri" w:hAnsi="Times New Roman" w:cs="Times New Roman"/>
          <w:sz w:val="28"/>
          <w:szCs w:val="28"/>
        </w:rPr>
        <w:t xml:space="preserve"> об отзыве заявки на участие в отборе в обязательном порядке должно быть указано наименование, почтовый адрес Заявителя, отзывающего заявку, и способ возврата заявки. Уведомление должно быть подписано Заявителем.</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В уведомлении об изменении заявки на участие в отборе в обязательном порядке должно быть указано в связи </w:t>
      </w:r>
      <w:proofErr w:type="gramStart"/>
      <w:r w:rsidRPr="008141AB">
        <w:rPr>
          <w:rFonts w:ascii="Times New Roman" w:eastAsia="Calibri" w:hAnsi="Times New Roman" w:cs="Times New Roman"/>
          <w:sz w:val="28"/>
          <w:szCs w:val="28"/>
        </w:rPr>
        <w:t>с</w:t>
      </w:r>
      <w:proofErr w:type="gramEnd"/>
      <w:r w:rsidRPr="008141AB">
        <w:rPr>
          <w:rFonts w:ascii="Times New Roman" w:eastAsia="Calibri" w:hAnsi="Times New Roman" w:cs="Times New Roman"/>
          <w:sz w:val="28"/>
          <w:szCs w:val="28"/>
        </w:rPr>
        <w:t xml:space="preserve"> чем производятся изменения, а также должен быть сформирован и представлен полный пакет документов. Уведомление должно быть подписано Заявителем.</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Уведомление об отзыве заявки на участие в отборе, полученное позднее дня и времени начала рассмотрения комиссией заявок на участие в отборе, не будет принято во внимание, и поданная заявка на участие в отборе будет рассматриваться как </w:t>
      </w:r>
      <w:r w:rsidRPr="008141AB">
        <w:rPr>
          <w:rFonts w:ascii="Times New Roman" w:eastAsia="Calibri" w:hAnsi="Times New Roman" w:cs="Times New Roman"/>
          <w:sz w:val="28"/>
          <w:szCs w:val="28"/>
        </w:rPr>
        <w:lastRenderedPageBreak/>
        <w:t>действительная.</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Заявители, подавшие заявки на участие в отборе, вправе изменить заявки на участие в отборе в любое время до момента окончания приема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Изменение заявки или уведомление о ее отзыве является действительным, если изменение осуществлено или уведомление получено администрацией села Ванавара до истечения срока подачи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4.6. Любой участник отбора, вправе направить в письменной форме в Администрацию села Ванавара запрос для получения разъяснений положений отбора заявок на предоставления субсидии. </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В </w:t>
      </w:r>
      <w:proofErr w:type="gramStart"/>
      <w:r w:rsidRPr="008141AB">
        <w:rPr>
          <w:rFonts w:ascii="Times New Roman" w:eastAsia="Calibri" w:hAnsi="Times New Roman" w:cs="Times New Roman"/>
          <w:sz w:val="28"/>
          <w:szCs w:val="28"/>
        </w:rPr>
        <w:t>течении</w:t>
      </w:r>
      <w:proofErr w:type="gramEnd"/>
      <w:r w:rsidRPr="008141AB">
        <w:rPr>
          <w:rFonts w:ascii="Times New Roman" w:eastAsia="Calibri" w:hAnsi="Times New Roman" w:cs="Times New Roman"/>
          <w:sz w:val="28"/>
          <w:szCs w:val="28"/>
        </w:rPr>
        <w:t xml:space="preserve"> 2х рабочий дней с даты поступления указанного запроса Администрация села Ванавара обязана направить в письменной форме или в форме электронного документа разъяснения о положении отбора заявок на предоставления субсидии. </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Если указанный запрос поступил в Администрацию села Ванавара не </w:t>
      </w:r>
      <w:proofErr w:type="gramStart"/>
      <w:r w:rsidRPr="008141AB">
        <w:rPr>
          <w:rFonts w:ascii="Times New Roman" w:eastAsia="Calibri" w:hAnsi="Times New Roman" w:cs="Times New Roman"/>
          <w:sz w:val="28"/>
          <w:szCs w:val="28"/>
        </w:rPr>
        <w:t>позднее</w:t>
      </w:r>
      <w:proofErr w:type="gramEnd"/>
      <w:r w:rsidRPr="008141AB">
        <w:rPr>
          <w:rFonts w:ascii="Times New Roman" w:eastAsia="Calibri" w:hAnsi="Times New Roman" w:cs="Times New Roman"/>
          <w:sz w:val="28"/>
          <w:szCs w:val="28"/>
        </w:rPr>
        <w:t xml:space="preserve"> чем за 3 дня до даты окончания срока подачи заявок на участие в отборе заявок предоставления субсидии.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4.7. Основания для отклонения заявки участника отбора: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несоответствие участника отбора требованиям, установленным пунктами 3.1., 3.2 Порядка;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несоответствие представленных участником отбора заявки и документов требованиям, установленным в объявлении о проведении отбора;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подача участником отбора заявки после даты и (или) времени, определенных для подачи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4.8. Информация (разъяснения) о причинах отклонения заявки направляется участнику отбор в течение 3 –х рабочих дней после принятия решения об отклонении.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4.9. В течение 5 дней, следующих за днем подписания Протокола заседания комиссии о предоставлении субсидии (или об отказе в предоставлении субсидии), Администрация села Ванавара извещает заявителя о принятом решении, с указанием решения предоставления субсидии или основания для отказа предоставления субсидии.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xml:space="preserve">4.10. Не позднее 14 дней после принятого решения о получателе субсидии на едином портале и на официальном сайте Администрации села Ванавара, в </w:t>
      </w:r>
      <w:proofErr w:type="spellStart"/>
      <w:r w:rsidRPr="008141AB">
        <w:rPr>
          <w:rFonts w:ascii="Times New Roman" w:eastAsia="Calibri" w:hAnsi="Times New Roman" w:cs="Times New Roman"/>
          <w:sz w:val="28"/>
          <w:szCs w:val="28"/>
        </w:rPr>
        <w:t>Ванаварском</w:t>
      </w:r>
      <w:proofErr w:type="spellEnd"/>
      <w:r w:rsidRPr="008141AB">
        <w:rPr>
          <w:rFonts w:ascii="Times New Roman" w:eastAsia="Calibri" w:hAnsi="Times New Roman" w:cs="Times New Roman"/>
          <w:sz w:val="28"/>
          <w:szCs w:val="28"/>
        </w:rPr>
        <w:t xml:space="preserve"> вестнике размещается информация о результатах рассмотрения заявок. </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Информация должна содержать следующие сведения:</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дата, время и место проведения рассмотрения заявок;</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информация об участниках отбора, заявки которых были рассмотрены;</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32D4D" w:rsidRPr="008141AB" w:rsidRDefault="00132D4D" w:rsidP="00132D4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141AB">
        <w:rPr>
          <w:rFonts w:ascii="Times New Roman" w:eastAsia="Calibri" w:hAnsi="Times New Roman" w:cs="Times New Roman"/>
          <w:sz w:val="28"/>
          <w:szCs w:val="28"/>
        </w:rPr>
        <w:t>- наименование получателя субсидии, с которым заключается соглашение, и размер предоставляемой ему субсидии.</w:t>
      </w:r>
    </w:p>
    <w:p w:rsidR="00132D4D" w:rsidRPr="008141AB" w:rsidRDefault="00132D4D" w:rsidP="00132D4D">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32D4D" w:rsidRPr="008141AB" w:rsidRDefault="00132D4D" w:rsidP="00132D4D">
      <w:pPr>
        <w:pStyle w:val="a4"/>
        <w:widowControl w:val="0"/>
        <w:numPr>
          <w:ilvl w:val="0"/>
          <w:numId w:val="5"/>
        </w:numPr>
        <w:tabs>
          <w:tab w:val="left" w:pos="993"/>
        </w:tabs>
        <w:spacing w:after="0" w:line="240" w:lineRule="auto"/>
        <w:jc w:val="center"/>
        <w:rPr>
          <w:rFonts w:ascii="Times New Roman" w:eastAsia="Times New Roman" w:hAnsi="Times New Roman" w:cs="Times New Roman"/>
          <w:b/>
          <w:color w:val="000000"/>
          <w:sz w:val="28"/>
          <w:szCs w:val="28"/>
          <w:lang w:eastAsia="ar-SA"/>
        </w:rPr>
      </w:pPr>
      <w:r w:rsidRPr="008141AB">
        <w:rPr>
          <w:rFonts w:ascii="Times New Roman" w:eastAsia="Times New Roman" w:hAnsi="Times New Roman" w:cs="Times New Roman"/>
          <w:b/>
          <w:color w:val="000000"/>
          <w:sz w:val="28"/>
          <w:szCs w:val="28"/>
          <w:lang w:eastAsia="ar-SA"/>
        </w:rPr>
        <w:t>Условия и порядок заключения соглашения о предоставления субсидии</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5.1.</w:t>
      </w:r>
      <w:r w:rsidRPr="008141AB">
        <w:rPr>
          <w:b w:val="0"/>
          <w:sz w:val="28"/>
          <w:szCs w:val="28"/>
        </w:rPr>
        <w:tab/>
      </w:r>
      <w:proofErr w:type="gramStart"/>
      <w:r w:rsidRPr="008141AB">
        <w:rPr>
          <w:b w:val="0"/>
          <w:sz w:val="28"/>
          <w:szCs w:val="28"/>
        </w:rPr>
        <w:t xml:space="preserve">На основании распоряжения Администрации села Ванавара о предоставлении субсидии между Администрацией села Ванавара и получателем субсидии заключается соглашение о предоставлении из бюджета муниципального образования сельского поселения село Ванавара субсидии в порядке возмещения </w:t>
      </w:r>
      <w:r w:rsidRPr="008141AB">
        <w:rPr>
          <w:b w:val="0"/>
          <w:sz w:val="28"/>
          <w:szCs w:val="28"/>
        </w:rPr>
        <w:lastRenderedPageBreak/>
        <w:t xml:space="preserve">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(далее - соглашение), приложение № 3 к Порядку. </w:t>
      </w:r>
      <w:proofErr w:type="gramEnd"/>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Соглашение является основанием для предоставления субсидии.</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 xml:space="preserve">5.2. В течение 5 рабочих дней, следующих за днем принятия решения о предоставлении субсидии, Администрация села Ванавара извещает о принятом решении заявителя способом, указанным в заявлении, и направляет проект соглашения для подписания между Администрацией села Ванавара и получателем субсидии в двух экземплярах для подписания. </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5.3. Заявитель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Администрацию села Ванавара для подписания.</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5.4. Два экземпляра Соглашения подписываются Администрацией села Ванавара в течение 5 рабочих дней с даты поступления в Администрацию села Ванавара подписанных заявителем экземпляров Соглашения, и в этот же срок один экземпляр подписанного Администрацией села Ванавара Соглашения направляется получателю субсидии.</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 xml:space="preserve">В </w:t>
      </w:r>
      <w:proofErr w:type="gramStart"/>
      <w:r w:rsidRPr="008141AB">
        <w:rPr>
          <w:b w:val="0"/>
          <w:sz w:val="28"/>
          <w:szCs w:val="28"/>
        </w:rPr>
        <w:t>случае</w:t>
      </w:r>
      <w:proofErr w:type="gramEnd"/>
      <w:r w:rsidRPr="008141AB">
        <w:rPr>
          <w:b w:val="0"/>
          <w:sz w:val="28"/>
          <w:szCs w:val="28"/>
        </w:rPr>
        <w:t xml:space="preserve">, если подписанное Соглашение не будет представлено получателем субсидии в Администрацию села Ванавара, Администрация села Ванавара в течение 3 рабочих дней по истечении срока, указанного в пункте 5.3 Порядка, принимает решение об отмене решения о предоставлении субсидии получателю субсидии, признав его уклонившимся от заключения соглашения. </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5.5.</w:t>
      </w:r>
      <w:r w:rsidRPr="008141AB">
        <w:rPr>
          <w:b w:val="0"/>
          <w:sz w:val="28"/>
          <w:szCs w:val="28"/>
        </w:rPr>
        <w:tab/>
        <w:t xml:space="preserve">При уклонении победителя запроса предложений от заключения соглашения, Администрация села Ванавара вправе заключить соглашение с участником запроса предложений, предложению которого присвоен второй номер заявки, в случае согласия участника под вторым номером на подписание соглашения о предоставлении субсидии. </w:t>
      </w:r>
    </w:p>
    <w:p w:rsidR="00132D4D" w:rsidRPr="008141AB" w:rsidRDefault="00132D4D" w:rsidP="00132D4D">
      <w:pPr>
        <w:pStyle w:val="10"/>
        <w:spacing w:before="0" w:after="0" w:line="240" w:lineRule="auto"/>
        <w:ind w:firstLine="709"/>
        <w:jc w:val="both"/>
        <w:rPr>
          <w:b w:val="0"/>
          <w:sz w:val="28"/>
          <w:szCs w:val="28"/>
        </w:rPr>
      </w:pPr>
      <w:r w:rsidRPr="008141AB">
        <w:rPr>
          <w:b w:val="0"/>
          <w:sz w:val="28"/>
          <w:szCs w:val="28"/>
        </w:rPr>
        <w:t>5.6.</w:t>
      </w:r>
      <w:r w:rsidRPr="008141AB">
        <w:rPr>
          <w:b w:val="0"/>
          <w:sz w:val="28"/>
          <w:szCs w:val="28"/>
        </w:rPr>
        <w:tab/>
        <w:t xml:space="preserve">В </w:t>
      </w:r>
      <w:proofErr w:type="gramStart"/>
      <w:r w:rsidRPr="008141AB">
        <w:rPr>
          <w:b w:val="0"/>
          <w:sz w:val="28"/>
          <w:szCs w:val="28"/>
        </w:rPr>
        <w:t>случае</w:t>
      </w:r>
      <w:proofErr w:type="gramEnd"/>
      <w:r w:rsidRPr="008141AB">
        <w:rPr>
          <w:b w:val="0"/>
          <w:sz w:val="28"/>
          <w:szCs w:val="28"/>
        </w:rPr>
        <w:t>, если в запросе предложений участниками отбора на участие подана единственная заявка, соответствующая критериям и требованиям отбора, и победитель уклоняется от заключения соглашения на предоставление субсидии, запрос предложения признается не состоявшимся, и проводится повторный запрос предложений.</w:t>
      </w: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Default="00132D4D" w:rsidP="00132D4D">
      <w:pPr>
        <w:pStyle w:val="10"/>
        <w:spacing w:after="254" w:line="240" w:lineRule="auto"/>
        <w:ind w:firstLine="709"/>
        <w:jc w:val="both"/>
        <w:rPr>
          <w:b w:val="0"/>
          <w:sz w:val="28"/>
          <w:szCs w:val="28"/>
        </w:rPr>
      </w:pPr>
    </w:p>
    <w:p w:rsidR="00132D4D" w:rsidRPr="00C05119" w:rsidRDefault="00132D4D" w:rsidP="00132D4D">
      <w:pPr>
        <w:tabs>
          <w:tab w:val="left" w:pos="567"/>
        </w:tabs>
        <w:spacing w:after="0" w:line="240" w:lineRule="auto"/>
        <w:ind w:firstLine="284"/>
        <w:jc w:val="right"/>
        <w:rPr>
          <w:rFonts w:ascii="Times New Roman" w:eastAsia="Times New Roman" w:hAnsi="Times New Roman" w:cs="Times New Roman"/>
          <w:sz w:val="26"/>
          <w:szCs w:val="26"/>
          <w:u w:val="single"/>
          <w:lang w:eastAsia="ru-RU"/>
        </w:rPr>
      </w:pPr>
      <w:r w:rsidRPr="00C05119">
        <w:rPr>
          <w:rFonts w:ascii="Times New Roman" w:eastAsia="Times New Roman" w:hAnsi="Times New Roman" w:cs="Times New Roman"/>
          <w:sz w:val="26"/>
          <w:szCs w:val="26"/>
          <w:u w:val="single"/>
          <w:lang w:eastAsia="ru-RU"/>
        </w:rPr>
        <w:lastRenderedPageBreak/>
        <w:t>Приложение № 1</w:t>
      </w:r>
    </w:p>
    <w:p w:rsidR="00132D4D" w:rsidRPr="00C05119" w:rsidRDefault="00132D4D" w:rsidP="00132D4D">
      <w:pPr>
        <w:tabs>
          <w:tab w:val="left" w:pos="567"/>
        </w:tabs>
        <w:spacing w:after="0" w:line="240" w:lineRule="auto"/>
        <w:ind w:firstLine="284"/>
        <w:jc w:val="right"/>
        <w:rPr>
          <w:rFonts w:ascii="Times New Roman" w:eastAsia="Times New Roman" w:hAnsi="Times New Roman" w:cs="Times New Roman"/>
          <w:sz w:val="26"/>
          <w:szCs w:val="26"/>
          <w:lang w:eastAsia="ru-RU"/>
        </w:rPr>
      </w:pPr>
      <w:r w:rsidRPr="00C05119">
        <w:rPr>
          <w:rFonts w:ascii="Times New Roman" w:eastAsia="Times New Roman" w:hAnsi="Times New Roman" w:cs="Times New Roman"/>
          <w:sz w:val="26"/>
          <w:szCs w:val="26"/>
          <w:lang w:eastAsia="ru-RU"/>
        </w:rPr>
        <w:t xml:space="preserve">к Порядку отбора заявок </w:t>
      </w:r>
    </w:p>
    <w:p w:rsidR="00132D4D" w:rsidRPr="001B5769" w:rsidRDefault="00132D4D" w:rsidP="00132D4D">
      <w:pPr>
        <w:widowControl w:val="0"/>
        <w:tabs>
          <w:tab w:val="left" w:pos="4820"/>
          <w:tab w:val="left" w:pos="5103"/>
        </w:tabs>
        <w:spacing w:after="0" w:line="240" w:lineRule="auto"/>
        <w:ind w:left="4428"/>
        <w:rPr>
          <w:rFonts w:ascii="Times New Roman" w:eastAsia="Calibri" w:hAnsi="Times New Roman" w:cs="Times New Roman"/>
          <w:sz w:val="24"/>
          <w:szCs w:val="24"/>
          <w:lang w:eastAsia="ar-SA"/>
        </w:rPr>
      </w:pPr>
      <w:r w:rsidRPr="001B5769">
        <w:rPr>
          <w:rFonts w:ascii="Times New Roman" w:eastAsia="Calibri" w:hAnsi="Times New Roman" w:cs="Times New Roman"/>
          <w:sz w:val="24"/>
          <w:szCs w:val="24"/>
          <w:lang w:eastAsia="ar-SA"/>
        </w:rPr>
        <w:t>В Администрацию  села  Ванавара</w:t>
      </w:r>
    </w:p>
    <w:p w:rsidR="00132D4D" w:rsidRPr="001B5769" w:rsidRDefault="00132D4D" w:rsidP="00132D4D">
      <w:pPr>
        <w:widowControl w:val="0"/>
        <w:tabs>
          <w:tab w:val="left" w:pos="9072"/>
          <w:tab w:val="left" w:pos="9214"/>
        </w:tabs>
        <w:spacing w:after="0" w:line="240" w:lineRule="auto"/>
        <w:ind w:left="4428"/>
        <w:rPr>
          <w:rFonts w:ascii="Times New Roman" w:eastAsia="Calibri" w:hAnsi="Times New Roman" w:cs="Times New Roman"/>
          <w:sz w:val="24"/>
          <w:szCs w:val="24"/>
          <w:lang w:eastAsia="ar-SA"/>
        </w:rPr>
      </w:pPr>
      <w:r w:rsidRPr="001B5769">
        <w:rPr>
          <w:rFonts w:ascii="Times New Roman" w:eastAsia="Calibri" w:hAnsi="Times New Roman" w:cs="Times New Roman"/>
          <w:sz w:val="24"/>
          <w:szCs w:val="24"/>
          <w:lang w:eastAsia="ar-SA"/>
        </w:rPr>
        <w:t>от   участника  отбора  получателя субсидии</w:t>
      </w:r>
    </w:p>
    <w:p w:rsidR="00132D4D" w:rsidRPr="001B5769" w:rsidRDefault="00132D4D" w:rsidP="00132D4D">
      <w:pPr>
        <w:widowControl w:val="0"/>
        <w:tabs>
          <w:tab w:val="left" w:pos="9072"/>
          <w:tab w:val="left" w:pos="9214"/>
        </w:tabs>
        <w:spacing w:after="0" w:line="240" w:lineRule="auto"/>
        <w:ind w:left="4428"/>
        <w:rPr>
          <w:rFonts w:ascii="Times New Roman" w:eastAsia="Calibri" w:hAnsi="Times New Roman" w:cs="Times New Roman"/>
          <w:sz w:val="28"/>
          <w:szCs w:val="28"/>
          <w:lang w:eastAsia="ar-SA"/>
        </w:rPr>
      </w:pPr>
      <w:r w:rsidRPr="001B5769">
        <w:rPr>
          <w:rFonts w:ascii="Times New Roman" w:eastAsia="Calibri" w:hAnsi="Times New Roman" w:cs="Times New Roman"/>
          <w:sz w:val="28"/>
          <w:szCs w:val="28"/>
          <w:lang w:eastAsia="ar-SA"/>
        </w:rPr>
        <w:t>_________________________________</w:t>
      </w:r>
    </w:p>
    <w:p w:rsidR="00132D4D" w:rsidRPr="001B5769" w:rsidRDefault="00132D4D" w:rsidP="00132D4D">
      <w:pPr>
        <w:widowControl w:val="0"/>
        <w:spacing w:after="0" w:line="240" w:lineRule="auto"/>
        <w:ind w:firstLine="567"/>
        <w:contextualSpacing/>
        <w:jc w:val="center"/>
        <w:rPr>
          <w:rFonts w:ascii="Times New Roman" w:eastAsia="Calibri" w:hAnsi="Times New Roman" w:cs="Times New Roman"/>
          <w:sz w:val="28"/>
          <w:szCs w:val="28"/>
          <w:lang w:eastAsia="ar-SA"/>
        </w:rPr>
      </w:pPr>
      <w:r w:rsidRPr="001B5769">
        <w:rPr>
          <w:rFonts w:ascii="Times New Roman" w:eastAsia="Calibri" w:hAnsi="Times New Roman" w:cs="Times New Roman"/>
          <w:sz w:val="20"/>
          <w:szCs w:val="20"/>
          <w:lang w:eastAsia="ar-SA"/>
        </w:rPr>
        <w:t xml:space="preserve">                                                                        (наименование  участника отбора)</w:t>
      </w:r>
    </w:p>
    <w:p w:rsidR="00132D4D" w:rsidRPr="001B5769" w:rsidRDefault="00132D4D" w:rsidP="00132D4D">
      <w:pPr>
        <w:widowControl w:val="0"/>
        <w:tabs>
          <w:tab w:val="left" w:pos="9072"/>
          <w:tab w:val="left" w:pos="9214"/>
        </w:tabs>
        <w:spacing w:after="0" w:line="240" w:lineRule="auto"/>
        <w:ind w:left="4428"/>
        <w:rPr>
          <w:rFonts w:ascii="Times New Roman" w:eastAsia="Calibri" w:hAnsi="Times New Roman" w:cs="Times New Roman"/>
          <w:sz w:val="24"/>
          <w:szCs w:val="24"/>
          <w:lang w:eastAsia="ar-SA"/>
        </w:rPr>
      </w:pPr>
      <w:r w:rsidRPr="001B5769">
        <w:rPr>
          <w:rFonts w:ascii="Times New Roman" w:eastAsia="Calibri" w:hAnsi="Times New Roman" w:cs="Times New Roman"/>
          <w:sz w:val="24"/>
          <w:szCs w:val="24"/>
          <w:lang w:eastAsia="ar-SA"/>
        </w:rPr>
        <w:t xml:space="preserve">в лице </w:t>
      </w:r>
      <w:r w:rsidRPr="001B5769">
        <w:rPr>
          <w:rFonts w:ascii="Times New Roman" w:eastAsia="Calibri" w:hAnsi="Times New Roman" w:cs="Times New Roman"/>
          <w:sz w:val="28"/>
          <w:szCs w:val="28"/>
          <w:lang w:eastAsia="ar-SA"/>
        </w:rPr>
        <w:t>___________________________</w:t>
      </w:r>
    </w:p>
    <w:p w:rsidR="00132D4D" w:rsidRPr="001B5769" w:rsidRDefault="00132D4D" w:rsidP="00132D4D">
      <w:pPr>
        <w:widowControl w:val="0"/>
        <w:tabs>
          <w:tab w:val="left" w:pos="9072"/>
          <w:tab w:val="left" w:pos="9214"/>
        </w:tabs>
        <w:spacing w:after="0" w:line="240" w:lineRule="auto"/>
        <w:ind w:left="4428"/>
        <w:rPr>
          <w:rFonts w:ascii="Times New Roman" w:eastAsia="Calibri" w:hAnsi="Times New Roman" w:cs="Times New Roman"/>
          <w:sz w:val="20"/>
          <w:szCs w:val="20"/>
          <w:lang w:eastAsia="ar-SA"/>
        </w:rPr>
      </w:pPr>
      <w:r w:rsidRPr="001B5769">
        <w:rPr>
          <w:rFonts w:ascii="Times New Roman" w:eastAsia="Calibri" w:hAnsi="Times New Roman" w:cs="Times New Roman"/>
          <w:sz w:val="20"/>
          <w:szCs w:val="20"/>
          <w:lang w:eastAsia="ar-SA"/>
        </w:rPr>
        <w:t xml:space="preserve">  (должность, ФИО руководителя участника отбора)</w:t>
      </w:r>
    </w:p>
    <w:p w:rsidR="00132D4D" w:rsidRPr="001B5769" w:rsidRDefault="00132D4D" w:rsidP="00132D4D">
      <w:pPr>
        <w:widowControl w:val="0"/>
        <w:spacing w:after="0" w:line="240" w:lineRule="auto"/>
        <w:ind w:left="4428"/>
        <w:rPr>
          <w:rFonts w:ascii="Times New Roman" w:eastAsia="Calibri" w:hAnsi="Times New Roman" w:cs="Times New Roman"/>
          <w:sz w:val="28"/>
          <w:szCs w:val="28"/>
          <w:lang w:eastAsia="ar-SA"/>
        </w:rPr>
      </w:pPr>
      <w:r w:rsidRPr="001B5769">
        <w:rPr>
          <w:rFonts w:ascii="Times New Roman" w:eastAsia="Calibri" w:hAnsi="Times New Roman" w:cs="Times New Roman"/>
          <w:sz w:val="24"/>
          <w:szCs w:val="24"/>
          <w:lang w:eastAsia="ar-SA"/>
        </w:rPr>
        <w:t xml:space="preserve">Юридический адрес  участника отбора: </w:t>
      </w:r>
      <w:r w:rsidRPr="001B5769">
        <w:rPr>
          <w:rFonts w:ascii="Times New Roman" w:eastAsia="Calibri" w:hAnsi="Times New Roman" w:cs="Times New Roman"/>
          <w:sz w:val="28"/>
          <w:szCs w:val="28"/>
          <w:lang w:eastAsia="ar-SA"/>
        </w:rPr>
        <w:t>_________________________________</w:t>
      </w:r>
    </w:p>
    <w:p w:rsidR="00132D4D" w:rsidRPr="001B5769" w:rsidRDefault="00132D4D" w:rsidP="00132D4D">
      <w:pPr>
        <w:widowControl w:val="0"/>
        <w:spacing w:after="0" w:line="240" w:lineRule="auto"/>
        <w:ind w:left="4428"/>
        <w:rPr>
          <w:rFonts w:ascii="Times New Roman" w:eastAsia="Calibri" w:hAnsi="Times New Roman" w:cs="Times New Roman"/>
          <w:sz w:val="24"/>
          <w:szCs w:val="24"/>
          <w:lang w:eastAsia="ar-SA"/>
        </w:rPr>
      </w:pPr>
      <w:r w:rsidRPr="001B5769">
        <w:rPr>
          <w:rFonts w:ascii="Times New Roman" w:eastAsia="Calibri" w:hAnsi="Times New Roman" w:cs="Times New Roman"/>
          <w:sz w:val="24"/>
          <w:szCs w:val="24"/>
          <w:lang w:eastAsia="ar-SA"/>
        </w:rPr>
        <w:t>Фактическое нахождение участника отбора:</w:t>
      </w:r>
    </w:p>
    <w:p w:rsidR="00132D4D" w:rsidRPr="001B5769" w:rsidRDefault="00132D4D" w:rsidP="00132D4D">
      <w:pPr>
        <w:widowControl w:val="0"/>
        <w:spacing w:after="0" w:line="240" w:lineRule="auto"/>
        <w:ind w:left="4428"/>
        <w:rPr>
          <w:rFonts w:ascii="Times New Roman" w:eastAsia="Calibri" w:hAnsi="Times New Roman" w:cs="Times New Roman"/>
          <w:sz w:val="28"/>
          <w:szCs w:val="28"/>
          <w:lang w:eastAsia="ar-SA"/>
        </w:rPr>
      </w:pPr>
      <w:r w:rsidRPr="001B5769">
        <w:rPr>
          <w:rFonts w:ascii="Times New Roman" w:eastAsia="Calibri" w:hAnsi="Times New Roman" w:cs="Times New Roman"/>
          <w:sz w:val="28"/>
          <w:szCs w:val="28"/>
          <w:lang w:eastAsia="ar-SA"/>
        </w:rPr>
        <w:t>_________________________________</w:t>
      </w:r>
    </w:p>
    <w:p w:rsidR="00132D4D" w:rsidRPr="001B5769" w:rsidRDefault="00132D4D" w:rsidP="00132D4D">
      <w:pPr>
        <w:widowControl w:val="0"/>
        <w:spacing w:after="0" w:line="240" w:lineRule="auto"/>
        <w:ind w:left="4428"/>
        <w:rPr>
          <w:rFonts w:ascii="Times New Roman" w:eastAsia="Calibri" w:hAnsi="Times New Roman" w:cs="Times New Roman"/>
          <w:sz w:val="28"/>
          <w:szCs w:val="28"/>
          <w:lang w:eastAsia="ar-SA"/>
        </w:rPr>
      </w:pPr>
      <w:r w:rsidRPr="001B5769">
        <w:rPr>
          <w:rFonts w:ascii="Times New Roman" w:eastAsia="Calibri" w:hAnsi="Times New Roman" w:cs="Times New Roman"/>
          <w:sz w:val="24"/>
          <w:szCs w:val="24"/>
          <w:lang w:eastAsia="ar-SA"/>
        </w:rPr>
        <w:t>Контакты (телефон; электронный  адрес):</w:t>
      </w:r>
      <w:r w:rsidRPr="001B5769">
        <w:rPr>
          <w:rFonts w:ascii="Times New Roman" w:eastAsia="Calibri" w:hAnsi="Times New Roman" w:cs="Times New Roman"/>
          <w:sz w:val="28"/>
          <w:szCs w:val="28"/>
          <w:lang w:eastAsia="ar-SA"/>
        </w:rPr>
        <w:t xml:space="preserve"> _________________________________</w:t>
      </w:r>
    </w:p>
    <w:p w:rsidR="00132D4D" w:rsidRPr="001B5769" w:rsidRDefault="00132D4D" w:rsidP="00132D4D">
      <w:pPr>
        <w:widowControl w:val="0"/>
        <w:spacing w:after="0" w:line="240" w:lineRule="auto"/>
        <w:jc w:val="center"/>
        <w:rPr>
          <w:rFonts w:ascii="Times New Roman" w:eastAsia="Calibri" w:hAnsi="Times New Roman" w:cs="Times New Roman"/>
          <w:b/>
          <w:sz w:val="28"/>
          <w:szCs w:val="28"/>
          <w:lang w:eastAsia="ar-SA"/>
        </w:rPr>
      </w:pPr>
    </w:p>
    <w:p w:rsidR="00132D4D" w:rsidRPr="001B5769" w:rsidRDefault="00132D4D" w:rsidP="00132D4D">
      <w:pPr>
        <w:widowControl w:val="0"/>
        <w:spacing w:after="0" w:line="240" w:lineRule="auto"/>
        <w:jc w:val="center"/>
        <w:rPr>
          <w:rFonts w:ascii="Times New Roman" w:eastAsia="Calibri" w:hAnsi="Times New Roman" w:cs="Times New Roman"/>
          <w:b/>
          <w:sz w:val="24"/>
          <w:szCs w:val="24"/>
        </w:rPr>
      </w:pPr>
      <w:r w:rsidRPr="001B5769">
        <w:rPr>
          <w:rFonts w:ascii="Times New Roman" w:eastAsia="Calibri" w:hAnsi="Times New Roman" w:cs="Times New Roman"/>
          <w:b/>
          <w:sz w:val="24"/>
          <w:szCs w:val="24"/>
          <w:lang w:eastAsia="ar-SA"/>
        </w:rPr>
        <w:t xml:space="preserve">  </w:t>
      </w:r>
      <w:r w:rsidRPr="001B5769">
        <w:rPr>
          <w:rFonts w:ascii="Times New Roman" w:eastAsia="Calibri" w:hAnsi="Times New Roman" w:cs="Times New Roman"/>
          <w:b/>
          <w:sz w:val="24"/>
          <w:szCs w:val="24"/>
        </w:rPr>
        <w:t xml:space="preserve">Заявка </w:t>
      </w:r>
    </w:p>
    <w:p w:rsidR="00132D4D" w:rsidRDefault="00132D4D" w:rsidP="001D2E3D">
      <w:pPr>
        <w:widowControl w:val="0"/>
        <w:spacing w:after="0" w:line="240" w:lineRule="auto"/>
        <w:jc w:val="center"/>
        <w:rPr>
          <w:rFonts w:ascii="Times New Roman" w:eastAsia="Calibri" w:hAnsi="Times New Roman" w:cs="Times New Roman"/>
          <w:b/>
          <w:sz w:val="24"/>
          <w:szCs w:val="24"/>
          <w:lang w:eastAsia="ar-SA"/>
        </w:rPr>
      </w:pPr>
      <w:r w:rsidRPr="001B5769">
        <w:rPr>
          <w:rFonts w:ascii="Times New Roman" w:eastAsia="Calibri" w:hAnsi="Times New Roman" w:cs="Times New Roman"/>
          <w:b/>
          <w:sz w:val="24"/>
          <w:szCs w:val="24"/>
        </w:rPr>
        <w:t xml:space="preserve">на участие в отборе  </w:t>
      </w:r>
      <w:r w:rsidRPr="001B5769">
        <w:rPr>
          <w:rFonts w:ascii="Times New Roman" w:eastAsia="Calibri" w:hAnsi="Times New Roman" w:cs="Times New Roman"/>
          <w:b/>
          <w:sz w:val="24"/>
          <w:szCs w:val="24"/>
          <w:lang w:eastAsia="ar-SA"/>
        </w:rPr>
        <w:t xml:space="preserve">получателя  субсидии </w:t>
      </w:r>
      <w:r>
        <w:rPr>
          <w:rFonts w:ascii="Times New Roman" w:eastAsia="Calibri" w:hAnsi="Times New Roman" w:cs="Times New Roman"/>
          <w:b/>
          <w:sz w:val="24"/>
          <w:szCs w:val="24"/>
          <w:lang w:eastAsia="ar-SA"/>
        </w:rPr>
        <w:t>в порядке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w:t>
      </w:r>
      <w:r w:rsidR="00C056F9">
        <w:rPr>
          <w:rFonts w:ascii="Times New Roman" w:eastAsia="Calibri" w:hAnsi="Times New Roman" w:cs="Times New Roman"/>
          <w:b/>
          <w:sz w:val="24"/>
          <w:szCs w:val="24"/>
          <w:lang w:eastAsia="ar-SA"/>
        </w:rPr>
        <w:t xml:space="preserve"> в 2024 году</w:t>
      </w:r>
    </w:p>
    <w:p w:rsidR="00132D4D" w:rsidRPr="001B5769" w:rsidRDefault="00132D4D" w:rsidP="00132D4D">
      <w:pPr>
        <w:widowControl w:val="0"/>
        <w:spacing w:after="0" w:line="240" w:lineRule="auto"/>
        <w:jc w:val="center"/>
        <w:rPr>
          <w:rFonts w:ascii="Times New Roman" w:eastAsia="Times New Roman" w:hAnsi="Times New Roman" w:cs="Times New Roman"/>
          <w:b/>
          <w:sz w:val="24"/>
          <w:szCs w:val="24"/>
          <w:lang w:eastAsia="ar-SA"/>
        </w:rPr>
      </w:pPr>
    </w:p>
    <w:p w:rsidR="00132D4D" w:rsidRPr="001B5769" w:rsidRDefault="00132D4D" w:rsidP="00132D4D">
      <w:pPr>
        <w:widowControl w:val="0"/>
        <w:spacing w:after="0" w:line="240" w:lineRule="auto"/>
        <w:ind w:firstLine="567"/>
        <w:jc w:val="both"/>
        <w:rPr>
          <w:rFonts w:ascii="Times New Roman" w:eastAsia="Times New Roman" w:hAnsi="Times New Roman" w:cs="Times New Roman"/>
          <w:sz w:val="24"/>
          <w:szCs w:val="24"/>
          <w:lang w:eastAsia="ar-SA"/>
        </w:rPr>
      </w:pPr>
      <w:r w:rsidRPr="001B5769">
        <w:rPr>
          <w:rFonts w:ascii="Times New Roman" w:eastAsia="Calibri" w:hAnsi="Times New Roman" w:cs="Times New Roman"/>
          <w:sz w:val="24"/>
          <w:szCs w:val="24"/>
          <w:lang w:eastAsia="ar-SA"/>
        </w:rPr>
        <w:t xml:space="preserve">Прошу рассмотреть документы для принятия решения о предоставлении субсидии </w:t>
      </w:r>
      <w:r>
        <w:rPr>
          <w:rFonts w:ascii="Times New Roman" w:eastAsia="Calibri" w:hAnsi="Times New Roman" w:cs="Times New Roman"/>
          <w:sz w:val="24"/>
          <w:szCs w:val="24"/>
          <w:lang w:eastAsia="ar-SA"/>
        </w:rPr>
        <w:t xml:space="preserve">в порядке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w:t>
      </w:r>
      <w:r w:rsidRPr="006332C2">
        <w:rPr>
          <w:rFonts w:ascii="Times New Roman" w:eastAsia="Calibri" w:hAnsi="Times New Roman" w:cs="Times New Roman"/>
          <w:sz w:val="24"/>
          <w:szCs w:val="24"/>
          <w:lang w:eastAsia="ar-SA"/>
        </w:rPr>
        <w:t>авара</w:t>
      </w:r>
    </w:p>
    <w:p w:rsidR="00132D4D" w:rsidRPr="001B5769" w:rsidRDefault="00132D4D" w:rsidP="00132D4D">
      <w:pPr>
        <w:widowControl w:val="0"/>
        <w:spacing w:after="0" w:line="240" w:lineRule="auto"/>
        <w:ind w:firstLine="567"/>
        <w:jc w:val="both"/>
        <w:rPr>
          <w:rFonts w:ascii="Times New Roman" w:eastAsia="Calibri" w:hAnsi="Times New Roman" w:cs="Times New Roman"/>
          <w:sz w:val="28"/>
          <w:szCs w:val="28"/>
          <w:lang w:eastAsia="ar-SA"/>
        </w:rPr>
      </w:pPr>
      <w:r w:rsidRPr="001B5769">
        <w:rPr>
          <w:rFonts w:ascii="Times New Roman" w:eastAsia="Calibri" w:hAnsi="Times New Roman" w:cs="Times New Roman"/>
          <w:sz w:val="28"/>
          <w:szCs w:val="28"/>
          <w:lang w:eastAsia="ar-SA"/>
        </w:rPr>
        <w:t xml:space="preserve">______________________________________________________________ </w:t>
      </w:r>
    </w:p>
    <w:p w:rsidR="00132D4D" w:rsidRPr="001B5769" w:rsidRDefault="00132D4D" w:rsidP="00132D4D">
      <w:pPr>
        <w:widowControl w:val="0"/>
        <w:spacing w:after="0" w:line="240" w:lineRule="auto"/>
        <w:ind w:firstLine="567"/>
        <w:contextualSpacing/>
        <w:jc w:val="center"/>
        <w:rPr>
          <w:rFonts w:ascii="Times New Roman" w:eastAsia="Calibri" w:hAnsi="Times New Roman" w:cs="Times New Roman"/>
          <w:sz w:val="28"/>
          <w:szCs w:val="28"/>
          <w:lang w:eastAsia="ar-SA"/>
        </w:rPr>
      </w:pPr>
      <w:r w:rsidRPr="001B5769">
        <w:rPr>
          <w:rFonts w:ascii="Times New Roman" w:eastAsia="Calibri" w:hAnsi="Times New Roman" w:cs="Times New Roman"/>
          <w:sz w:val="20"/>
          <w:szCs w:val="20"/>
          <w:lang w:eastAsia="ar-SA"/>
        </w:rPr>
        <w:t>(наименование  участника отбора  получателя  субсидии)</w:t>
      </w:r>
    </w:p>
    <w:p w:rsidR="00132D4D"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 xml:space="preserve">С  Порядком предоставления субсидии </w:t>
      </w:r>
      <w:r>
        <w:rPr>
          <w:rFonts w:ascii="Times New Roman" w:eastAsia="Times New Roman" w:hAnsi="Times New Roman" w:cs="Times New Roman"/>
          <w:sz w:val="24"/>
          <w:szCs w:val="24"/>
          <w:lang w:eastAsia="ru-RU"/>
        </w:rPr>
        <w:t xml:space="preserve">в порядке  частичного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w:t>
      </w:r>
      <w:r w:rsidRPr="006332C2">
        <w:rPr>
          <w:rFonts w:ascii="Times New Roman" w:eastAsia="Times New Roman" w:hAnsi="Times New Roman" w:cs="Times New Roman"/>
          <w:sz w:val="24"/>
          <w:szCs w:val="24"/>
          <w:lang w:eastAsia="ru-RU"/>
        </w:rPr>
        <w:t>авара</w:t>
      </w:r>
      <w:r w:rsidRPr="001B5769">
        <w:rPr>
          <w:rFonts w:ascii="Times New Roman" w:eastAsia="Times New Roman" w:hAnsi="Times New Roman" w:cs="Times New Roman"/>
          <w:sz w:val="24"/>
          <w:szCs w:val="24"/>
          <w:lang w:eastAsia="ru-RU"/>
        </w:rPr>
        <w:t xml:space="preserve"> </w:t>
      </w:r>
      <w:proofErr w:type="gramStart"/>
      <w:r w:rsidRPr="001B5769">
        <w:rPr>
          <w:rFonts w:ascii="Times New Roman" w:eastAsia="Times New Roman" w:hAnsi="Times New Roman" w:cs="Times New Roman"/>
          <w:sz w:val="24"/>
          <w:szCs w:val="24"/>
          <w:lang w:eastAsia="ru-RU"/>
        </w:rPr>
        <w:t>ознакомлен</w:t>
      </w:r>
      <w:proofErr w:type="gramEnd"/>
      <w:r w:rsidRPr="001B5769">
        <w:rPr>
          <w:rFonts w:ascii="Times New Roman" w:eastAsia="Times New Roman" w:hAnsi="Times New Roman" w:cs="Times New Roman"/>
          <w:sz w:val="24"/>
          <w:szCs w:val="24"/>
          <w:lang w:eastAsia="ru-RU"/>
        </w:rPr>
        <w:t xml:space="preserve">. </w:t>
      </w:r>
    </w:p>
    <w:p w:rsidR="00132D4D"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B5769">
        <w:rPr>
          <w:rFonts w:ascii="Times New Roman" w:eastAsia="Times New Roman" w:hAnsi="Times New Roman" w:cs="Times New Roman"/>
          <w:sz w:val="24"/>
          <w:szCs w:val="24"/>
          <w:lang w:eastAsia="ru-RU"/>
        </w:rPr>
        <w:t xml:space="preserve"> требованиям</w:t>
      </w:r>
      <w:r>
        <w:rPr>
          <w:rFonts w:ascii="Times New Roman" w:eastAsia="Times New Roman" w:hAnsi="Times New Roman" w:cs="Times New Roman"/>
          <w:sz w:val="24"/>
          <w:szCs w:val="24"/>
          <w:lang w:eastAsia="ru-RU"/>
        </w:rPr>
        <w:t>и к участникам отбора:</w:t>
      </w:r>
    </w:p>
    <w:p w:rsidR="00132D4D" w:rsidRPr="001B5769" w:rsidRDefault="00132D4D" w:rsidP="00132D4D">
      <w:pPr>
        <w:tabs>
          <w:tab w:val="left" w:pos="567"/>
        </w:tabs>
        <w:spacing w:after="0" w:line="240" w:lineRule="auto"/>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______________________________________________________________</w:t>
      </w:r>
    </w:p>
    <w:p w:rsidR="00132D4D" w:rsidRPr="001B5769" w:rsidRDefault="00132D4D" w:rsidP="00132D4D">
      <w:pPr>
        <w:tabs>
          <w:tab w:val="left" w:pos="567"/>
        </w:tabs>
        <w:spacing w:after="0" w:line="240" w:lineRule="auto"/>
        <w:jc w:val="both"/>
        <w:rPr>
          <w:rFonts w:ascii="Times New Roman" w:eastAsia="Times New Roman" w:hAnsi="Times New Roman" w:cs="Times New Roman"/>
          <w:sz w:val="24"/>
          <w:szCs w:val="24"/>
          <w:lang w:eastAsia="ru-RU"/>
        </w:rPr>
      </w:pPr>
    </w:p>
    <w:p w:rsidR="00132D4D" w:rsidRPr="001B5769" w:rsidRDefault="00132D4D" w:rsidP="00132D4D">
      <w:pPr>
        <w:tabs>
          <w:tab w:val="left" w:pos="567"/>
        </w:tabs>
        <w:spacing w:after="0" w:line="240" w:lineRule="auto"/>
        <w:ind w:firstLine="567"/>
        <w:jc w:val="both"/>
        <w:rPr>
          <w:rFonts w:ascii="Times New Roman" w:eastAsia="Calibri" w:hAnsi="Times New Roman" w:cs="Times New Roman"/>
          <w:bCs/>
          <w:sz w:val="24"/>
          <w:szCs w:val="24"/>
          <w:lang w:eastAsia="ru-RU"/>
        </w:rPr>
      </w:pPr>
      <w:r w:rsidRPr="001B5769">
        <w:rPr>
          <w:rFonts w:ascii="Times New Roman" w:eastAsia="Calibri" w:hAnsi="Times New Roman" w:cs="Times New Roman"/>
          <w:bCs/>
          <w:sz w:val="24"/>
          <w:szCs w:val="24"/>
          <w:lang w:eastAsia="ru-RU"/>
        </w:rPr>
        <w:t>Принимаю ответственность за точность указанной информации.</w:t>
      </w:r>
    </w:p>
    <w:p w:rsidR="00132D4D"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132D4D"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Перечень прилагаемых документов:</w:t>
      </w: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1. Согласие на обработку персональных данных.</w:t>
      </w: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2. ___________________</w:t>
      </w:r>
    </w:p>
    <w:p w:rsidR="00132D4D" w:rsidRPr="001B5769" w:rsidRDefault="00132D4D" w:rsidP="00132D4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5769">
        <w:rPr>
          <w:rFonts w:ascii="Times New Roman" w:eastAsia="Times New Roman" w:hAnsi="Times New Roman" w:cs="Times New Roman"/>
          <w:sz w:val="24"/>
          <w:szCs w:val="24"/>
          <w:lang w:eastAsia="ru-RU"/>
        </w:rPr>
        <w:t>3.____________________</w:t>
      </w: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Default="00132D4D" w:rsidP="00132D4D">
      <w:pPr>
        <w:spacing w:after="0" w:line="240" w:lineRule="auto"/>
        <w:rPr>
          <w:rFonts w:ascii="Times New Roman" w:eastAsia="Calibri" w:hAnsi="Times New Roman" w:cs="Times New Roman"/>
          <w:sz w:val="24"/>
          <w:szCs w:val="24"/>
          <w:lang w:eastAsia="ru-RU"/>
        </w:rPr>
      </w:pPr>
    </w:p>
    <w:p w:rsidR="00132D4D" w:rsidRPr="001B5769" w:rsidRDefault="00132D4D" w:rsidP="00132D4D">
      <w:pPr>
        <w:spacing w:after="0" w:line="240" w:lineRule="auto"/>
        <w:rPr>
          <w:rFonts w:ascii="Times New Roman" w:eastAsia="Calibri" w:hAnsi="Times New Roman" w:cs="Times New Roman"/>
          <w:sz w:val="24"/>
          <w:szCs w:val="24"/>
          <w:lang w:eastAsia="ru-RU"/>
        </w:rPr>
      </w:pPr>
      <w:r w:rsidRPr="001B5769">
        <w:rPr>
          <w:rFonts w:ascii="Times New Roman" w:eastAsia="Calibri" w:hAnsi="Times New Roman" w:cs="Times New Roman"/>
          <w:sz w:val="24"/>
          <w:szCs w:val="24"/>
          <w:lang w:eastAsia="ru-RU"/>
        </w:rPr>
        <w:t xml:space="preserve">Руководитель организации </w:t>
      </w:r>
    </w:p>
    <w:p w:rsidR="00132D4D" w:rsidRPr="001B5769" w:rsidRDefault="00132D4D" w:rsidP="00132D4D">
      <w:pPr>
        <w:spacing w:after="0" w:line="240" w:lineRule="auto"/>
        <w:rPr>
          <w:rFonts w:ascii="Times New Roman" w:eastAsia="Calibri" w:hAnsi="Times New Roman" w:cs="Times New Roman"/>
          <w:sz w:val="24"/>
          <w:szCs w:val="24"/>
          <w:lang w:eastAsia="ru-RU"/>
        </w:rPr>
      </w:pPr>
      <w:r w:rsidRPr="001B5769">
        <w:rPr>
          <w:rFonts w:ascii="Times New Roman" w:eastAsia="Calibri" w:hAnsi="Times New Roman" w:cs="Times New Roman"/>
          <w:sz w:val="24"/>
          <w:szCs w:val="24"/>
          <w:lang w:eastAsia="ru-RU"/>
        </w:rPr>
        <w:t>получателя субсидии  (должность, Ф.И.О.)   ____________________________________</w:t>
      </w:r>
    </w:p>
    <w:p w:rsidR="00132D4D" w:rsidRPr="001B5769" w:rsidRDefault="00132D4D" w:rsidP="00132D4D">
      <w:pPr>
        <w:spacing w:after="0" w:line="240" w:lineRule="auto"/>
        <w:rPr>
          <w:rFonts w:ascii="Times New Roman" w:eastAsia="Calibri" w:hAnsi="Times New Roman" w:cs="Times New Roman"/>
          <w:sz w:val="24"/>
          <w:szCs w:val="24"/>
          <w:lang w:eastAsia="ru-RU"/>
        </w:rPr>
      </w:pPr>
      <w:r w:rsidRPr="001B5769">
        <w:rPr>
          <w:rFonts w:ascii="Times New Roman" w:eastAsia="Calibri" w:hAnsi="Times New Roman" w:cs="Times New Roman"/>
          <w:sz w:val="24"/>
          <w:szCs w:val="24"/>
          <w:lang w:eastAsia="ru-RU"/>
        </w:rPr>
        <w:t>Подпись, печать _______________________________________</w:t>
      </w:r>
    </w:p>
    <w:p w:rsidR="00132D4D" w:rsidRPr="001B5769" w:rsidRDefault="00132D4D" w:rsidP="00132D4D">
      <w:pPr>
        <w:spacing w:after="0" w:line="240" w:lineRule="auto"/>
        <w:jc w:val="both"/>
        <w:rPr>
          <w:rFonts w:ascii="Times New Roman" w:eastAsia="Calibri" w:hAnsi="Times New Roman" w:cs="Times New Roman"/>
          <w:sz w:val="24"/>
          <w:szCs w:val="24"/>
          <w:lang w:eastAsia="ru-RU"/>
        </w:rPr>
      </w:pPr>
      <w:r w:rsidRPr="001B5769">
        <w:rPr>
          <w:rFonts w:ascii="Times New Roman" w:eastAsia="Calibri" w:hAnsi="Times New Roman" w:cs="Times New Roman"/>
          <w:sz w:val="24"/>
          <w:szCs w:val="24"/>
          <w:lang w:eastAsia="ru-RU"/>
        </w:rPr>
        <w:t>Дата __________________________</w:t>
      </w: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Default="00132D4D" w:rsidP="00132D4D">
      <w:pPr>
        <w:spacing w:before="144" w:after="144" w:line="240" w:lineRule="auto"/>
        <w:jc w:val="center"/>
        <w:rPr>
          <w:rFonts w:ascii="Times New Roman" w:eastAsia="Calibri" w:hAnsi="Times New Roman" w:cs="Times New Roman"/>
          <w:b/>
          <w:sz w:val="24"/>
          <w:szCs w:val="24"/>
          <w:lang w:eastAsia="ru-RU"/>
        </w:rPr>
      </w:pPr>
    </w:p>
    <w:p w:rsidR="00132D4D" w:rsidRPr="001B5769" w:rsidRDefault="00132D4D" w:rsidP="00132D4D">
      <w:pPr>
        <w:spacing w:before="144" w:after="144" w:line="240" w:lineRule="auto"/>
        <w:jc w:val="center"/>
        <w:rPr>
          <w:rFonts w:ascii="Times New Roman" w:eastAsia="Calibri" w:hAnsi="Times New Roman" w:cs="Times New Roman"/>
          <w:b/>
          <w:sz w:val="24"/>
          <w:szCs w:val="24"/>
          <w:lang w:eastAsia="ru-RU"/>
        </w:rPr>
      </w:pPr>
      <w:r w:rsidRPr="001B5769">
        <w:rPr>
          <w:rFonts w:ascii="Times New Roman" w:eastAsia="Calibri" w:hAnsi="Times New Roman" w:cs="Times New Roman"/>
          <w:b/>
          <w:sz w:val="24"/>
          <w:szCs w:val="24"/>
          <w:lang w:eastAsia="ru-RU"/>
        </w:rPr>
        <w:lastRenderedPageBreak/>
        <w:t>Согласие на обработку персональных данных</w:t>
      </w:r>
    </w:p>
    <w:p w:rsidR="00132D4D" w:rsidRPr="001B5769" w:rsidRDefault="00132D4D" w:rsidP="00132D4D">
      <w:pPr>
        <w:spacing w:after="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___________________________________________________________________________________________,</w:t>
      </w:r>
    </w:p>
    <w:p w:rsidR="00132D4D" w:rsidRPr="001B5769" w:rsidRDefault="00132D4D" w:rsidP="00132D4D">
      <w:pPr>
        <w:spacing w:after="0" w:line="240" w:lineRule="auto"/>
        <w:jc w:val="center"/>
        <w:rPr>
          <w:rFonts w:ascii="Times New Roman" w:eastAsia="Calibri" w:hAnsi="Times New Roman" w:cs="Times New Roman"/>
          <w:i/>
          <w:sz w:val="20"/>
          <w:szCs w:val="20"/>
          <w:lang w:eastAsia="ru-RU"/>
        </w:rPr>
      </w:pPr>
      <w:r w:rsidRPr="001B5769">
        <w:rPr>
          <w:rFonts w:ascii="Times New Roman" w:eastAsia="Calibri" w:hAnsi="Times New Roman" w:cs="Times New Roman"/>
          <w:i/>
          <w:sz w:val="20"/>
          <w:szCs w:val="20"/>
          <w:lang w:eastAsia="ru-RU"/>
        </w:rPr>
        <w:t>(наименование претендента на получение субсидии)</w:t>
      </w:r>
    </w:p>
    <w:p w:rsidR="00132D4D" w:rsidRPr="001B5769" w:rsidRDefault="00132D4D" w:rsidP="00132D4D">
      <w:pPr>
        <w:spacing w:after="0" w:line="240" w:lineRule="auto"/>
        <w:rPr>
          <w:rFonts w:ascii="Times New Roman" w:eastAsia="Calibri" w:hAnsi="Times New Roman" w:cs="Times New Roman"/>
          <w:i/>
          <w:sz w:val="20"/>
          <w:szCs w:val="20"/>
          <w:lang w:eastAsia="ru-RU"/>
        </w:rPr>
      </w:pPr>
      <w:proofErr w:type="gramStart"/>
      <w:r w:rsidRPr="001B5769">
        <w:rPr>
          <w:rFonts w:ascii="Times New Roman" w:eastAsia="Calibri" w:hAnsi="Times New Roman" w:cs="Times New Roman"/>
          <w:sz w:val="24"/>
          <w:szCs w:val="24"/>
          <w:lang w:eastAsia="ru-RU"/>
        </w:rPr>
        <w:t>Действующего</w:t>
      </w:r>
      <w:proofErr w:type="gramEnd"/>
      <w:r w:rsidRPr="001B5769">
        <w:rPr>
          <w:rFonts w:ascii="Times New Roman" w:eastAsia="Calibri" w:hAnsi="Times New Roman" w:cs="Times New Roman"/>
          <w:sz w:val="24"/>
          <w:szCs w:val="24"/>
          <w:lang w:eastAsia="ru-RU"/>
        </w:rPr>
        <w:t xml:space="preserve"> на основании</w:t>
      </w:r>
      <w:r w:rsidRPr="001B5769">
        <w:rPr>
          <w:rFonts w:ascii="Times New Roman" w:eastAsia="Calibri" w:hAnsi="Times New Roman" w:cs="Times New Roman"/>
          <w:sz w:val="20"/>
          <w:szCs w:val="20"/>
          <w:lang w:eastAsia="ru-RU"/>
        </w:rPr>
        <w:t xml:space="preserve"> __________________________________________________________________,</w:t>
      </w:r>
    </w:p>
    <w:p w:rsidR="00132D4D" w:rsidRPr="001B5769" w:rsidRDefault="00132D4D" w:rsidP="00132D4D">
      <w:pPr>
        <w:spacing w:after="0" w:line="240" w:lineRule="auto"/>
        <w:jc w:val="center"/>
        <w:rPr>
          <w:rFonts w:ascii="Times New Roman" w:eastAsia="Calibri" w:hAnsi="Times New Roman" w:cs="Times New Roman"/>
          <w:sz w:val="20"/>
          <w:szCs w:val="20"/>
          <w:lang w:eastAsia="ru-RU"/>
        </w:rPr>
      </w:pPr>
      <w:r w:rsidRPr="001B5769">
        <w:rPr>
          <w:rFonts w:ascii="Times New Roman" w:eastAsia="Calibri" w:hAnsi="Times New Roman" w:cs="Times New Roman"/>
          <w:i/>
          <w:sz w:val="20"/>
          <w:szCs w:val="20"/>
          <w:lang w:eastAsia="ru-RU"/>
        </w:rPr>
        <w:t>(вид документа, дата выдачи)</w:t>
      </w:r>
    </w:p>
    <w:p w:rsidR="00132D4D" w:rsidRPr="001B5769" w:rsidRDefault="00132D4D" w:rsidP="00132D4D">
      <w:pPr>
        <w:spacing w:after="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___________________________________________________________________________________________,</w:t>
      </w:r>
    </w:p>
    <w:p w:rsidR="00132D4D" w:rsidRPr="001B5769" w:rsidRDefault="00132D4D" w:rsidP="00132D4D">
      <w:pPr>
        <w:spacing w:after="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юридический адрес: __________________________________________________________________________,</w:t>
      </w:r>
    </w:p>
    <w:p w:rsidR="00132D4D" w:rsidRPr="001B5769" w:rsidRDefault="00132D4D" w:rsidP="00132D4D">
      <w:pPr>
        <w:spacing w:after="0" w:line="240" w:lineRule="auto"/>
        <w:jc w:val="both"/>
        <w:rPr>
          <w:rFonts w:ascii="Times New Roman" w:eastAsia="Calibri" w:hAnsi="Times New Roman" w:cs="Times New Roman"/>
          <w:sz w:val="20"/>
          <w:szCs w:val="20"/>
          <w:lang w:eastAsia="ru-RU"/>
        </w:rPr>
      </w:pPr>
    </w:p>
    <w:p w:rsidR="00132D4D" w:rsidRPr="001B5769" w:rsidRDefault="00132D4D" w:rsidP="00132D4D">
      <w:pPr>
        <w:spacing w:after="0" w:line="240" w:lineRule="auto"/>
        <w:jc w:val="both"/>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согласен (а) на обработку информации Администрацией села Ванавара,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132D4D" w:rsidRPr="001B5769" w:rsidRDefault="00132D4D" w:rsidP="00132D4D">
      <w:pPr>
        <w:spacing w:after="0" w:line="240" w:lineRule="auto"/>
        <w:ind w:left="3600" w:hanging="3600"/>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 xml:space="preserve">                                                        </w:t>
      </w:r>
    </w:p>
    <w:p w:rsidR="00132D4D" w:rsidRPr="001B5769" w:rsidRDefault="00132D4D" w:rsidP="00132D4D">
      <w:pPr>
        <w:spacing w:after="0" w:line="240" w:lineRule="auto"/>
        <w:ind w:firstLine="709"/>
        <w:jc w:val="both"/>
        <w:rPr>
          <w:rFonts w:ascii="Times New Roman" w:eastAsia="Calibri" w:hAnsi="Times New Roman" w:cs="Times New Roman"/>
          <w:sz w:val="20"/>
          <w:szCs w:val="20"/>
          <w:lang w:eastAsia="ru-RU"/>
        </w:rPr>
      </w:pPr>
      <w:proofErr w:type="gramStart"/>
      <w:r w:rsidRPr="001B5769">
        <w:rPr>
          <w:rFonts w:ascii="Times New Roman" w:eastAsia="Calibri" w:hAnsi="Times New Roman" w:cs="Times New Roman"/>
          <w:sz w:val="20"/>
          <w:szCs w:val="20"/>
          <w:lang w:eastAsia="ru-RU"/>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w:t>
      </w:r>
      <w:proofErr w:type="gramEnd"/>
      <w:r w:rsidRPr="001B5769">
        <w:rPr>
          <w:rFonts w:ascii="Times New Roman" w:eastAsia="Calibri" w:hAnsi="Times New Roman" w:cs="Times New Roman"/>
          <w:sz w:val="20"/>
          <w:szCs w:val="20"/>
          <w:lang w:eastAsia="ru-RU"/>
        </w:rPr>
        <w:t>, установленных нормативными документами вышестоящих органов и законодательством.</w:t>
      </w:r>
    </w:p>
    <w:p w:rsidR="00132D4D" w:rsidRPr="001B5769" w:rsidRDefault="00132D4D" w:rsidP="00132D4D">
      <w:pPr>
        <w:spacing w:after="0" w:line="240" w:lineRule="auto"/>
        <w:ind w:firstLine="709"/>
        <w:jc w:val="both"/>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Настоящее согласие действует бессрочно.</w:t>
      </w:r>
    </w:p>
    <w:p w:rsidR="00132D4D" w:rsidRPr="001B5769" w:rsidRDefault="00132D4D" w:rsidP="00132D4D">
      <w:pPr>
        <w:spacing w:after="0" w:line="240" w:lineRule="auto"/>
        <w:jc w:val="both"/>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 xml:space="preserve">Настоящее согласие может быть отозвано мною в любой момент по соглашению сторон. В </w:t>
      </w:r>
      <w:proofErr w:type="gramStart"/>
      <w:r w:rsidRPr="001B5769">
        <w:rPr>
          <w:rFonts w:ascii="Times New Roman" w:eastAsia="Calibri" w:hAnsi="Times New Roman" w:cs="Times New Roman"/>
          <w:sz w:val="20"/>
          <w:szCs w:val="20"/>
          <w:lang w:eastAsia="ru-RU"/>
        </w:rPr>
        <w:t>случае</w:t>
      </w:r>
      <w:proofErr w:type="gramEnd"/>
      <w:r w:rsidRPr="001B5769">
        <w:rPr>
          <w:rFonts w:ascii="Times New Roman" w:eastAsia="Calibri" w:hAnsi="Times New Roman" w:cs="Times New Roman"/>
          <w:sz w:val="20"/>
          <w:szCs w:val="20"/>
          <w:lang w:eastAsia="ru-RU"/>
        </w:rPr>
        <w:t xml:space="preserve"> неправомерного использования предоставленных данных согласие отзывается письменным заявлением.</w:t>
      </w:r>
    </w:p>
    <w:p w:rsidR="00132D4D" w:rsidRPr="001B5769" w:rsidRDefault="00132D4D" w:rsidP="00132D4D">
      <w:pPr>
        <w:spacing w:after="0" w:line="240" w:lineRule="auto"/>
        <w:jc w:val="both"/>
        <w:rPr>
          <w:rFonts w:ascii="Times New Roman" w:eastAsia="Calibri" w:hAnsi="Times New Roman" w:cs="Times New Roman"/>
          <w:sz w:val="20"/>
          <w:szCs w:val="20"/>
          <w:lang w:eastAsia="ru-RU"/>
        </w:rPr>
      </w:pPr>
    </w:p>
    <w:p w:rsidR="00132D4D" w:rsidRPr="001B5769" w:rsidRDefault="00132D4D" w:rsidP="00132D4D">
      <w:pPr>
        <w:spacing w:after="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«____»______________ 20    г.                       __________________                           _________________</w:t>
      </w:r>
    </w:p>
    <w:p w:rsidR="00132D4D" w:rsidRPr="001B5769" w:rsidRDefault="00132D4D" w:rsidP="00132D4D">
      <w:pPr>
        <w:spacing w:after="0" w:line="240" w:lineRule="auto"/>
        <w:jc w:val="center"/>
        <w:rPr>
          <w:rFonts w:ascii="Times New Roman" w:eastAsia="Calibri" w:hAnsi="Times New Roman" w:cs="Times New Roman"/>
          <w:sz w:val="20"/>
          <w:szCs w:val="20"/>
          <w:lang w:eastAsia="ru-RU"/>
        </w:rPr>
      </w:pPr>
      <w:r w:rsidRPr="001B5769">
        <w:rPr>
          <w:rFonts w:ascii="Times New Roman" w:eastAsia="Calibri" w:hAnsi="Times New Roman" w:cs="Times New Roman"/>
          <w:i/>
          <w:sz w:val="20"/>
          <w:szCs w:val="20"/>
          <w:lang w:eastAsia="ru-RU"/>
        </w:rPr>
        <w:t xml:space="preserve">                                                           </w:t>
      </w:r>
      <w:r w:rsidRPr="001B5769">
        <w:rPr>
          <w:rFonts w:ascii="Times New Roman" w:eastAsia="Calibri" w:hAnsi="Times New Roman" w:cs="Times New Roman"/>
          <w:sz w:val="20"/>
          <w:szCs w:val="20"/>
          <w:lang w:eastAsia="ru-RU"/>
        </w:rPr>
        <w:t>Подпись                                                       ФИО</w:t>
      </w:r>
    </w:p>
    <w:p w:rsidR="00132D4D" w:rsidRPr="001B5769" w:rsidRDefault="00132D4D" w:rsidP="00132D4D">
      <w:pPr>
        <w:spacing w:before="144" w:after="144" w:line="240" w:lineRule="auto"/>
        <w:ind w:firstLine="426"/>
        <w:jc w:val="both"/>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 xml:space="preserve">Подтверждаю, что </w:t>
      </w:r>
      <w:proofErr w:type="gramStart"/>
      <w:r w:rsidRPr="001B5769">
        <w:rPr>
          <w:rFonts w:ascii="Times New Roman" w:eastAsia="Calibri" w:hAnsi="Times New Roman" w:cs="Times New Roman"/>
          <w:sz w:val="20"/>
          <w:szCs w:val="20"/>
          <w:lang w:eastAsia="ru-RU"/>
        </w:rPr>
        <w:t>ознакомлен</w:t>
      </w:r>
      <w:proofErr w:type="gramEnd"/>
      <w:r w:rsidRPr="001B5769">
        <w:rPr>
          <w:rFonts w:ascii="Times New Roman" w:eastAsia="Calibri" w:hAnsi="Times New Roman" w:cs="Times New Roman"/>
          <w:sz w:val="20"/>
          <w:szCs w:val="20"/>
          <w:lang w:eastAsia="ru-RU"/>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132D4D" w:rsidRPr="001B5769" w:rsidRDefault="00132D4D" w:rsidP="00132D4D">
      <w:pPr>
        <w:spacing w:before="60" w:after="60" w:line="240" w:lineRule="auto"/>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«____»______________ 20    г.                        __________________                              _________________</w:t>
      </w:r>
    </w:p>
    <w:p w:rsidR="00132D4D" w:rsidRPr="001B5769" w:rsidRDefault="00132D4D" w:rsidP="00132D4D">
      <w:pPr>
        <w:spacing w:after="0" w:line="240" w:lineRule="auto"/>
        <w:jc w:val="center"/>
        <w:rPr>
          <w:rFonts w:ascii="Times New Roman" w:eastAsia="Calibri" w:hAnsi="Times New Roman" w:cs="Times New Roman"/>
          <w:sz w:val="20"/>
          <w:szCs w:val="20"/>
          <w:lang w:eastAsia="ru-RU"/>
        </w:rPr>
      </w:pPr>
      <w:r w:rsidRPr="001B5769">
        <w:rPr>
          <w:rFonts w:ascii="Times New Roman" w:eastAsia="Calibri" w:hAnsi="Times New Roman" w:cs="Times New Roman"/>
          <w:sz w:val="20"/>
          <w:szCs w:val="20"/>
          <w:lang w:eastAsia="ru-RU"/>
        </w:rPr>
        <w:t xml:space="preserve">                                                                 Подпись                                                     ФИО</w:t>
      </w:r>
    </w:p>
    <w:p w:rsidR="00132D4D" w:rsidRPr="001B5769" w:rsidRDefault="00132D4D" w:rsidP="00132D4D">
      <w:pPr>
        <w:tabs>
          <w:tab w:val="left" w:pos="2955"/>
        </w:tabs>
        <w:spacing w:after="0" w:line="240" w:lineRule="auto"/>
        <w:rPr>
          <w:rFonts w:ascii="Times New Roman" w:eastAsia="Calibri" w:hAnsi="Times New Roman" w:cs="Times New Roman"/>
          <w:sz w:val="28"/>
          <w:szCs w:val="28"/>
          <w:lang w:eastAsia="ru-RU"/>
        </w:rPr>
      </w:pPr>
    </w:p>
    <w:p w:rsidR="00132D4D" w:rsidRPr="001B5769" w:rsidRDefault="00132D4D" w:rsidP="00132D4D">
      <w:pPr>
        <w:tabs>
          <w:tab w:val="left" w:pos="2955"/>
        </w:tabs>
        <w:spacing w:after="0" w:line="240" w:lineRule="auto"/>
        <w:rPr>
          <w:rFonts w:ascii="Times New Roman" w:eastAsia="Calibri"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r w:rsidRPr="00C24404">
        <w:rPr>
          <w:rFonts w:ascii="Times New Roman" w:eastAsia="Times New Roman" w:hAnsi="Times New Roman" w:cs="Times New Roman"/>
          <w:sz w:val="28"/>
          <w:szCs w:val="28"/>
          <w:lang w:eastAsia="ru-RU"/>
        </w:rPr>
        <w:t xml:space="preserve">                                               </w:t>
      </w: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sectPr w:rsidR="00132D4D" w:rsidSect="001D2E3D">
          <w:pgSz w:w="11906" w:h="16838"/>
          <w:pgMar w:top="536" w:right="720" w:bottom="284" w:left="720" w:header="284" w:footer="709" w:gutter="0"/>
          <w:cols w:space="708"/>
          <w:docGrid w:linePitch="360"/>
        </w:sectPr>
      </w:pPr>
    </w:p>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jc w:val="right"/>
        <w:rPr>
          <w:rFonts w:ascii="Times New Roman" w:eastAsia="Times New Roman" w:hAnsi="Times New Roman" w:cs="Times New Roman"/>
          <w:sz w:val="28"/>
          <w:szCs w:val="28"/>
          <w:u w:val="single"/>
          <w:lang w:eastAsia="ru-RU"/>
        </w:rPr>
      </w:pPr>
      <w:r w:rsidRPr="00C24404">
        <w:rPr>
          <w:rFonts w:ascii="Times New Roman" w:eastAsia="Times New Roman" w:hAnsi="Times New Roman" w:cs="Times New Roman"/>
          <w:sz w:val="28"/>
          <w:szCs w:val="28"/>
          <w:u w:val="single"/>
          <w:lang w:eastAsia="ru-RU"/>
        </w:rPr>
        <w:t>Приложение № 2</w:t>
      </w: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5A2AE5">
        <w:rPr>
          <w:rFonts w:ascii="Times New Roman" w:eastAsia="Times New Roman" w:hAnsi="Times New Roman" w:cs="Times New Roman"/>
          <w:sz w:val="28"/>
          <w:szCs w:val="28"/>
          <w:lang w:eastAsia="ru-RU"/>
        </w:rPr>
        <w:t xml:space="preserve">отбора заявок </w:t>
      </w:r>
    </w:p>
    <w:p w:rsidR="00132D4D" w:rsidRDefault="00132D4D" w:rsidP="00132D4D">
      <w:pPr>
        <w:widowControl w:val="0"/>
        <w:spacing w:after="0" w:line="240" w:lineRule="auto"/>
        <w:jc w:val="center"/>
        <w:rPr>
          <w:rFonts w:ascii="Times New Roman" w:eastAsia="Times New Roman" w:hAnsi="Times New Roman" w:cs="Times New Roman"/>
          <w:b/>
          <w:sz w:val="24"/>
          <w:szCs w:val="24"/>
          <w:lang w:eastAsia="ru-RU"/>
        </w:rPr>
      </w:pPr>
    </w:p>
    <w:p w:rsidR="00132D4D" w:rsidRDefault="00132D4D" w:rsidP="00132D4D">
      <w:pPr>
        <w:widowControl w:val="0"/>
        <w:spacing w:after="0" w:line="240" w:lineRule="auto"/>
        <w:jc w:val="center"/>
        <w:rPr>
          <w:rFonts w:ascii="Times New Roman" w:eastAsia="Times New Roman" w:hAnsi="Times New Roman" w:cs="Times New Roman"/>
          <w:b/>
          <w:sz w:val="24"/>
          <w:szCs w:val="24"/>
          <w:lang w:eastAsia="ru-RU"/>
        </w:rPr>
      </w:pPr>
    </w:p>
    <w:p w:rsidR="00132D4D" w:rsidRPr="006543F5" w:rsidRDefault="00132D4D" w:rsidP="00132D4D">
      <w:pPr>
        <w:widowControl w:val="0"/>
        <w:spacing w:after="0" w:line="240" w:lineRule="auto"/>
        <w:jc w:val="center"/>
        <w:rPr>
          <w:rFonts w:ascii="Times New Roman" w:eastAsia="Times New Roman" w:hAnsi="Times New Roman" w:cs="Times New Roman"/>
          <w:b/>
          <w:sz w:val="24"/>
          <w:szCs w:val="24"/>
          <w:lang w:eastAsia="ru-RU"/>
        </w:rPr>
      </w:pPr>
      <w:r w:rsidRPr="006543F5">
        <w:rPr>
          <w:rFonts w:ascii="Times New Roman" w:eastAsia="Times New Roman" w:hAnsi="Times New Roman" w:cs="Times New Roman"/>
          <w:b/>
          <w:sz w:val="24"/>
          <w:szCs w:val="24"/>
          <w:lang w:eastAsia="ru-RU"/>
        </w:rPr>
        <w:t>Годовой расчет на предоставление субсидии</w:t>
      </w:r>
    </w:p>
    <w:p w:rsidR="00132D4D" w:rsidRPr="006543F5" w:rsidRDefault="00132D4D" w:rsidP="00132D4D">
      <w:pPr>
        <w:widowControl w:val="0"/>
        <w:spacing w:after="0" w:line="240" w:lineRule="auto"/>
        <w:jc w:val="center"/>
        <w:rPr>
          <w:rFonts w:ascii="Times New Roman" w:eastAsia="Times New Roman" w:hAnsi="Times New Roman" w:cs="Times New Roman"/>
          <w:b/>
          <w:sz w:val="24"/>
          <w:szCs w:val="24"/>
          <w:lang w:eastAsia="ru-RU"/>
        </w:rPr>
      </w:pPr>
    </w:p>
    <w:tbl>
      <w:tblPr>
        <w:tblStyle w:val="a5"/>
        <w:tblW w:w="15246" w:type="dxa"/>
        <w:tblLook w:val="04A0" w:firstRow="1" w:lastRow="0" w:firstColumn="1" w:lastColumn="0" w:noHBand="0" w:noVBand="1"/>
      </w:tblPr>
      <w:tblGrid>
        <w:gridCol w:w="514"/>
        <w:gridCol w:w="729"/>
        <w:gridCol w:w="797"/>
        <w:gridCol w:w="512"/>
        <w:gridCol w:w="729"/>
        <w:gridCol w:w="797"/>
        <w:gridCol w:w="1006"/>
        <w:gridCol w:w="797"/>
        <w:gridCol w:w="635"/>
        <w:gridCol w:w="729"/>
        <w:gridCol w:w="797"/>
        <w:gridCol w:w="581"/>
        <w:gridCol w:w="729"/>
        <w:gridCol w:w="797"/>
        <w:gridCol w:w="938"/>
        <w:gridCol w:w="725"/>
        <w:gridCol w:w="683"/>
        <w:gridCol w:w="720"/>
        <w:gridCol w:w="669"/>
        <w:gridCol w:w="1362"/>
      </w:tblGrid>
      <w:tr w:rsidR="00132D4D" w:rsidRPr="006543F5" w:rsidTr="001D2E3D">
        <w:tc>
          <w:tcPr>
            <w:tcW w:w="11072" w:type="dxa"/>
            <w:gridSpan w:val="15"/>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Коммунальные услуги</w:t>
            </w:r>
          </w:p>
        </w:tc>
        <w:tc>
          <w:tcPr>
            <w:tcW w:w="1421" w:type="dxa"/>
            <w:gridSpan w:val="2"/>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Выручка предприятия</w:t>
            </w:r>
          </w:p>
        </w:tc>
        <w:tc>
          <w:tcPr>
            <w:tcW w:w="1391" w:type="dxa"/>
            <w:gridSpan w:val="2"/>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Подакцизные товары</w:t>
            </w:r>
          </w:p>
        </w:tc>
        <w:tc>
          <w:tcPr>
            <w:tcW w:w="1362"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расходов к возмещению, руб.</w:t>
            </w:r>
          </w:p>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(гр.1</w:t>
            </w:r>
            <w:r>
              <w:rPr>
                <w:rFonts w:ascii="Times New Roman" w:eastAsia="Times New Roman" w:hAnsi="Times New Roman" w:cs="Times New Roman"/>
                <w:sz w:val="20"/>
                <w:szCs w:val="20"/>
                <w:lang w:eastAsia="ar-SA"/>
              </w:rPr>
              <w:t>5</w:t>
            </w:r>
            <w:r w:rsidRPr="006543F5">
              <w:rPr>
                <w:rFonts w:ascii="Times New Roman" w:eastAsia="Times New Roman" w:hAnsi="Times New Roman" w:cs="Times New Roman"/>
                <w:sz w:val="20"/>
                <w:szCs w:val="20"/>
                <w:lang w:eastAsia="ar-SA"/>
              </w:rPr>
              <w:t>- гр.</w:t>
            </w:r>
            <w:r>
              <w:rPr>
                <w:rFonts w:ascii="Times New Roman" w:eastAsia="Times New Roman" w:hAnsi="Times New Roman" w:cs="Times New Roman"/>
                <w:sz w:val="20"/>
                <w:szCs w:val="20"/>
                <w:lang w:eastAsia="ar-SA"/>
              </w:rPr>
              <w:t>19</w:t>
            </w:r>
            <w:r w:rsidRPr="006543F5">
              <w:rPr>
                <w:rFonts w:ascii="Times New Roman" w:eastAsia="Times New Roman" w:hAnsi="Times New Roman" w:cs="Times New Roman"/>
                <w:sz w:val="20"/>
                <w:szCs w:val="20"/>
                <w:lang w:eastAsia="ar-SA"/>
              </w:rPr>
              <w:t>)</w:t>
            </w:r>
          </w:p>
        </w:tc>
      </w:tr>
      <w:tr w:rsidR="00132D4D" w:rsidRPr="006543F5" w:rsidTr="001D2E3D">
        <w:tc>
          <w:tcPr>
            <w:tcW w:w="2048" w:type="dxa"/>
            <w:gridSpan w:val="3"/>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Холодная вода</w:t>
            </w:r>
          </w:p>
        </w:tc>
        <w:tc>
          <w:tcPr>
            <w:tcW w:w="2046" w:type="dxa"/>
            <w:gridSpan w:val="3"/>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Горячая вода</w:t>
            </w:r>
          </w:p>
        </w:tc>
        <w:tc>
          <w:tcPr>
            <w:tcW w:w="1006"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Поставка питьевой воды, сумма, руб.</w:t>
            </w:r>
          </w:p>
        </w:tc>
        <w:tc>
          <w:tcPr>
            <w:tcW w:w="758"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Вывоз ЖБО, сумма, руб.</w:t>
            </w:r>
          </w:p>
        </w:tc>
        <w:tc>
          <w:tcPr>
            <w:tcW w:w="2163" w:type="dxa"/>
            <w:gridSpan w:val="3"/>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Отопление</w:t>
            </w:r>
          </w:p>
        </w:tc>
        <w:tc>
          <w:tcPr>
            <w:tcW w:w="2113" w:type="dxa"/>
            <w:gridSpan w:val="3"/>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Электроэнергия</w:t>
            </w:r>
          </w:p>
        </w:tc>
        <w:tc>
          <w:tcPr>
            <w:tcW w:w="938"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ИТОГО, руб.</w:t>
            </w:r>
          </w:p>
        </w:tc>
        <w:tc>
          <w:tcPr>
            <w:tcW w:w="728" w:type="dxa"/>
            <w:vMerge w:val="restart"/>
            <w:textDirection w:val="btLr"/>
            <w:vAlign w:val="center"/>
          </w:tcPr>
          <w:p w:rsidR="00132D4D" w:rsidRPr="006543F5" w:rsidRDefault="00132D4D" w:rsidP="001D2E3D">
            <w:pPr>
              <w:widowControl w:val="0"/>
              <w:ind w:left="113" w:right="113"/>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всего, руб.</w:t>
            </w:r>
          </w:p>
        </w:tc>
        <w:tc>
          <w:tcPr>
            <w:tcW w:w="693" w:type="dxa"/>
            <w:vMerge w:val="restart"/>
            <w:textDirection w:val="btLr"/>
            <w:vAlign w:val="center"/>
          </w:tcPr>
          <w:p w:rsidR="00132D4D" w:rsidRPr="006543F5" w:rsidRDefault="00132D4D" w:rsidP="001D2E3D">
            <w:pPr>
              <w:widowControl w:val="0"/>
              <w:ind w:left="113" w:right="113"/>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 xml:space="preserve">в </w:t>
            </w:r>
            <w:proofErr w:type="spellStart"/>
            <w:r w:rsidRPr="006543F5">
              <w:rPr>
                <w:rFonts w:ascii="Times New Roman" w:eastAsia="Times New Roman" w:hAnsi="Times New Roman" w:cs="Times New Roman"/>
                <w:sz w:val="20"/>
                <w:szCs w:val="20"/>
                <w:lang w:eastAsia="ar-SA"/>
              </w:rPr>
              <w:t>т.ч</w:t>
            </w:r>
            <w:proofErr w:type="spellEnd"/>
            <w:r w:rsidRPr="006543F5">
              <w:rPr>
                <w:rFonts w:ascii="Times New Roman" w:eastAsia="Times New Roman" w:hAnsi="Times New Roman" w:cs="Times New Roman"/>
                <w:sz w:val="20"/>
                <w:szCs w:val="20"/>
                <w:lang w:eastAsia="ar-SA"/>
              </w:rPr>
              <w:t>. подакцизные товары</w:t>
            </w:r>
          </w:p>
        </w:tc>
        <w:tc>
          <w:tcPr>
            <w:tcW w:w="720" w:type="dxa"/>
            <w:vMerge w:val="restart"/>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w:t>
            </w:r>
          </w:p>
        </w:tc>
        <w:tc>
          <w:tcPr>
            <w:tcW w:w="671" w:type="dxa"/>
            <w:vMerge w:val="restart"/>
            <w:textDirection w:val="btLr"/>
            <w:vAlign w:val="center"/>
          </w:tcPr>
          <w:p w:rsidR="00132D4D" w:rsidRPr="006543F5" w:rsidRDefault="00132D4D" w:rsidP="001D2E3D">
            <w:pPr>
              <w:widowControl w:val="0"/>
              <w:ind w:left="113" w:right="113"/>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 (гр.1</w:t>
            </w:r>
            <w:r>
              <w:rPr>
                <w:rFonts w:ascii="Times New Roman" w:eastAsia="Times New Roman" w:hAnsi="Times New Roman" w:cs="Times New Roman"/>
                <w:sz w:val="20"/>
                <w:szCs w:val="20"/>
                <w:lang w:eastAsia="ar-SA"/>
              </w:rPr>
              <w:t>5</w:t>
            </w:r>
            <w:r w:rsidRPr="006543F5">
              <w:rPr>
                <w:rFonts w:ascii="Times New Roman" w:eastAsia="Times New Roman" w:hAnsi="Times New Roman" w:cs="Times New Roman"/>
                <w:sz w:val="20"/>
                <w:szCs w:val="20"/>
                <w:lang w:eastAsia="ar-SA"/>
              </w:rPr>
              <w:t xml:space="preserve"> х гр.1</w:t>
            </w:r>
            <w:r>
              <w:rPr>
                <w:rFonts w:ascii="Times New Roman" w:eastAsia="Times New Roman" w:hAnsi="Times New Roman" w:cs="Times New Roman"/>
                <w:sz w:val="20"/>
                <w:szCs w:val="20"/>
                <w:lang w:eastAsia="ar-SA"/>
              </w:rPr>
              <w:t>8</w:t>
            </w:r>
            <w:r w:rsidRPr="006543F5">
              <w:rPr>
                <w:rFonts w:ascii="Times New Roman" w:eastAsia="Times New Roman" w:hAnsi="Times New Roman" w:cs="Times New Roman"/>
                <w:sz w:val="20"/>
                <w:szCs w:val="20"/>
                <w:lang w:eastAsia="ar-SA"/>
              </w:rPr>
              <w:t>)</w:t>
            </w:r>
          </w:p>
        </w:tc>
        <w:tc>
          <w:tcPr>
            <w:tcW w:w="1362"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r>
      <w:tr w:rsidR="00132D4D" w:rsidRPr="006543F5" w:rsidTr="001D2E3D">
        <w:trPr>
          <w:trHeight w:val="756"/>
        </w:trPr>
        <w:tc>
          <w:tcPr>
            <w:tcW w:w="522"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м3</w:t>
            </w:r>
          </w:p>
        </w:tc>
        <w:tc>
          <w:tcPr>
            <w:tcW w:w="729"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тариф</w:t>
            </w:r>
          </w:p>
        </w:tc>
        <w:tc>
          <w:tcPr>
            <w:tcW w:w="79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w:t>
            </w:r>
          </w:p>
        </w:tc>
        <w:tc>
          <w:tcPr>
            <w:tcW w:w="520"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м3</w:t>
            </w:r>
          </w:p>
        </w:tc>
        <w:tc>
          <w:tcPr>
            <w:tcW w:w="729"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тариф</w:t>
            </w:r>
          </w:p>
        </w:tc>
        <w:tc>
          <w:tcPr>
            <w:tcW w:w="79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w:t>
            </w:r>
          </w:p>
        </w:tc>
        <w:tc>
          <w:tcPr>
            <w:tcW w:w="1006" w:type="dxa"/>
            <w:vMerge/>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58" w:type="dxa"/>
            <w:vMerge/>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3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proofErr w:type="spellStart"/>
            <w:r w:rsidRPr="006543F5">
              <w:rPr>
                <w:rFonts w:ascii="Times New Roman" w:eastAsia="Times New Roman" w:hAnsi="Times New Roman" w:cs="Times New Roman"/>
                <w:sz w:val="20"/>
                <w:szCs w:val="20"/>
                <w:lang w:eastAsia="ar-SA"/>
              </w:rPr>
              <w:t>гКал</w:t>
            </w:r>
            <w:proofErr w:type="spellEnd"/>
          </w:p>
        </w:tc>
        <w:tc>
          <w:tcPr>
            <w:tcW w:w="729"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тариф</w:t>
            </w:r>
          </w:p>
        </w:tc>
        <w:tc>
          <w:tcPr>
            <w:tcW w:w="79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w:t>
            </w:r>
          </w:p>
        </w:tc>
        <w:tc>
          <w:tcPr>
            <w:tcW w:w="58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кВт</w:t>
            </w:r>
          </w:p>
        </w:tc>
        <w:tc>
          <w:tcPr>
            <w:tcW w:w="729"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тариф</w:t>
            </w:r>
          </w:p>
        </w:tc>
        <w:tc>
          <w:tcPr>
            <w:tcW w:w="797" w:type="dxa"/>
            <w:vAlign w:val="center"/>
          </w:tcPr>
          <w:p w:rsidR="00132D4D" w:rsidRPr="006543F5" w:rsidRDefault="00132D4D" w:rsidP="001D2E3D">
            <w:pPr>
              <w:widowControl w:val="0"/>
              <w:jc w:val="center"/>
              <w:rPr>
                <w:rFonts w:ascii="Times New Roman" w:eastAsia="Times New Roman" w:hAnsi="Times New Roman" w:cs="Times New Roman"/>
                <w:sz w:val="20"/>
                <w:szCs w:val="20"/>
                <w:lang w:eastAsia="ar-SA"/>
              </w:rPr>
            </w:pPr>
            <w:r w:rsidRPr="006543F5">
              <w:rPr>
                <w:rFonts w:ascii="Times New Roman" w:eastAsia="Times New Roman" w:hAnsi="Times New Roman" w:cs="Times New Roman"/>
                <w:sz w:val="20"/>
                <w:szCs w:val="20"/>
                <w:lang w:eastAsia="ar-SA"/>
              </w:rPr>
              <w:t>сумма, руб.</w:t>
            </w:r>
          </w:p>
        </w:tc>
        <w:tc>
          <w:tcPr>
            <w:tcW w:w="938"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8"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93"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0"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71"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1362" w:type="dxa"/>
            <w:vMerge/>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r>
      <w:tr w:rsidR="00132D4D" w:rsidRPr="006543F5" w:rsidTr="001D2E3D">
        <w:tc>
          <w:tcPr>
            <w:tcW w:w="522"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w:t>
            </w:r>
          </w:p>
        </w:tc>
        <w:tc>
          <w:tcPr>
            <w:tcW w:w="729"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2</w:t>
            </w:r>
          </w:p>
        </w:tc>
        <w:tc>
          <w:tcPr>
            <w:tcW w:w="79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3</w:t>
            </w:r>
          </w:p>
        </w:tc>
        <w:tc>
          <w:tcPr>
            <w:tcW w:w="520"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4</w:t>
            </w:r>
          </w:p>
        </w:tc>
        <w:tc>
          <w:tcPr>
            <w:tcW w:w="729"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5</w:t>
            </w:r>
          </w:p>
        </w:tc>
        <w:tc>
          <w:tcPr>
            <w:tcW w:w="79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6</w:t>
            </w:r>
          </w:p>
        </w:tc>
        <w:tc>
          <w:tcPr>
            <w:tcW w:w="1006"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7</w:t>
            </w:r>
          </w:p>
        </w:tc>
        <w:tc>
          <w:tcPr>
            <w:tcW w:w="758"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8</w:t>
            </w:r>
          </w:p>
        </w:tc>
        <w:tc>
          <w:tcPr>
            <w:tcW w:w="63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9</w:t>
            </w:r>
          </w:p>
        </w:tc>
        <w:tc>
          <w:tcPr>
            <w:tcW w:w="729"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10</w:t>
            </w:r>
          </w:p>
        </w:tc>
        <w:tc>
          <w:tcPr>
            <w:tcW w:w="79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11</w:t>
            </w:r>
          </w:p>
        </w:tc>
        <w:tc>
          <w:tcPr>
            <w:tcW w:w="58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12</w:t>
            </w:r>
          </w:p>
        </w:tc>
        <w:tc>
          <w:tcPr>
            <w:tcW w:w="729"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13</w:t>
            </w:r>
          </w:p>
        </w:tc>
        <w:tc>
          <w:tcPr>
            <w:tcW w:w="797"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14</w:t>
            </w:r>
          </w:p>
        </w:tc>
        <w:tc>
          <w:tcPr>
            <w:tcW w:w="938"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15</w:t>
            </w:r>
          </w:p>
        </w:tc>
        <w:tc>
          <w:tcPr>
            <w:tcW w:w="728"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16</w:t>
            </w:r>
          </w:p>
        </w:tc>
        <w:tc>
          <w:tcPr>
            <w:tcW w:w="693"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17</w:t>
            </w:r>
          </w:p>
        </w:tc>
        <w:tc>
          <w:tcPr>
            <w:tcW w:w="720"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18</w:t>
            </w:r>
          </w:p>
        </w:tc>
        <w:tc>
          <w:tcPr>
            <w:tcW w:w="671"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19</w:t>
            </w:r>
          </w:p>
        </w:tc>
        <w:tc>
          <w:tcPr>
            <w:tcW w:w="1362" w:type="dxa"/>
          </w:tcPr>
          <w:p w:rsidR="00132D4D" w:rsidRPr="006543F5" w:rsidRDefault="00132D4D" w:rsidP="001D2E3D">
            <w:pPr>
              <w:widowControl w:val="0"/>
              <w:jc w:val="center"/>
              <w:rPr>
                <w:rFonts w:ascii="Times New Roman" w:eastAsia="Times New Roman" w:hAnsi="Times New Roman" w:cs="Times New Roman"/>
                <w:sz w:val="16"/>
                <w:szCs w:val="16"/>
                <w:lang w:eastAsia="ar-SA"/>
              </w:rPr>
            </w:pPr>
            <w:r w:rsidRPr="006543F5">
              <w:rPr>
                <w:rFonts w:ascii="Times New Roman" w:eastAsia="Times New Roman" w:hAnsi="Times New Roman" w:cs="Times New Roman"/>
                <w:sz w:val="16"/>
                <w:szCs w:val="16"/>
                <w:lang w:eastAsia="ar-SA"/>
              </w:rPr>
              <w:t>20</w:t>
            </w:r>
          </w:p>
        </w:tc>
      </w:tr>
      <w:tr w:rsidR="00132D4D" w:rsidRPr="006543F5" w:rsidTr="001D2E3D">
        <w:tc>
          <w:tcPr>
            <w:tcW w:w="522"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520"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1006"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58"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3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58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938"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8"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93"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720"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671"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c>
          <w:tcPr>
            <w:tcW w:w="1362" w:type="dxa"/>
          </w:tcPr>
          <w:p w:rsidR="00132D4D" w:rsidRPr="006543F5" w:rsidRDefault="00132D4D" w:rsidP="001D2E3D">
            <w:pPr>
              <w:widowControl w:val="0"/>
              <w:jc w:val="center"/>
              <w:rPr>
                <w:rFonts w:ascii="Times New Roman" w:eastAsia="Times New Roman" w:hAnsi="Times New Roman" w:cs="Times New Roman"/>
                <w:sz w:val="20"/>
                <w:szCs w:val="20"/>
                <w:lang w:eastAsia="ar-SA"/>
              </w:rPr>
            </w:pPr>
          </w:p>
        </w:tc>
      </w:tr>
    </w:tbl>
    <w:p w:rsidR="00132D4D" w:rsidRPr="006543F5" w:rsidRDefault="00132D4D" w:rsidP="00132D4D">
      <w:pPr>
        <w:widowControl w:val="0"/>
        <w:spacing w:after="0" w:line="240" w:lineRule="auto"/>
        <w:jc w:val="center"/>
        <w:rPr>
          <w:rFonts w:ascii="Times New Roman" w:eastAsia="Times New Roman" w:hAnsi="Times New Roman" w:cs="Times New Roman"/>
          <w:b/>
          <w:sz w:val="24"/>
          <w:szCs w:val="24"/>
          <w:lang w:eastAsia="ar-SA"/>
        </w:rPr>
      </w:pPr>
    </w:p>
    <w:tbl>
      <w:tblPr>
        <w:tblW w:w="7415" w:type="dxa"/>
        <w:tblLook w:val="04A0" w:firstRow="1" w:lastRow="0" w:firstColumn="1" w:lastColumn="0" w:noHBand="0" w:noVBand="1"/>
      </w:tblPr>
      <w:tblGrid>
        <w:gridCol w:w="2053"/>
        <w:gridCol w:w="281"/>
        <w:gridCol w:w="1125"/>
        <w:gridCol w:w="280"/>
        <w:gridCol w:w="283"/>
        <w:gridCol w:w="2088"/>
        <w:gridCol w:w="1305"/>
      </w:tblGrid>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Руководитель</w:t>
            </w: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jc w:val="right"/>
              <w:rPr>
                <w:rFonts w:ascii="Times New Roman" w:eastAsia="Times New Roman" w:hAnsi="Times New Roman" w:cs="Times New Roman"/>
                <w:color w:val="000000"/>
                <w:lang w:eastAsia="ar-SA"/>
              </w:rPr>
            </w:pPr>
          </w:p>
        </w:tc>
        <w:tc>
          <w:tcPr>
            <w:tcW w:w="2088"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(ПОДПИСЬ)</w:t>
            </w: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(РАСШИФРОВКА ПОДПИСИ)</w:t>
            </w: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hideMark/>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Главный бухгалтер</w:t>
            </w: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hideMark/>
          </w:tcPr>
          <w:p w:rsidR="00132D4D" w:rsidRPr="006543F5" w:rsidRDefault="00132D4D" w:rsidP="001D2E3D">
            <w:pPr>
              <w:widowControl w:val="0"/>
              <w:spacing w:after="0" w:line="240" w:lineRule="auto"/>
              <w:jc w:val="right"/>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w:t>
            </w:r>
          </w:p>
        </w:tc>
        <w:tc>
          <w:tcPr>
            <w:tcW w:w="2088"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hideMark/>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w:t>
            </w: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(ПОДПИСЬ)</w:t>
            </w: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(РАСШИФРОВКА ПОДПИСИ)</w:t>
            </w: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6543F5" w:rsidTr="001D2E3D">
        <w:tc>
          <w:tcPr>
            <w:tcW w:w="2053" w:type="dxa"/>
            <w:hideMark/>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Экономист</w:t>
            </w: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hideMark/>
          </w:tcPr>
          <w:p w:rsidR="00132D4D" w:rsidRPr="006543F5" w:rsidRDefault="00132D4D" w:rsidP="001D2E3D">
            <w:pPr>
              <w:widowControl w:val="0"/>
              <w:spacing w:after="0" w:line="240" w:lineRule="auto"/>
              <w:jc w:val="right"/>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w:t>
            </w:r>
          </w:p>
        </w:tc>
        <w:tc>
          <w:tcPr>
            <w:tcW w:w="2088" w:type="dxa"/>
            <w:tcBorders>
              <w:top w:val="nil"/>
              <w:left w:val="nil"/>
              <w:bottom w:val="single" w:sz="4" w:space="0" w:color="auto"/>
              <w:right w:val="nil"/>
            </w:tcBorders>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305" w:type="dxa"/>
            <w:hideMark/>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r w:rsidRPr="006543F5">
              <w:rPr>
                <w:rFonts w:ascii="Times New Roman" w:eastAsia="Times New Roman" w:hAnsi="Times New Roman" w:cs="Times New Roman"/>
                <w:color w:val="000000"/>
                <w:lang w:eastAsia="ar-SA"/>
              </w:rPr>
              <w:t>/</w:t>
            </w:r>
          </w:p>
        </w:tc>
      </w:tr>
      <w:tr w:rsidR="00132D4D" w:rsidRPr="006543F5" w:rsidTr="001D2E3D">
        <w:tc>
          <w:tcPr>
            <w:tcW w:w="205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1"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1125"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(ПОДПИСЬ)</w:t>
            </w:r>
          </w:p>
        </w:tc>
        <w:tc>
          <w:tcPr>
            <w:tcW w:w="280"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83"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c>
          <w:tcPr>
            <w:tcW w:w="2088" w:type="dxa"/>
            <w:tcBorders>
              <w:top w:val="single" w:sz="4" w:space="0" w:color="auto"/>
              <w:left w:val="nil"/>
              <w:bottom w:val="nil"/>
              <w:right w:val="nil"/>
            </w:tcBorders>
            <w:hideMark/>
          </w:tcPr>
          <w:p w:rsidR="00132D4D" w:rsidRPr="006543F5"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6543F5">
              <w:rPr>
                <w:rFonts w:ascii="Times New Roman" w:eastAsia="Times New Roman" w:hAnsi="Times New Roman" w:cs="Times New Roman"/>
                <w:color w:val="000000"/>
                <w:vertAlign w:val="superscript"/>
                <w:lang w:eastAsia="ar-SA"/>
              </w:rPr>
              <w:t>(РАСШИФРОВКА ПОДПИСИ)</w:t>
            </w:r>
          </w:p>
        </w:tc>
        <w:tc>
          <w:tcPr>
            <w:tcW w:w="1305" w:type="dxa"/>
          </w:tcPr>
          <w:p w:rsidR="00132D4D" w:rsidRPr="006543F5" w:rsidRDefault="00132D4D" w:rsidP="001D2E3D">
            <w:pPr>
              <w:widowControl w:val="0"/>
              <w:spacing w:after="0" w:line="240" w:lineRule="auto"/>
              <w:rPr>
                <w:rFonts w:ascii="Times New Roman" w:eastAsia="Times New Roman" w:hAnsi="Times New Roman" w:cs="Times New Roman"/>
                <w:color w:val="000000"/>
                <w:lang w:eastAsia="ar-SA"/>
              </w:rPr>
            </w:pPr>
          </w:p>
        </w:tc>
      </w:tr>
    </w:tbl>
    <w:p w:rsidR="00132D4D" w:rsidRDefault="00132D4D" w:rsidP="00132D4D">
      <w:pPr>
        <w:tabs>
          <w:tab w:val="left" w:pos="567"/>
        </w:tabs>
        <w:spacing w:after="0" w:line="240" w:lineRule="auto"/>
        <w:ind w:firstLine="284"/>
        <w:jc w:val="center"/>
        <w:rPr>
          <w:rFonts w:ascii="Times New Roman" w:eastAsia="Times New Roman" w:hAnsi="Times New Roman" w:cs="Times New Roman"/>
          <w:sz w:val="28"/>
          <w:szCs w:val="28"/>
          <w:lang w:eastAsia="ru-RU"/>
        </w:rPr>
        <w:sectPr w:rsidR="00132D4D" w:rsidSect="001D2E3D">
          <w:pgSz w:w="16838" w:h="11906" w:orient="landscape"/>
          <w:pgMar w:top="720" w:right="720" w:bottom="720" w:left="568" w:header="709" w:footer="709" w:gutter="0"/>
          <w:cols w:space="708"/>
          <w:docGrid w:linePitch="360"/>
        </w:sect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u w:val="single"/>
          <w:lang w:eastAsia="ru-RU"/>
        </w:rPr>
      </w:pPr>
      <w:r w:rsidRPr="00C24404">
        <w:rPr>
          <w:rFonts w:ascii="Times New Roman" w:eastAsia="Times New Roman" w:hAnsi="Times New Roman" w:cs="Times New Roman"/>
          <w:sz w:val="28"/>
          <w:szCs w:val="28"/>
          <w:u w:val="single"/>
          <w:lang w:eastAsia="ru-RU"/>
        </w:rPr>
        <w:lastRenderedPageBreak/>
        <w:t>Приложение № 3</w:t>
      </w: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5A2AE5">
        <w:rPr>
          <w:rFonts w:ascii="Times New Roman" w:eastAsia="Times New Roman" w:hAnsi="Times New Roman" w:cs="Times New Roman"/>
          <w:sz w:val="28"/>
          <w:szCs w:val="28"/>
          <w:lang w:eastAsia="ru-RU"/>
        </w:rPr>
        <w:t xml:space="preserve">отбора заявок </w:t>
      </w: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Pr="009E4E5D" w:rsidRDefault="00132D4D" w:rsidP="00132D4D">
      <w:pPr>
        <w:widowControl w:val="0"/>
        <w:spacing w:after="0" w:line="240" w:lineRule="auto"/>
        <w:jc w:val="center"/>
        <w:rPr>
          <w:rFonts w:ascii="Times New Roman" w:eastAsia="Times New Roman" w:hAnsi="Times New Roman" w:cs="Times New Roman"/>
          <w:b/>
          <w:sz w:val="28"/>
          <w:szCs w:val="24"/>
          <w:lang w:eastAsia="ar-SA"/>
        </w:rPr>
      </w:pPr>
      <w:r w:rsidRPr="009E4E5D">
        <w:rPr>
          <w:rFonts w:ascii="Times New Roman" w:eastAsia="Times New Roman" w:hAnsi="Times New Roman" w:cs="Times New Roman"/>
          <w:b/>
          <w:sz w:val="28"/>
          <w:szCs w:val="24"/>
          <w:lang w:eastAsia="ar-SA"/>
        </w:rPr>
        <w:t xml:space="preserve">Соглашение </w:t>
      </w:r>
    </w:p>
    <w:p w:rsidR="00132D4D" w:rsidRPr="009E4E5D" w:rsidRDefault="00132D4D" w:rsidP="00132D4D">
      <w:pPr>
        <w:widowControl w:val="0"/>
        <w:spacing w:after="0" w:line="240" w:lineRule="auto"/>
        <w:jc w:val="center"/>
        <w:rPr>
          <w:rFonts w:ascii="Times New Roman" w:eastAsia="Times New Roman" w:hAnsi="Times New Roman" w:cs="Times New Roman"/>
          <w:b/>
          <w:sz w:val="28"/>
          <w:szCs w:val="24"/>
          <w:lang w:eastAsia="ar-SA"/>
        </w:rPr>
      </w:pPr>
      <w:r w:rsidRPr="009E4E5D">
        <w:rPr>
          <w:rFonts w:ascii="Times New Roman" w:eastAsia="Times New Roman" w:hAnsi="Times New Roman" w:cs="Times New Roman"/>
          <w:b/>
          <w:sz w:val="28"/>
          <w:szCs w:val="24"/>
          <w:lang w:eastAsia="ar-SA"/>
        </w:rPr>
        <w:t xml:space="preserve">о предоставлении из бюджета </w:t>
      </w:r>
      <w:r w:rsidRPr="009E4E5D">
        <w:rPr>
          <w:rFonts w:ascii="Times New Roman" w:eastAsia="Times New Roman" w:hAnsi="Times New Roman" w:cs="Times New Roman"/>
          <w:b/>
          <w:sz w:val="28"/>
          <w:szCs w:val="28"/>
          <w:lang w:eastAsia="ar-SA"/>
        </w:rPr>
        <w:t>муниципального образования сельского поселения село Ванавара субсидии в порядке возмещения фактически понесенных затрат</w:t>
      </w:r>
      <w:r w:rsidRPr="009E4E5D">
        <w:rPr>
          <w:rFonts w:ascii="Times New Roman" w:eastAsia="Times New Roman" w:hAnsi="Times New Roman" w:cs="Times New Roman"/>
          <w:b/>
          <w:sz w:val="28"/>
          <w:szCs w:val="24"/>
          <w:lang w:eastAsia="ar-SA"/>
        </w:rPr>
        <w:t xml:space="preserve">  в связи с оказанием услуг по предоставлению мест для временного проживания на территории  муниципального образования  сельское поселение село Ванавара</w:t>
      </w:r>
    </w:p>
    <w:p w:rsidR="00132D4D" w:rsidRPr="009E4E5D" w:rsidRDefault="00132D4D" w:rsidP="00132D4D">
      <w:pPr>
        <w:widowControl w:val="0"/>
        <w:spacing w:after="0" w:line="240" w:lineRule="auto"/>
        <w:jc w:val="center"/>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№____</w:t>
      </w:r>
    </w:p>
    <w:p w:rsidR="00132D4D" w:rsidRPr="009E4E5D" w:rsidRDefault="00132D4D" w:rsidP="00132D4D">
      <w:pPr>
        <w:widowControl w:val="0"/>
        <w:spacing w:after="0" w:line="240" w:lineRule="auto"/>
        <w:jc w:val="center"/>
        <w:rPr>
          <w:rFonts w:ascii="Times New Roman" w:eastAsia="Times New Roman" w:hAnsi="Times New Roman" w:cs="Times New Roman"/>
          <w:b/>
          <w:sz w:val="28"/>
          <w:szCs w:val="28"/>
          <w:lang w:eastAsia="ar-SA"/>
        </w:rPr>
      </w:pPr>
    </w:p>
    <w:p w:rsidR="00132D4D" w:rsidRPr="009E4E5D" w:rsidRDefault="00132D4D" w:rsidP="00132D4D">
      <w:pPr>
        <w:widowControl w:val="0"/>
        <w:spacing w:after="0" w:line="240" w:lineRule="auto"/>
        <w:contextualSpacing/>
        <w:jc w:val="center"/>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село  Ванавара  Эвенкийского  муниципального  района  Красноярского  края</w:t>
      </w:r>
    </w:p>
    <w:p w:rsidR="00132D4D" w:rsidRPr="009E4E5D" w:rsidRDefault="00132D4D" w:rsidP="00132D4D">
      <w:pPr>
        <w:widowControl w:val="0"/>
        <w:spacing w:after="0" w:line="240" w:lineRule="auto"/>
        <w:contextualSpacing/>
        <w:jc w:val="center"/>
        <w:rPr>
          <w:rFonts w:ascii="Times New Roman" w:eastAsia="Times New Roman" w:hAnsi="Times New Roman" w:cs="Times New Roman"/>
          <w:b/>
          <w:sz w:val="28"/>
          <w:szCs w:val="28"/>
          <w:lang w:eastAsia="ar-SA"/>
        </w:rPr>
      </w:pPr>
      <w:r w:rsidRPr="009E4E5D">
        <w:rPr>
          <w:rFonts w:ascii="Times New Roman" w:eastAsia="Times New Roman" w:hAnsi="Times New Roman" w:cs="Times New Roman"/>
          <w:sz w:val="28"/>
          <w:szCs w:val="28"/>
          <w:lang w:eastAsia="ar-SA"/>
        </w:rPr>
        <w:t>«___»__________20___г.</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ar-SA"/>
        </w:rPr>
      </w:pPr>
    </w:p>
    <w:p w:rsidR="00132D4D" w:rsidRPr="009E4E5D" w:rsidRDefault="00132D4D" w:rsidP="00132D4D">
      <w:pPr>
        <w:widowControl w:val="0"/>
        <w:spacing w:after="0" w:line="240" w:lineRule="auto"/>
        <w:ind w:firstLine="871"/>
        <w:jc w:val="both"/>
        <w:rPr>
          <w:rFonts w:ascii="Times New Roman" w:eastAsia="Times New Roman" w:hAnsi="Times New Roman" w:cs="Times New Roman"/>
          <w:color w:val="000000"/>
          <w:sz w:val="28"/>
          <w:szCs w:val="28"/>
          <w:lang w:eastAsia="ar-SA"/>
        </w:rPr>
      </w:pPr>
      <w:r w:rsidRPr="009E4E5D">
        <w:rPr>
          <w:rFonts w:ascii="Times New Roman" w:eastAsia="Times New Roman" w:hAnsi="Times New Roman" w:cs="Times New Roman"/>
          <w:color w:val="000000"/>
          <w:sz w:val="28"/>
          <w:szCs w:val="28"/>
          <w:lang w:eastAsia="ar-SA"/>
        </w:rPr>
        <w:t>Администрация  села  Ванавара  далее  именуемая  «Администрация», в лице ____________________________________________________________,</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18"/>
          <w:szCs w:val="18"/>
          <w:lang w:eastAsia="ar-SA"/>
        </w:rPr>
      </w:pPr>
      <w:r w:rsidRPr="009E4E5D">
        <w:rPr>
          <w:rFonts w:ascii="Times New Roman" w:eastAsia="Times New Roman" w:hAnsi="Times New Roman" w:cs="Times New Roman"/>
          <w:color w:val="000000"/>
          <w:sz w:val="18"/>
          <w:szCs w:val="18"/>
          <w:lang w:eastAsia="ar-SA"/>
        </w:rPr>
        <w:t xml:space="preserve">                                                                                       (должность, ФИО)</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28"/>
          <w:szCs w:val="28"/>
          <w:lang w:eastAsia="ar-SA"/>
        </w:rPr>
      </w:pPr>
      <w:proofErr w:type="gramStart"/>
      <w:r w:rsidRPr="009E4E5D">
        <w:rPr>
          <w:rFonts w:ascii="Times New Roman" w:eastAsia="Times New Roman" w:hAnsi="Times New Roman" w:cs="Times New Roman"/>
          <w:color w:val="000000"/>
          <w:sz w:val="28"/>
          <w:szCs w:val="28"/>
          <w:lang w:eastAsia="ar-SA"/>
        </w:rPr>
        <w:t>действующего</w:t>
      </w:r>
      <w:proofErr w:type="gramEnd"/>
      <w:r w:rsidRPr="009E4E5D">
        <w:rPr>
          <w:rFonts w:ascii="Times New Roman" w:eastAsia="Times New Roman" w:hAnsi="Times New Roman" w:cs="Times New Roman"/>
          <w:color w:val="000000"/>
          <w:sz w:val="28"/>
          <w:szCs w:val="28"/>
          <w:lang w:eastAsia="ar-SA"/>
        </w:rPr>
        <w:t xml:space="preserve">  на основании ________________________________________,</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18"/>
          <w:szCs w:val="18"/>
          <w:lang w:eastAsia="ar-SA"/>
        </w:rPr>
      </w:pPr>
      <w:r w:rsidRPr="009E4E5D">
        <w:rPr>
          <w:rFonts w:ascii="Times New Roman" w:eastAsia="Times New Roman" w:hAnsi="Times New Roman" w:cs="Times New Roman"/>
          <w:color w:val="000000"/>
          <w:sz w:val="18"/>
          <w:szCs w:val="18"/>
          <w:lang w:eastAsia="ar-SA"/>
        </w:rPr>
        <w:t xml:space="preserve">                                                                                                                     (устава, положения и т.д.)</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 xml:space="preserve">с одной стороны, и______________________________________________ </w:t>
      </w:r>
      <w:r w:rsidRPr="009E4E5D">
        <w:rPr>
          <w:rFonts w:ascii="Times New Roman" w:eastAsia="Times New Roman" w:hAnsi="Times New Roman" w:cs="Times New Roman"/>
          <w:sz w:val="28"/>
          <w:szCs w:val="28"/>
          <w:lang w:eastAsia="ar-SA"/>
        </w:rPr>
        <w:br/>
      </w:r>
      <w:r w:rsidRPr="009E4E5D">
        <w:rPr>
          <w:rFonts w:ascii="Times New Roman" w:eastAsia="Times New Roman" w:hAnsi="Times New Roman" w:cs="Times New Roman"/>
          <w:sz w:val="18"/>
          <w:szCs w:val="18"/>
          <w:lang w:eastAsia="ar-SA"/>
        </w:rPr>
        <w:t xml:space="preserve">                                                                                                 (наименование получателя  субсидии)</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28"/>
          <w:szCs w:val="28"/>
          <w:lang w:eastAsia="ar-SA"/>
        </w:rPr>
      </w:pPr>
      <w:r w:rsidRPr="009E4E5D">
        <w:rPr>
          <w:rFonts w:ascii="Times New Roman" w:eastAsia="Times New Roman" w:hAnsi="Times New Roman" w:cs="Times New Roman"/>
          <w:color w:val="000000"/>
          <w:sz w:val="28"/>
          <w:szCs w:val="28"/>
          <w:lang w:eastAsia="ar-SA"/>
        </w:rPr>
        <w:t xml:space="preserve">далее именуемое «Получатель» </w:t>
      </w:r>
      <w:r w:rsidRPr="009E4E5D">
        <w:rPr>
          <w:rFonts w:ascii="Times New Roman" w:eastAsia="Times New Roman" w:hAnsi="Times New Roman" w:cs="Times New Roman"/>
          <w:sz w:val="28"/>
          <w:szCs w:val="28"/>
          <w:lang w:eastAsia="ar-SA"/>
        </w:rPr>
        <w:t>в лице ____</w:t>
      </w:r>
      <w:r w:rsidRPr="009E4E5D">
        <w:rPr>
          <w:rFonts w:ascii="Times New Roman" w:eastAsia="Times New Roman" w:hAnsi="Times New Roman" w:cs="Times New Roman"/>
          <w:color w:val="000000"/>
          <w:sz w:val="28"/>
          <w:szCs w:val="28"/>
          <w:lang w:eastAsia="ar-SA"/>
        </w:rPr>
        <w:t xml:space="preserve">__________________________, </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18"/>
          <w:szCs w:val="18"/>
          <w:lang w:eastAsia="ar-SA"/>
        </w:rPr>
      </w:pPr>
      <w:r w:rsidRPr="009E4E5D">
        <w:rPr>
          <w:rFonts w:ascii="Times New Roman" w:eastAsia="Times New Roman" w:hAnsi="Times New Roman" w:cs="Times New Roman"/>
          <w:color w:val="000000"/>
          <w:sz w:val="18"/>
          <w:szCs w:val="18"/>
          <w:lang w:eastAsia="ar-SA"/>
        </w:rPr>
        <w:t xml:space="preserve">                                                                                                                                           (должность, ФИО)</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28"/>
          <w:szCs w:val="28"/>
          <w:lang w:eastAsia="ar-SA"/>
        </w:rPr>
      </w:pPr>
      <w:proofErr w:type="gramStart"/>
      <w:r w:rsidRPr="009E4E5D">
        <w:rPr>
          <w:rFonts w:ascii="Times New Roman" w:eastAsia="Times New Roman" w:hAnsi="Times New Roman" w:cs="Times New Roman"/>
          <w:color w:val="000000"/>
          <w:sz w:val="28"/>
          <w:szCs w:val="28"/>
          <w:lang w:eastAsia="ar-SA"/>
        </w:rPr>
        <w:t>действующего</w:t>
      </w:r>
      <w:proofErr w:type="gramEnd"/>
      <w:r w:rsidRPr="009E4E5D">
        <w:rPr>
          <w:rFonts w:ascii="Times New Roman" w:eastAsia="Times New Roman" w:hAnsi="Times New Roman" w:cs="Times New Roman"/>
          <w:color w:val="000000"/>
          <w:sz w:val="28"/>
          <w:szCs w:val="28"/>
          <w:lang w:eastAsia="ar-SA"/>
        </w:rPr>
        <w:t xml:space="preserve"> на основании _________________________________________,</w:t>
      </w:r>
    </w:p>
    <w:p w:rsidR="00132D4D" w:rsidRPr="009E4E5D" w:rsidRDefault="00132D4D" w:rsidP="00132D4D">
      <w:pPr>
        <w:widowControl w:val="0"/>
        <w:spacing w:after="0" w:line="240" w:lineRule="auto"/>
        <w:jc w:val="both"/>
        <w:rPr>
          <w:rFonts w:ascii="Times New Roman" w:eastAsia="Times New Roman" w:hAnsi="Times New Roman" w:cs="Times New Roman"/>
          <w:color w:val="000000"/>
          <w:sz w:val="18"/>
          <w:szCs w:val="18"/>
          <w:lang w:eastAsia="ar-SA"/>
        </w:rPr>
      </w:pPr>
      <w:r w:rsidRPr="009E4E5D">
        <w:rPr>
          <w:rFonts w:ascii="Times New Roman" w:eastAsia="Times New Roman" w:hAnsi="Times New Roman" w:cs="Times New Roman"/>
          <w:color w:val="000000"/>
          <w:sz w:val="18"/>
          <w:szCs w:val="18"/>
          <w:lang w:eastAsia="ar-SA"/>
        </w:rPr>
        <w:t xml:space="preserve">                                                                                                                    (устава, положения и т.д.)</w:t>
      </w:r>
    </w:p>
    <w:p w:rsidR="00132D4D" w:rsidRPr="009E4E5D" w:rsidRDefault="00132D4D" w:rsidP="00132D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E4E5D">
        <w:rPr>
          <w:rFonts w:ascii="Times New Roman" w:eastAsia="Times New Roman" w:hAnsi="Times New Roman" w:cs="Courier New"/>
          <w:color w:val="000000"/>
          <w:sz w:val="28"/>
          <w:szCs w:val="28"/>
          <w:lang w:eastAsia="ru-RU"/>
        </w:rPr>
        <w:t>с другой стороны, вместе именуемые «Стороны»</w:t>
      </w:r>
      <w:r w:rsidRPr="009E4E5D">
        <w:rPr>
          <w:rFonts w:ascii="Times New Roman" w:eastAsia="Times New Roman" w:hAnsi="Times New Roman" w:cs="Times New Roman"/>
          <w:sz w:val="28"/>
          <w:szCs w:val="28"/>
          <w:lang w:eastAsia="ru-RU"/>
        </w:rPr>
        <w:t xml:space="preserve">, в соответствии с </w:t>
      </w:r>
      <w:hyperlink r:id="rId12" w:history="1">
        <w:r w:rsidRPr="009E4E5D">
          <w:rPr>
            <w:rFonts w:ascii="Times New Roman" w:eastAsia="Times New Roman" w:hAnsi="Times New Roman" w:cs="Times New Roman"/>
            <w:bCs/>
            <w:sz w:val="28"/>
            <w:szCs w:val="28"/>
            <w:lang w:eastAsia="ru-RU"/>
          </w:rPr>
          <w:t>Бюджетным</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bCs/>
          <w:sz w:val="28"/>
          <w:szCs w:val="28"/>
          <w:lang w:eastAsia="ru-RU"/>
        </w:rPr>
        <w:t>кодексом</w:t>
      </w:r>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sz w:val="28"/>
          <w:szCs w:val="28"/>
          <w:lang w:eastAsia="ru-RU"/>
        </w:rPr>
        <w:t>Российской Федерации, предоставления и возврата субсидии на возмещение затрат в связи с поддержкой юридических лиц, индивидуальных предпринимателей, физических лиц, осуществляющих деятельность по предоставлению мест для временного проживания на территории муниципального образования сельское поселение село Ванавара № ____ от_____________ (далее – Порядок), заключили настоящее Соглашение о нижеследующем.</w:t>
      </w:r>
      <w:proofErr w:type="gramEnd"/>
    </w:p>
    <w:p w:rsidR="00132D4D" w:rsidRPr="009E4E5D" w:rsidRDefault="00132D4D" w:rsidP="00132D4D">
      <w:pPr>
        <w:widowControl w:val="0"/>
        <w:spacing w:after="0" w:line="240" w:lineRule="auto"/>
        <w:rPr>
          <w:rFonts w:ascii="Times New Roman" w:eastAsia="Times New Roman" w:hAnsi="Times New Roman" w:cs="Times New Roman"/>
          <w:sz w:val="20"/>
          <w:szCs w:val="20"/>
          <w:lang w:eastAsia="ru-RU"/>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4E5D">
        <w:rPr>
          <w:rFonts w:ascii="Times New Roman" w:eastAsia="Times New Roman" w:hAnsi="Times New Roman" w:cs="Times New Roman"/>
          <w:b/>
          <w:bCs/>
          <w:color w:val="26282F"/>
          <w:sz w:val="28"/>
          <w:szCs w:val="28"/>
          <w:lang w:eastAsia="ru-RU"/>
        </w:rPr>
        <w:t>I. Предмет Соглашения</w:t>
      </w:r>
    </w:p>
    <w:p w:rsidR="00132D4D" w:rsidRPr="009E4E5D" w:rsidRDefault="00132D4D" w:rsidP="00132D4D">
      <w:pPr>
        <w:widowControl w:val="0"/>
        <w:spacing w:after="0" w:line="240" w:lineRule="auto"/>
        <w:ind w:firstLine="709"/>
        <w:jc w:val="both"/>
        <w:rPr>
          <w:rFonts w:ascii="Times New Roman" w:eastAsia="Times New Roman" w:hAnsi="Times New Roman" w:cs="Times New Roman"/>
          <w:color w:val="000000"/>
          <w:sz w:val="28"/>
          <w:szCs w:val="28"/>
          <w:lang w:eastAsia="ar-SA"/>
        </w:rPr>
      </w:pPr>
      <w:r w:rsidRPr="009E4E5D">
        <w:rPr>
          <w:rFonts w:ascii="Times New Roman" w:eastAsia="Times New Roman" w:hAnsi="Times New Roman" w:cs="Times New Roman"/>
          <w:color w:val="000000"/>
          <w:sz w:val="28"/>
          <w:szCs w:val="28"/>
          <w:lang w:eastAsia="ar-SA"/>
        </w:rPr>
        <w:t xml:space="preserve">1.1. </w:t>
      </w:r>
      <w:proofErr w:type="gramStart"/>
      <w:r w:rsidRPr="009E4E5D">
        <w:rPr>
          <w:rFonts w:ascii="Times New Roman" w:eastAsia="Times New Roman" w:hAnsi="Times New Roman" w:cs="Times New Roman"/>
          <w:color w:val="000000"/>
          <w:sz w:val="28"/>
          <w:szCs w:val="28"/>
          <w:lang w:eastAsia="ar-SA"/>
        </w:rPr>
        <w:t>В соответствии с настоящим Соглашением Администрация обязуется предоставить Получателю субсидию на возмещение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(далее – субсидия), а Получатель обязуется предоставлять услуги по предоставлению мест для временного проживания на территории муниципального образования сельское поселение село Ванавара.</w:t>
      </w:r>
      <w:proofErr w:type="gramEnd"/>
    </w:p>
    <w:p w:rsidR="00132D4D" w:rsidRPr="009E4E5D" w:rsidRDefault="00132D4D" w:rsidP="00132D4D">
      <w:pPr>
        <w:widowControl w:val="0"/>
        <w:spacing w:after="0" w:line="240" w:lineRule="auto"/>
        <w:ind w:firstLine="709"/>
        <w:jc w:val="both"/>
        <w:rPr>
          <w:rFonts w:ascii="Times New Roman" w:eastAsia="Times New Roman" w:hAnsi="Times New Roman" w:cs="Times New Roman"/>
          <w:color w:val="000000"/>
          <w:sz w:val="28"/>
          <w:szCs w:val="28"/>
          <w:lang w:eastAsia="ar-SA"/>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4E5D">
        <w:rPr>
          <w:rFonts w:ascii="Times New Roman" w:eastAsia="Times New Roman" w:hAnsi="Times New Roman" w:cs="Times New Roman"/>
          <w:b/>
          <w:bCs/>
          <w:color w:val="26282F"/>
          <w:sz w:val="28"/>
          <w:szCs w:val="28"/>
          <w:lang w:eastAsia="ru-RU"/>
        </w:rPr>
        <w:t>II. Финансовое обеспечение предоставления субсидии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2.1. Субсидия предоставляется в соответствии с лимитами бюджетных обязательств, доведенными Администрации как получателю средств муниципального бюджета, по кодам </w:t>
      </w:r>
      <w:r w:rsidRPr="009E4E5D">
        <w:rPr>
          <w:rFonts w:ascii="Times New Roman" w:eastAsia="Times New Roman" w:hAnsi="Times New Roman" w:cs="Times New Roman"/>
          <w:bCs/>
          <w:sz w:val="28"/>
          <w:szCs w:val="28"/>
          <w:lang w:eastAsia="ru-RU"/>
        </w:rPr>
        <w:t>классификации</w:t>
      </w:r>
      <w:r w:rsidRPr="009E4E5D">
        <w:rPr>
          <w:rFonts w:ascii="Times New Roman" w:eastAsia="Times New Roman" w:hAnsi="Times New Roman" w:cs="Times New Roman"/>
          <w:sz w:val="28"/>
          <w:szCs w:val="28"/>
          <w:lang w:eastAsia="ru-RU"/>
        </w:rPr>
        <w:t xml:space="preserve"> расходов бюджетов Российской Федерации (далее – коды БК) на цели, указанные в </w:t>
      </w:r>
      <w:hyperlink r:id="rId13" w:anchor="sub_100" w:history="1">
        <w:r w:rsidRPr="009E4E5D">
          <w:rPr>
            <w:rFonts w:ascii="Times New Roman" w:eastAsia="Times New Roman" w:hAnsi="Times New Roman" w:cs="Times New Roman"/>
            <w:bCs/>
            <w:sz w:val="28"/>
            <w:szCs w:val="28"/>
            <w:lang w:eastAsia="ru-RU"/>
          </w:rPr>
          <w:t>разделе I</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sz w:val="28"/>
          <w:szCs w:val="28"/>
          <w:lang w:eastAsia="ru-RU"/>
        </w:rPr>
        <w:t>настоящего Соглашения, в следующем размере:</w:t>
      </w:r>
    </w:p>
    <w:p w:rsidR="00132D4D" w:rsidRPr="009E4E5D" w:rsidRDefault="00132D4D" w:rsidP="00132D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_________(______________________________________________) рублей – по коду </w:t>
      </w:r>
      <w:hyperlink r:id="rId14" w:history="1">
        <w:r w:rsidRPr="009E4E5D">
          <w:rPr>
            <w:rFonts w:ascii="Times New Roman" w:eastAsia="Times New Roman" w:hAnsi="Times New Roman" w:cs="Times New Roman"/>
            <w:bCs/>
            <w:sz w:val="28"/>
            <w:szCs w:val="28"/>
            <w:lang w:eastAsia="ru-RU"/>
          </w:rPr>
          <w:t>БК</w:t>
        </w:r>
      </w:hyperlink>
      <w:r w:rsidRPr="009E4E5D">
        <w:rPr>
          <w:rFonts w:ascii="Times New Roman" w:eastAsia="Times New Roman" w:hAnsi="Times New Roman" w:cs="Times New Roman"/>
          <w:b/>
          <w:sz w:val="28"/>
          <w:szCs w:val="28"/>
          <w:lang w:eastAsia="ru-RU"/>
        </w:rPr>
        <w:t>_</w:t>
      </w:r>
      <w:r w:rsidRPr="009E4E5D">
        <w:rPr>
          <w:rFonts w:ascii="Times New Roman" w:eastAsia="Times New Roman" w:hAnsi="Times New Roman" w:cs="Times New Roman"/>
          <w:sz w:val="28"/>
          <w:szCs w:val="28"/>
          <w:lang w:eastAsia="ru-RU"/>
        </w:rPr>
        <w:t>___________________________________________________.</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ar-SA"/>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9E4E5D">
        <w:rPr>
          <w:rFonts w:ascii="Times New Roman" w:eastAsia="Times New Roman" w:hAnsi="Times New Roman" w:cs="Times New Roman"/>
          <w:b/>
          <w:bCs/>
          <w:color w:val="26282F"/>
          <w:sz w:val="28"/>
          <w:szCs w:val="28"/>
          <w:lang w:eastAsia="ru-RU"/>
        </w:rPr>
        <w:lastRenderedPageBreak/>
        <w:t>III. Условия и порядок предоставления Субсидии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3.1. Субсидия предоставляется в соответствии с Порядком:</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а) на цели, указанные в разделе I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б) 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и настоящим Соглашением. </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0"/>
          <w:szCs w:val="20"/>
          <w:lang w:eastAsia="ru-RU"/>
        </w:rPr>
        <w:tab/>
      </w:r>
      <w:r w:rsidRPr="009E4E5D">
        <w:rPr>
          <w:rFonts w:ascii="Times New Roman" w:eastAsia="Times New Roman" w:hAnsi="Times New Roman" w:cs="Times New Roman"/>
          <w:sz w:val="28"/>
          <w:szCs w:val="28"/>
          <w:lang w:eastAsia="ru-RU"/>
        </w:rPr>
        <w:t>3.2. Субсидия предоставляется при соблюдении иных условий, в том числе:</w:t>
      </w:r>
    </w:p>
    <w:p w:rsidR="00132D4D" w:rsidRPr="009E4E5D" w:rsidRDefault="00132D4D" w:rsidP="00132D4D">
      <w:pPr>
        <w:autoSpaceDE w:val="0"/>
        <w:autoSpaceDN w:val="0"/>
        <w:adjustRightInd w:val="0"/>
        <w:spacing w:after="0" w:line="240" w:lineRule="auto"/>
        <w:ind w:firstLine="540"/>
        <w:jc w:val="both"/>
        <w:rPr>
          <w:rFonts w:ascii="Times New Roman" w:eastAsia="Calibri" w:hAnsi="Times New Roman" w:cs="Times New Roman"/>
          <w:sz w:val="28"/>
          <w:szCs w:val="28"/>
        </w:rPr>
      </w:pPr>
      <w:r w:rsidRPr="009E4E5D">
        <w:rPr>
          <w:rFonts w:ascii="Times New Roman" w:eastAsia="Times New Roman" w:hAnsi="Times New Roman" w:cs="Times New Roman"/>
          <w:sz w:val="28"/>
          <w:szCs w:val="28"/>
          <w:lang w:eastAsia="ru-RU"/>
        </w:rPr>
        <w:tab/>
        <w:t xml:space="preserve">а) </w:t>
      </w:r>
      <w:r w:rsidRPr="009E4E5D">
        <w:rPr>
          <w:rFonts w:ascii="Times New Roman" w:eastAsia="Calibri" w:hAnsi="Times New Roman" w:cs="Times New Roman"/>
          <w:sz w:val="28"/>
          <w:szCs w:val="28"/>
        </w:rPr>
        <w:t>согласие Получателя на осуществление Администрацией и органами муниципального финансового контроля проверок соблюдения Получателем целей, условий и порядка предоставления, а так же планируемых результатов предоставления субсидии;</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ab/>
        <w:t>б) предоставление документов, предусмотренных пунктом 5.1.Порядка</w:t>
      </w:r>
      <w:r w:rsidR="00305DD0">
        <w:rPr>
          <w:rFonts w:ascii="Times New Roman" w:eastAsia="Times New Roman" w:hAnsi="Times New Roman" w:cs="Times New Roman"/>
          <w:sz w:val="28"/>
          <w:szCs w:val="28"/>
          <w:lang w:eastAsia="ru-RU"/>
        </w:rPr>
        <w:t xml:space="preserve"> предоставления субсидии</w:t>
      </w:r>
      <w:r w:rsidRPr="009E4E5D">
        <w:rPr>
          <w:rFonts w:ascii="Times New Roman" w:eastAsia="Times New Roman" w:hAnsi="Times New Roman" w:cs="Times New Roman"/>
          <w:sz w:val="28"/>
          <w:szCs w:val="28"/>
          <w:lang w:eastAsia="ru-RU"/>
        </w:rPr>
        <w:t xml:space="preserve"> (приложение № 1 к Соглашению).</w:t>
      </w:r>
    </w:p>
    <w:p w:rsidR="00132D4D" w:rsidRPr="009E4E5D" w:rsidRDefault="00132D4D" w:rsidP="00132D4D">
      <w:pPr>
        <w:widowControl w:val="0"/>
        <w:spacing w:after="0" w:line="240" w:lineRule="auto"/>
        <w:ind w:firstLine="708"/>
        <w:jc w:val="both"/>
        <w:rPr>
          <w:rFonts w:ascii="Times New Roman" w:eastAsia="Times New Roman" w:hAnsi="Times New Roman" w:cs="Times New Roman"/>
          <w:sz w:val="20"/>
          <w:szCs w:val="20"/>
          <w:lang w:eastAsia="ru-RU"/>
        </w:rPr>
      </w:pPr>
      <w:r w:rsidRPr="009E4E5D">
        <w:rPr>
          <w:rFonts w:ascii="Times New Roman" w:eastAsia="Times New Roman" w:hAnsi="Times New Roman" w:cs="Times New Roman"/>
          <w:sz w:val="28"/>
          <w:szCs w:val="28"/>
          <w:lang w:eastAsia="ru-RU"/>
        </w:rPr>
        <w:t xml:space="preserve">3.3. Перечисление субсидии осуществляется ежемесячно на счет Получателя, открытый </w:t>
      </w:r>
      <w:proofErr w:type="gramStart"/>
      <w:r w:rsidRPr="009E4E5D">
        <w:rPr>
          <w:rFonts w:ascii="Times New Roman" w:eastAsia="Times New Roman" w:hAnsi="Times New Roman" w:cs="Times New Roman"/>
          <w:sz w:val="28"/>
          <w:szCs w:val="28"/>
          <w:lang w:eastAsia="ru-RU"/>
        </w:rPr>
        <w:t>в</w:t>
      </w:r>
      <w:proofErr w:type="gramEnd"/>
      <w:r w:rsidRPr="009E4E5D">
        <w:rPr>
          <w:rFonts w:ascii="Times New Roman" w:eastAsia="Times New Roman" w:hAnsi="Times New Roman" w:cs="Times New Roman"/>
          <w:sz w:val="28"/>
          <w:szCs w:val="28"/>
          <w:lang w:eastAsia="ru-RU"/>
        </w:rPr>
        <w:t xml:space="preserve"> __________________________________________</w:t>
      </w:r>
      <w:r w:rsidRPr="009E4E5D">
        <w:rPr>
          <w:rFonts w:ascii="Times New Roman" w:eastAsia="Times New Roman" w:hAnsi="Times New Roman" w:cs="Times New Roman"/>
          <w:sz w:val="20"/>
          <w:szCs w:val="20"/>
          <w:lang w:eastAsia="ru-RU"/>
        </w:rPr>
        <w:t xml:space="preserve"> </w:t>
      </w:r>
    </w:p>
    <w:p w:rsidR="00132D4D" w:rsidRPr="009E4E5D" w:rsidRDefault="00132D4D" w:rsidP="00132D4D">
      <w:pPr>
        <w:widowControl w:val="0"/>
        <w:spacing w:after="0" w:line="240" w:lineRule="auto"/>
        <w:jc w:val="both"/>
        <w:rPr>
          <w:rFonts w:ascii="Times New Roman" w:eastAsia="Times New Roman" w:hAnsi="Times New Roman" w:cs="Times New Roman"/>
          <w:sz w:val="20"/>
          <w:szCs w:val="20"/>
          <w:lang w:eastAsia="ru-RU"/>
        </w:rPr>
      </w:pPr>
      <w:r w:rsidRPr="009E4E5D">
        <w:rPr>
          <w:rFonts w:ascii="Times New Roman" w:eastAsia="Times New Roman" w:hAnsi="Times New Roman" w:cs="Times New Roman"/>
          <w:sz w:val="20"/>
          <w:szCs w:val="20"/>
          <w:lang w:eastAsia="ru-RU"/>
        </w:rPr>
        <w:t xml:space="preserve"> </w:t>
      </w:r>
      <w:proofErr w:type="gramStart"/>
      <w:r w:rsidRPr="009E4E5D">
        <w:rPr>
          <w:rFonts w:ascii="Times New Roman" w:eastAsia="Times New Roman" w:hAnsi="Times New Roman" w:cs="Times New Roman"/>
          <w:sz w:val="20"/>
          <w:szCs w:val="20"/>
          <w:lang w:eastAsia="ru-RU"/>
        </w:rPr>
        <w:t>(наименование учреждения Центрального банка</w:t>
      </w:r>
      <w:proofErr w:type="gramEnd"/>
    </w:p>
    <w:p w:rsidR="00132D4D" w:rsidRPr="009E4E5D" w:rsidRDefault="00132D4D" w:rsidP="00132D4D">
      <w:pPr>
        <w:widowControl w:val="0"/>
        <w:spacing w:after="0" w:line="240" w:lineRule="auto"/>
        <w:jc w:val="center"/>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0"/>
          <w:szCs w:val="20"/>
          <w:lang w:eastAsia="ru-RU"/>
        </w:rPr>
        <w:t>________________________________________________________________________________________</w:t>
      </w:r>
    </w:p>
    <w:p w:rsidR="00132D4D" w:rsidRPr="009E4E5D" w:rsidRDefault="00132D4D" w:rsidP="00132D4D">
      <w:pPr>
        <w:widowControl w:val="0"/>
        <w:spacing w:after="0" w:line="240" w:lineRule="auto"/>
        <w:jc w:val="center"/>
        <w:rPr>
          <w:rFonts w:ascii="Times New Roman" w:eastAsia="Times New Roman" w:hAnsi="Times New Roman" w:cs="Times New Roman"/>
          <w:sz w:val="20"/>
          <w:szCs w:val="20"/>
          <w:lang w:eastAsia="ru-RU"/>
        </w:rPr>
      </w:pPr>
      <w:proofErr w:type="gramStart"/>
      <w:r w:rsidRPr="009E4E5D">
        <w:rPr>
          <w:rFonts w:ascii="Times New Roman" w:eastAsia="Times New Roman" w:hAnsi="Times New Roman" w:cs="Times New Roman"/>
          <w:sz w:val="20"/>
          <w:szCs w:val="20"/>
          <w:lang w:eastAsia="ru-RU"/>
        </w:rPr>
        <w:t>Российской Федерации или кредитной организации)</w:t>
      </w:r>
      <w:proofErr w:type="gramEnd"/>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не позднее 10-го рабочего дня, следующего за днем представления Получателем в Администрацию документов, указанных в пункте 5.1 Порядка.</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E4E5D">
        <w:rPr>
          <w:rFonts w:ascii="Times New Roman" w:eastAsia="Times New Roman" w:hAnsi="Times New Roman" w:cs="Times New Roman"/>
          <w:b/>
          <w:bCs/>
          <w:color w:val="26282F"/>
          <w:sz w:val="28"/>
          <w:szCs w:val="28"/>
          <w:lang w:eastAsia="ru-RU"/>
        </w:rPr>
        <w:t>IV. Права и обязанности Сторон</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4.1. Администрация обязуется: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а) обеспечить предоставление субсидии в соответствии с </w:t>
      </w:r>
      <w:r w:rsidRPr="009E4E5D">
        <w:rPr>
          <w:rFonts w:ascii="Times New Roman" w:eastAsia="Times New Roman" w:hAnsi="Times New Roman" w:cs="Times New Roman"/>
          <w:bCs/>
          <w:sz w:val="28"/>
          <w:szCs w:val="28"/>
          <w:lang w:eastAsia="ru-RU"/>
        </w:rPr>
        <w:t xml:space="preserve">разделом </w:t>
      </w:r>
      <w:r w:rsidRPr="009E4E5D">
        <w:rPr>
          <w:rFonts w:ascii="Times New Roman" w:eastAsia="Times New Roman" w:hAnsi="Times New Roman" w:cs="Times New Roman"/>
          <w:bCs/>
          <w:sz w:val="24"/>
          <w:szCs w:val="28"/>
          <w:lang w:eastAsia="ru-RU"/>
        </w:rPr>
        <w:t>III</w:t>
      </w:r>
      <w:r w:rsidRPr="009E4E5D">
        <w:rPr>
          <w:rFonts w:ascii="Times New Roman" w:eastAsia="Times New Roman" w:hAnsi="Times New Roman" w:cs="Times New Roman"/>
          <w:sz w:val="28"/>
          <w:szCs w:val="28"/>
          <w:lang w:eastAsia="ru-RU"/>
        </w:rPr>
        <w:t xml:space="preserve">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б) осуществлять проверку представляемых Получателем документов, указанных в пункте 5.1 Порядка, в течение 5 рабочих дней со дня их получения от Получателя;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в) обеспечивать перечисление субсидии на счет Получателя, указанный в </w:t>
      </w:r>
      <w:r w:rsidRPr="009E4E5D">
        <w:rPr>
          <w:rFonts w:ascii="Times New Roman" w:eastAsia="Times New Roman" w:hAnsi="Times New Roman" w:cs="Times New Roman"/>
          <w:bCs/>
          <w:sz w:val="28"/>
          <w:szCs w:val="28"/>
          <w:lang w:eastAsia="ru-RU"/>
        </w:rPr>
        <w:t>разделе VIII</w:t>
      </w:r>
      <w:r w:rsidRPr="009E4E5D">
        <w:rPr>
          <w:rFonts w:ascii="Times New Roman" w:eastAsia="Times New Roman" w:hAnsi="Times New Roman" w:cs="Times New Roman"/>
          <w:sz w:val="28"/>
          <w:szCs w:val="28"/>
          <w:lang w:eastAsia="ru-RU"/>
        </w:rPr>
        <w:t xml:space="preserve"> настоящего Соглашения, в соответствии с </w:t>
      </w:r>
      <w:r w:rsidRPr="009E4E5D">
        <w:rPr>
          <w:rFonts w:ascii="Times New Roman" w:eastAsia="Times New Roman" w:hAnsi="Times New Roman" w:cs="Times New Roman"/>
          <w:bCs/>
          <w:sz w:val="28"/>
          <w:szCs w:val="28"/>
          <w:lang w:eastAsia="ru-RU"/>
        </w:rPr>
        <w:t>пунктом 3.3</w:t>
      </w:r>
      <w:r w:rsidRPr="009E4E5D">
        <w:rPr>
          <w:rFonts w:ascii="Times New Roman" w:eastAsia="Times New Roman" w:hAnsi="Times New Roman" w:cs="Times New Roman"/>
          <w:sz w:val="28"/>
          <w:szCs w:val="28"/>
          <w:lang w:eastAsia="ru-RU"/>
        </w:rPr>
        <w:t xml:space="preserve">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г) осуществлять </w:t>
      </w:r>
      <w:proofErr w:type="gramStart"/>
      <w:r w:rsidRPr="009E4E5D">
        <w:rPr>
          <w:rFonts w:ascii="Times New Roman" w:eastAsia="Times New Roman" w:hAnsi="Times New Roman" w:cs="Times New Roman"/>
          <w:sz w:val="28"/>
          <w:szCs w:val="28"/>
          <w:lang w:eastAsia="ru-RU"/>
        </w:rPr>
        <w:t>контроль за</w:t>
      </w:r>
      <w:proofErr w:type="gramEnd"/>
      <w:r w:rsidRPr="009E4E5D">
        <w:rPr>
          <w:rFonts w:ascii="Times New Roman" w:eastAsia="Times New Roman" w:hAnsi="Times New Roman" w:cs="Times New Roman"/>
          <w:sz w:val="28"/>
          <w:szCs w:val="28"/>
          <w:lang w:eastAsia="ru-RU"/>
        </w:rPr>
        <w:t xml:space="preserve"> соблюдением Получателем целей, порядка и условий предоставления субсидии, установленные Порядком и настоящим Соглашением;</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ab/>
      </w:r>
      <w:proofErr w:type="gramStart"/>
      <w:r w:rsidRPr="009E4E5D">
        <w:rPr>
          <w:rFonts w:ascii="Times New Roman" w:eastAsia="Times New Roman" w:hAnsi="Times New Roman" w:cs="Times New Roman"/>
          <w:sz w:val="28"/>
          <w:szCs w:val="28"/>
          <w:lang w:eastAsia="ru-RU"/>
        </w:rPr>
        <w:t xml:space="preserve">д) в случае установления Администрацией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предоставленных документах недостоверных сведений, направлять Получателю </w:t>
      </w:r>
      <w:r w:rsidRPr="009E4E5D">
        <w:rPr>
          <w:rFonts w:ascii="Times New Roman" w:eastAsia="Times New Roman" w:hAnsi="Times New Roman" w:cs="Times New Roman"/>
          <w:spacing w:val="1"/>
          <w:sz w:val="28"/>
          <w:szCs w:val="28"/>
          <w:lang w:eastAsia="ar-SA"/>
        </w:rPr>
        <w:t xml:space="preserve">предписание с указанием выявленных нарушений и сроков, в которые их надлежит устранить, или требование </w:t>
      </w:r>
      <w:r w:rsidRPr="009E4E5D">
        <w:rPr>
          <w:rFonts w:ascii="Times New Roman" w:eastAsia="Times New Roman" w:hAnsi="Times New Roman" w:cs="Times New Roman"/>
          <w:sz w:val="28"/>
          <w:szCs w:val="28"/>
          <w:lang w:eastAsia="ru-RU"/>
        </w:rPr>
        <w:t>о возврате субсидии в бюджет сельского поселения село</w:t>
      </w:r>
      <w:proofErr w:type="gramEnd"/>
      <w:r w:rsidRPr="009E4E5D">
        <w:rPr>
          <w:rFonts w:ascii="Times New Roman" w:eastAsia="Times New Roman" w:hAnsi="Times New Roman" w:cs="Times New Roman"/>
          <w:sz w:val="28"/>
          <w:szCs w:val="28"/>
          <w:lang w:eastAsia="ru-RU"/>
        </w:rPr>
        <w:t xml:space="preserve"> Ванавара в размере и в сроки, определенные в указанном требовании;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е) рассматривать предложения, документы и иную информацию, направленную Получателем в течение 5 рабочих дней со дня их получения и уведомлять Получателя о принятом решении (при необходимости);</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0"/>
          <w:szCs w:val="20"/>
          <w:lang w:eastAsia="ru-RU"/>
        </w:rPr>
        <w:tab/>
      </w:r>
      <w:r w:rsidRPr="009E4E5D">
        <w:rPr>
          <w:rFonts w:ascii="Times New Roman" w:eastAsia="Times New Roman" w:hAnsi="Times New Roman" w:cs="Times New Roman"/>
          <w:sz w:val="28"/>
          <w:szCs w:val="28"/>
          <w:lang w:eastAsia="ru-RU"/>
        </w:rPr>
        <w:t>ж) направлять разъяснения Получателю по вопросам, связанным с исполнением настоящего Соглашения, в течение 3 рабочих дней со дня получения обращения Получателя в соответствии с подпунктом б) пункт 4.4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4.2. Администрация вправе:</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lastRenderedPageBreak/>
        <w:t xml:space="preserve">а) принимать решение об изменении условий настоящего Соглашения, в том числе на основании информации и предложений, направленных Получателем, включая уменьшение размера субсидии, а также увеличение размера субсидии при наличии неиспользованных лимитов бюджетных обязательств, указанных в </w:t>
      </w:r>
      <w:r w:rsidRPr="009E4E5D">
        <w:rPr>
          <w:rFonts w:ascii="Times New Roman" w:eastAsia="Times New Roman" w:hAnsi="Times New Roman" w:cs="Times New Roman"/>
          <w:bCs/>
          <w:sz w:val="28"/>
          <w:szCs w:val="28"/>
          <w:lang w:eastAsia="ru-RU"/>
        </w:rPr>
        <w:t>пункте 2.1</w:t>
      </w:r>
      <w:r w:rsidRPr="009E4E5D">
        <w:rPr>
          <w:rFonts w:ascii="Times New Roman" w:eastAsia="Times New Roman" w:hAnsi="Times New Roman" w:cs="Times New Roman"/>
          <w:sz w:val="28"/>
          <w:szCs w:val="28"/>
          <w:lang w:eastAsia="ru-RU"/>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E4E5D">
        <w:rPr>
          <w:rFonts w:ascii="Times New Roman" w:eastAsia="Times New Roman" w:hAnsi="Times New Roman" w:cs="Times New Roman"/>
          <w:sz w:val="28"/>
          <w:szCs w:val="28"/>
          <w:lang w:eastAsia="ru-RU"/>
        </w:rPr>
        <w:t>б) приостанавливать предоставление субсидии в случае установления Администрацией или получения от органа финансового контроля информации о фактах нарушения Получателем порядка, целей и условий предоставления субсидии, предусмотренных Порядком и настоящим Соглашением, в том числе указания в предоставленных документах недостоверных сведений, до устранения указанных нарушений с обязательным уведомлением Получателя не позднее 3 рабочего дня с даты принятия решения о приостановлении;</w:t>
      </w:r>
      <w:proofErr w:type="gramEnd"/>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в) запрашивать у Получателя документы и информацию, необходимые для осуществления </w:t>
      </w:r>
      <w:proofErr w:type="gramStart"/>
      <w:r w:rsidRPr="009E4E5D">
        <w:rPr>
          <w:rFonts w:ascii="Times New Roman" w:eastAsia="Times New Roman" w:hAnsi="Times New Roman" w:cs="Times New Roman"/>
          <w:sz w:val="28"/>
          <w:szCs w:val="28"/>
          <w:lang w:eastAsia="ru-RU"/>
        </w:rPr>
        <w:t>контроля за</w:t>
      </w:r>
      <w:proofErr w:type="gramEnd"/>
      <w:r w:rsidRPr="009E4E5D">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разделом 6 Порядка;</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г) осуществлять иные права в соответствии с </w:t>
      </w:r>
      <w:hyperlink r:id="rId15" w:history="1">
        <w:r w:rsidRPr="009E4E5D">
          <w:rPr>
            <w:rFonts w:ascii="Times New Roman" w:eastAsia="Times New Roman" w:hAnsi="Times New Roman" w:cs="Times New Roman"/>
            <w:bCs/>
            <w:sz w:val="28"/>
            <w:szCs w:val="28"/>
            <w:lang w:eastAsia="ru-RU"/>
          </w:rPr>
          <w:t>бюджетным</w:t>
        </w:r>
      </w:hyperlink>
      <w:r w:rsidRPr="009E4E5D">
        <w:rPr>
          <w:rFonts w:ascii="Times New Roman" w:eastAsia="Times New Roman" w:hAnsi="Times New Roman" w:cs="Times New Roman"/>
          <w:sz w:val="28"/>
          <w:szCs w:val="28"/>
          <w:lang w:eastAsia="ru-RU"/>
        </w:rPr>
        <w:t xml:space="preserve"> </w:t>
      </w:r>
      <w:r w:rsidRPr="009E4E5D">
        <w:rPr>
          <w:rFonts w:ascii="Times New Roman" w:eastAsia="Times New Roman" w:hAnsi="Times New Roman" w:cs="Times New Roman"/>
          <w:bCs/>
          <w:sz w:val="28"/>
          <w:szCs w:val="28"/>
          <w:lang w:eastAsia="ru-RU"/>
        </w:rPr>
        <w:t>законодательством</w:t>
      </w:r>
      <w:r w:rsidRPr="009E4E5D">
        <w:rPr>
          <w:rFonts w:ascii="Times New Roman" w:eastAsia="Times New Roman" w:hAnsi="Times New Roman" w:cs="Times New Roman"/>
          <w:sz w:val="28"/>
          <w:szCs w:val="28"/>
          <w:lang w:eastAsia="ru-RU"/>
        </w:rPr>
        <w:t xml:space="preserve"> Российской Федерации и Порядком. </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4.3. Получатель обязуется: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а) представлять в Администрацию документы, в соответствии с пунктом 5.1 Порядка и подпункта б) пункта 3.2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б) направлять по запросу Администрации документы и информацию, необходимые для осуществления </w:t>
      </w:r>
      <w:proofErr w:type="gramStart"/>
      <w:r w:rsidRPr="009E4E5D">
        <w:rPr>
          <w:rFonts w:ascii="Times New Roman" w:eastAsia="Times New Roman" w:hAnsi="Times New Roman" w:cs="Times New Roman"/>
          <w:sz w:val="28"/>
          <w:szCs w:val="28"/>
          <w:lang w:eastAsia="ru-RU"/>
        </w:rPr>
        <w:t>контроля за</w:t>
      </w:r>
      <w:proofErr w:type="gramEnd"/>
      <w:r w:rsidRPr="009E4E5D">
        <w:rPr>
          <w:rFonts w:ascii="Times New Roman" w:eastAsia="Times New Roman" w:hAnsi="Times New Roman" w:cs="Times New Roman"/>
          <w:sz w:val="28"/>
          <w:szCs w:val="28"/>
          <w:lang w:eastAsia="ru-RU"/>
        </w:rPr>
        <w:t xml:space="preserve"> соблюдением целей, порядка и условий предоставления субсидии, в течение 3 рабочих дней со дня получения указанного запроса;</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в) в случае получения от Администрации предписаний и (или) требования в соответствии с подпунктом д) пункта 4.1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устранять факты нарушения порядка, целей и условий предоставления субсидии в сроки, определенные в предписании;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возвращать в бюджет сельского поселения село Ванавара субсидию в размере и в сроки, определенные в требовании;</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г) вернуть средства субсидий в бюджет сельского поселения село Ванавара в случае нарушения получателем субсидии условий, установленных при предоставлении субсидии, </w:t>
      </w:r>
      <w:proofErr w:type="gramStart"/>
      <w:r w:rsidRPr="009E4E5D">
        <w:rPr>
          <w:rFonts w:ascii="Times New Roman" w:eastAsia="Times New Roman" w:hAnsi="Times New Roman" w:cs="Times New Roman"/>
          <w:sz w:val="28"/>
          <w:szCs w:val="28"/>
          <w:lang w:eastAsia="ru-RU"/>
        </w:rPr>
        <w:t>выявленного</w:t>
      </w:r>
      <w:proofErr w:type="gramEnd"/>
      <w:r w:rsidRPr="009E4E5D">
        <w:rPr>
          <w:rFonts w:ascii="Times New Roman" w:eastAsia="Times New Roman" w:hAnsi="Times New Roman" w:cs="Times New Roman"/>
          <w:sz w:val="28"/>
          <w:szCs w:val="28"/>
          <w:lang w:eastAsia="ru-RU"/>
        </w:rPr>
        <w:t xml:space="preserve"> в том числе по фактам проверок, а также в случае предоставления услуги ненадлежащего качества и в меньшем объеме в срок до « » _______ 202__г.</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д) обеспечивать полноту и достоверность сведений, представляемых в Администрацию в соответствии с настоящим Соглашением;</w:t>
      </w:r>
    </w:p>
    <w:p w:rsidR="00132D4D" w:rsidRPr="009E4E5D" w:rsidRDefault="00132D4D" w:rsidP="00132D4D">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E4E5D">
        <w:rPr>
          <w:rFonts w:ascii="Times New Roman" w:eastAsia="Calibri" w:hAnsi="Times New Roman" w:cs="Times New Roman"/>
          <w:sz w:val="28"/>
          <w:szCs w:val="28"/>
          <w:lang w:eastAsia="ru-RU"/>
        </w:rPr>
        <w:t xml:space="preserve"> е) обеспечивать предоставление в Администрацию отчета </w:t>
      </w:r>
      <w:r w:rsidRPr="009E4E5D">
        <w:rPr>
          <w:rFonts w:ascii="Times New Roman" w:eastAsia="Calibri" w:hAnsi="Times New Roman" w:cs="Times New Roman"/>
          <w:sz w:val="28"/>
          <w:szCs w:val="28"/>
        </w:rPr>
        <w:t>об осуществлении расходов, источником финансового обеспечения которых является субсидия</w:t>
      </w:r>
      <w:r w:rsidRPr="009E4E5D">
        <w:rPr>
          <w:rFonts w:ascii="Times New Roman" w:eastAsia="Calibri" w:hAnsi="Times New Roman" w:cs="Times New Roman"/>
          <w:sz w:val="28"/>
          <w:szCs w:val="28"/>
          <w:lang w:eastAsia="ru-RU"/>
        </w:rPr>
        <w:t xml:space="preserve">, в срок до 10 числа месяца, следующего за отчетным периодом, в соответствии с пунктом 6.1 Порядка (приложение № 2 к Соглашению); </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ж) выполнять иные обязательства в соответствии с </w:t>
      </w:r>
      <w:hyperlink r:id="rId16" w:history="1">
        <w:r w:rsidRPr="009E4E5D">
          <w:rPr>
            <w:rFonts w:ascii="Times New Roman" w:eastAsia="Times New Roman" w:hAnsi="Times New Roman" w:cs="Times New Roman"/>
            <w:bCs/>
            <w:sz w:val="28"/>
            <w:szCs w:val="28"/>
            <w:lang w:eastAsia="ru-RU"/>
          </w:rPr>
          <w:t>бюджетным</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bCs/>
          <w:sz w:val="28"/>
          <w:szCs w:val="28"/>
          <w:lang w:eastAsia="ru-RU"/>
        </w:rPr>
        <w:t>законодательством</w:t>
      </w:r>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sz w:val="28"/>
          <w:szCs w:val="28"/>
          <w:lang w:eastAsia="ru-RU"/>
        </w:rPr>
        <w:t>Российской Федерации и Порядком.</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4.4. Получатель вправе:</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а) направлять в Администрацию предложения о внесении изменений в настоящее Соглашение, в том числе в случае необходимости изменения размера </w:t>
      </w:r>
      <w:r w:rsidRPr="009E4E5D">
        <w:rPr>
          <w:rFonts w:ascii="Times New Roman" w:eastAsia="Times New Roman" w:hAnsi="Times New Roman" w:cs="Times New Roman"/>
          <w:sz w:val="28"/>
          <w:szCs w:val="28"/>
          <w:lang w:eastAsia="ru-RU"/>
        </w:rPr>
        <w:lastRenderedPageBreak/>
        <w:t>субсидии с приложением информации, содержащей финансово-экономическое обоснование данного изменения;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б) обращаться в Администрацию в целях получения разъяснений в связи с исполнением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в) осуществлять иные права в соответствии с </w:t>
      </w:r>
      <w:hyperlink r:id="rId17" w:history="1">
        <w:r w:rsidRPr="009E4E5D">
          <w:rPr>
            <w:rFonts w:ascii="Times New Roman" w:eastAsia="Times New Roman" w:hAnsi="Times New Roman" w:cs="Times New Roman"/>
            <w:bCs/>
            <w:sz w:val="28"/>
            <w:szCs w:val="28"/>
            <w:lang w:eastAsia="ru-RU"/>
          </w:rPr>
          <w:t>бюджетным</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bCs/>
          <w:sz w:val="28"/>
          <w:szCs w:val="28"/>
          <w:lang w:eastAsia="ru-RU"/>
        </w:rPr>
        <w:t>законодательством</w:t>
      </w:r>
      <w:r w:rsidRPr="009E4E5D">
        <w:rPr>
          <w:rFonts w:ascii="Times New Roman" w:eastAsia="Times New Roman" w:hAnsi="Times New Roman" w:cs="Times New Roman"/>
          <w:sz w:val="28"/>
          <w:szCs w:val="28"/>
          <w:lang w:eastAsia="ru-RU"/>
        </w:rPr>
        <w:t xml:space="preserve"> Российской Федерации и Порядком.</w:t>
      </w:r>
    </w:p>
    <w:p w:rsidR="00132D4D" w:rsidRPr="009E4E5D" w:rsidRDefault="00132D4D" w:rsidP="00132D4D">
      <w:pPr>
        <w:widowControl w:val="0"/>
        <w:spacing w:after="0" w:line="240" w:lineRule="auto"/>
        <w:rPr>
          <w:rFonts w:ascii="Times New Roman" w:eastAsia="Times New Roman" w:hAnsi="Times New Roman" w:cs="Times New Roman"/>
          <w:sz w:val="20"/>
          <w:szCs w:val="20"/>
          <w:lang w:eastAsia="ru-RU"/>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9E4E5D">
        <w:rPr>
          <w:rFonts w:ascii="Times New Roman" w:eastAsia="Times New Roman" w:hAnsi="Times New Roman" w:cs="Times New Roman"/>
          <w:b/>
          <w:bCs/>
          <w:color w:val="26282F"/>
          <w:sz w:val="28"/>
          <w:szCs w:val="28"/>
          <w:lang w:eastAsia="ru-RU"/>
        </w:rPr>
        <w:t>V. Ответственность Сторон</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5.1. В </w:t>
      </w:r>
      <w:proofErr w:type="gramStart"/>
      <w:r w:rsidRPr="009E4E5D">
        <w:rPr>
          <w:rFonts w:ascii="Times New Roman" w:eastAsia="Times New Roman" w:hAnsi="Times New Roman" w:cs="Times New Roman"/>
          <w:sz w:val="28"/>
          <w:szCs w:val="28"/>
          <w:lang w:eastAsia="ru-RU"/>
        </w:rPr>
        <w:t>случае</w:t>
      </w:r>
      <w:proofErr w:type="gramEnd"/>
      <w:r w:rsidRPr="009E4E5D">
        <w:rPr>
          <w:rFonts w:ascii="Times New Roman" w:eastAsia="Times New Roman" w:hAnsi="Times New Roman" w:cs="Times New Roman"/>
          <w:sz w:val="28"/>
          <w:szCs w:val="28"/>
          <w:lang w:eastAsia="ru-RU"/>
        </w:rPr>
        <w:t xml:space="preserve">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132D4D" w:rsidRPr="009E4E5D" w:rsidRDefault="00132D4D" w:rsidP="00132D4D">
      <w:pPr>
        <w:widowControl w:val="0"/>
        <w:spacing w:after="0" w:line="240" w:lineRule="auto"/>
        <w:ind w:firstLine="709"/>
        <w:jc w:val="center"/>
        <w:rPr>
          <w:rFonts w:ascii="Times New Roman" w:eastAsia="Times New Roman" w:hAnsi="Times New Roman" w:cs="Times New Roman"/>
          <w:b/>
          <w:sz w:val="28"/>
          <w:szCs w:val="28"/>
          <w:lang w:eastAsia="ar-SA"/>
        </w:rPr>
      </w:pPr>
    </w:p>
    <w:p w:rsidR="00132D4D" w:rsidRPr="009E4E5D" w:rsidRDefault="00132D4D" w:rsidP="00132D4D">
      <w:pPr>
        <w:widowControl w:val="0"/>
        <w:spacing w:after="0" w:line="240" w:lineRule="auto"/>
        <w:ind w:firstLine="709"/>
        <w:jc w:val="center"/>
        <w:rPr>
          <w:rFonts w:ascii="Times New Roman" w:eastAsia="Times New Roman" w:hAnsi="Times New Roman" w:cs="Times New Roman"/>
          <w:b/>
          <w:sz w:val="28"/>
          <w:szCs w:val="28"/>
          <w:lang w:eastAsia="ar-SA"/>
        </w:rPr>
      </w:pPr>
      <w:r w:rsidRPr="009E4E5D">
        <w:rPr>
          <w:rFonts w:ascii="Times New Roman" w:eastAsia="Times New Roman" w:hAnsi="Times New Roman" w:cs="Times New Roman"/>
          <w:b/>
          <w:sz w:val="28"/>
          <w:szCs w:val="28"/>
          <w:lang w:val="en-US" w:eastAsia="ar-SA"/>
        </w:rPr>
        <w:t>VI</w:t>
      </w:r>
      <w:r w:rsidRPr="009E4E5D">
        <w:rPr>
          <w:rFonts w:ascii="Times New Roman" w:eastAsia="Times New Roman" w:hAnsi="Times New Roman" w:cs="Times New Roman"/>
          <w:b/>
          <w:sz w:val="28"/>
          <w:szCs w:val="28"/>
          <w:lang w:eastAsia="ar-SA"/>
        </w:rPr>
        <w:t>. Форс-мажор</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6.1. Стороны освобождаются от ответственности за частичное или полное неисполнение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 xml:space="preserve">6.2. В </w:t>
      </w:r>
      <w:proofErr w:type="gramStart"/>
      <w:r w:rsidRPr="009E4E5D">
        <w:rPr>
          <w:rFonts w:ascii="Times New Roman" w:eastAsia="Times New Roman" w:hAnsi="Times New Roman" w:cs="Times New Roman"/>
          <w:sz w:val="28"/>
          <w:szCs w:val="28"/>
          <w:lang w:eastAsia="ar-SA"/>
        </w:rPr>
        <w:t>случае</w:t>
      </w:r>
      <w:proofErr w:type="gramEnd"/>
      <w:r w:rsidRPr="009E4E5D">
        <w:rPr>
          <w:rFonts w:ascii="Times New Roman" w:eastAsia="Times New Roman" w:hAnsi="Times New Roman" w:cs="Times New Roman"/>
          <w:sz w:val="28"/>
          <w:szCs w:val="28"/>
          <w:lang w:eastAsia="ar-SA"/>
        </w:rPr>
        <w:t xml:space="preserve">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 xml:space="preserve">6.3. В </w:t>
      </w:r>
      <w:proofErr w:type="gramStart"/>
      <w:r w:rsidRPr="009E4E5D">
        <w:rPr>
          <w:rFonts w:ascii="Times New Roman" w:eastAsia="Times New Roman" w:hAnsi="Times New Roman" w:cs="Times New Roman"/>
          <w:sz w:val="28"/>
          <w:szCs w:val="28"/>
          <w:lang w:eastAsia="ar-SA"/>
        </w:rPr>
        <w:t>случае</w:t>
      </w:r>
      <w:proofErr w:type="gramEnd"/>
      <w:r w:rsidRPr="009E4E5D">
        <w:rPr>
          <w:rFonts w:ascii="Times New Roman" w:eastAsia="Times New Roman" w:hAnsi="Times New Roman" w:cs="Times New Roman"/>
          <w:sz w:val="28"/>
          <w:szCs w:val="28"/>
          <w:lang w:eastAsia="ar-SA"/>
        </w:rPr>
        <w:t>, если обстоятельства, указанные в пункте 6.1 настоящего Соглашения, длятся более 30 календарных дней, Стороны должны провести переговоры и решить вопрос о возможности (невозможности) продолжения договорных отношений в рамках настоящего Соглашения.</w:t>
      </w:r>
    </w:p>
    <w:p w:rsidR="00132D4D" w:rsidRPr="009E4E5D" w:rsidRDefault="00132D4D" w:rsidP="00132D4D">
      <w:pPr>
        <w:widowControl w:val="0"/>
        <w:spacing w:after="0" w:line="240" w:lineRule="auto"/>
        <w:ind w:firstLine="708"/>
        <w:jc w:val="both"/>
        <w:rPr>
          <w:rFonts w:ascii="Times New Roman" w:eastAsia="Times New Roman" w:hAnsi="Times New Roman" w:cs="Times New Roman"/>
          <w:sz w:val="28"/>
          <w:szCs w:val="28"/>
          <w:lang w:eastAsia="ar-SA"/>
        </w:rPr>
      </w:pPr>
      <w:r w:rsidRPr="009E4E5D">
        <w:rPr>
          <w:rFonts w:ascii="Times New Roman" w:eastAsia="Times New Roman" w:hAnsi="Times New Roman" w:cs="Times New Roman"/>
          <w:sz w:val="28"/>
          <w:szCs w:val="28"/>
          <w:lang w:eastAsia="ar-SA"/>
        </w:rPr>
        <w:t>6.4. Если по мнению Сторон исполнение обязательств может быть продолжено в соответствии с настоящим Соглашением, то Стороны вправе продлить срок исполнения обязательств по настоящему Соглашению путем заключения дополнительного соглашения к настоящему Соглашению.</w:t>
      </w:r>
    </w:p>
    <w:p w:rsidR="00132D4D" w:rsidRPr="009E4E5D" w:rsidRDefault="00132D4D" w:rsidP="00132D4D">
      <w:pPr>
        <w:widowControl w:val="0"/>
        <w:spacing w:after="0" w:line="240" w:lineRule="auto"/>
        <w:jc w:val="both"/>
        <w:rPr>
          <w:rFonts w:ascii="Times New Roman" w:eastAsia="Times New Roman" w:hAnsi="Times New Roman" w:cs="Times New Roman"/>
          <w:sz w:val="28"/>
          <w:szCs w:val="28"/>
          <w:lang w:eastAsia="ar-SA"/>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9E4E5D">
        <w:rPr>
          <w:rFonts w:ascii="Times New Roman" w:eastAsia="Times New Roman" w:hAnsi="Times New Roman" w:cs="Times New Roman"/>
          <w:b/>
          <w:bCs/>
          <w:color w:val="26282F"/>
          <w:sz w:val="28"/>
          <w:szCs w:val="28"/>
          <w:lang w:eastAsia="ru-RU"/>
        </w:rPr>
        <w:t>VII. Заключительные положения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9E4E5D">
        <w:rPr>
          <w:rFonts w:ascii="Times New Roman" w:eastAsia="Times New Roman" w:hAnsi="Times New Roman" w:cs="Times New Roman"/>
          <w:sz w:val="28"/>
          <w:szCs w:val="28"/>
          <w:lang w:eastAsia="ru-RU"/>
        </w:rPr>
        <w:t>недостижении</w:t>
      </w:r>
      <w:proofErr w:type="spellEnd"/>
      <w:r w:rsidRPr="009E4E5D">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 xml:space="preserve">7.2. Настоящее Соглашение вступает в силу с момента его подписания, но не ранее доведения лимитов бюджетных обязательств, указанных в </w:t>
      </w:r>
      <w:hyperlink r:id="rId18" w:anchor="sub_21" w:history="1">
        <w:r w:rsidRPr="009E4E5D">
          <w:rPr>
            <w:rFonts w:ascii="Times New Roman" w:eastAsia="Times New Roman" w:hAnsi="Times New Roman" w:cs="Times New Roman"/>
            <w:bCs/>
            <w:sz w:val="28"/>
            <w:szCs w:val="28"/>
            <w:lang w:eastAsia="ru-RU"/>
          </w:rPr>
          <w:t>пункте 2.1</w:t>
        </w:r>
      </w:hyperlink>
      <w:r w:rsidRPr="009E4E5D">
        <w:rPr>
          <w:rFonts w:ascii="Times New Roman" w:eastAsia="Times New Roman" w:hAnsi="Times New Roman" w:cs="Times New Roman"/>
          <w:b/>
          <w:sz w:val="28"/>
          <w:szCs w:val="28"/>
          <w:lang w:eastAsia="ru-RU"/>
        </w:rPr>
        <w:t xml:space="preserve"> </w:t>
      </w:r>
      <w:r w:rsidRPr="009E4E5D">
        <w:rPr>
          <w:rFonts w:ascii="Times New Roman" w:eastAsia="Times New Roman" w:hAnsi="Times New Roman" w:cs="Times New Roman"/>
          <w:sz w:val="28"/>
          <w:szCs w:val="28"/>
          <w:lang w:eastAsia="ru-RU"/>
        </w:rPr>
        <w:t>настоящего Соглашения, и действует до полного исполнения Сторонами своих обязательств по настоящему Соглашению.</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7.3. Изменение настоящего Соглашения осуществляется по соглашению Сторон и оформляется в виде дополнительного соглашения к настоящему Соглашению, которое является неотъемлемой частью настоящего Соглашения.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7.4. Расторжение настоящего Соглашения возможно в случае:</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lastRenderedPageBreak/>
        <w:t>а) реорганизации (за исключением реорганизации в форме присоединения к юридическому лицу, являющемуся участником отбора, другого юридического лица) или прекращения деятельности Получателя;</w:t>
      </w:r>
    </w:p>
    <w:p w:rsidR="00132D4D" w:rsidRPr="009E4E5D" w:rsidRDefault="00132D4D" w:rsidP="00132D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E5D">
        <w:rPr>
          <w:rFonts w:ascii="Times New Roman" w:eastAsia="Times New Roman" w:hAnsi="Times New Roman" w:cs="Times New Roman"/>
          <w:sz w:val="28"/>
          <w:szCs w:val="28"/>
          <w:lang w:eastAsia="ru-RU"/>
        </w:rPr>
        <w:t>б)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32D4D" w:rsidRPr="009E4E5D" w:rsidRDefault="00132D4D" w:rsidP="00132D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9E4E5D">
        <w:rPr>
          <w:rFonts w:ascii="Times New Roman" w:eastAsia="Times New Roman" w:hAnsi="Times New Roman" w:cs="Times New Roman"/>
          <w:b/>
          <w:sz w:val="28"/>
          <w:szCs w:val="28"/>
          <w:lang w:val="en-US" w:eastAsia="ar-SA"/>
        </w:rPr>
        <w:t>VIII</w:t>
      </w:r>
      <w:r w:rsidRPr="009E4E5D">
        <w:rPr>
          <w:rFonts w:ascii="Times New Roman" w:eastAsia="Times New Roman" w:hAnsi="Times New Roman" w:cs="Times New Roman"/>
          <w:b/>
          <w:sz w:val="28"/>
          <w:szCs w:val="28"/>
          <w:lang w:eastAsia="ar-SA"/>
        </w:rPr>
        <w:t>. Адреса, реквизиты и подписи Сторон</w:t>
      </w:r>
    </w:p>
    <w:p w:rsidR="00132D4D" w:rsidRPr="009E4E5D" w:rsidRDefault="00132D4D" w:rsidP="00132D4D">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
    <w:p w:rsidR="00132D4D" w:rsidRPr="009E4E5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Pr="009E4E5D" w:rsidRDefault="00132D4D" w:rsidP="00132D4D">
      <w:pPr>
        <w:spacing w:after="0" w:line="240" w:lineRule="auto"/>
        <w:jc w:val="right"/>
        <w:rPr>
          <w:rFonts w:ascii="Times New Roman" w:eastAsia="Times New Roman" w:hAnsi="Times New Roman" w:cs="Times New Roman"/>
          <w:color w:val="000000"/>
          <w:sz w:val="28"/>
          <w:szCs w:val="28"/>
          <w:lang w:eastAsia="ru-RU"/>
        </w:rPr>
        <w:sectPr w:rsidR="00132D4D" w:rsidRPr="009E4E5D" w:rsidSect="001D2E3D">
          <w:headerReference w:type="default" r:id="rId19"/>
          <w:pgSz w:w="11906" w:h="16838"/>
          <w:pgMar w:top="720" w:right="720" w:bottom="568" w:left="720" w:header="709" w:footer="709" w:gutter="0"/>
          <w:cols w:space="708"/>
          <w:docGrid w:linePitch="360"/>
        </w:sectPr>
      </w:pPr>
    </w:p>
    <w:p w:rsidR="00132D4D" w:rsidRPr="009E4E5D" w:rsidRDefault="00132D4D" w:rsidP="00132D4D">
      <w:pPr>
        <w:spacing w:after="0"/>
        <w:jc w:val="right"/>
        <w:rPr>
          <w:rFonts w:ascii="Times New Roman" w:eastAsia="Times New Roman" w:hAnsi="Times New Roman" w:cs="Times New Roman"/>
          <w:sz w:val="18"/>
          <w:szCs w:val="20"/>
        </w:rPr>
      </w:pPr>
      <w:r w:rsidRPr="009E4E5D">
        <w:rPr>
          <w:rFonts w:ascii="Times New Roman" w:eastAsia="Times New Roman" w:hAnsi="Times New Roman" w:cs="Times New Roman"/>
          <w:sz w:val="18"/>
          <w:szCs w:val="20"/>
        </w:rPr>
        <w:lastRenderedPageBreak/>
        <w:t xml:space="preserve">                                                                                                                                                                            Приложение № 1</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rPr>
        <w:t xml:space="preserve">                                                                                                                                                                    к </w:t>
      </w:r>
      <w:r w:rsidRPr="009E4E5D">
        <w:rPr>
          <w:rFonts w:ascii="Times New Roman" w:eastAsia="Times New Roman" w:hAnsi="Times New Roman" w:cs="Times New Roman"/>
          <w:sz w:val="20"/>
          <w:szCs w:val="20"/>
          <w:lang w:eastAsia="ar-SA"/>
        </w:rPr>
        <w:t xml:space="preserve"> Соглашению о предоставлении из бюджета  муниципального </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   образования  сельского  поселения  село  Ванавара  субсидии </w:t>
      </w:r>
      <w:proofErr w:type="gramStart"/>
      <w:r w:rsidRPr="009E4E5D">
        <w:rPr>
          <w:rFonts w:ascii="Times New Roman" w:eastAsia="Times New Roman" w:hAnsi="Times New Roman" w:cs="Times New Roman"/>
          <w:sz w:val="20"/>
          <w:szCs w:val="20"/>
          <w:lang w:eastAsia="ar-SA"/>
        </w:rPr>
        <w:t>в</w:t>
      </w:r>
      <w:proofErr w:type="gramEnd"/>
      <w:r w:rsidRPr="009E4E5D">
        <w:rPr>
          <w:rFonts w:ascii="Times New Roman" w:eastAsia="Times New Roman" w:hAnsi="Times New Roman" w:cs="Times New Roman"/>
          <w:sz w:val="20"/>
          <w:szCs w:val="20"/>
          <w:lang w:eastAsia="ar-SA"/>
        </w:rPr>
        <w:t xml:space="preserve"> </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proofErr w:type="gramStart"/>
      <w:r w:rsidRPr="009E4E5D">
        <w:rPr>
          <w:rFonts w:ascii="Times New Roman" w:eastAsia="Times New Roman" w:hAnsi="Times New Roman" w:cs="Times New Roman"/>
          <w:sz w:val="20"/>
          <w:szCs w:val="20"/>
          <w:lang w:eastAsia="ar-SA"/>
        </w:rPr>
        <w:t>порядке</w:t>
      </w:r>
      <w:proofErr w:type="gramEnd"/>
      <w:r w:rsidRPr="009E4E5D">
        <w:rPr>
          <w:rFonts w:ascii="Times New Roman" w:eastAsia="Times New Roman" w:hAnsi="Times New Roman" w:cs="Times New Roman"/>
          <w:sz w:val="20"/>
          <w:szCs w:val="20"/>
          <w:lang w:eastAsia="ar-SA"/>
        </w:rPr>
        <w:t xml:space="preserve"> возмещения затрат в связи с оказанием</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 услуг по предоставлению мест для временного проживания </w:t>
      </w:r>
      <w:proofErr w:type="gramStart"/>
      <w:r w:rsidRPr="009E4E5D">
        <w:rPr>
          <w:rFonts w:ascii="Times New Roman" w:eastAsia="Times New Roman" w:hAnsi="Times New Roman" w:cs="Times New Roman"/>
          <w:sz w:val="20"/>
          <w:szCs w:val="20"/>
          <w:lang w:eastAsia="ar-SA"/>
        </w:rPr>
        <w:t>на</w:t>
      </w:r>
      <w:proofErr w:type="gramEnd"/>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 территории  муниципального образования </w:t>
      </w:r>
    </w:p>
    <w:p w:rsidR="00132D4D" w:rsidRPr="009E4E5D" w:rsidRDefault="00132D4D" w:rsidP="00132D4D">
      <w:pPr>
        <w:widowControl w:val="0"/>
        <w:spacing w:after="0" w:line="240" w:lineRule="auto"/>
        <w:jc w:val="right"/>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 сельское поселение село Ванавара</w:t>
      </w:r>
    </w:p>
    <w:p w:rsidR="00132D4D" w:rsidRPr="009E4E5D" w:rsidRDefault="00132D4D" w:rsidP="00132D4D">
      <w:pPr>
        <w:tabs>
          <w:tab w:val="left" w:pos="600"/>
        </w:tabs>
        <w:autoSpaceDE w:val="0"/>
        <w:autoSpaceDN w:val="0"/>
        <w:adjustRightInd w:val="0"/>
        <w:spacing w:after="0"/>
        <w:jc w:val="center"/>
        <w:outlineLvl w:val="0"/>
        <w:rPr>
          <w:rFonts w:ascii="Times New Roman" w:eastAsia="Calibri" w:hAnsi="Times New Roman" w:cs="Times New Roman"/>
          <w:b/>
          <w:sz w:val="24"/>
          <w:szCs w:val="24"/>
        </w:rPr>
      </w:pPr>
      <w:r w:rsidRPr="009E4E5D">
        <w:rPr>
          <w:rFonts w:ascii="Times New Roman" w:eastAsia="Calibri" w:hAnsi="Times New Roman" w:cs="Times New Roman"/>
          <w:b/>
          <w:sz w:val="24"/>
          <w:szCs w:val="24"/>
        </w:rPr>
        <w:t>РАСЧЕТ</w:t>
      </w:r>
    </w:p>
    <w:p w:rsidR="00132D4D" w:rsidRPr="009E4E5D" w:rsidRDefault="00132D4D" w:rsidP="00132D4D">
      <w:pPr>
        <w:tabs>
          <w:tab w:val="left" w:pos="600"/>
        </w:tabs>
        <w:autoSpaceDE w:val="0"/>
        <w:autoSpaceDN w:val="0"/>
        <w:adjustRightInd w:val="0"/>
        <w:spacing w:after="0"/>
        <w:ind w:firstLine="720"/>
        <w:jc w:val="center"/>
        <w:outlineLvl w:val="0"/>
        <w:rPr>
          <w:rFonts w:ascii="Times New Roman" w:eastAsia="Calibri" w:hAnsi="Times New Roman" w:cs="Times New Roman"/>
          <w:b/>
          <w:sz w:val="24"/>
          <w:szCs w:val="24"/>
        </w:rPr>
      </w:pPr>
      <w:r w:rsidRPr="009E4E5D">
        <w:rPr>
          <w:rFonts w:ascii="Times New Roman" w:eastAsia="Calibri" w:hAnsi="Times New Roman" w:cs="Times New Roman"/>
          <w:sz w:val="24"/>
          <w:szCs w:val="24"/>
        </w:rPr>
        <w:t xml:space="preserve">         </w:t>
      </w:r>
      <w:r w:rsidRPr="009E4E5D">
        <w:rPr>
          <w:rFonts w:ascii="Times New Roman" w:eastAsia="Calibri" w:hAnsi="Times New Roman" w:cs="Times New Roman"/>
          <w:b/>
          <w:sz w:val="24"/>
          <w:szCs w:val="24"/>
        </w:rPr>
        <w:t>н</w:t>
      </w:r>
      <w:r w:rsidRPr="009E4E5D">
        <w:rPr>
          <w:rFonts w:ascii="Times New Roman" w:eastAsia="Times New Roman" w:hAnsi="Times New Roman" w:cs="Times New Roman"/>
          <w:b/>
          <w:color w:val="000000"/>
          <w:sz w:val="24"/>
          <w:szCs w:val="24"/>
          <w:lang w:eastAsia="ru-RU"/>
        </w:rPr>
        <w:t>а предоставление субсидии</w:t>
      </w:r>
      <w:r w:rsidRPr="009E4E5D">
        <w:rPr>
          <w:rFonts w:ascii="Times New Roman" w:eastAsia="Calibri" w:hAnsi="Times New Roman" w:cs="Times New Roman"/>
          <w:b/>
          <w:sz w:val="24"/>
          <w:szCs w:val="24"/>
        </w:rPr>
        <w:t xml:space="preserve"> и суммы субсидии на возмещение  затрат  за  оказание  услуг  по предоставлению мест временного  проживания на территории  сельского поселения село Ванавара</w:t>
      </w:r>
    </w:p>
    <w:tbl>
      <w:tblPr>
        <w:tblStyle w:val="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97"/>
      </w:tblGrid>
      <w:tr w:rsidR="00132D4D" w:rsidRPr="009E4E5D" w:rsidTr="001D2E3D">
        <w:trPr>
          <w:trHeight w:val="1990"/>
        </w:trPr>
        <w:tc>
          <w:tcPr>
            <w:tcW w:w="15397" w:type="dxa"/>
            <w:tcBorders>
              <w:bottom w:val="single" w:sz="4" w:space="0" w:color="auto"/>
            </w:tcBorders>
          </w:tcPr>
          <w:p w:rsidR="00132D4D" w:rsidRPr="009E4E5D" w:rsidRDefault="00132D4D" w:rsidP="001D2E3D">
            <w:pPr>
              <w:jc w:val="center"/>
              <w:rPr>
                <w:rFonts w:eastAsiaTheme="minorEastAsia"/>
                <w:b/>
              </w:rPr>
            </w:pPr>
            <w:r w:rsidRPr="009E4E5D">
              <w:rPr>
                <w:rFonts w:eastAsiaTheme="minorEastAsia"/>
                <w:b/>
              </w:rPr>
              <w:t>за ____________________ 202___ год</w:t>
            </w:r>
          </w:p>
          <w:p w:rsidR="00132D4D" w:rsidRPr="009E4E5D" w:rsidRDefault="00132D4D" w:rsidP="001D2E3D">
            <w:pPr>
              <w:tabs>
                <w:tab w:val="left" w:pos="567"/>
              </w:tabs>
              <w:ind w:firstLine="284"/>
              <w:jc w:val="right"/>
            </w:pPr>
            <w:r w:rsidRPr="009E4E5D">
              <w:t xml:space="preserve">                                                                    </w:t>
            </w:r>
          </w:p>
          <w:tbl>
            <w:tblPr>
              <w:tblStyle w:val="a5"/>
              <w:tblW w:w="15172" w:type="dxa"/>
              <w:tblLayout w:type="fixed"/>
              <w:tblLook w:val="04A0" w:firstRow="1" w:lastRow="0" w:firstColumn="1" w:lastColumn="0" w:noHBand="0" w:noVBand="1"/>
            </w:tblPr>
            <w:tblGrid>
              <w:gridCol w:w="487"/>
              <w:gridCol w:w="729"/>
              <w:gridCol w:w="797"/>
              <w:gridCol w:w="486"/>
              <w:gridCol w:w="729"/>
              <w:gridCol w:w="797"/>
              <w:gridCol w:w="1006"/>
              <w:gridCol w:w="797"/>
              <w:gridCol w:w="628"/>
              <w:gridCol w:w="729"/>
              <w:gridCol w:w="797"/>
              <w:gridCol w:w="562"/>
              <w:gridCol w:w="729"/>
              <w:gridCol w:w="797"/>
              <w:gridCol w:w="938"/>
              <w:gridCol w:w="611"/>
              <w:gridCol w:w="794"/>
              <w:gridCol w:w="703"/>
              <w:gridCol w:w="694"/>
              <w:gridCol w:w="1362"/>
            </w:tblGrid>
            <w:tr w:rsidR="00132D4D" w:rsidRPr="009E4E5D" w:rsidTr="001D2E3D">
              <w:trPr>
                <w:trHeight w:val="413"/>
              </w:trPr>
              <w:tc>
                <w:tcPr>
                  <w:tcW w:w="11008" w:type="dxa"/>
                  <w:gridSpan w:val="15"/>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Коммунальные услуги</w:t>
                  </w:r>
                </w:p>
              </w:tc>
              <w:tc>
                <w:tcPr>
                  <w:tcW w:w="1405" w:type="dxa"/>
                  <w:gridSpan w:val="2"/>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Выручка предприятия</w:t>
                  </w:r>
                </w:p>
              </w:tc>
              <w:tc>
                <w:tcPr>
                  <w:tcW w:w="1397" w:type="dxa"/>
                  <w:gridSpan w:val="2"/>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Подакцизные товары</w:t>
                  </w:r>
                </w:p>
              </w:tc>
              <w:tc>
                <w:tcPr>
                  <w:tcW w:w="1362"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расходов к возмещению, руб.</w:t>
                  </w:r>
                </w:p>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(гр.15- гр.19)</w:t>
                  </w:r>
                </w:p>
              </w:tc>
            </w:tr>
            <w:tr w:rsidR="00132D4D" w:rsidRPr="009E4E5D" w:rsidTr="001D2E3D">
              <w:trPr>
                <w:trHeight w:val="218"/>
              </w:trPr>
              <w:tc>
                <w:tcPr>
                  <w:tcW w:w="2013" w:type="dxa"/>
                  <w:gridSpan w:val="3"/>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Холодная вода</w:t>
                  </w:r>
                </w:p>
              </w:tc>
              <w:tc>
                <w:tcPr>
                  <w:tcW w:w="2012" w:type="dxa"/>
                  <w:gridSpan w:val="3"/>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Горячая вода</w:t>
                  </w:r>
                </w:p>
              </w:tc>
              <w:tc>
                <w:tcPr>
                  <w:tcW w:w="1006"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Поставка питьевой воды, сумма, руб.</w:t>
                  </w:r>
                </w:p>
              </w:tc>
              <w:tc>
                <w:tcPr>
                  <w:tcW w:w="797"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Вывоз ЖБО, сумма, руб.</w:t>
                  </w:r>
                </w:p>
              </w:tc>
              <w:tc>
                <w:tcPr>
                  <w:tcW w:w="2154" w:type="dxa"/>
                  <w:gridSpan w:val="3"/>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Отопление</w:t>
                  </w:r>
                </w:p>
              </w:tc>
              <w:tc>
                <w:tcPr>
                  <w:tcW w:w="2088" w:type="dxa"/>
                  <w:gridSpan w:val="3"/>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Электроэнергия</w:t>
                  </w:r>
                </w:p>
              </w:tc>
              <w:tc>
                <w:tcPr>
                  <w:tcW w:w="938"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ИТОГО, руб.</w:t>
                  </w:r>
                </w:p>
              </w:tc>
              <w:tc>
                <w:tcPr>
                  <w:tcW w:w="611" w:type="dxa"/>
                  <w:vMerge w:val="restart"/>
                  <w:textDirection w:val="btLr"/>
                  <w:vAlign w:val="center"/>
                </w:tcPr>
                <w:p w:rsidR="00132D4D" w:rsidRPr="009E4E5D" w:rsidRDefault="00132D4D" w:rsidP="001D2E3D">
                  <w:pPr>
                    <w:widowControl w:val="0"/>
                    <w:ind w:left="113" w:right="113"/>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всего, руб.</w:t>
                  </w:r>
                </w:p>
              </w:tc>
              <w:tc>
                <w:tcPr>
                  <w:tcW w:w="794" w:type="dxa"/>
                  <w:vMerge w:val="restart"/>
                  <w:textDirection w:val="btLr"/>
                  <w:vAlign w:val="center"/>
                </w:tcPr>
                <w:p w:rsidR="00132D4D" w:rsidRPr="009E4E5D" w:rsidRDefault="00132D4D" w:rsidP="001D2E3D">
                  <w:pPr>
                    <w:widowControl w:val="0"/>
                    <w:ind w:left="113" w:right="113"/>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 xml:space="preserve">в </w:t>
                  </w:r>
                  <w:proofErr w:type="spellStart"/>
                  <w:r w:rsidRPr="009E4E5D">
                    <w:rPr>
                      <w:rFonts w:ascii="Times New Roman" w:eastAsia="Times New Roman" w:hAnsi="Times New Roman" w:cs="Times New Roman"/>
                      <w:sz w:val="20"/>
                      <w:szCs w:val="20"/>
                      <w:lang w:eastAsia="ar-SA"/>
                    </w:rPr>
                    <w:t>т.ч</w:t>
                  </w:r>
                  <w:proofErr w:type="spellEnd"/>
                  <w:r w:rsidRPr="009E4E5D">
                    <w:rPr>
                      <w:rFonts w:ascii="Times New Roman" w:eastAsia="Times New Roman" w:hAnsi="Times New Roman" w:cs="Times New Roman"/>
                      <w:sz w:val="20"/>
                      <w:szCs w:val="20"/>
                      <w:lang w:eastAsia="ar-SA"/>
                    </w:rPr>
                    <w:t>. подакцизные товары</w:t>
                  </w:r>
                </w:p>
              </w:tc>
              <w:tc>
                <w:tcPr>
                  <w:tcW w:w="703" w:type="dxa"/>
                  <w:vMerge w:val="restart"/>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w:t>
                  </w:r>
                </w:p>
              </w:tc>
              <w:tc>
                <w:tcPr>
                  <w:tcW w:w="694" w:type="dxa"/>
                  <w:vMerge w:val="restart"/>
                  <w:textDirection w:val="btLr"/>
                  <w:vAlign w:val="center"/>
                </w:tcPr>
                <w:p w:rsidR="00132D4D" w:rsidRPr="009E4E5D" w:rsidRDefault="00132D4D" w:rsidP="001D2E3D">
                  <w:pPr>
                    <w:widowControl w:val="0"/>
                    <w:ind w:left="113" w:right="113"/>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 (гр.15 х гр.18)</w:t>
                  </w:r>
                </w:p>
              </w:tc>
              <w:tc>
                <w:tcPr>
                  <w:tcW w:w="1362"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r>
            <w:tr w:rsidR="00132D4D" w:rsidRPr="009E4E5D" w:rsidTr="001D2E3D">
              <w:trPr>
                <w:trHeight w:val="693"/>
              </w:trPr>
              <w:tc>
                <w:tcPr>
                  <w:tcW w:w="48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м3</w:t>
                  </w:r>
                </w:p>
              </w:tc>
              <w:tc>
                <w:tcPr>
                  <w:tcW w:w="729"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тариф</w:t>
                  </w:r>
                </w:p>
              </w:tc>
              <w:tc>
                <w:tcPr>
                  <w:tcW w:w="79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w:t>
                  </w:r>
                </w:p>
              </w:tc>
              <w:tc>
                <w:tcPr>
                  <w:tcW w:w="486"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м3</w:t>
                  </w:r>
                </w:p>
              </w:tc>
              <w:tc>
                <w:tcPr>
                  <w:tcW w:w="729"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тариф</w:t>
                  </w:r>
                </w:p>
              </w:tc>
              <w:tc>
                <w:tcPr>
                  <w:tcW w:w="79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w:t>
                  </w:r>
                </w:p>
              </w:tc>
              <w:tc>
                <w:tcPr>
                  <w:tcW w:w="1006" w:type="dxa"/>
                  <w:vMerge/>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vMerge/>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28"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proofErr w:type="spellStart"/>
                  <w:r w:rsidRPr="009E4E5D">
                    <w:rPr>
                      <w:rFonts w:ascii="Times New Roman" w:eastAsia="Times New Roman" w:hAnsi="Times New Roman" w:cs="Times New Roman"/>
                      <w:sz w:val="20"/>
                      <w:szCs w:val="20"/>
                      <w:lang w:eastAsia="ar-SA"/>
                    </w:rPr>
                    <w:t>гКал</w:t>
                  </w:r>
                  <w:proofErr w:type="spellEnd"/>
                </w:p>
              </w:tc>
              <w:tc>
                <w:tcPr>
                  <w:tcW w:w="729"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тариф</w:t>
                  </w:r>
                </w:p>
              </w:tc>
              <w:tc>
                <w:tcPr>
                  <w:tcW w:w="79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w:t>
                  </w:r>
                </w:p>
              </w:tc>
              <w:tc>
                <w:tcPr>
                  <w:tcW w:w="562"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кВт</w:t>
                  </w:r>
                </w:p>
              </w:tc>
              <w:tc>
                <w:tcPr>
                  <w:tcW w:w="729"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тариф</w:t>
                  </w:r>
                </w:p>
              </w:tc>
              <w:tc>
                <w:tcPr>
                  <w:tcW w:w="797" w:type="dxa"/>
                  <w:vAlign w:val="center"/>
                </w:tcPr>
                <w:p w:rsidR="00132D4D" w:rsidRPr="009E4E5D" w:rsidRDefault="00132D4D" w:rsidP="001D2E3D">
                  <w:pPr>
                    <w:widowControl w:val="0"/>
                    <w:jc w:val="center"/>
                    <w:rPr>
                      <w:rFonts w:ascii="Times New Roman" w:eastAsia="Times New Roman" w:hAnsi="Times New Roman" w:cs="Times New Roman"/>
                      <w:sz w:val="20"/>
                      <w:szCs w:val="20"/>
                      <w:lang w:eastAsia="ar-SA"/>
                    </w:rPr>
                  </w:pPr>
                  <w:r w:rsidRPr="009E4E5D">
                    <w:rPr>
                      <w:rFonts w:ascii="Times New Roman" w:eastAsia="Times New Roman" w:hAnsi="Times New Roman" w:cs="Times New Roman"/>
                      <w:sz w:val="20"/>
                      <w:szCs w:val="20"/>
                      <w:lang w:eastAsia="ar-SA"/>
                    </w:rPr>
                    <w:t>сумма, руб.</w:t>
                  </w:r>
                </w:p>
              </w:tc>
              <w:tc>
                <w:tcPr>
                  <w:tcW w:w="938"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11"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4"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03"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94"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1362" w:type="dxa"/>
                  <w:vMerge/>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r>
            <w:tr w:rsidR="00132D4D" w:rsidRPr="009E4E5D" w:rsidTr="001D2E3D">
              <w:trPr>
                <w:trHeight w:val="172"/>
              </w:trPr>
              <w:tc>
                <w:tcPr>
                  <w:tcW w:w="48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w:t>
                  </w:r>
                </w:p>
              </w:tc>
              <w:tc>
                <w:tcPr>
                  <w:tcW w:w="729"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2</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3</w:t>
                  </w:r>
                </w:p>
              </w:tc>
              <w:tc>
                <w:tcPr>
                  <w:tcW w:w="486"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4</w:t>
                  </w:r>
                </w:p>
              </w:tc>
              <w:tc>
                <w:tcPr>
                  <w:tcW w:w="729"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5</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6</w:t>
                  </w:r>
                </w:p>
              </w:tc>
              <w:tc>
                <w:tcPr>
                  <w:tcW w:w="1006"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7</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8</w:t>
                  </w:r>
                </w:p>
              </w:tc>
              <w:tc>
                <w:tcPr>
                  <w:tcW w:w="628"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9</w:t>
                  </w:r>
                </w:p>
              </w:tc>
              <w:tc>
                <w:tcPr>
                  <w:tcW w:w="729"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10</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11</w:t>
                  </w:r>
                </w:p>
              </w:tc>
              <w:tc>
                <w:tcPr>
                  <w:tcW w:w="562"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12</w:t>
                  </w:r>
                </w:p>
              </w:tc>
              <w:tc>
                <w:tcPr>
                  <w:tcW w:w="729"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13</w:t>
                  </w:r>
                </w:p>
              </w:tc>
              <w:tc>
                <w:tcPr>
                  <w:tcW w:w="797"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14</w:t>
                  </w:r>
                </w:p>
              </w:tc>
              <w:tc>
                <w:tcPr>
                  <w:tcW w:w="938"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15</w:t>
                  </w:r>
                </w:p>
              </w:tc>
              <w:tc>
                <w:tcPr>
                  <w:tcW w:w="611"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16</w:t>
                  </w:r>
                </w:p>
              </w:tc>
              <w:tc>
                <w:tcPr>
                  <w:tcW w:w="794"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17</w:t>
                  </w:r>
                </w:p>
              </w:tc>
              <w:tc>
                <w:tcPr>
                  <w:tcW w:w="703"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18</w:t>
                  </w:r>
                </w:p>
              </w:tc>
              <w:tc>
                <w:tcPr>
                  <w:tcW w:w="694"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19</w:t>
                  </w:r>
                </w:p>
              </w:tc>
              <w:tc>
                <w:tcPr>
                  <w:tcW w:w="1362" w:type="dxa"/>
                </w:tcPr>
                <w:p w:rsidR="00132D4D" w:rsidRPr="009E4E5D" w:rsidRDefault="00132D4D" w:rsidP="001D2E3D">
                  <w:pPr>
                    <w:widowControl w:val="0"/>
                    <w:jc w:val="center"/>
                    <w:rPr>
                      <w:rFonts w:ascii="Times New Roman" w:eastAsia="Times New Roman" w:hAnsi="Times New Roman" w:cs="Times New Roman"/>
                      <w:sz w:val="16"/>
                      <w:szCs w:val="16"/>
                      <w:lang w:eastAsia="ar-SA"/>
                    </w:rPr>
                  </w:pPr>
                  <w:r w:rsidRPr="009E4E5D">
                    <w:rPr>
                      <w:rFonts w:ascii="Times New Roman" w:eastAsia="Times New Roman" w:hAnsi="Times New Roman" w:cs="Times New Roman"/>
                      <w:sz w:val="16"/>
                      <w:szCs w:val="16"/>
                      <w:lang w:eastAsia="ar-SA"/>
                    </w:rPr>
                    <w:t>20</w:t>
                  </w:r>
                </w:p>
              </w:tc>
            </w:tr>
            <w:tr w:rsidR="00132D4D" w:rsidRPr="009E4E5D" w:rsidTr="001D2E3D">
              <w:trPr>
                <w:trHeight w:val="206"/>
              </w:trPr>
              <w:tc>
                <w:tcPr>
                  <w:tcW w:w="48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486"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1006"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28"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562"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29"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7"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938"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11"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94"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703"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694"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c>
                <w:tcPr>
                  <w:tcW w:w="1362" w:type="dxa"/>
                </w:tcPr>
                <w:p w:rsidR="00132D4D" w:rsidRPr="009E4E5D" w:rsidRDefault="00132D4D" w:rsidP="001D2E3D">
                  <w:pPr>
                    <w:widowControl w:val="0"/>
                    <w:jc w:val="center"/>
                    <w:rPr>
                      <w:rFonts w:ascii="Times New Roman" w:eastAsia="Times New Roman" w:hAnsi="Times New Roman" w:cs="Times New Roman"/>
                      <w:sz w:val="20"/>
                      <w:szCs w:val="20"/>
                      <w:lang w:eastAsia="ar-SA"/>
                    </w:rPr>
                  </w:pPr>
                </w:p>
              </w:tc>
            </w:tr>
          </w:tbl>
          <w:p w:rsidR="00132D4D" w:rsidRPr="009E4E5D" w:rsidRDefault="00132D4D" w:rsidP="001D2E3D">
            <w:pPr>
              <w:widowControl w:val="0"/>
              <w:jc w:val="center"/>
              <w:rPr>
                <w:b/>
                <w:sz w:val="24"/>
                <w:szCs w:val="24"/>
                <w:lang w:eastAsia="ar-SA"/>
              </w:rPr>
            </w:pPr>
          </w:p>
          <w:tbl>
            <w:tblPr>
              <w:tblW w:w="7381" w:type="dxa"/>
              <w:tblLayout w:type="fixed"/>
              <w:tblLook w:val="04A0" w:firstRow="1" w:lastRow="0" w:firstColumn="1" w:lastColumn="0" w:noHBand="0" w:noVBand="1"/>
            </w:tblPr>
            <w:tblGrid>
              <w:gridCol w:w="2043"/>
              <w:gridCol w:w="280"/>
              <w:gridCol w:w="1120"/>
              <w:gridCol w:w="279"/>
              <w:gridCol w:w="282"/>
              <w:gridCol w:w="2078"/>
              <w:gridCol w:w="1299"/>
            </w:tblGrid>
            <w:tr w:rsidR="00132D4D" w:rsidRPr="009E4E5D" w:rsidTr="001D2E3D">
              <w:trPr>
                <w:trHeight w:val="470"/>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r w:rsidRPr="009E4E5D">
                    <w:rPr>
                      <w:rFonts w:ascii="Times New Roman" w:eastAsia="Times New Roman" w:hAnsi="Times New Roman" w:cs="Times New Roman"/>
                      <w:color w:val="000000"/>
                      <w:lang w:eastAsia="ar-SA"/>
                    </w:rPr>
                    <w:t>Руководитель</w:t>
                  </w: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Borders>
                    <w:top w:val="nil"/>
                    <w:left w:val="nil"/>
                    <w:bottom w:val="single" w:sz="4" w:space="0" w:color="auto"/>
                    <w:right w:val="nil"/>
                  </w:tcBorders>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jc w:val="right"/>
                    <w:rPr>
                      <w:rFonts w:ascii="Times New Roman" w:eastAsia="Times New Roman" w:hAnsi="Times New Roman" w:cs="Times New Roman"/>
                      <w:color w:val="000000"/>
                      <w:lang w:eastAsia="ar-SA"/>
                    </w:rPr>
                  </w:pPr>
                </w:p>
              </w:tc>
              <w:tc>
                <w:tcPr>
                  <w:tcW w:w="2078" w:type="dxa"/>
                  <w:tcBorders>
                    <w:top w:val="nil"/>
                    <w:left w:val="nil"/>
                    <w:bottom w:val="single" w:sz="4" w:space="0" w:color="auto"/>
                    <w:right w:val="nil"/>
                  </w:tcBorders>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9E4E5D" w:rsidTr="001D2E3D">
              <w:trPr>
                <w:trHeight w:val="447"/>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Borders>
                    <w:top w:val="single" w:sz="4" w:space="0" w:color="auto"/>
                    <w:left w:val="nil"/>
                    <w:bottom w:val="nil"/>
                    <w:right w:val="nil"/>
                  </w:tcBorders>
                  <w:hideMark/>
                </w:tcPr>
                <w:p w:rsidR="00132D4D" w:rsidRPr="009E4E5D"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9E4E5D">
                    <w:rPr>
                      <w:rFonts w:ascii="Times New Roman" w:eastAsia="Times New Roman" w:hAnsi="Times New Roman" w:cs="Times New Roman"/>
                      <w:color w:val="000000"/>
                      <w:vertAlign w:val="superscript"/>
                      <w:lang w:eastAsia="ar-SA"/>
                    </w:rPr>
                    <w:t>(ПОДПИСЬ)</w:t>
                  </w: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078" w:type="dxa"/>
                  <w:tcBorders>
                    <w:top w:val="single" w:sz="4" w:space="0" w:color="auto"/>
                    <w:left w:val="nil"/>
                    <w:bottom w:val="nil"/>
                    <w:right w:val="nil"/>
                  </w:tcBorders>
                  <w:hideMark/>
                </w:tcPr>
                <w:p w:rsidR="00132D4D" w:rsidRPr="009E4E5D"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9E4E5D">
                    <w:rPr>
                      <w:rFonts w:ascii="Times New Roman" w:eastAsia="Times New Roman" w:hAnsi="Times New Roman" w:cs="Times New Roman"/>
                      <w:color w:val="000000"/>
                      <w:vertAlign w:val="superscript"/>
                      <w:lang w:eastAsia="ar-SA"/>
                    </w:rPr>
                    <w:t>(РАСШИФРОВКА ПОДПИСИ)</w:t>
                  </w: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9E4E5D" w:rsidTr="001D2E3D">
              <w:trPr>
                <w:trHeight w:val="229"/>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078"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9E4E5D" w:rsidTr="001D2E3D">
              <w:trPr>
                <w:trHeight w:val="241"/>
              </w:trPr>
              <w:tc>
                <w:tcPr>
                  <w:tcW w:w="2043" w:type="dxa"/>
                  <w:hideMark/>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r w:rsidRPr="009E4E5D">
                    <w:rPr>
                      <w:rFonts w:ascii="Times New Roman" w:eastAsia="Times New Roman" w:hAnsi="Times New Roman" w:cs="Times New Roman"/>
                      <w:color w:val="000000"/>
                      <w:lang w:eastAsia="ar-SA"/>
                    </w:rPr>
                    <w:t>Главный бухгалтер</w:t>
                  </w: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Borders>
                    <w:top w:val="nil"/>
                    <w:left w:val="nil"/>
                    <w:bottom w:val="single" w:sz="4" w:space="0" w:color="auto"/>
                    <w:right w:val="nil"/>
                  </w:tcBorders>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hideMark/>
                </w:tcPr>
                <w:p w:rsidR="00132D4D" w:rsidRPr="009E4E5D" w:rsidRDefault="00132D4D" w:rsidP="001D2E3D">
                  <w:pPr>
                    <w:widowControl w:val="0"/>
                    <w:spacing w:after="0" w:line="240" w:lineRule="auto"/>
                    <w:jc w:val="right"/>
                    <w:rPr>
                      <w:rFonts w:ascii="Times New Roman" w:eastAsia="Times New Roman" w:hAnsi="Times New Roman" w:cs="Times New Roman"/>
                      <w:color w:val="000000"/>
                      <w:lang w:eastAsia="ar-SA"/>
                    </w:rPr>
                  </w:pPr>
                  <w:r w:rsidRPr="009E4E5D">
                    <w:rPr>
                      <w:rFonts w:ascii="Times New Roman" w:eastAsia="Times New Roman" w:hAnsi="Times New Roman" w:cs="Times New Roman"/>
                      <w:color w:val="000000"/>
                      <w:lang w:eastAsia="ar-SA"/>
                    </w:rPr>
                    <w:t>/</w:t>
                  </w:r>
                </w:p>
              </w:tc>
              <w:tc>
                <w:tcPr>
                  <w:tcW w:w="2078" w:type="dxa"/>
                  <w:tcBorders>
                    <w:top w:val="nil"/>
                    <w:left w:val="nil"/>
                    <w:bottom w:val="single" w:sz="4" w:space="0" w:color="auto"/>
                    <w:right w:val="nil"/>
                  </w:tcBorders>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299" w:type="dxa"/>
                  <w:hideMark/>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r w:rsidRPr="009E4E5D">
                    <w:rPr>
                      <w:rFonts w:ascii="Times New Roman" w:eastAsia="Times New Roman" w:hAnsi="Times New Roman" w:cs="Times New Roman"/>
                      <w:color w:val="000000"/>
                      <w:lang w:eastAsia="ar-SA"/>
                    </w:rPr>
                    <w:t>/</w:t>
                  </w:r>
                </w:p>
              </w:tc>
            </w:tr>
            <w:tr w:rsidR="00132D4D" w:rsidRPr="009E4E5D" w:rsidTr="001D2E3D">
              <w:trPr>
                <w:trHeight w:val="447"/>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Borders>
                    <w:top w:val="single" w:sz="4" w:space="0" w:color="auto"/>
                    <w:left w:val="nil"/>
                    <w:bottom w:val="nil"/>
                    <w:right w:val="nil"/>
                  </w:tcBorders>
                  <w:hideMark/>
                </w:tcPr>
                <w:p w:rsidR="00132D4D" w:rsidRPr="009E4E5D"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9E4E5D">
                    <w:rPr>
                      <w:rFonts w:ascii="Times New Roman" w:eastAsia="Times New Roman" w:hAnsi="Times New Roman" w:cs="Times New Roman"/>
                      <w:color w:val="000000"/>
                      <w:vertAlign w:val="superscript"/>
                      <w:lang w:eastAsia="ar-SA"/>
                    </w:rPr>
                    <w:t>(ПОДПИСЬ)</w:t>
                  </w: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078" w:type="dxa"/>
                  <w:tcBorders>
                    <w:top w:val="single" w:sz="4" w:space="0" w:color="auto"/>
                    <w:left w:val="nil"/>
                    <w:bottom w:val="nil"/>
                    <w:right w:val="nil"/>
                  </w:tcBorders>
                  <w:hideMark/>
                </w:tcPr>
                <w:p w:rsidR="00132D4D" w:rsidRPr="009E4E5D" w:rsidRDefault="00132D4D" w:rsidP="001D2E3D">
                  <w:pPr>
                    <w:widowControl w:val="0"/>
                    <w:spacing w:after="0" w:line="240" w:lineRule="auto"/>
                    <w:jc w:val="center"/>
                    <w:rPr>
                      <w:rFonts w:ascii="Times New Roman" w:eastAsia="Times New Roman" w:hAnsi="Times New Roman" w:cs="Times New Roman"/>
                      <w:color w:val="000000"/>
                      <w:vertAlign w:val="superscript"/>
                      <w:lang w:eastAsia="ar-SA"/>
                    </w:rPr>
                  </w:pPr>
                  <w:r w:rsidRPr="009E4E5D">
                    <w:rPr>
                      <w:rFonts w:ascii="Times New Roman" w:eastAsia="Times New Roman" w:hAnsi="Times New Roman" w:cs="Times New Roman"/>
                      <w:color w:val="000000"/>
                      <w:vertAlign w:val="superscript"/>
                      <w:lang w:eastAsia="ar-SA"/>
                    </w:rPr>
                    <w:t>(РАСШИФРОВКА ПОДПИСИ)</w:t>
                  </w: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r w:rsidR="00132D4D" w:rsidRPr="009E4E5D" w:rsidTr="001D2E3D">
              <w:trPr>
                <w:trHeight w:val="229"/>
              </w:trPr>
              <w:tc>
                <w:tcPr>
                  <w:tcW w:w="2043"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120"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7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82"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2078"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c>
                <w:tcPr>
                  <w:tcW w:w="1299" w:type="dxa"/>
                </w:tcPr>
                <w:p w:rsidR="00132D4D" w:rsidRPr="009E4E5D" w:rsidRDefault="00132D4D" w:rsidP="001D2E3D">
                  <w:pPr>
                    <w:widowControl w:val="0"/>
                    <w:spacing w:after="0" w:line="240" w:lineRule="auto"/>
                    <w:rPr>
                      <w:rFonts w:ascii="Times New Roman" w:eastAsia="Times New Roman" w:hAnsi="Times New Roman" w:cs="Times New Roman"/>
                      <w:color w:val="000000"/>
                      <w:lang w:eastAsia="ar-SA"/>
                    </w:rPr>
                  </w:pPr>
                </w:p>
              </w:tc>
            </w:tr>
          </w:tbl>
          <w:p w:rsidR="00132D4D" w:rsidRPr="009E4E5D" w:rsidRDefault="00132D4D" w:rsidP="001D2E3D">
            <w:pPr>
              <w:tabs>
                <w:tab w:val="left" w:pos="4545"/>
              </w:tabs>
              <w:rPr>
                <w:rFonts w:eastAsiaTheme="minorEastAsia"/>
              </w:rPr>
            </w:pPr>
          </w:p>
        </w:tc>
      </w:tr>
    </w:tbl>
    <w:p w:rsidR="00132D4D" w:rsidRPr="009E4E5D" w:rsidRDefault="00132D4D" w:rsidP="00132D4D">
      <w:pPr>
        <w:widowControl w:val="0"/>
        <w:tabs>
          <w:tab w:val="left" w:pos="6015"/>
        </w:tabs>
        <w:spacing w:after="0" w:line="240" w:lineRule="auto"/>
        <w:rPr>
          <w:rFonts w:ascii="Times New Roman" w:eastAsia="Times New Roman" w:hAnsi="Times New Roman" w:cs="Times New Roman"/>
          <w:sz w:val="28"/>
          <w:szCs w:val="28"/>
          <w:lang w:eastAsia="ar-SA"/>
        </w:rPr>
        <w:sectPr w:rsidR="00132D4D" w:rsidRPr="009E4E5D" w:rsidSect="001D2E3D">
          <w:pgSz w:w="16838" w:h="11906" w:orient="landscape"/>
          <w:pgMar w:top="851" w:right="284" w:bottom="284" w:left="1134" w:header="709" w:footer="709" w:gutter="0"/>
          <w:cols w:space="708"/>
          <w:docGrid w:linePitch="360"/>
        </w:sectPr>
      </w:pPr>
    </w:p>
    <w:p w:rsidR="00132D4D" w:rsidRPr="009E4E5D" w:rsidRDefault="00132D4D" w:rsidP="00132D4D">
      <w:pPr>
        <w:widowControl w:val="0"/>
        <w:spacing w:after="0" w:line="240" w:lineRule="auto"/>
        <w:ind w:left="5103"/>
        <w:jc w:val="both"/>
        <w:rPr>
          <w:rFonts w:ascii="Times New Roman" w:eastAsia="Times New Roman" w:hAnsi="Times New Roman" w:cs="Times New Roman"/>
          <w:sz w:val="18"/>
          <w:szCs w:val="20"/>
        </w:rPr>
      </w:pPr>
      <w:r w:rsidRPr="009E4E5D">
        <w:rPr>
          <w:rFonts w:ascii="Times New Roman" w:eastAsia="Times New Roman" w:hAnsi="Times New Roman" w:cs="Times New Roman"/>
          <w:sz w:val="18"/>
          <w:szCs w:val="20"/>
        </w:rPr>
        <w:lastRenderedPageBreak/>
        <w:t xml:space="preserve">                                 </w:t>
      </w:r>
    </w:p>
    <w:p w:rsidR="00132D4D" w:rsidRPr="009E4E5D" w:rsidRDefault="00132D4D" w:rsidP="00132D4D">
      <w:pPr>
        <w:spacing w:after="0" w:line="240" w:lineRule="auto"/>
        <w:rPr>
          <w:rFonts w:ascii="Times New Roman" w:eastAsiaTheme="minorEastAsia" w:hAnsi="Times New Roman" w:cs="Times New Roman"/>
          <w:sz w:val="20"/>
          <w:szCs w:val="20"/>
        </w:rPr>
      </w:pPr>
      <w:r w:rsidRPr="009E4E5D">
        <w:rPr>
          <w:rFonts w:ascii="Times New Roman" w:eastAsiaTheme="minorEastAsia" w:hAnsi="Times New Roman" w:cs="Times New Roman"/>
          <w:sz w:val="20"/>
          <w:szCs w:val="20"/>
        </w:rPr>
        <w:t xml:space="preserve">                                                                                                   Приложение № 2</w:t>
      </w:r>
    </w:p>
    <w:p w:rsidR="00132D4D" w:rsidRPr="009E4E5D" w:rsidRDefault="00132D4D" w:rsidP="00132D4D">
      <w:pPr>
        <w:spacing w:line="240" w:lineRule="auto"/>
        <w:ind w:left="4962"/>
        <w:jc w:val="both"/>
        <w:rPr>
          <w:rFonts w:ascii="Times New Roman" w:eastAsiaTheme="minorEastAsia" w:hAnsi="Times New Roman" w:cs="Times New Roman"/>
          <w:sz w:val="20"/>
          <w:szCs w:val="20"/>
          <w:lang w:eastAsia="ar-SA"/>
        </w:rPr>
      </w:pPr>
      <w:r w:rsidRPr="009E4E5D">
        <w:rPr>
          <w:rFonts w:ascii="Times New Roman" w:eastAsiaTheme="minorEastAsia" w:hAnsi="Times New Roman" w:cs="Times New Roman"/>
          <w:sz w:val="20"/>
          <w:szCs w:val="20"/>
        </w:rPr>
        <w:t xml:space="preserve">к </w:t>
      </w:r>
      <w:r w:rsidRPr="009E4E5D">
        <w:rPr>
          <w:rFonts w:ascii="Times New Roman" w:eastAsiaTheme="minorEastAsia" w:hAnsi="Times New Roman" w:cs="Times New Roman"/>
          <w:sz w:val="20"/>
          <w:szCs w:val="20"/>
          <w:lang w:eastAsia="ar-SA"/>
        </w:rPr>
        <w:t xml:space="preserve">Соглашению </w:t>
      </w:r>
      <w:r w:rsidRPr="009E4E5D">
        <w:rPr>
          <w:rFonts w:ascii="Times New Roman" w:eastAsia="Times New Roman" w:hAnsi="Times New Roman" w:cs="Times New Roman"/>
          <w:sz w:val="20"/>
          <w:szCs w:val="20"/>
          <w:lang w:eastAsia="ar-SA"/>
        </w:rPr>
        <w:t xml:space="preserve">о предоставлении из бюджета муниципального образования сельского поселения село Ванавара субсидии в порядке возмещения затрат  в связи с оказанием услуг по предоставлению мест для временного проживания на территории  муниципального образования  сельское поселение село Ванавара </w:t>
      </w:r>
    </w:p>
    <w:p w:rsidR="00132D4D" w:rsidRPr="009E4E5D" w:rsidRDefault="00132D4D" w:rsidP="00132D4D">
      <w:pPr>
        <w:autoSpaceDE w:val="0"/>
        <w:autoSpaceDN w:val="0"/>
        <w:adjustRightInd w:val="0"/>
        <w:spacing w:after="0" w:line="240" w:lineRule="auto"/>
        <w:ind w:left="4962"/>
        <w:jc w:val="both"/>
        <w:rPr>
          <w:rFonts w:ascii="Times New Roman" w:eastAsia="Calibri" w:hAnsi="Times New Roman" w:cs="Times New Roman"/>
          <w:sz w:val="20"/>
          <w:szCs w:val="20"/>
          <w:lang w:eastAsia="ru-RU"/>
        </w:rPr>
      </w:pPr>
    </w:p>
    <w:p w:rsidR="00132D4D" w:rsidRPr="009E4E5D" w:rsidRDefault="00132D4D" w:rsidP="00132D4D">
      <w:pPr>
        <w:autoSpaceDE w:val="0"/>
        <w:autoSpaceDN w:val="0"/>
        <w:adjustRightInd w:val="0"/>
        <w:spacing w:after="0" w:line="240" w:lineRule="auto"/>
        <w:jc w:val="center"/>
        <w:rPr>
          <w:rFonts w:ascii="Times New Roman" w:eastAsia="Calibri" w:hAnsi="Times New Roman" w:cs="Times New Roman"/>
          <w:b/>
          <w:sz w:val="24"/>
          <w:szCs w:val="24"/>
        </w:rPr>
      </w:pPr>
      <w:bookmarkStart w:id="2" w:name="Par2276"/>
      <w:bookmarkEnd w:id="2"/>
      <w:r w:rsidRPr="009E4E5D">
        <w:rPr>
          <w:rFonts w:ascii="Times New Roman" w:eastAsia="Calibri" w:hAnsi="Times New Roman" w:cs="Times New Roman"/>
          <w:b/>
          <w:sz w:val="24"/>
          <w:szCs w:val="24"/>
        </w:rPr>
        <w:t>Отчет</w:t>
      </w:r>
    </w:p>
    <w:p w:rsidR="00132D4D" w:rsidRPr="009E4E5D" w:rsidRDefault="00132D4D" w:rsidP="00132D4D">
      <w:pPr>
        <w:autoSpaceDE w:val="0"/>
        <w:autoSpaceDN w:val="0"/>
        <w:adjustRightInd w:val="0"/>
        <w:spacing w:after="0" w:line="240" w:lineRule="auto"/>
        <w:jc w:val="center"/>
        <w:rPr>
          <w:rFonts w:ascii="Times New Roman" w:eastAsia="Calibri" w:hAnsi="Times New Roman" w:cs="Times New Roman"/>
          <w:b/>
          <w:sz w:val="24"/>
          <w:szCs w:val="24"/>
        </w:rPr>
      </w:pPr>
      <w:r w:rsidRPr="009E4E5D">
        <w:rPr>
          <w:rFonts w:ascii="Times New Roman" w:eastAsia="Calibri" w:hAnsi="Times New Roman" w:cs="Times New Roman"/>
          <w:b/>
          <w:sz w:val="24"/>
          <w:szCs w:val="24"/>
        </w:rPr>
        <w:t xml:space="preserve"> об осуществлении расходов,  источником финансового обеспечения которых является субсидия, в 20__ году</w:t>
      </w:r>
    </w:p>
    <w:p w:rsidR="00132D4D" w:rsidRPr="009E4E5D" w:rsidRDefault="00132D4D" w:rsidP="00132D4D">
      <w:pPr>
        <w:autoSpaceDE w:val="0"/>
        <w:autoSpaceDN w:val="0"/>
        <w:adjustRightInd w:val="0"/>
        <w:spacing w:after="0" w:line="240" w:lineRule="auto"/>
        <w:jc w:val="center"/>
        <w:rPr>
          <w:rFonts w:ascii="Times New Roman" w:eastAsia="Calibri" w:hAnsi="Times New Roman" w:cs="Times New Roman"/>
          <w:sz w:val="24"/>
          <w:szCs w:val="24"/>
        </w:rPr>
      </w:pPr>
      <w:r w:rsidRPr="009E4E5D">
        <w:rPr>
          <w:rFonts w:ascii="Times New Roman" w:eastAsia="Calibri" w:hAnsi="Times New Roman" w:cs="Times New Roman"/>
          <w:sz w:val="24"/>
          <w:szCs w:val="24"/>
        </w:rPr>
        <w:t>___________________________________________</w:t>
      </w:r>
    </w:p>
    <w:p w:rsidR="00132D4D" w:rsidRPr="009E4E5D" w:rsidRDefault="00132D4D" w:rsidP="00132D4D">
      <w:pPr>
        <w:autoSpaceDE w:val="0"/>
        <w:autoSpaceDN w:val="0"/>
        <w:adjustRightInd w:val="0"/>
        <w:spacing w:after="0" w:line="240" w:lineRule="auto"/>
        <w:jc w:val="center"/>
        <w:rPr>
          <w:rFonts w:ascii="Times New Roman" w:eastAsia="Calibri" w:hAnsi="Times New Roman" w:cs="Times New Roman"/>
          <w:sz w:val="20"/>
          <w:szCs w:val="20"/>
        </w:rPr>
      </w:pPr>
      <w:r w:rsidRPr="009E4E5D">
        <w:rPr>
          <w:rFonts w:ascii="Times New Roman" w:eastAsia="Calibri" w:hAnsi="Times New Roman" w:cs="Times New Roman"/>
          <w:sz w:val="20"/>
          <w:szCs w:val="20"/>
        </w:rPr>
        <w:t>(получатель субсидии)</w:t>
      </w:r>
    </w:p>
    <w:p w:rsidR="00132D4D" w:rsidRPr="009E4E5D" w:rsidRDefault="00132D4D" w:rsidP="00132D4D">
      <w:pPr>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10"/>
        <w:gridCol w:w="2792"/>
        <w:gridCol w:w="1276"/>
        <w:gridCol w:w="1346"/>
        <w:gridCol w:w="2059"/>
        <w:gridCol w:w="1556"/>
      </w:tblGrid>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 xml:space="preserve">№ </w:t>
            </w:r>
            <w:proofErr w:type="gramStart"/>
            <w:r w:rsidRPr="009E4E5D">
              <w:rPr>
                <w:rFonts w:ascii="Times New Roman" w:eastAsia="Calibri" w:hAnsi="Times New Roman" w:cs="Times New Roman"/>
                <w:sz w:val="24"/>
                <w:szCs w:val="24"/>
                <w:lang w:eastAsia="ru-RU"/>
              </w:rPr>
              <w:t>п</w:t>
            </w:r>
            <w:proofErr w:type="gramEnd"/>
            <w:r w:rsidRPr="009E4E5D">
              <w:rPr>
                <w:rFonts w:ascii="Times New Roman" w:eastAsia="Calibri" w:hAnsi="Times New Roman" w:cs="Times New Roman"/>
                <w:sz w:val="24"/>
                <w:szCs w:val="24"/>
                <w:lang w:eastAsia="ru-RU"/>
              </w:rPr>
              <w:t>/п</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 xml:space="preserve">Направление расходования средств субсидии </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Поступило субсидии руб.</w:t>
            </w: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Потрачено, руб.</w:t>
            </w: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Остаток неиспользованных средств, руб.</w:t>
            </w: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Пояснения причины наличия остатка, руб.</w:t>
            </w: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1</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3</w:t>
            </w: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4</w:t>
            </w: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5</w:t>
            </w: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6</w:t>
            </w: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1</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2</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3</w:t>
            </w: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r>
      <w:tr w:rsidR="00132D4D" w:rsidRPr="009E4E5D" w:rsidTr="001D2E3D">
        <w:tc>
          <w:tcPr>
            <w:tcW w:w="610"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792"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r w:rsidRPr="009E4E5D">
              <w:rPr>
                <w:rFonts w:ascii="Times New Roman" w:eastAsia="Calibri" w:hAnsi="Times New Roman" w:cs="Times New Roman"/>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Mar>
              <w:top w:w="0" w:type="dxa"/>
              <w:bottom w:w="0" w:type="dxa"/>
            </w:tcMar>
          </w:tcPr>
          <w:p w:rsidR="00132D4D" w:rsidRPr="009E4E5D" w:rsidRDefault="00132D4D" w:rsidP="001D2E3D">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132D4D" w:rsidRPr="009E4E5D" w:rsidRDefault="00132D4D" w:rsidP="00132D4D">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132D4D" w:rsidRPr="009E4E5D" w:rsidRDefault="00132D4D" w:rsidP="00132D4D">
      <w:pPr>
        <w:autoSpaceDE w:val="0"/>
        <w:autoSpaceDN w:val="0"/>
        <w:adjustRightInd w:val="0"/>
        <w:spacing w:after="0" w:line="240" w:lineRule="auto"/>
        <w:jc w:val="both"/>
        <w:rPr>
          <w:rFonts w:ascii="Times New Roman" w:eastAsia="Calibri" w:hAnsi="Times New Roman" w:cs="Times New Roman"/>
          <w:sz w:val="20"/>
          <w:szCs w:val="20"/>
          <w:lang w:eastAsia="ru-RU"/>
        </w:rPr>
      </w:pPr>
    </w:p>
    <w:tbl>
      <w:tblPr>
        <w:tblStyle w:val="36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84"/>
        <w:gridCol w:w="1134"/>
        <w:gridCol w:w="283"/>
        <w:gridCol w:w="284"/>
        <w:gridCol w:w="2126"/>
        <w:gridCol w:w="283"/>
      </w:tblGrid>
      <w:tr w:rsidR="00132D4D" w:rsidRPr="009E4E5D" w:rsidTr="001D2E3D">
        <w:tc>
          <w:tcPr>
            <w:tcW w:w="2774" w:type="dxa"/>
          </w:tcPr>
          <w:p w:rsidR="00132D4D" w:rsidRPr="009E4E5D" w:rsidRDefault="00132D4D" w:rsidP="001D2E3D">
            <w:pPr>
              <w:rPr>
                <w:rFonts w:eastAsiaTheme="minorEastAsia"/>
                <w:color w:val="000000"/>
              </w:rPr>
            </w:pPr>
            <w:r w:rsidRPr="009E4E5D">
              <w:rPr>
                <w:rFonts w:eastAsiaTheme="minorEastAsia"/>
                <w:color w:val="000000"/>
              </w:rPr>
              <w:t>Руководитель</w:t>
            </w:r>
          </w:p>
        </w:tc>
        <w:tc>
          <w:tcPr>
            <w:tcW w:w="284" w:type="dxa"/>
          </w:tcPr>
          <w:p w:rsidR="00132D4D" w:rsidRPr="009E4E5D" w:rsidRDefault="00132D4D" w:rsidP="001D2E3D">
            <w:pPr>
              <w:rPr>
                <w:rFonts w:eastAsiaTheme="minorEastAsia"/>
                <w:color w:val="000000"/>
              </w:rPr>
            </w:pPr>
          </w:p>
        </w:tc>
        <w:tc>
          <w:tcPr>
            <w:tcW w:w="1134" w:type="dxa"/>
            <w:tcBorders>
              <w:bottom w:val="single" w:sz="4" w:space="0" w:color="auto"/>
            </w:tcBorders>
          </w:tcPr>
          <w:p w:rsidR="00132D4D" w:rsidRPr="009E4E5D" w:rsidRDefault="00132D4D" w:rsidP="001D2E3D">
            <w:pPr>
              <w:rPr>
                <w:rFonts w:eastAsiaTheme="minorEastAsia"/>
                <w:color w:val="000000"/>
              </w:rPr>
            </w:pPr>
          </w:p>
        </w:tc>
        <w:tc>
          <w:tcPr>
            <w:tcW w:w="283" w:type="dxa"/>
          </w:tcPr>
          <w:p w:rsidR="00132D4D" w:rsidRPr="009E4E5D" w:rsidRDefault="00132D4D" w:rsidP="001D2E3D">
            <w:pPr>
              <w:rPr>
                <w:rFonts w:eastAsiaTheme="minorEastAsia"/>
                <w:color w:val="000000"/>
              </w:rPr>
            </w:pPr>
          </w:p>
        </w:tc>
        <w:tc>
          <w:tcPr>
            <w:tcW w:w="284" w:type="dxa"/>
          </w:tcPr>
          <w:p w:rsidR="00132D4D" w:rsidRPr="009E4E5D" w:rsidRDefault="00132D4D" w:rsidP="001D2E3D">
            <w:pPr>
              <w:jc w:val="right"/>
              <w:rPr>
                <w:rFonts w:eastAsiaTheme="minorEastAsia"/>
                <w:color w:val="000000"/>
              </w:rPr>
            </w:pPr>
            <w:r w:rsidRPr="009E4E5D">
              <w:rPr>
                <w:rFonts w:eastAsiaTheme="minorEastAsia"/>
                <w:color w:val="000000"/>
              </w:rPr>
              <w:t>/</w:t>
            </w:r>
          </w:p>
        </w:tc>
        <w:tc>
          <w:tcPr>
            <w:tcW w:w="2126" w:type="dxa"/>
            <w:tcBorders>
              <w:bottom w:val="single" w:sz="4" w:space="0" w:color="auto"/>
            </w:tcBorders>
          </w:tcPr>
          <w:p w:rsidR="00132D4D" w:rsidRPr="009E4E5D" w:rsidRDefault="00132D4D" w:rsidP="001D2E3D">
            <w:pPr>
              <w:rPr>
                <w:rFonts w:eastAsiaTheme="minorEastAsia"/>
                <w:color w:val="000000"/>
              </w:rPr>
            </w:pPr>
          </w:p>
        </w:tc>
        <w:tc>
          <w:tcPr>
            <w:tcW w:w="283" w:type="dxa"/>
          </w:tcPr>
          <w:p w:rsidR="00132D4D" w:rsidRPr="009E4E5D" w:rsidRDefault="00132D4D" w:rsidP="001D2E3D">
            <w:pPr>
              <w:rPr>
                <w:rFonts w:eastAsiaTheme="minorEastAsia"/>
                <w:color w:val="000000"/>
              </w:rPr>
            </w:pPr>
            <w:r w:rsidRPr="009E4E5D">
              <w:rPr>
                <w:rFonts w:eastAsiaTheme="minorEastAsia"/>
                <w:color w:val="000000"/>
              </w:rPr>
              <w:t>/</w:t>
            </w:r>
          </w:p>
        </w:tc>
      </w:tr>
      <w:tr w:rsidR="00132D4D" w:rsidRPr="009E4E5D" w:rsidTr="001D2E3D">
        <w:tc>
          <w:tcPr>
            <w:tcW w:w="2774" w:type="dxa"/>
          </w:tcPr>
          <w:p w:rsidR="00132D4D" w:rsidRPr="009E4E5D" w:rsidRDefault="00132D4D" w:rsidP="001D2E3D">
            <w:pPr>
              <w:rPr>
                <w:rFonts w:eastAsiaTheme="minorEastAsia"/>
                <w:color w:val="000000"/>
                <w:sz w:val="16"/>
              </w:rPr>
            </w:pPr>
          </w:p>
        </w:tc>
        <w:tc>
          <w:tcPr>
            <w:tcW w:w="284" w:type="dxa"/>
          </w:tcPr>
          <w:p w:rsidR="00132D4D" w:rsidRPr="009E4E5D" w:rsidRDefault="00132D4D" w:rsidP="001D2E3D">
            <w:pPr>
              <w:rPr>
                <w:rFonts w:eastAsiaTheme="minorEastAsia"/>
                <w:color w:val="000000"/>
              </w:rPr>
            </w:pPr>
          </w:p>
        </w:tc>
        <w:tc>
          <w:tcPr>
            <w:tcW w:w="1134" w:type="dxa"/>
            <w:tcBorders>
              <w:top w:val="single" w:sz="4" w:space="0" w:color="auto"/>
            </w:tcBorders>
          </w:tcPr>
          <w:p w:rsidR="00132D4D" w:rsidRPr="009E4E5D" w:rsidRDefault="00132D4D" w:rsidP="001D2E3D">
            <w:pPr>
              <w:rPr>
                <w:rFonts w:eastAsiaTheme="minorEastAsia"/>
                <w:color w:val="000000"/>
                <w:vertAlign w:val="superscript"/>
              </w:rPr>
            </w:pPr>
            <w:r w:rsidRPr="009E4E5D">
              <w:rPr>
                <w:rFonts w:eastAsiaTheme="minorEastAsia"/>
                <w:color w:val="000000"/>
                <w:vertAlign w:val="superscript"/>
              </w:rPr>
              <w:t>(ПОДПИСЬ)</w:t>
            </w:r>
          </w:p>
        </w:tc>
        <w:tc>
          <w:tcPr>
            <w:tcW w:w="283" w:type="dxa"/>
          </w:tcPr>
          <w:p w:rsidR="00132D4D" w:rsidRPr="009E4E5D" w:rsidRDefault="00132D4D" w:rsidP="001D2E3D">
            <w:pPr>
              <w:rPr>
                <w:rFonts w:eastAsiaTheme="minorEastAsia"/>
                <w:color w:val="000000"/>
              </w:rPr>
            </w:pPr>
          </w:p>
        </w:tc>
        <w:tc>
          <w:tcPr>
            <w:tcW w:w="284" w:type="dxa"/>
          </w:tcPr>
          <w:p w:rsidR="00132D4D" w:rsidRPr="009E4E5D" w:rsidRDefault="00132D4D" w:rsidP="001D2E3D">
            <w:pPr>
              <w:rPr>
                <w:rFonts w:eastAsiaTheme="minorEastAsia"/>
                <w:color w:val="000000"/>
              </w:rPr>
            </w:pPr>
          </w:p>
        </w:tc>
        <w:tc>
          <w:tcPr>
            <w:tcW w:w="2126" w:type="dxa"/>
            <w:tcBorders>
              <w:top w:val="single" w:sz="4" w:space="0" w:color="auto"/>
            </w:tcBorders>
          </w:tcPr>
          <w:p w:rsidR="00132D4D" w:rsidRPr="009E4E5D" w:rsidRDefault="00132D4D" w:rsidP="001D2E3D">
            <w:pPr>
              <w:rPr>
                <w:rFonts w:eastAsiaTheme="minorEastAsia"/>
                <w:color w:val="000000"/>
                <w:vertAlign w:val="superscript"/>
              </w:rPr>
            </w:pPr>
            <w:r w:rsidRPr="009E4E5D">
              <w:rPr>
                <w:rFonts w:eastAsiaTheme="minorEastAsia"/>
                <w:color w:val="000000"/>
                <w:vertAlign w:val="superscript"/>
              </w:rPr>
              <w:t>(РАСШИФРОВКА ПОДПИСИ)</w:t>
            </w:r>
          </w:p>
        </w:tc>
        <w:tc>
          <w:tcPr>
            <w:tcW w:w="283" w:type="dxa"/>
          </w:tcPr>
          <w:p w:rsidR="00132D4D" w:rsidRPr="009E4E5D" w:rsidRDefault="00132D4D" w:rsidP="001D2E3D">
            <w:pPr>
              <w:rPr>
                <w:rFonts w:eastAsiaTheme="minorEastAsia"/>
                <w:color w:val="000000"/>
              </w:rPr>
            </w:pPr>
          </w:p>
        </w:tc>
      </w:tr>
      <w:tr w:rsidR="00132D4D" w:rsidRPr="009E4E5D" w:rsidTr="001D2E3D">
        <w:tc>
          <w:tcPr>
            <w:tcW w:w="2774" w:type="dxa"/>
          </w:tcPr>
          <w:p w:rsidR="00132D4D" w:rsidRPr="009E4E5D" w:rsidRDefault="00132D4D" w:rsidP="001D2E3D">
            <w:pPr>
              <w:rPr>
                <w:rFonts w:eastAsiaTheme="minorEastAsia"/>
                <w:color w:val="000000"/>
                <w:sz w:val="16"/>
              </w:rPr>
            </w:pPr>
          </w:p>
        </w:tc>
        <w:tc>
          <w:tcPr>
            <w:tcW w:w="284" w:type="dxa"/>
          </w:tcPr>
          <w:p w:rsidR="00132D4D" w:rsidRPr="009E4E5D" w:rsidRDefault="00132D4D" w:rsidP="001D2E3D">
            <w:pPr>
              <w:rPr>
                <w:rFonts w:eastAsiaTheme="minorEastAsia"/>
                <w:color w:val="000000"/>
                <w:sz w:val="16"/>
              </w:rPr>
            </w:pPr>
          </w:p>
        </w:tc>
        <w:tc>
          <w:tcPr>
            <w:tcW w:w="1134" w:type="dxa"/>
          </w:tcPr>
          <w:p w:rsidR="00132D4D" w:rsidRPr="009E4E5D" w:rsidRDefault="00132D4D" w:rsidP="001D2E3D">
            <w:pPr>
              <w:rPr>
                <w:rFonts w:eastAsiaTheme="minorEastAsia"/>
                <w:color w:val="000000"/>
                <w:sz w:val="16"/>
              </w:rPr>
            </w:pPr>
          </w:p>
        </w:tc>
        <w:tc>
          <w:tcPr>
            <w:tcW w:w="283" w:type="dxa"/>
          </w:tcPr>
          <w:p w:rsidR="00132D4D" w:rsidRPr="009E4E5D" w:rsidRDefault="00132D4D" w:rsidP="001D2E3D">
            <w:pPr>
              <w:rPr>
                <w:rFonts w:eastAsiaTheme="minorEastAsia"/>
                <w:color w:val="000000"/>
                <w:sz w:val="16"/>
              </w:rPr>
            </w:pPr>
          </w:p>
        </w:tc>
        <w:tc>
          <w:tcPr>
            <w:tcW w:w="284" w:type="dxa"/>
          </w:tcPr>
          <w:p w:rsidR="00132D4D" w:rsidRPr="009E4E5D" w:rsidRDefault="00132D4D" w:rsidP="001D2E3D">
            <w:pPr>
              <w:rPr>
                <w:rFonts w:eastAsiaTheme="minorEastAsia"/>
                <w:color w:val="000000"/>
                <w:sz w:val="16"/>
              </w:rPr>
            </w:pPr>
          </w:p>
        </w:tc>
        <w:tc>
          <w:tcPr>
            <w:tcW w:w="2126" w:type="dxa"/>
          </w:tcPr>
          <w:p w:rsidR="00132D4D" w:rsidRPr="009E4E5D" w:rsidRDefault="00132D4D" w:rsidP="001D2E3D">
            <w:pPr>
              <w:rPr>
                <w:rFonts w:eastAsiaTheme="minorEastAsia"/>
                <w:color w:val="000000"/>
                <w:sz w:val="16"/>
              </w:rPr>
            </w:pPr>
          </w:p>
        </w:tc>
        <w:tc>
          <w:tcPr>
            <w:tcW w:w="283" w:type="dxa"/>
          </w:tcPr>
          <w:p w:rsidR="00132D4D" w:rsidRPr="009E4E5D" w:rsidRDefault="00132D4D" w:rsidP="001D2E3D">
            <w:pPr>
              <w:rPr>
                <w:rFonts w:eastAsiaTheme="minorEastAsia"/>
                <w:color w:val="000000"/>
                <w:sz w:val="16"/>
              </w:rPr>
            </w:pPr>
          </w:p>
        </w:tc>
      </w:tr>
      <w:tr w:rsidR="00132D4D" w:rsidRPr="009E4E5D" w:rsidTr="001D2E3D">
        <w:tc>
          <w:tcPr>
            <w:tcW w:w="2774" w:type="dxa"/>
          </w:tcPr>
          <w:p w:rsidR="00132D4D" w:rsidRPr="009E4E5D" w:rsidRDefault="00132D4D" w:rsidP="001D2E3D">
            <w:pPr>
              <w:rPr>
                <w:rFonts w:eastAsiaTheme="minorEastAsia"/>
                <w:color w:val="000000"/>
              </w:rPr>
            </w:pPr>
            <w:r w:rsidRPr="009E4E5D">
              <w:rPr>
                <w:rFonts w:eastAsiaTheme="minorEastAsia"/>
                <w:color w:val="000000"/>
              </w:rPr>
              <w:t>Главный бухгалтер</w:t>
            </w:r>
          </w:p>
        </w:tc>
        <w:tc>
          <w:tcPr>
            <w:tcW w:w="284" w:type="dxa"/>
          </w:tcPr>
          <w:p w:rsidR="00132D4D" w:rsidRPr="009E4E5D" w:rsidRDefault="00132D4D" w:rsidP="001D2E3D">
            <w:pPr>
              <w:rPr>
                <w:rFonts w:eastAsiaTheme="minorEastAsia"/>
                <w:color w:val="000000"/>
              </w:rPr>
            </w:pPr>
          </w:p>
        </w:tc>
        <w:tc>
          <w:tcPr>
            <w:tcW w:w="1134" w:type="dxa"/>
            <w:tcBorders>
              <w:bottom w:val="single" w:sz="4" w:space="0" w:color="auto"/>
            </w:tcBorders>
          </w:tcPr>
          <w:p w:rsidR="00132D4D" w:rsidRPr="009E4E5D" w:rsidRDefault="00132D4D" w:rsidP="001D2E3D">
            <w:pPr>
              <w:rPr>
                <w:rFonts w:eastAsiaTheme="minorEastAsia"/>
                <w:color w:val="000000"/>
              </w:rPr>
            </w:pPr>
          </w:p>
        </w:tc>
        <w:tc>
          <w:tcPr>
            <w:tcW w:w="283" w:type="dxa"/>
          </w:tcPr>
          <w:p w:rsidR="00132D4D" w:rsidRPr="009E4E5D" w:rsidRDefault="00132D4D" w:rsidP="001D2E3D">
            <w:pPr>
              <w:rPr>
                <w:rFonts w:eastAsiaTheme="minorEastAsia"/>
                <w:color w:val="000000"/>
              </w:rPr>
            </w:pPr>
          </w:p>
        </w:tc>
        <w:tc>
          <w:tcPr>
            <w:tcW w:w="284" w:type="dxa"/>
          </w:tcPr>
          <w:p w:rsidR="00132D4D" w:rsidRPr="009E4E5D" w:rsidRDefault="00132D4D" w:rsidP="001D2E3D">
            <w:pPr>
              <w:jc w:val="right"/>
              <w:rPr>
                <w:rFonts w:eastAsiaTheme="minorEastAsia"/>
                <w:color w:val="000000"/>
              </w:rPr>
            </w:pPr>
            <w:r w:rsidRPr="009E4E5D">
              <w:rPr>
                <w:rFonts w:eastAsiaTheme="minorEastAsia"/>
                <w:color w:val="000000"/>
              </w:rPr>
              <w:t>/</w:t>
            </w:r>
          </w:p>
        </w:tc>
        <w:tc>
          <w:tcPr>
            <w:tcW w:w="2126" w:type="dxa"/>
            <w:tcBorders>
              <w:bottom w:val="single" w:sz="4" w:space="0" w:color="auto"/>
            </w:tcBorders>
          </w:tcPr>
          <w:p w:rsidR="00132D4D" w:rsidRPr="009E4E5D" w:rsidRDefault="00132D4D" w:rsidP="001D2E3D">
            <w:pPr>
              <w:rPr>
                <w:rFonts w:eastAsiaTheme="minorEastAsia"/>
                <w:color w:val="000000"/>
              </w:rPr>
            </w:pPr>
          </w:p>
        </w:tc>
        <w:tc>
          <w:tcPr>
            <w:tcW w:w="283" w:type="dxa"/>
          </w:tcPr>
          <w:p w:rsidR="00132D4D" w:rsidRPr="009E4E5D" w:rsidRDefault="00132D4D" w:rsidP="001D2E3D">
            <w:pPr>
              <w:rPr>
                <w:rFonts w:eastAsiaTheme="minorEastAsia"/>
                <w:color w:val="000000"/>
              </w:rPr>
            </w:pPr>
            <w:r w:rsidRPr="009E4E5D">
              <w:rPr>
                <w:rFonts w:eastAsiaTheme="minorEastAsia"/>
                <w:color w:val="000000"/>
              </w:rPr>
              <w:t>/</w:t>
            </w:r>
          </w:p>
        </w:tc>
      </w:tr>
      <w:tr w:rsidR="00132D4D" w:rsidRPr="009E4E5D" w:rsidTr="001D2E3D">
        <w:tc>
          <w:tcPr>
            <w:tcW w:w="2774" w:type="dxa"/>
          </w:tcPr>
          <w:p w:rsidR="00132D4D" w:rsidRPr="009E4E5D" w:rsidRDefault="00132D4D" w:rsidP="001D2E3D">
            <w:pPr>
              <w:rPr>
                <w:rFonts w:eastAsiaTheme="minorEastAsia"/>
                <w:color w:val="000000"/>
                <w:sz w:val="16"/>
                <w:szCs w:val="16"/>
              </w:rPr>
            </w:pPr>
          </w:p>
        </w:tc>
        <w:tc>
          <w:tcPr>
            <w:tcW w:w="284" w:type="dxa"/>
          </w:tcPr>
          <w:p w:rsidR="00132D4D" w:rsidRPr="009E4E5D" w:rsidRDefault="00132D4D" w:rsidP="001D2E3D">
            <w:pPr>
              <w:rPr>
                <w:rFonts w:eastAsiaTheme="minorEastAsia"/>
                <w:color w:val="000000"/>
              </w:rPr>
            </w:pPr>
          </w:p>
        </w:tc>
        <w:tc>
          <w:tcPr>
            <w:tcW w:w="1134" w:type="dxa"/>
            <w:tcBorders>
              <w:top w:val="single" w:sz="4" w:space="0" w:color="auto"/>
            </w:tcBorders>
          </w:tcPr>
          <w:p w:rsidR="00132D4D" w:rsidRPr="009E4E5D" w:rsidRDefault="00132D4D" w:rsidP="001D2E3D">
            <w:pPr>
              <w:rPr>
                <w:rFonts w:eastAsiaTheme="minorEastAsia"/>
                <w:color w:val="000000"/>
                <w:vertAlign w:val="superscript"/>
              </w:rPr>
            </w:pPr>
            <w:r w:rsidRPr="009E4E5D">
              <w:rPr>
                <w:rFonts w:eastAsiaTheme="minorEastAsia"/>
                <w:color w:val="000000"/>
                <w:vertAlign w:val="superscript"/>
              </w:rPr>
              <w:t>(ПОДПИСЬ)</w:t>
            </w:r>
          </w:p>
        </w:tc>
        <w:tc>
          <w:tcPr>
            <w:tcW w:w="283" w:type="dxa"/>
          </w:tcPr>
          <w:p w:rsidR="00132D4D" w:rsidRPr="009E4E5D" w:rsidRDefault="00132D4D" w:rsidP="001D2E3D">
            <w:pPr>
              <w:rPr>
                <w:rFonts w:eastAsiaTheme="minorEastAsia"/>
                <w:color w:val="000000"/>
              </w:rPr>
            </w:pPr>
          </w:p>
        </w:tc>
        <w:tc>
          <w:tcPr>
            <w:tcW w:w="284" w:type="dxa"/>
          </w:tcPr>
          <w:p w:rsidR="00132D4D" w:rsidRPr="009E4E5D" w:rsidRDefault="00132D4D" w:rsidP="001D2E3D">
            <w:pPr>
              <w:rPr>
                <w:rFonts w:eastAsiaTheme="minorEastAsia"/>
                <w:color w:val="000000"/>
              </w:rPr>
            </w:pPr>
          </w:p>
        </w:tc>
        <w:tc>
          <w:tcPr>
            <w:tcW w:w="2126" w:type="dxa"/>
            <w:tcBorders>
              <w:top w:val="single" w:sz="4" w:space="0" w:color="auto"/>
            </w:tcBorders>
          </w:tcPr>
          <w:p w:rsidR="00132D4D" w:rsidRPr="009E4E5D" w:rsidRDefault="00132D4D" w:rsidP="001D2E3D">
            <w:pPr>
              <w:rPr>
                <w:rFonts w:eastAsiaTheme="minorEastAsia"/>
                <w:color w:val="000000"/>
                <w:vertAlign w:val="superscript"/>
              </w:rPr>
            </w:pPr>
            <w:r w:rsidRPr="009E4E5D">
              <w:rPr>
                <w:rFonts w:eastAsiaTheme="minorEastAsia"/>
                <w:color w:val="000000"/>
                <w:vertAlign w:val="superscript"/>
              </w:rPr>
              <w:t>(РАСШИФРОВКА ПОДПИСИ)</w:t>
            </w:r>
          </w:p>
        </w:tc>
        <w:tc>
          <w:tcPr>
            <w:tcW w:w="283" w:type="dxa"/>
          </w:tcPr>
          <w:p w:rsidR="00132D4D" w:rsidRPr="009E4E5D" w:rsidRDefault="00132D4D" w:rsidP="001D2E3D">
            <w:pPr>
              <w:rPr>
                <w:rFonts w:eastAsiaTheme="minorEastAsia"/>
                <w:color w:val="000000"/>
              </w:rPr>
            </w:pPr>
          </w:p>
        </w:tc>
      </w:tr>
      <w:tr w:rsidR="00132D4D" w:rsidRPr="009E4E5D" w:rsidTr="001D2E3D">
        <w:tc>
          <w:tcPr>
            <w:tcW w:w="2774" w:type="dxa"/>
          </w:tcPr>
          <w:p w:rsidR="00132D4D" w:rsidRPr="009E4E5D" w:rsidRDefault="00132D4D" w:rsidP="001D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4"/>
                <w:szCs w:val="24"/>
              </w:rPr>
            </w:pPr>
            <w:r w:rsidRPr="009E4E5D">
              <w:rPr>
                <w:rFonts w:eastAsia="Calibri"/>
                <w:color w:val="000000"/>
                <w:sz w:val="24"/>
                <w:szCs w:val="24"/>
              </w:rPr>
              <w:t>М.П.</w:t>
            </w:r>
          </w:p>
          <w:p w:rsidR="00132D4D" w:rsidRPr="009E4E5D" w:rsidRDefault="00132D4D" w:rsidP="001D2E3D">
            <w:pPr>
              <w:rPr>
                <w:rFonts w:eastAsiaTheme="minorEastAsia"/>
                <w:color w:val="000000"/>
                <w:sz w:val="24"/>
                <w:szCs w:val="24"/>
              </w:rPr>
            </w:pPr>
            <w:r w:rsidRPr="009E4E5D">
              <w:rPr>
                <w:rFonts w:eastAsia="Calibri"/>
                <w:color w:val="000000"/>
                <w:sz w:val="24"/>
                <w:szCs w:val="24"/>
              </w:rPr>
              <w:t>--------------------------------</w:t>
            </w:r>
          </w:p>
        </w:tc>
        <w:tc>
          <w:tcPr>
            <w:tcW w:w="284" w:type="dxa"/>
          </w:tcPr>
          <w:p w:rsidR="00132D4D" w:rsidRPr="009E4E5D" w:rsidRDefault="00132D4D" w:rsidP="001D2E3D">
            <w:pPr>
              <w:rPr>
                <w:rFonts w:eastAsiaTheme="minorEastAsia"/>
                <w:color w:val="000000"/>
                <w:sz w:val="24"/>
                <w:szCs w:val="24"/>
              </w:rPr>
            </w:pPr>
          </w:p>
        </w:tc>
        <w:tc>
          <w:tcPr>
            <w:tcW w:w="1134" w:type="dxa"/>
          </w:tcPr>
          <w:p w:rsidR="00132D4D" w:rsidRPr="009E4E5D" w:rsidRDefault="00132D4D" w:rsidP="001D2E3D">
            <w:pPr>
              <w:rPr>
                <w:rFonts w:eastAsiaTheme="minorEastAsia"/>
                <w:color w:val="000000"/>
                <w:sz w:val="24"/>
                <w:szCs w:val="24"/>
              </w:rPr>
            </w:pPr>
          </w:p>
        </w:tc>
        <w:tc>
          <w:tcPr>
            <w:tcW w:w="283" w:type="dxa"/>
          </w:tcPr>
          <w:p w:rsidR="00132D4D" w:rsidRPr="009E4E5D" w:rsidRDefault="00132D4D" w:rsidP="001D2E3D">
            <w:pPr>
              <w:rPr>
                <w:rFonts w:eastAsiaTheme="minorEastAsia"/>
                <w:color w:val="000000"/>
                <w:sz w:val="24"/>
                <w:szCs w:val="24"/>
              </w:rPr>
            </w:pPr>
          </w:p>
        </w:tc>
        <w:tc>
          <w:tcPr>
            <w:tcW w:w="284" w:type="dxa"/>
          </w:tcPr>
          <w:p w:rsidR="00132D4D" w:rsidRPr="009E4E5D" w:rsidRDefault="00132D4D" w:rsidP="001D2E3D">
            <w:pPr>
              <w:rPr>
                <w:rFonts w:eastAsiaTheme="minorEastAsia"/>
                <w:color w:val="000000"/>
                <w:sz w:val="24"/>
                <w:szCs w:val="24"/>
              </w:rPr>
            </w:pPr>
          </w:p>
        </w:tc>
        <w:tc>
          <w:tcPr>
            <w:tcW w:w="2126" w:type="dxa"/>
          </w:tcPr>
          <w:p w:rsidR="00132D4D" w:rsidRPr="009E4E5D" w:rsidRDefault="00132D4D" w:rsidP="001D2E3D">
            <w:pPr>
              <w:rPr>
                <w:rFonts w:eastAsiaTheme="minorEastAsia"/>
                <w:color w:val="000000"/>
                <w:sz w:val="24"/>
                <w:szCs w:val="24"/>
              </w:rPr>
            </w:pPr>
          </w:p>
          <w:p w:rsidR="00132D4D" w:rsidRPr="009E4E5D" w:rsidRDefault="00132D4D" w:rsidP="001D2E3D">
            <w:pPr>
              <w:rPr>
                <w:rFonts w:eastAsiaTheme="minorEastAsia"/>
                <w:color w:val="000000"/>
                <w:sz w:val="24"/>
                <w:szCs w:val="24"/>
              </w:rPr>
            </w:pPr>
          </w:p>
        </w:tc>
        <w:tc>
          <w:tcPr>
            <w:tcW w:w="283" w:type="dxa"/>
          </w:tcPr>
          <w:p w:rsidR="00132D4D" w:rsidRPr="009E4E5D" w:rsidRDefault="00132D4D" w:rsidP="001D2E3D">
            <w:pPr>
              <w:rPr>
                <w:rFonts w:eastAsiaTheme="minorEastAsia"/>
                <w:color w:val="000000"/>
                <w:sz w:val="24"/>
                <w:szCs w:val="24"/>
              </w:rPr>
            </w:pPr>
          </w:p>
        </w:tc>
      </w:tr>
    </w:tbl>
    <w:p w:rsidR="00132D4D" w:rsidRPr="009E4E5D" w:rsidRDefault="00132D4D" w:rsidP="00132D4D">
      <w:pPr>
        <w:autoSpaceDE w:val="0"/>
        <w:autoSpaceDN w:val="0"/>
        <w:adjustRightInd w:val="0"/>
        <w:spacing w:after="0" w:line="240" w:lineRule="auto"/>
        <w:outlineLvl w:val="1"/>
        <w:rPr>
          <w:rFonts w:ascii="Times New Roman" w:eastAsia="Calibri" w:hAnsi="Times New Roman" w:cs="Times New Roman"/>
          <w:sz w:val="24"/>
          <w:szCs w:val="24"/>
          <w:lang w:eastAsia="ru-RU"/>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4"/>
          <w:szCs w:val="24"/>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4"/>
          <w:szCs w:val="24"/>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8"/>
          <w:szCs w:val="28"/>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8"/>
          <w:szCs w:val="28"/>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8"/>
          <w:szCs w:val="28"/>
          <w:lang w:eastAsia="ar-SA"/>
        </w:rPr>
      </w:pPr>
    </w:p>
    <w:p w:rsidR="00132D4D" w:rsidRPr="009E4E5D" w:rsidRDefault="00132D4D" w:rsidP="00132D4D">
      <w:pPr>
        <w:widowControl w:val="0"/>
        <w:tabs>
          <w:tab w:val="left" w:pos="2955"/>
        </w:tabs>
        <w:spacing w:after="0" w:line="240" w:lineRule="auto"/>
        <w:jc w:val="right"/>
        <w:rPr>
          <w:rFonts w:ascii="Times New Roman" w:eastAsia="Times New Roman" w:hAnsi="Times New Roman" w:cs="Times New Roman"/>
          <w:sz w:val="28"/>
          <w:szCs w:val="28"/>
          <w:lang w:eastAsia="ar-SA"/>
        </w:rPr>
      </w:pPr>
    </w:p>
    <w:p w:rsidR="00132D4D" w:rsidRPr="009E4E5D" w:rsidRDefault="00132D4D" w:rsidP="00132D4D">
      <w:pPr>
        <w:spacing w:after="0" w:line="240" w:lineRule="auto"/>
        <w:jc w:val="right"/>
        <w:rPr>
          <w:rFonts w:ascii="Times New Roman" w:eastAsia="Times New Roman" w:hAnsi="Times New Roman" w:cs="Times New Roman"/>
          <w:sz w:val="16"/>
          <w:szCs w:val="16"/>
          <w:lang w:eastAsia="ar-SA"/>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u w:val="single"/>
          <w:lang w:eastAsia="ru-RU"/>
        </w:rPr>
      </w:pPr>
      <w:r w:rsidRPr="00C24404">
        <w:rPr>
          <w:rFonts w:ascii="Times New Roman" w:eastAsia="Times New Roman" w:hAnsi="Times New Roman" w:cs="Times New Roman"/>
          <w:sz w:val="28"/>
          <w:szCs w:val="28"/>
          <w:lang w:eastAsia="ru-RU"/>
        </w:rPr>
        <w:t xml:space="preserve">   </w:t>
      </w:r>
      <w:r w:rsidRPr="00C24404">
        <w:rPr>
          <w:rFonts w:ascii="Times New Roman" w:eastAsia="Times New Roman" w:hAnsi="Times New Roman" w:cs="Times New Roman"/>
          <w:sz w:val="28"/>
          <w:szCs w:val="28"/>
          <w:u w:val="single"/>
          <w:lang w:eastAsia="ru-RU"/>
        </w:rPr>
        <w:t xml:space="preserve">Приложение № </w:t>
      </w:r>
      <w:r>
        <w:rPr>
          <w:rFonts w:ascii="Times New Roman" w:eastAsia="Times New Roman" w:hAnsi="Times New Roman" w:cs="Times New Roman"/>
          <w:sz w:val="28"/>
          <w:szCs w:val="28"/>
          <w:u w:val="single"/>
          <w:lang w:eastAsia="ru-RU"/>
        </w:rPr>
        <w:t>4</w:t>
      </w:r>
    </w:p>
    <w:p w:rsidR="00132D4D" w:rsidRDefault="00132D4D" w:rsidP="00132D4D">
      <w:pPr>
        <w:tabs>
          <w:tab w:val="left" w:pos="567"/>
        </w:tabs>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Порядку </w:t>
      </w:r>
      <w:r w:rsidRPr="005A2AE5">
        <w:rPr>
          <w:rFonts w:ascii="Times New Roman" w:eastAsia="Times New Roman" w:hAnsi="Times New Roman" w:cs="Times New Roman"/>
          <w:sz w:val="28"/>
          <w:szCs w:val="28"/>
          <w:lang w:eastAsia="ru-RU"/>
        </w:rPr>
        <w:t xml:space="preserve">отбора заявок </w:t>
      </w:r>
    </w:p>
    <w:p w:rsidR="00132D4D" w:rsidRDefault="00132D4D" w:rsidP="00132D4D">
      <w:pPr>
        <w:spacing w:after="0" w:line="240" w:lineRule="auto"/>
        <w:jc w:val="right"/>
        <w:rPr>
          <w:rFonts w:ascii="Times New Roman" w:eastAsia="Times New Roman" w:hAnsi="Times New Roman" w:cs="Times New Roman"/>
          <w:color w:val="000000"/>
          <w:sz w:val="28"/>
          <w:szCs w:val="28"/>
          <w:lang w:eastAsia="ru-RU"/>
        </w:rPr>
      </w:pPr>
    </w:p>
    <w:p w:rsidR="00132D4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Pr="003D08F8" w:rsidRDefault="00132D4D" w:rsidP="00132D4D">
      <w:pPr>
        <w:shd w:val="clear" w:color="auto" w:fill="FFFFFF"/>
        <w:spacing w:after="0" w:line="240" w:lineRule="auto"/>
        <w:contextualSpacing/>
        <w:jc w:val="center"/>
        <w:rPr>
          <w:rFonts w:ascii="Times New Roman" w:eastAsia="Calibri" w:hAnsi="Times New Roman" w:cs="Times New Roman"/>
          <w:bCs/>
          <w:sz w:val="28"/>
          <w:szCs w:val="28"/>
          <w:lang w:eastAsia="ru-RU"/>
        </w:rPr>
      </w:pPr>
      <w:r w:rsidRPr="003D08F8">
        <w:rPr>
          <w:rFonts w:ascii="Times New Roman" w:eastAsia="Calibri" w:hAnsi="Times New Roman" w:cs="Times New Roman"/>
          <w:bCs/>
          <w:sz w:val="28"/>
          <w:szCs w:val="28"/>
          <w:lang w:eastAsia="ru-RU"/>
        </w:rPr>
        <w:t>Согласие на проведение проверок</w:t>
      </w: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D08F8">
        <w:rPr>
          <w:rFonts w:ascii="Times New Roman" w:eastAsia="Times New Roman" w:hAnsi="Times New Roman" w:cs="Times New Roman"/>
          <w:sz w:val="28"/>
          <w:szCs w:val="28"/>
          <w:lang w:eastAsia="ru-RU"/>
        </w:rPr>
        <w:t xml:space="preserve">_____________________________________ дает свое согласие </w:t>
      </w:r>
      <w:proofErr w:type="gramStart"/>
      <w:r w:rsidRPr="003D08F8">
        <w:rPr>
          <w:rFonts w:ascii="Times New Roman" w:eastAsia="Times New Roman" w:hAnsi="Times New Roman" w:cs="Times New Roman"/>
          <w:sz w:val="28"/>
          <w:szCs w:val="28"/>
          <w:lang w:eastAsia="ru-RU"/>
        </w:rPr>
        <w:t>на</w:t>
      </w:r>
      <w:proofErr w:type="gramEnd"/>
      <w:r w:rsidRPr="003D08F8">
        <w:rPr>
          <w:rFonts w:ascii="Times New Roman" w:eastAsia="Times New Roman" w:hAnsi="Times New Roman" w:cs="Times New Roman"/>
          <w:sz w:val="28"/>
          <w:szCs w:val="28"/>
          <w:lang w:eastAsia="ru-RU"/>
        </w:rPr>
        <w:t>:</w:t>
      </w: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D08F8">
        <w:rPr>
          <w:rFonts w:ascii="Times New Roman" w:eastAsia="Times New Roman" w:hAnsi="Times New Roman" w:cs="Times New Roman"/>
          <w:i/>
          <w:iCs/>
          <w:sz w:val="28"/>
          <w:szCs w:val="28"/>
          <w:lang w:eastAsia="ru-RU"/>
        </w:rPr>
        <w:t xml:space="preserve">(полное наименование </w:t>
      </w:r>
      <w:r>
        <w:rPr>
          <w:rFonts w:ascii="Times New Roman" w:eastAsia="Times New Roman" w:hAnsi="Times New Roman" w:cs="Times New Roman"/>
          <w:i/>
          <w:iCs/>
          <w:sz w:val="28"/>
          <w:szCs w:val="28"/>
          <w:lang w:eastAsia="ru-RU"/>
        </w:rPr>
        <w:t>претендента (участника</w:t>
      </w:r>
      <w:r w:rsidRPr="003D08F8">
        <w:rPr>
          <w:rFonts w:ascii="Times New Roman" w:eastAsia="Times New Roman" w:hAnsi="Times New Roman" w:cs="Times New Roman"/>
          <w:i/>
          <w:iCs/>
          <w:sz w:val="28"/>
          <w:szCs w:val="28"/>
          <w:lang w:eastAsia="ru-RU"/>
        </w:rPr>
        <w:t>)</w:t>
      </w:r>
      <w:proofErr w:type="gramEnd"/>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D08F8">
        <w:rPr>
          <w:rFonts w:ascii="Times New Roman" w:eastAsia="Times New Roman" w:hAnsi="Times New Roman" w:cs="Times New Roman"/>
          <w:sz w:val="28"/>
          <w:szCs w:val="28"/>
          <w:lang w:eastAsia="ru-RU"/>
        </w:rPr>
        <w:t>- осуществление Главным распорядителем бюджетных средств, органами муниципального финансового контроля, предоставившим субсидию, проверок соблюдения условий, целей и порядка их предоставления.</w:t>
      </w: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3D08F8">
        <w:rPr>
          <w:rFonts w:ascii="Times New Roman" w:eastAsia="Times New Roman" w:hAnsi="Times New Roman" w:cs="Times New Roman"/>
          <w:sz w:val="28"/>
          <w:szCs w:val="28"/>
          <w:lang w:eastAsia="ru-RU"/>
        </w:rPr>
        <w:t> </w:t>
      </w:r>
    </w:p>
    <w:p w:rsidR="00132D4D" w:rsidRPr="003D08F8" w:rsidRDefault="00132D4D" w:rsidP="00132D4D">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132D4D" w:rsidRPr="003D08F8" w:rsidRDefault="00132D4D" w:rsidP="00132D4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132D4D" w:rsidRPr="003D08F8" w:rsidRDefault="00132D4D" w:rsidP="00132D4D">
      <w:pPr>
        <w:widowControl w:val="0"/>
        <w:spacing w:after="0" w:line="240" w:lineRule="auto"/>
        <w:rPr>
          <w:rFonts w:ascii="Times New Roman" w:eastAsia="Times New Roman" w:hAnsi="Times New Roman" w:cs="Times New Roman"/>
          <w:sz w:val="28"/>
          <w:szCs w:val="28"/>
          <w:lang w:eastAsia="ar-SA"/>
        </w:rPr>
      </w:pPr>
      <w:r w:rsidRPr="003D08F8">
        <w:rPr>
          <w:rFonts w:ascii="Times New Roman" w:eastAsia="Times New Roman" w:hAnsi="Times New Roman" w:cs="Times New Roman"/>
          <w:sz w:val="28"/>
          <w:szCs w:val="28"/>
          <w:lang w:eastAsia="ar-SA"/>
        </w:rPr>
        <w:t xml:space="preserve">Руководитель Заявителя </w:t>
      </w:r>
    </w:p>
    <w:p w:rsidR="00132D4D" w:rsidRPr="003D08F8" w:rsidRDefault="00132D4D" w:rsidP="00132D4D">
      <w:pPr>
        <w:widowControl w:val="0"/>
        <w:spacing w:after="0" w:line="240" w:lineRule="auto"/>
        <w:rPr>
          <w:rFonts w:ascii="Times New Roman" w:eastAsia="Times New Roman" w:hAnsi="Times New Roman" w:cs="Times New Roman"/>
          <w:sz w:val="28"/>
          <w:szCs w:val="28"/>
          <w:lang w:eastAsia="ar-SA"/>
        </w:rPr>
      </w:pPr>
    </w:p>
    <w:p w:rsidR="00132D4D" w:rsidRPr="003D08F8" w:rsidRDefault="00132D4D" w:rsidP="00132D4D">
      <w:pPr>
        <w:widowControl w:val="0"/>
        <w:spacing w:after="0" w:line="240" w:lineRule="auto"/>
        <w:rPr>
          <w:rFonts w:ascii="Times New Roman" w:eastAsia="Times New Roman" w:hAnsi="Times New Roman" w:cs="Times New Roman"/>
          <w:sz w:val="28"/>
          <w:szCs w:val="28"/>
          <w:lang w:eastAsia="ar-SA"/>
        </w:rPr>
      </w:pPr>
      <w:r w:rsidRPr="003D08F8">
        <w:rPr>
          <w:rFonts w:ascii="Times New Roman" w:eastAsia="Times New Roman" w:hAnsi="Times New Roman" w:cs="Times New Roman"/>
          <w:sz w:val="28"/>
          <w:szCs w:val="28"/>
          <w:lang w:eastAsia="ar-SA"/>
        </w:rPr>
        <w:t xml:space="preserve">Главный бухгалтер  </w:t>
      </w:r>
    </w:p>
    <w:p w:rsidR="00132D4D" w:rsidRPr="003D08F8" w:rsidRDefault="00132D4D" w:rsidP="00132D4D">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132D4D" w:rsidRPr="003D08F8" w:rsidRDefault="00132D4D" w:rsidP="00132D4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D08F8">
        <w:rPr>
          <w:rFonts w:ascii="Times New Roman" w:eastAsia="Times New Roman" w:hAnsi="Times New Roman" w:cs="Times New Roman"/>
          <w:sz w:val="28"/>
          <w:szCs w:val="28"/>
          <w:lang w:eastAsia="ru-RU"/>
        </w:rPr>
        <w:t>М.П.</w:t>
      </w:r>
    </w:p>
    <w:p w:rsidR="00132D4D" w:rsidRPr="003D08F8" w:rsidRDefault="00132D4D" w:rsidP="00132D4D">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132D4D" w:rsidRPr="0095367D" w:rsidRDefault="00132D4D" w:rsidP="00132D4D">
      <w:pPr>
        <w:spacing w:after="0" w:line="240" w:lineRule="auto"/>
        <w:rPr>
          <w:rFonts w:ascii="Times New Roman" w:eastAsia="Times New Roman" w:hAnsi="Times New Roman" w:cs="Times New Roman"/>
          <w:color w:val="000000"/>
          <w:sz w:val="28"/>
          <w:szCs w:val="28"/>
          <w:lang w:eastAsia="ru-RU"/>
        </w:rPr>
      </w:pPr>
    </w:p>
    <w:p w:rsidR="00132D4D" w:rsidRDefault="00132D4D" w:rsidP="00EB1899">
      <w:pPr>
        <w:spacing w:after="0" w:line="240" w:lineRule="auto"/>
        <w:jc w:val="right"/>
        <w:rPr>
          <w:rFonts w:ascii="Times New Roman" w:eastAsia="Calibri" w:hAnsi="Times New Roman" w:cs="Times New Roman"/>
        </w:rPr>
      </w:pPr>
    </w:p>
    <w:sectPr w:rsidR="00132D4D">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AF" w:rsidRDefault="00325EAF" w:rsidP="00132D4D">
      <w:pPr>
        <w:spacing w:after="0" w:line="240" w:lineRule="auto"/>
      </w:pPr>
      <w:r>
        <w:separator/>
      </w:r>
    </w:p>
  </w:endnote>
  <w:endnote w:type="continuationSeparator" w:id="0">
    <w:p w:rsidR="00325EAF" w:rsidRDefault="00325EAF" w:rsidP="0013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AF" w:rsidRDefault="00325EAF" w:rsidP="00132D4D">
      <w:pPr>
        <w:spacing w:after="0" w:line="240" w:lineRule="auto"/>
      </w:pPr>
      <w:r>
        <w:separator/>
      </w:r>
    </w:p>
  </w:footnote>
  <w:footnote w:type="continuationSeparator" w:id="0">
    <w:p w:rsidR="00325EAF" w:rsidRDefault="00325EAF" w:rsidP="00132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FC" w:rsidRDefault="007A4D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FC" w:rsidRDefault="007A4DFC">
    <w:pPr>
      <w:pStyle w:val="a6"/>
    </w:pPr>
  </w:p>
  <w:p w:rsidR="007A4DFC" w:rsidRDefault="007A4D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EA4"/>
    <w:multiLevelType w:val="hybridMultilevel"/>
    <w:tmpl w:val="535C6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97488"/>
    <w:multiLevelType w:val="multilevel"/>
    <w:tmpl w:val="236657D0"/>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4A460E6"/>
    <w:multiLevelType w:val="multilevel"/>
    <w:tmpl w:val="363E5C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214577"/>
    <w:multiLevelType w:val="hybridMultilevel"/>
    <w:tmpl w:val="41B065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247EB7"/>
    <w:multiLevelType w:val="multilevel"/>
    <w:tmpl w:val="8BE41742"/>
    <w:lvl w:ilvl="0">
      <w:start w:val="1"/>
      <w:numFmt w:val="decimal"/>
      <w:lvlText w:val="%1."/>
      <w:lvlJc w:val="left"/>
      <w:pPr>
        <w:ind w:left="108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2423BA4"/>
    <w:multiLevelType w:val="hybridMultilevel"/>
    <w:tmpl w:val="98E0343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nsid w:val="35F96218"/>
    <w:multiLevelType w:val="hybridMultilevel"/>
    <w:tmpl w:val="173E0A9C"/>
    <w:lvl w:ilvl="0" w:tplc="FD2ACAC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7721444"/>
    <w:multiLevelType w:val="multilevel"/>
    <w:tmpl w:val="47B42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373FE"/>
    <w:multiLevelType w:val="multilevel"/>
    <w:tmpl w:val="5F28F2A2"/>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B4A7CA4"/>
    <w:multiLevelType w:val="hybridMultilevel"/>
    <w:tmpl w:val="40D69FEE"/>
    <w:lvl w:ilvl="0" w:tplc="4558BC8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CDD2E08"/>
    <w:multiLevelType w:val="multilevel"/>
    <w:tmpl w:val="41723CB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7048443F"/>
    <w:multiLevelType w:val="hybridMultilevel"/>
    <w:tmpl w:val="20387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D5111C"/>
    <w:multiLevelType w:val="hybridMultilevel"/>
    <w:tmpl w:val="44AC1060"/>
    <w:lvl w:ilvl="0" w:tplc="0419000F">
      <w:start w:val="1"/>
      <w:numFmt w:val="decimal"/>
      <w:lvlText w:val="%1."/>
      <w:lvlJc w:val="left"/>
      <w:pPr>
        <w:ind w:left="2200" w:hanging="360"/>
      </w:pPr>
    </w:lvl>
    <w:lvl w:ilvl="1" w:tplc="04190019" w:tentative="1">
      <w:start w:val="1"/>
      <w:numFmt w:val="lowerLetter"/>
      <w:lvlText w:val="%2."/>
      <w:lvlJc w:val="left"/>
      <w:pPr>
        <w:ind w:left="2920" w:hanging="360"/>
      </w:pPr>
    </w:lvl>
    <w:lvl w:ilvl="2" w:tplc="0419001B" w:tentative="1">
      <w:start w:val="1"/>
      <w:numFmt w:val="lowerRoman"/>
      <w:lvlText w:val="%3."/>
      <w:lvlJc w:val="right"/>
      <w:pPr>
        <w:ind w:left="3640" w:hanging="180"/>
      </w:pPr>
    </w:lvl>
    <w:lvl w:ilvl="3" w:tplc="0419000F" w:tentative="1">
      <w:start w:val="1"/>
      <w:numFmt w:val="decimal"/>
      <w:lvlText w:val="%4."/>
      <w:lvlJc w:val="left"/>
      <w:pPr>
        <w:ind w:left="4360" w:hanging="360"/>
      </w:pPr>
    </w:lvl>
    <w:lvl w:ilvl="4" w:tplc="04190019" w:tentative="1">
      <w:start w:val="1"/>
      <w:numFmt w:val="lowerLetter"/>
      <w:lvlText w:val="%5."/>
      <w:lvlJc w:val="left"/>
      <w:pPr>
        <w:ind w:left="5080" w:hanging="360"/>
      </w:pPr>
    </w:lvl>
    <w:lvl w:ilvl="5" w:tplc="0419001B" w:tentative="1">
      <w:start w:val="1"/>
      <w:numFmt w:val="lowerRoman"/>
      <w:lvlText w:val="%6."/>
      <w:lvlJc w:val="right"/>
      <w:pPr>
        <w:ind w:left="5800" w:hanging="180"/>
      </w:pPr>
    </w:lvl>
    <w:lvl w:ilvl="6" w:tplc="0419000F" w:tentative="1">
      <w:start w:val="1"/>
      <w:numFmt w:val="decimal"/>
      <w:lvlText w:val="%7."/>
      <w:lvlJc w:val="left"/>
      <w:pPr>
        <w:ind w:left="6520" w:hanging="360"/>
      </w:pPr>
    </w:lvl>
    <w:lvl w:ilvl="7" w:tplc="04190019" w:tentative="1">
      <w:start w:val="1"/>
      <w:numFmt w:val="lowerLetter"/>
      <w:lvlText w:val="%8."/>
      <w:lvlJc w:val="left"/>
      <w:pPr>
        <w:ind w:left="7240" w:hanging="360"/>
      </w:pPr>
    </w:lvl>
    <w:lvl w:ilvl="8" w:tplc="0419001B" w:tentative="1">
      <w:start w:val="1"/>
      <w:numFmt w:val="lowerRoman"/>
      <w:lvlText w:val="%9."/>
      <w:lvlJc w:val="right"/>
      <w:pPr>
        <w:ind w:left="7960" w:hanging="180"/>
      </w:pPr>
    </w:lvl>
  </w:abstractNum>
  <w:abstractNum w:abstractNumId="13">
    <w:nsid w:val="77247653"/>
    <w:multiLevelType w:val="hybridMultilevel"/>
    <w:tmpl w:val="4E322A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10"/>
  </w:num>
  <w:num w:numId="5">
    <w:abstractNumId w:val="4"/>
  </w:num>
  <w:num w:numId="6">
    <w:abstractNumId w:val="8"/>
  </w:num>
  <w:num w:numId="7">
    <w:abstractNumId w:val="7"/>
  </w:num>
  <w:num w:numId="8">
    <w:abstractNumId w:val="1"/>
  </w:num>
  <w:num w:numId="9">
    <w:abstractNumId w:val="12"/>
  </w:num>
  <w:num w:numId="10">
    <w:abstractNumId w:val="9"/>
  </w:num>
  <w:num w:numId="11">
    <w:abstractNumId w:val="0"/>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F7"/>
    <w:rsid w:val="000C3B2F"/>
    <w:rsid w:val="00102288"/>
    <w:rsid w:val="001138F7"/>
    <w:rsid w:val="00132D4D"/>
    <w:rsid w:val="001D2E3D"/>
    <w:rsid w:val="002622FF"/>
    <w:rsid w:val="00274C46"/>
    <w:rsid w:val="002A5A68"/>
    <w:rsid w:val="002E316A"/>
    <w:rsid w:val="00305DD0"/>
    <w:rsid w:val="003256C5"/>
    <w:rsid w:val="00325EAF"/>
    <w:rsid w:val="00691A98"/>
    <w:rsid w:val="00710DCF"/>
    <w:rsid w:val="007A4DFC"/>
    <w:rsid w:val="007A6BF4"/>
    <w:rsid w:val="008E0227"/>
    <w:rsid w:val="00900D39"/>
    <w:rsid w:val="00955262"/>
    <w:rsid w:val="009A3871"/>
    <w:rsid w:val="00B3193F"/>
    <w:rsid w:val="00C056F9"/>
    <w:rsid w:val="00C17F3D"/>
    <w:rsid w:val="00C52CDC"/>
    <w:rsid w:val="00CF2DE0"/>
    <w:rsid w:val="00D654D6"/>
    <w:rsid w:val="00DA6B4E"/>
    <w:rsid w:val="00E26204"/>
    <w:rsid w:val="00E67A76"/>
    <w:rsid w:val="00EA7E1C"/>
    <w:rsid w:val="00EB1899"/>
    <w:rsid w:val="00EB3D24"/>
    <w:rsid w:val="00ED0D04"/>
    <w:rsid w:val="00F1325A"/>
    <w:rsid w:val="00FA5BB3"/>
    <w:rsid w:val="00FD4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899"/>
    <w:rPr>
      <w:color w:val="0000FF" w:themeColor="hyperlink"/>
      <w:u w:val="single"/>
    </w:rPr>
  </w:style>
  <w:style w:type="character" w:customStyle="1" w:styleId="1">
    <w:name w:val="Заголовок №1_"/>
    <w:basedOn w:val="a0"/>
    <w:link w:val="10"/>
    <w:rsid w:val="00EA7E1C"/>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EA7E1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EA7E1C"/>
    <w:pPr>
      <w:widowControl w:val="0"/>
      <w:shd w:val="clear" w:color="auto" w:fill="FFFFFF"/>
      <w:spacing w:before="300" w:after="42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EA7E1C"/>
    <w:pPr>
      <w:widowControl w:val="0"/>
      <w:shd w:val="clear" w:color="auto" w:fill="FFFFFF"/>
      <w:spacing w:after="600" w:line="322" w:lineRule="exact"/>
      <w:jc w:val="center"/>
    </w:pPr>
    <w:rPr>
      <w:rFonts w:ascii="Times New Roman" w:eastAsia="Times New Roman" w:hAnsi="Times New Roman" w:cs="Times New Roman"/>
      <w:b/>
      <w:bCs/>
      <w:sz w:val="26"/>
      <w:szCs w:val="26"/>
    </w:rPr>
  </w:style>
  <w:style w:type="paragraph" w:styleId="a4">
    <w:name w:val="List Paragraph"/>
    <w:basedOn w:val="a"/>
    <w:uiPriority w:val="34"/>
    <w:qFormat/>
    <w:rsid w:val="00EA7E1C"/>
    <w:pPr>
      <w:ind w:left="720"/>
      <w:contextualSpacing/>
    </w:pPr>
  </w:style>
  <w:style w:type="table" w:customStyle="1" w:styleId="35">
    <w:name w:val="Сетка таблицы35"/>
    <w:basedOn w:val="a1"/>
    <w:next w:val="a5"/>
    <w:uiPriority w:val="99"/>
    <w:locked/>
    <w:rsid w:val="00EA7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EA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5"/>
    <w:uiPriority w:val="99"/>
    <w:locked/>
    <w:rsid w:val="00EA7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132D4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32D4D"/>
    <w:pPr>
      <w:widowControl w:val="0"/>
      <w:shd w:val="clear" w:color="auto" w:fill="FFFFFF"/>
      <w:spacing w:after="420" w:line="0" w:lineRule="atLeast"/>
      <w:jc w:val="center"/>
    </w:pPr>
    <w:rPr>
      <w:rFonts w:ascii="Times New Roman" w:eastAsia="Times New Roman" w:hAnsi="Times New Roman" w:cs="Times New Roman"/>
      <w:sz w:val="26"/>
      <w:szCs w:val="26"/>
    </w:rPr>
  </w:style>
  <w:style w:type="paragraph" w:styleId="a6">
    <w:name w:val="header"/>
    <w:basedOn w:val="a"/>
    <w:link w:val="a7"/>
    <w:uiPriority w:val="99"/>
    <w:unhideWhenUsed/>
    <w:rsid w:val="00132D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2D4D"/>
  </w:style>
  <w:style w:type="paragraph" w:styleId="a8">
    <w:name w:val="footer"/>
    <w:basedOn w:val="a"/>
    <w:link w:val="a9"/>
    <w:uiPriority w:val="99"/>
    <w:unhideWhenUsed/>
    <w:rsid w:val="00132D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2D4D"/>
  </w:style>
  <w:style w:type="table" w:customStyle="1" w:styleId="36">
    <w:name w:val="Сетка таблицы36"/>
    <w:basedOn w:val="a1"/>
    <w:next w:val="a5"/>
    <w:uiPriority w:val="99"/>
    <w:locked/>
    <w:rsid w:val="00132D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32D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D4D"/>
    <w:rPr>
      <w:rFonts w:ascii="Tahoma" w:hAnsi="Tahoma" w:cs="Tahoma"/>
      <w:sz w:val="16"/>
      <w:szCs w:val="16"/>
    </w:rPr>
  </w:style>
  <w:style w:type="paragraph" w:styleId="ac">
    <w:name w:val="No Spacing"/>
    <w:uiPriority w:val="1"/>
    <w:qFormat/>
    <w:rsid w:val="00132D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899"/>
    <w:rPr>
      <w:color w:val="0000FF" w:themeColor="hyperlink"/>
      <w:u w:val="single"/>
    </w:rPr>
  </w:style>
  <w:style w:type="character" w:customStyle="1" w:styleId="1">
    <w:name w:val="Заголовок №1_"/>
    <w:basedOn w:val="a0"/>
    <w:link w:val="10"/>
    <w:rsid w:val="00EA7E1C"/>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EA7E1C"/>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EA7E1C"/>
    <w:pPr>
      <w:widowControl w:val="0"/>
      <w:shd w:val="clear" w:color="auto" w:fill="FFFFFF"/>
      <w:spacing w:before="300" w:after="42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EA7E1C"/>
    <w:pPr>
      <w:widowControl w:val="0"/>
      <w:shd w:val="clear" w:color="auto" w:fill="FFFFFF"/>
      <w:spacing w:after="600" w:line="322" w:lineRule="exact"/>
      <w:jc w:val="center"/>
    </w:pPr>
    <w:rPr>
      <w:rFonts w:ascii="Times New Roman" w:eastAsia="Times New Roman" w:hAnsi="Times New Roman" w:cs="Times New Roman"/>
      <w:b/>
      <w:bCs/>
      <w:sz w:val="26"/>
      <w:szCs w:val="26"/>
    </w:rPr>
  </w:style>
  <w:style w:type="paragraph" w:styleId="a4">
    <w:name w:val="List Paragraph"/>
    <w:basedOn w:val="a"/>
    <w:uiPriority w:val="34"/>
    <w:qFormat/>
    <w:rsid w:val="00EA7E1C"/>
    <w:pPr>
      <w:ind w:left="720"/>
      <w:contextualSpacing/>
    </w:pPr>
  </w:style>
  <w:style w:type="table" w:customStyle="1" w:styleId="35">
    <w:name w:val="Сетка таблицы35"/>
    <w:basedOn w:val="a1"/>
    <w:next w:val="a5"/>
    <w:uiPriority w:val="99"/>
    <w:locked/>
    <w:rsid w:val="00EA7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EA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1"/>
    <w:next w:val="a5"/>
    <w:uiPriority w:val="99"/>
    <w:locked/>
    <w:rsid w:val="00EA7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132D4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32D4D"/>
    <w:pPr>
      <w:widowControl w:val="0"/>
      <w:shd w:val="clear" w:color="auto" w:fill="FFFFFF"/>
      <w:spacing w:after="420" w:line="0" w:lineRule="atLeast"/>
      <w:jc w:val="center"/>
    </w:pPr>
    <w:rPr>
      <w:rFonts w:ascii="Times New Roman" w:eastAsia="Times New Roman" w:hAnsi="Times New Roman" w:cs="Times New Roman"/>
      <w:sz w:val="26"/>
      <w:szCs w:val="26"/>
    </w:rPr>
  </w:style>
  <w:style w:type="paragraph" w:styleId="a6">
    <w:name w:val="header"/>
    <w:basedOn w:val="a"/>
    <w:link w:val="a7"/>
    <w:uiPriority w:val="99"/>
    <w:unhideWhenUsed/>
    <w:rsid w:val="00132D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2D4D"/>
  </w:style>
  <w:style w:type="paragraph" w:styleId="a8">
    <w:name w:val="footer"/>
    <w:basedOn w:val="a"/>
    <w:link w:val="a9"/>
    <w:uiPriority w:val="99"/>
    <w:unhideWhenUsed/>
    <w:rsid w:val="00132D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2D4D"/>
  </w:style>
  <w:style w:type="table" w:customStyle="1" w:styleId="36">
    <w:name w:val="Сетка таблицы36"/>
    <w:basedOn w:val="a1"/>
    <w:next w:val="a5"/>
    <w:uiPriority w:val="99"/>
    <w:locked/>
    <w:rsid w:val="00132D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32D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D4D"/>
    <w:rPr>
      <w:rFonts w:ascii="Tahoma" w:hAnsi="Tahoma" w:cs="Tahoma"/>
      <w:sz w:val="16"/>
      <w:szCs w:val="16"/>
    </w:rPr>
  </w:style>
  <w:style w:type="paragraph" w:styleId="ac">
    <w:name w:val="No Spacing"/>
    <w:uiPriority w:val="1"/>
    <w:qFormat/>
    <w:rsid w:val="00132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zarubina@vanavara.evenkya.ru" TargetMode="External"/><Relationship Id="rId13" Type="http://schemas.openxmlformats.org/officeDocument/2006/relationships/hyperlink" Target="file:///C:\Users\olenevaes\AppData\Local\Microsoft\Windows\Temporary%20Internet%20Files\Content.Outlook\3QCIE0BD\&#1046;&#1041;&#1054;%20&#1089;&#1086;&#1074;&#1089;&#1077;&#1084;%20&#1085;&#1086;&#1074;&#1099;&#1081;.doc" TargetMode="External"/><Relationship Id="rId18" Type="http://schemas.openxmlformats.org/officeDocument/2006/relationships/hyperlink" Target="file:///C:\Users\olenevaes\AppData\Local\Microsoft\Windows\Temporary%20Internet%20Files\Content.Outlook\3QCIE0BD\&#1046;&#1041;&#1054;%20&#1089;&#1086;&#1074;&#1089;&#1077;&#1084;%20&#1085;&#1086;&#1074;&#1099;&#1081;.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id=12012604&amp;sub=0" TargetMode="External"/><Relationship Id="rId17" Type="http://schemas.openxmlformats.org/officeDocument/2006/relationships/hyperlink" Target="http://internet.garant.ru/document?id=12012604&amp;sub=2" TargetMode="External"/><Relationship Id="rId2" Type="http://schemas.openxmlformats.org/officeDocument/2006/relationships/styles" Target="styles.xml"/><Relationship Id="rId16" Type="http://schemas.openxmlformats.org/officeDocument/2006/relationships/hyperlink" Target="http://internet.garant.ru/document?id=12012604&amp;sub=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vzarubina@vanavara.evenkya.ru" TargetMode="External"/><Relationship Id="rId5" Type="http://schemas.openxmlformats.org/officeDocument/2006/relationships/webSettings" Target="webSettings.xml"/><Relationship Id="rId15" Type="http://schemas.openxmlformats.org/officeDocument/2006/relationships/hyperlink" Target="http://internet.garant.ru/document?id=12012604&amp;sub=2" TargetMode="External"/><Relationship Id="rId10" Type="http://schemas.openxmlformats.org/officeDocument/2006/relationships/hyperlink" Target="mailto:MSU-Sekr@vanavara.evenkya.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lihinaem@vanavara.evenkya.ru" TargetMode="External"/><Relationship Id="rId14" Type="http://schemas.openxmlformats.org/officeDocument/2006/relationships/hyperlink" Target="http://internet.garant.ru/document?id=70308460&amp;sub=2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9714</Words>
  <Characters>55376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Привалихина Е.М.</dc:creator>
  <cp:lastModifiedBy>Зарубина А.В.</cp:lastModifiedBy>
  <cp:revision>15</cp:revision>
  <cp:lastPrinted>2023-01-09T03:54:00Z</cp:lastPrinted>
  <dcterms:created xsi:type="dcterms:W3CDTF">2022-02-03T07:56:00Z</dcterms:created>
  <dcterms:modified xsi:type="dcterms:W3CDTF">2023-12-26T07:44:00Z</dcterms:modified>
</cp:coreProperties>
</file>