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99" w:rsidRPr="001A5141" w:rsidRDefault="009B49F2" w:rsidP="007411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</w:pPr>
      <w:r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Информационно-статистический обзор по обращениям граждан, поступившим </w:t>
      </w:r>
      <w:r w:rsidR="005201A8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в </w:t>
      </w:r>
      <w:r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Администрацию </w:t>
      </w:r>
      <w:r w:rsidR="00741199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села Ванавара</w:t>
      </w:r>
    </w:p>
    <w:p w:rsidR="00741199" w:rsidRPr="001A5141" w:rsidRDefault="00CD1A41" w:rsidP="007411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</w:pPr>
      <w:r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Эвенкийского муниципального района </w:t>
      </w:r>
    </w:p>
    <w:p w:rsidR="009B49F2" w:rsidRDefault="009E0E58" w:rsidP="007411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</w:pPr>
      <w:r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за </w:t>
      </w:r>
      <w:r w:rsidR="001A6455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 </w:t>
      </w:r>
      <w:r w:rsidR="00741199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период  январь-</w:t>
      </w:r>
      <w:r w:rsidR="00F752E3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но</w:t>
      </w:r>
      <w:r w:rsidR="00F86D0B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ябрь</w:t>
      </w:r>
      <w:r w:rsidR="00741199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 </w:t>
      </w:r>
      <w:r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 </w:t>
      </w:r>
      <w:r w:rsidR="009B49F2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20</w:t>
      </w:r>
      <w:r w:rsidR="00AE627C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2</w:t>
      </w:r>
      <w:r w:rsidR="00741199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4</w:t>
      </w:r>
      <w:r w:rsidR="009B49F2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 года</w:t>
      </w:r>
    </w:p>
    <w:p w:rsidR="00BC5DA6" w:rsidRPr="001A5141" w:rsidRDefault="00BC5DA6" w:rsidP="007411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</w:pPr>
    </w:p>
    <w:p w:rsidR="00545CB6" w:rsidRPr="001F6011" w:rsidRDefault="00545CB6" w:rsidP="009B49F2">
      <w:p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37455A" w:rsidRDefault="00876EAE" w:rsidP="009B4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83148" cy="358444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C5DA6" w:rsidRDefault="00BC5DA6" w:rsidP="001A5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41199" w:rsidRPr="00BC5DA6" w:rsidRDefault="00741199" w:rsidP="001A5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C5DA6">
        <w:rPr>
          <w:rFonts w:ascii="Times New Roman" w:eastAsia="Times New Roman" w:hAnsi="Times New Roman" w:cs="Times New Roman"/>
          <w:b/>
          <w:sz w:val="32"/>
          <w:szCs w:val="32"/>
        </w:rPr>
        <w:t>За период  январь-</w:t>
      </w:r>
      <w:r w:rsidR="00F752E3">
        <w:rPr>
          <w:rFonts w:ascii="Times New Roman" w:eastAsia="Times New Roman" w:hAnsi="Times New Roman" w:cs="Times New Roman"/>
          <w:b/>
          <w:sz w:val="32"/>
          <w:szCs w:val="32"/>
        </w:rPr>
        <w:t>но</w:t>
      </w:r>
      <w:r w:rsidR="00F86D0B">
        <w:rPr>
          <w:rFonts w:ascii="Times New Roman" w:eastAsia="Times New Roman" w:hAnsi="Times New Roman" w:cs="Times New Roman"/>
          <w:b/>
          <w:sz w:val="32"/>
          <w:szCs w:val="32"/>
        </w:rPr>
        <w:t>ябрь</w:t>
      </w:r>
      <w:r w:rsidRPr="00BC5DA6">
        <w:rPr>
          <w:rFonts w:ascii="Times New Roman" w:eastAsia="Times New Roman" w:hAnsi="Times New Roman" w:cs="Times New Roman"/>
          <w:b/>
          <w:sz w:val="32"/>
          <w:szCs w:val="32"/>
        </w:rPr>
        <w:t xml:space="preserve"> 202</w:t>
      </w:r>
      <w:r w:rsidR="001A5141" w:rsidRPr="00BC5DA6"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 w:rsidRPr="00BC5DA6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года в Администрацию </w:t>
      </w:r>
      <w:r w:rsidR="001A5141" w:rsidRPr="00BC5DA6">
        <w:rPr>
          <w:rFonts w:ascii="Times New Roman" w:eastAsia="Times New Roman" w:hAnsi="Times New Roman" w:cs="Times New Roman"/>
          <w:b/>
          <w:sz w:val="32"/>
          <w:szCs w:val="32"/>
        </w:rPr>
        <w:t xml:space="preserve"> села </w:t>
      </w:r>
      <w:r w:rsidRPr="00BC5DA6">
        <w:rPr>
          <w:rFonts w:ascii="Times New Roman" w:eastAsia="Times New Roman" w:hAnsi="Times New Roman" w:cs="Times New Roman"/>
          <w:b/>
          <w:sz w:val="32"/>
          <w:szCs w:val="32"/>
        </w:rPr>
        <w:t xml:space="preserve">Эвенкийского муниципального района поступило </w:t>
      </w:r>
      <w:r w:rsidR="009B18C6"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 w:rsidR="00F752E3">
        <w:rPr>
          <w:rFonts w:ascii="Times New Roman" w:eastAsia="Times New Roman" w:hAnsi="Times New Roman" w:cs="Times New Roman"/>
          <w:b/>
          <w:sz w:val="32"/>
          <w:szCs w:val="32"/>
        </w:rPr>
        <w:t>83</w:t>
      </w:r>
      <w:r w:rsidR="00DA587A">
        <w:rPr>
          <w:rFonts w:ascii="Times New Roman" w:eastAsia="Times New Roman" w:hAnsi="Times New Roman" w:cs="Times New Roman"/>
          <w:b/>
          <w:sz w:val="32"/>
          <w:szCs w:val="32"/>
        </w:rPr>
        <w:t xml:space="preserve"> обращение</w:t>
      </w:r>
      <w:r w:rsidRPr="00BC5DA6">
        <w:rPr>
          <w:rFonts w:ascii="Times New Roman" w:eastAsia="Times New Roman" w:hAnsi="Times New Roman" w:cs="Times New Roman"/>
          <w:b/>
          <w:sz w:val="32"/>
          <w:szCs w:val="32"/>
        </w:rPr>
        <w:t xml:space="preserve"> от граждан.</w:t>
      </w:r>
      <w:r w:rsidR="001A5141" w:rsidRPr="00BC5DA6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="00BC5DA6">
        <w:rPr>
          <w:rFonts w:ascii="Times New Roman" w:eastAsia="Times New Roman" w:hAnsi="Times New Roman" w:cs="Times New Roman"/>
          <w:b/>
          <w:sz w:val="32"/>
          <w:szCs w:val="32"/>
        </w:rPr>
        <w:t>Количество  обращений, на которые не даны ответы по существу – 0.</w:t>
      </w:r>
    </w:p>
    <w:p w:rsidR="00DD47CD" w:rsidRPr="00BC5DA6" w:rsidRDefault="00741199" w:rsidP="00BC5D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C5DA6">
        <w:rPr>
          <w:rFonts w:ascii="Times New Roman" w:hAnsi="Times New Roman" w:cs="Times New Roman"/>
          <w:b/>
          <w:sz w:val="32"/>
          <w:szCs w:val="32"/>
        </w:rPr>
        <w:t>Информация по тематике обращений представлена в диаграмме</w:t>
      </w:r>
    </w:p>
    <w:p w:rsidR="00FA3038" w:rsidRPr="00BC5DA6" w:rsidRDefault="00FA3038" w:rsidP="00BC5DA6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BC5DA6">
        <w:rPr>
          <w:rFonts w:ascii="Times New Roman" w:hAnsi="Times New Roman" w:cs="Times New Roman"/>
          <w:b/>
          <w:sz w:val="32"/>
          <w:szCs w:val="32"/>
        </w:rPr>
        <w:t xml:space="preserve">На личном приеме Главой </w:t>
      </w:r>
      <w:r w:rsidR="00BC5DA6">
        <w:rPr>
          <w:rFonts w:ascii="Times New Roman" w:hAnsi="Times New Roman" w:cs="Times New Roman"/>
          <w:b/>
          <w:sz w:val="32"/>
          <w:szCs w:val="32"/>
        </w:rPr>
        <w:t>села</w:t>
      </w:r>
      <w:r w:rsidRPr="00BC5DA6">
        <w:rPr>
          <w:rFonts w:ascii="Times New Roman" w:hAnsi="Times New Roman" w:cs="Times New Roman"/>
          <w:b/>
          <w:sz w:val="32"/>
          <w:szCs w:val="32"/>
        </w:rPr>
        <w:t xml:space="preserve"> принято </w:t>
      </w:r>
      <w:r w:rsidR="002B6186" w:rsidRPr="007645DC">
        <w:rPr>
          <w:rFonts w:ascii="Times New Roman" w:hAnsi="Times New Roman" w:cs="Times New Roman"/>
          <w:b/>
          <w:sz w:val="32"/>
          <w:szCs w:val="32"/>
        </w:rPr>
        <w:t>1</w:t>
      </w:r>
      <w:r w:rsidR="00F752E3">
        <w:rPr>
          <w:rFonts w:ascii="Times New Roman" w:hAnsi="Times New Roman" w:cs="Times New Roman"/>
          <w:b/>
          <w:sz w:val="32"/>
          <w:szCs w:val="32"/>
        </w:rPr>
        <w:t>8</w:t>
      </w:r>
      <w:r w:rsidR="006B37BF">
        <w:rPr>
          <w:rFonts w:ascii="Times New Roman" w:hAnsi="Times New Roman" w:cs="Times New Roman"/>
          <w:b/>
          <w:sz w:val="32"/>
          <w:szCs w:val="32"/>
        </w:rPr>
        <w:t>3</w:t>
      </w:r>
      <w:bookmarkStart w:id="0" w:name="_GoBack"/>
      <w:bookmarkEnd w:id="0"/>
      <w:r w:rsidRPr="009C58B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2B6186">
        <w:rPr>
          <w:rFonts w:ascii="Times New Roman" w:hAnsi="Times New Roman" w:cs="Times New Roman"/>
          <w:b/>
          <w:sz w:val="32"/>
          <w:szCs w:val="32"/>
        </w:rPr>
        <w:t>человек</w:t>
      </w:r>
      <w:r w:rsidRPr="00BC5DA6">
        <w:rPr>
          <w:rFonts w:ascii="Times New Roman" w:hAnsi="Times New Roman" w:cs="Times New Roman"/>
          <w:b/>
          <w:sz w:val="32"/>
          <w:szCs w:val="32"/>
        </w:rPr>
        <w:t>.</w:t>
      </w:r>
    </w:p>
    <w:p w:rsidR="00546511" w:rsidRDefault="00546511" w:rsidP="00453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511" w:rsidRPr="004533FA" w:rsidRDefault="00546511" w:rsidP="00546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6511" w:rsidRPr="004533FA" w:rsidSect="001F601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9F2"/>
    <w:rsid w:val="000B036F"/>
    <w:rsid w:val="000C235F"/>
    <w:rsid w:val="000D79DE"/>
    <w:rsid w:val="000F4B92"/>
    <w:rsid w:val="00130C05"/>
    <w:rsid w:val="0014057C"/>
    <w:rsid w:val="00156F48"/>
    <w:rsid w:val="001A5141"/>
    <w:rsid w:val="001A6455"/>
    <w:rsid w:val="001F6011"/>
    <w:rsid w:val="002470E4"/>
    <w:rsid w:val="00255977"/>
    <w:rsid w:val="00264084"/>
    <w:rsid w:val="00283CF0"/>
    <w:rsid w:val="002B6186"/>
    <w:rsid w:val="002B7B1B"/>
    <w:rsid w:val="00321150"/>
    <w:rsid w:val="00352336"/>
    <w:rsid w:val="0036061B"/>
    <w:rsid w:val="0037455A"/>
    <w:rsid w:val="003C3CCA"/>
    <w:rsid w:val="003E51D7"/>
    <w:rsid w:val="00423A76"/>
    <w:rsid w:val="004453EC"/>
    <w:rsid w:val="004528E7"/>
    <w:rsid w:val="004533FA"/>
    <w:rsid w:val="00464BA5"/>
    <w:rsid w:val="004818CF"/>
    <w:rsid w:val="00482EFE"/>
    <w:rsid w:val="00492D55"/>
    <w:rsid w:val="004A4531"/>
    <w:rsid w:val="004C21FC"/>
    <w:rsid w:val="004D1ADB"/>
    <w:rsid w:val="004D3AD5"/>
    <w:rsid w:val="004E366B"/>
    <w:rsid w:val="004F6906"/>
    <w:rsid w:val="005201A8"/>
    <w:rsid w:val="00543E9D"/>
    <w:rsid w:val="00545CB6"/>
    <w:rsid w:val="00546511"/>
    <w:rsid w:val="0055379A"/>
    <w:rsid w:val="00581324"/>
    <w:rsid w:val="005F5FB8"/>
    <w:rsid w:val="006078FA"/>
    <w:rsid w:val="006253E0"/>
    <w:rsid w:val="00631FA4"/>
    <w:rsid w:val="0063543A"/>
    <w:rsid w:val="006452DF"/>
    <w:rsid w:val="0067059D"/>
    <w:rsid w:val="00673E40"/>
    <w:rsid w:val="00674A2A"/>
    <w:rsid w:val="006B37BF"/>
    <w:rsid w:val="006B69ED"/>
    <w:rsid w:val="006C2350"/>
    <w:rsid w:val="006E5389"/>
    <w:rsid w:val="00722366"/>
    <w:rsid w:val="00730400"/>
    <w:rsid w:val="007335E5"/>
    <w:rsid w:val="00741199"/>
    <w:rsid w:val="00754262"/>
    <w:rsid w:val="00754CEE"/>
    <w:rsid w:val="007645DC"/>
    <w:rsid w:val="00796F4B"/>
    <w:rsid w:val="007A0DDE"/>
    <w:rsid w:val="007E2704"/>
    <w:rsid w:val="00814A1D"/>
    <w:rsid w:val="008241D7"/>
    <w:rsid w:val="008268B2"/>
    <w:rsid w:val="00876EAE"/>
    <w:rsid w:val="00883500"/>
    <w:rsid w:val="00885B95"/>
    <w:rsid w:val="008870E1"/>
    <w:rsid w:val="008D3E2C"/>
    <w:rsid w:val="008D6694"/>
    <w:rsid w:val="00901508"/>
    <w:rsid w:val="009047B7"/>
    <w:rsid w:val="00916A62"/>
    <w:rsid w:val="00933C45"/>
    <w:rsid w:val="00956160"/>
    <w:rsid w:val="009A0374"/>
    <w:rsid w:val="009B16CB"/>
    <w:rsid w:val="009B18C6"/>
    <w:rsid w:val="009B49F2"/>
    <w:rsid w:val="009C58B3"/>
    <w:rsid w:val="009D7528"/>
    <w:rsid w:val="009E0E58"/>
    <w:rsid w:val="009F69DA"/>
    <w:rsid w:val="00A06F57"/>
    <w:rsid w:val="00A10BBB"/>
    <w:rsid w:val="00A13ED9"/>
    <w:rsid w:val="00A53B58"/>
    <w:rsid w:val="00A71E92"/>
    <w:rsid w:val="00A80201"/>
    <w:rsid w:val="00A87E6C"/>
    <w:rsid w:val="00A935BD"/>
    <w:rsid w:val="00AD2D92"/>
    <w:rsid w:val="00AD56AE"/>
    <w:rsid w:val="00AE627C"/>
    <w:rsid w:val="00AF427B"/>
    <w:rsid w:val="00B01DC2"/>
    <w:rsid w:val="00B12545"/>
    <w:rsid w:val="00B64F97"/>
    <w:rsid w:val="00BC2EBA"/>
    <w:rsid w:val="00BC5DA6"/>
    <w:rsid w:val="00CC05D4"/>
    <w:rsid w:val="00CD1A41"/>
    <w:rsid w:val="00CD1F5C"/>
    <w:rsid w:val="00D06EA0"/>
    <w:rsid w:val="00D33DEA"/>
    <w:rsid w:val="00D34A9A"/>
    <w:rsid w:val="00D366F3"/>
    <w:rsid w:val="00D505C4"/>
    <w:rsid w:val="00D530EB"/>
    <w:rsid w:val="00D576F4"/>
    <w:rsid w:val="00D57C77"/>
    <w:rsid w:val="00D76B29"/>
    <w:rsid w:val="00DA322D"/>
    <w:rsid w:val="00DA53B8"/>
    <w:rsid w:val="00DA587A"/>
    <w:rsid w:val="00DC6621"/>
    <w:rsid w:val="00DD47CD"/>
    <w:rsid w:val="00DD7FE3"/>
    <w:rsid w:val="00E532F6"/>
    <w:rsid w:val="00E54F9B"/>
    <w:rsid w:val="00E85A70"/>
    <w:rsid w:val="00E95418"/>
    <w:rsid w:val="00EC4D7C"/>
    <w:rsid w:val="00EE0C8A"/>
    <w:rsid w:val="00EE5EB0"/>
    <w:rsid w:val="00F04E53"/>
    <w:rsid w:val="00F143A2"/>
    <w:rsid w:val="00F17004"/>
    <w:rsid w:val="00F233EF"/>
    <w:rsid w:val="00F24463"/>
    <w:rsid w:val="00F27C1F"/>
    <w:rsid w:val="00F40E68"/>
    <w:rsid w:val="00F752E3"/>
    <w:rsid w:val="00F75D8C"/>
    <w:rsid w:val="00F86D0B"/>
    <w:rsid w:val="00F90E13"/>
    <w:rsid w:val="00F97042"/>
    <w:rsid w:val="00FA3038"/>
    <w:rsid w:val="00FA7CFD"/>
    <w:rsid w:val="00FC46C7"/>
    <w:rsid w:val="00FE7514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4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9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B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Дата1"/>
    <w:basedOn w:val="a0"/>
    <w:rsid w:val="009B49F2"/>
  </w:style>
  <w:style w:type="character" w:styleId="a4">
    <w:name w:val="Strong"/>
    <w:basedOn w:val="a0"/>
    <w:uiPriority w:val="22"/>
    <w:qFormat/>
    <w:rsid w:val="009B49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4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9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B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Дата1"/>
    <w:basedOn w:val="a0"/>
    <w:rsid w:val="009B49F2"/>
  </w:style>
  <w:style w:type="character" w:styleId="a4">
    <w:name w:val="Strong"/>
    <w:basedOn w:val="a0"/>
    <w:uiPriority w:val="22"/>
    <w:qFormat/>
    <w:rsid w:val="009B49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По вопросам КМНС</c:v>
                </c:pt>
                <c:pt idx="1">
                  <c:v>По жилищным вопросам</c:v>
                </c:pt>
                <c:pt idx="2">
                  <c:v>По вопросам благоустройства</c:v>
                </c:pt>
                <c:pt idx="3">
                  <c:v>По имущественным отношениям</c:v>
                </c:pt>
                <c:pt idx="4">
                  <c:v>По социальным вопросам</c:v>
                </c:pt>
                <c:pt idx="5">
                  <c:v>По ремонту жилья</c:v>
                </c:pt>
                <c:pt idx="6">
                  <c:v>Иные вопрсы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35</c:v>
                </c:pt>
                <c:pt idx="1">
                  <c:v>53</c:v>
                </c:pt>
                <c:pt idx="2">
                  <c:v>38</c:v>
                </c:pt>
                <c:pt idx="3">
                  <c:v>28</c:v>
                </c:pt>
                <c:pt idx="4">
                  <c:v>2</c:v>
                </c:pt>
                <c:pt idx="5">
                  <c:v>11</c:v>
                </c:pt>
                <c:pt idx="6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69913765495738267"/>
          <c:y val="0.10247937757780275"/>
          <c:w val="0.30086235330217448"/>
          <c:h val="0.7502482184086997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raikovaoa</dc:creator>
  <cp:lastModifiedBy>Секретарь МСУ c.Ванавара</cp:lastModifiedBy>
  <cp:revision>13</cp:revision>
  <cp:lastPrinted>2019-02-14T07:55:00Z</cp:lastPrinted>
  <dcterms:created xsi:type="dcterms:W3CDTF">2024-07-16T04:23:00Z</dcterms:created>
  <dcterms:modified xsi:type="dcterms:W3CDTF">2024-12-02T08:04:00Z</dcterms:modified>
</cp:coreProperties>
</file>