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Инициативный проект</w:t>
      </w:r>
    </w:p>
    <w:p w:rsidR="006C5FC8" w:rsidRPr="00663EE4" w:rsidRDefault="006C5FC8" w:rsidP="0066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«</w:t>
      </w:r>
      <w:r w:rsidR="00663EE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 турников в каждый район с. Ванавара</w:t>
      </w:r>
      <w:r w:rsidRPr="00663E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Инициативный проект выдвигается для получения финансовой поддержки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из бюджета </w:t>
      </w:r>
      <w:r w:rsidR="00663EE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663EE4">
        <w:rPr>
          <w:rFonts w:ascii="Times New Roman" w:hAnsi="Times New Roman" w:cs="Times New Roman"/>
          <w:sz w:val="28"/>
          <w:szCs w:val="28"/>
        </w:rPr>
        <w:t>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</w:t>
      </w:r>
      <w:r w:rsidR="00663EE4">
        <w:rPr>
          <w:rFonts w:ascii="Times New Roman" w:hAnsi="Times New Roman" w:cs="Times New Roman"/>
          <w:sz w:val="28"/>
          <w:szCs w:val="28"/>
        </w:rPr>
        <w:t>занятий физической культурой жителями</w:t>
      </w:r>
      <w:r w:rsidRPr="00663EE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C5FC8" w:rsidRPr="00663EE4" w:rsidRDefault="00663EE4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физкультурно-спортивной инфраструктуры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6C5FC8" w:rsidRPr="00663EE4">
        <w:rPr>
          <w:rFonts w:ascii="Times New Roman" w:hAnsi="Times New Roman" w:cs="Times New Roman"/>
          <w:sz w:val="28"/>
          <w:szCs w:val="28"/>
        </w:rPr>
        <w:t>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C5FC8" w:rsidRPr="00663EE4" w:rsidRDefault="00663EE4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идеи здорового образа жизни среди молодёжи</w:t>
      </w:r>
      <w:r w:rsidR="006C5FC8" w:rsidRPr="00663EE4">
        <w:rPr>
          <w:rFonts w:ascii="Times New Roman" w:hAnsi="Times New Roman" w:cs="Times New Roman"/>
          <w:sz w:val="28"/>
          <w:szCs w:val="28"/>
        </w:rPr>
        <w:t>;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- </w:t>
      </w:r>
      <w:r w:rsidR="00663EE4">
        <w:rPr>
          <w:rFonts w:ascii="Times New Roman" w:hAnsi="Times New Roman" w:cs="Times New Roman"/>
          <w:sz w:val="28"/>
          <w:szCs w:val="28"/>
        </w:rPr>
        <w:t>приобщение детей и подростков к занятиям по воркауту</w:t>
      </w:r>
      <w:r w:rsidRPr="00663EE4">
        <w:rPr>
          <w:rFonts w:ascii="Times New Roman" w:hAnsi="Times New Roman" w:cs="Times New Roman"/>
          <w:sz w:val="28"/>
          <w:szCs w:val="28"/>
        </w:rPr>
        <w:t>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1. Описание проблемы, решение которой имеет приоритетное значение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для жителей: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663EE4" w:rsidP="006C5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физкультурой и сп</w:t>
      </w:r>
      <w:r w:rsidR="000C4516">
        <w:rPr>
          <w:rFonts w:ascii="Times New Roman" w:hAnsi="Times New Roman" w:cs="Times New Roman"/>
          <w:sz w:val="28"/>
          <w:szCs w:val="28"/>
        </w:rPr>
        <w:t>ортом очень востребованы у подра</w:t>
      </w:r>
      <w:r>
        <w:rPr>
          <w:rFonts w:ascii="Times New Roman" w:hAnsi="Times New Roman" w:cs="Times New Roman"/>
          <w:sz w:val="28"/>
          <w:szCs w:val="28"/>
        </w:rPr>
        <w:t>стающего поколения населения с. Ванавара, Эвенкийского муниципального района, но учитывая, что спортивны</w:t>
      </w:r>
      <w:r w:rsidR="00D043F5">
        <w:rPr>
          <w:rFonts w:ascii="Times New Roman" w:hAnsi="Times New Roman" w:cs="Times New Roman"/>
          <w:sz w:val="28"/>
          <w:szCs w:val="28"/>
        </w:rPr>
        <w:t>х снарядов очень мало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4516">
        <w:rPr>
          <w:rFonts w:ascii="Times New Roman" w:hAnsi="Times New Roman" w:cs="Times New Roman"/>
          <w:sz w:val="28"/>
          <w:szCs w:val="28"/>
        </w:rPr>
        <w:t xml:space="preserve"> у населения с каждым годом всё меньше возможности и доступности для занятий. </w:t>
      </w:r>
      <w:r w:rsidR="008B33F9">
        <w:rPr>
          <w:rFonts w:ascii="Times New Roman" w:hAnsi="Times New Roman" w:cs="Times New Roman"/>
          <w:sz w:val="28"/>
          <w:szCs w:val="28"/>
        </w:rPr>
        <w:t xml:space="preserve">Также ввиду отсутствия спортивных снарядов, подростки приобщаются к курению и употреблению алкоголя, несовершеннолетние мусорят, и активно используют ненормативную лексику. </w:t>
      </w:r>
      <w:r w:rsidR="000C4516">
        <w:rPr>
          <w:rFonts w:ascii="Times New Roman" w:hAnsi="Times New Roman" w:cs="Times New Roman"/>
          <w:sz w:val="28"/>
          <w:szCs w:val="28"/>
        </w:rPr>
        <w:t>На сегодняшний день остался всего один исправно функционирующий турниковый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516">
        <w:rPr>
          <w:rFonts w:ascii="Times New Roman" w:hAnsi="Times New Roman" w:cs="Times New Roman"/>
          <w:sz w:val="28"/>
          <w:szCs w:val="28"/>
        </w:rPr>
        <w:t>в селе Ванавара, в котором проживает около 2700 жителей</w:t>
      </w:r>
      <w:r w:rsidR="008B33F9">
        <w:rPr>
          <w:rFonts w:ascii="Times New Roman" w:hAnsi="Times New Roman" w:cs="Times New Roman"/>
          <w:sz w:val="28"/>
          <w:szCs w:val="28"/>
        </w:rPr>
        <w:t xml:space="preserve"> и этого явно не достаточно</w:t>
      </w:r>
      <w:r w:rsidR="000C4516">
        <w:rPr>
          <w:rFonts w:ascii="Times New Roman" w:hAnsi="Times New Roman" w:cs="Times New Roman"/>
          <w:sz w:val="28"/>
          <w:szCs w:val="28"/>
        </w:rPr>
        <w:t xml:space="preserve">. Остальные </w:t>
      </w:r>
      <w:r w:rsidR="008B33F9">
        <w:rPr>
          <w:rFonts w:ascii="Times New Roman" w:hAnsi="Times New Roman" w:cs="Times New Roman"/>
          <w:sz w:val="28"/>
          <w:szCs w:val="28"/>
        </w:rPr>
        <w:t>снаряды,</w:t>
      </w:r>
      <w:r w:rsidR="000C4516">
        <w:rPr>
          <w:rFonts w:ascii="Times New Roman" w:hAnsi="Times New Roman" w:cs="Times New Roman"/>
          <w:sz w:val="28"/>
          <w:szCs w:val="28"/>
        </w:rPr>
        <w:t xml:space="preserve"> установленные более 20 лет назад</w:t>
      </w:r>
      <w:r w:rsidR="008B33F9">
        <w:rPr>
          <w:rFonts w:ascii="Times New Roman" w:hAnsi="Times New Roman" w:cs="Times New Roman"/>
          <w:sz w:val="28"/>
          <w:szCs w:val="28"/>
        </w:rPr>
        <w:t>,</w:t>
      </w:r>
      <w:r w:rsidR="000C4516">
        <w:rPr>
          <w:rFonts w:ascii="Times New Roman" w:hAnsi="Times New Roman" w:cs="Times New Roman"/>
          <w:sz w:val="28"/>
          <w:szCs w:val="28"/>
        </w:rPr>
        <w:t xml:space="preserve"> находятся в неудовлетворительном состоянии. Нарушены основания опоры турников. Тем не </w:t>
      </w:r>
      <w:r w:rsidR="008B33F9">
        <w:rPr>
          <w:rFonts w:ascii="Times New Roman" w:hAnsi="Times New Roman" w:cs="Times New Roman"/>
          <w:sz w:val="28"/>
          <w:szCs w:val="28"/>
        </w:rPr>
        <w:t>менее,</w:t>
      </w:r>
      <w:r w:rsidR="000C451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B33F9">
        <w:rPr>
          <w:rFonts w:ascii="Times New Roman" w:hAnsi="Times New Roman" w:cs="Times New Roman"/>
          <w:sz w:val="28"/>
          <w:szCs w:val="28"/>
        </w:rPr>
        <w:t xml:space="preserve">помладше </w:t>
      </w:r>
      <w:r w:rsidR="000C4516">
        <w:rPr>
          <w:rFonts w:ascii="Times New Roman" w:hAnsi="Times New Roman" w:cs="Times New Roman"/>
          <w:sz w:val="28"/>
          <w:szCs w:val="28"/>
        </w:rPr>
        <w:t>пытаются заниматься даже на неисправных снарядах, что является риском для здоровья занимающихся. В связи с этим необходимо установит</w:t>
      </w:r>
      <w:r w:rsidR="008B33F9">
        <w:rPr>
          <w:rFonts w:ascii="Times New Roman" w:hAnsi="Times New Roman" w:cs="Times New Roman"/>
          <w:sz w:val="28"/>
          <w:szCs w:val="28"/>
        </w:rPr>
        <w:t>ь исправные спортивные комплексы турников в каждый район с. Ванавара, для безопасного посещения и занятий физической культурой и спортом.</w:t>
      </w:r>
    </w:p>
    <w:p w:rsidR="006C5FC8" w:rsidRPr="00663EE4" w:rsidRDefault="006C5FC8" w:rsidP="006C5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2. Обоснование предложений по решению проблемы: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0B8E" w:rsidRDefault="008B33F9" w:rsidP="001A0B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занятий физической культурой и спортом</w:t>
      </w:r>
      <w:r w:rsidR="006C5FC8" w:rsidRPr="00663EE4">
        <w:rPr>
          <w:sz w:val="28"/>
          <w:szCs w:val="28"/>
        </w:rPr>
        <w:t xml:space="preserve"> является одним из основных условий</w:t>
      </w:r>
      <w:r w:rsidR="001A0B8E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 </w:t>
      </w:r>
      <w:r w:rsidR="001A0B8E" w:rsidRPr="00FA74A0">
        <w:rPr>
          <w:sz w:val="28"/>
          <w:szCs w:val="28"/>
        </w:rPr>
        <w:t>физического и интеллектуального развития способностей человека, совершенствования его двигательной активности и формирования здорового образа</w:t>
      </w:r>
      <w:r w:rsidR="001A0B8E">
        <w:rPr>
          <w:sz w:val="28"/>
          <w:szCs w:val="28"/>
        </w:rPr>
        <w:t xml:space="preserve"> жизни. </w:t>
      </w:r>
    </w:p>
    <w:p w:rsidR="006C5FC8" w:rsidRPr="00663EE4" w:rsidRDefault="006C5FC8" w:rsidP="001A0B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Описание ожидаемого результата реализации проекта: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1A0B8E" w:rsidP="006C5F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спортивных комплексов турников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6C5FC8" w:rsidRPr="00663EE4" w:rsidRDefault="006C5FC8" w:rsidP="001A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- повысить </w:t>
      </w:r>
      <w:r w:rsidR="001A0B8E">
        <w:rPr>
          <w:rFonts w:ascii="Times New Roman" w:hAnsi="Times New Roman" w:cs="Times New Roman"/>
          <w:sz w:val="28"/>
          <w:szCs w:val="28"/>
        </w:rPr>
        <w:t>доступность и</w:t>
      </w:r>
      <w:r w:rsidRPr="00663EE4">
        <w:rPr>
          <w:rFonts w:ascii="Times New Roman" w:hAnsi="Times New Roman" w:cs="Times New Roman"/>
          <w:sz w:val="28"/>
          <w:szCs w:val="28"/>
        </w:rPr>
        <w:t xml:space="preserve"> улучшить условия </w:t>
      </w:r>
      <w:r w:rsidR="001A0B8E">
        <w:rPr>
          <w:rFonts w:ascii="Times New Roman" w:hAnsi="Times New Roman" w:cs="Times New Roman"/>
          <w:sz w:val="28"/>
          <w:szCs w:val="28"/>
        </w:rPr>
        <w:t>для занятий физической культуры и спортом жителями села</w:t>
      </w:r>
      <w:r w:rsidRPr="00663EE4">
        <w:rPr>
          <w:rFonts w:ascii="Times New Roman" w:hAnsi="Times New Roman" w:cs="Times New Roman"/>
          <w:sz w:val="28"/>
          <w:szCs w:val="28"/>
        </w:rPr>
        <w:t>;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- улучшить </w:t>
      </w:r>
      <w:r w:rsidR="001A0B8E">
        <w:rPr>
          <w:rFonts w:ascii="Times New Roman" w:hAnsi="Times New Roman" w:cs="Times New Roman"/>
          <w:sz w:val="28"/>
          <w:szCs w:val="28"/>
        </w:rPr>
        <w:t>физкультурно-спортивную инфраструктуру</w:t>
      </w:r>
      <w:r w:rsidR="001A0B8E" w:rsidRPr="00663EE4">
        <w:rPr>
          <w:rFonts w:ascii="Times New Roman" w:hAnsi="Times New Roman" w:cs="Times New Roman"/>
          <w:sz w:val="28"/>
          <w:szCs w:val="28"/>
        </w:rPr>
        <w:t xml:space="preserve"> </w:t>
      </w:r>
      <w:r w:rsidRPr="00663EE4">
        <w:rPr>
          <w:rFonts w:ascii="Times New Roman" w:hAnsi="Times New Roman" w:cs="Times New Roman"/>
          <w:sz w:val="28"/>
          <w:szCs w:val="28"/>
        </w:rPr>
        <w:t>села;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- </w:t>
      </w:r>
      <w:r w:rsidR="001A0B8E">
        <w:rPr>
          <w:rFonts w:ascii="Times New Roman" w:hAnsi="Times New Roman" w:cs="Times New Roman"/>
          <w:sz w:val="28"/>
          <w:szCs w:val="28"/>
        </w:rPr>
        <w:t>усилить альтернативу досуга для детей и подростков, занятиями по воркауту</w:t>
      </w:r>
      <w:r w:rsidRPr="00663EE4">
        <w:rPr>
          <w:rFonts w:ascii="Times New Roman" w:hAnsi="Times New Roman" w:cs="Times New Roman"/>
          <w:sz w:val="28"/>
          <w:szCs w:val="28"/>
        </w:rPr>
        <w:t>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4. Планируемые сроки реализации проекта: 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1A0B8E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июль-сентябрь 2024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5. Предварительный расчет необходимых расходов на реализацию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Сметная стоимость работ по </w:t>
      </w:r>
      <w:r w:rsidR="00832FF4">
        <w:rPr>
          <w:rFonts w:ascii="Times New Roman" w:hAnsi="Times New Roman" w:cs="Times New Roman"/>
          <w:sz w:val="28"/>
          <w:szCs w:val="28"/>
        </w:rPr>
        <w:t xml:space="preserve">приобретению, доставке и установки спортивных комплексов </w:t>
      </w:r>
      <w:proofErr w:type="gramStart"/>
      <w:r w:rsidR="00832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3EE4">
        <w:rPr>
          <w:rFonts w:ascii="Times New Roman" w:hAnsi="Times New Roman" w:cs="Times New Roman"/>
          <w:sz w:val="28"/>
          <w:szCs w:val="28"/>
        </w:rPr>
        <w:t xml:space="preserve"> с</w:t>
      </w:r>
      <w:r w:rsidR="00832FF4">
        <w:rPr>
          <w:rFonts w:ascii="Times New Roman" w:hAnsi="Times New Roman" w:cs="Times New Roman"/>
          <w:sz w:val="28"/>
          <w:szCs w:val="28"/>
        </w:rPr>
        <w:t>. Ванавара</w:t>
      </w:r>
    </w:p>
    <w:p w:rsidR="006C5FC8" w:rsidRPr="00663EE4" w:rsidRDefault="00832FF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района Красноярского края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составит 1</w:t>
      </w:r>
      <w:r>
        <w:rPr>
          <w:rFonts w:ascii="Times New Roman" w:hAnsi="Times New Roman" w:cs="Times New Roman"/>
          <w:sz w:val="28"/>
          <w:szCs w:val="28"/>
        </w:rPr>
        <w:t> 368 210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C5FC8" w:rsidRPr="00663E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5FC8" w:rsidRPr="00663EE4">
        <w:rPr>
          <w:rFonts w:ascii="Times New Roman" w:hAnsi="Times New Roman" w:cs="Times New Roman"/>
          <w:sz w:val="28"/>
          <w:szCs w:val="28"/>
        </w:rPr>
        <w:t>уб.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(локальный сметный расчет приложен)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6. Сведения о </w:t>
      </w:r>
      <w:proofErr w:type="gramStart"/>
      <w:r w:rsidRPr="00663EE4">
        <w:rPr>
          <w:rFonts w:ascii="Times New Roman" w:hAnsi="Times New Roman" w:cs="Times New Roman"/>
          <w:b/>
          <w:bCs/>
          <w:sz w:val="28"/>
          <w:szCs w:val="28"/>
        </w:rPr>
        <w:t>планируемом</w:t>
      </w:r>
      <w:proofErr w:type="gramEnd"/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 (возможном) финансовом, имущественном и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(или) трудовом </w:t>
      </w:r>
      <w:proofErr w:type="gramStart"/>
      <w:r w:rsidRPr="00663EE4">
        <w:rPr>
          <w:rFonts w:ascii="Times New Roman" w:hAnsi="Times New Roman" w:cs="Times New Roman"/>
          <w:b/>
          <w:bCs/>
          <w:sz w:val="28"/>
          <w:szCs w:val="28"/>
        </w:rPr>
        <w:t>участии</w:t>
      </w:r>
      <w:proofErr w:type="gramEnd"/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 заинтересованных лиц в реализации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564ED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ED4">
        <w:rPr>
          <w:rFonts w:ascii="Times New Roman" w:hAnsi="Times New Roman" w:cs="Times New Roman"/>
          <w:sz w:val="28"/>
          <w:szCs w:val="28"/>
        </w:rPr>
        <w:t>6.1. Сведения о финансовом участии:</w:t>
      </w:r>
    </w:p>
    <w:p w:rsidR="00FD6BB9" w:rsidRPr="00564ED4" w:rsidRDefault="00FD6BB9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BB9" w:rsidRDefault="00FD6BB9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07"/>
        <w:gridCol w:w="1827"/>
        <w:gridCol w:w="2662"/>
      </w:tblGrid>
      <w:tr w:rsidR="00783DE3" w:rsidTr="00DA7B4D">
        <w:trPr>
          <w:trHeight w:val="740"/>
        </w:trPr>
        <w:tc>
          <w:tcPr>
            <w:tcW w:w="675" w:type="dxa"/>
            <w:vMerge w:val="restart"/>
          </w:tcPr>
          <w:p w:rsidR="00DA7B4D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B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3DE3" w:rsidRPr="00DA7B4D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7B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7B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07" w:type="dxa"/>
            <w:vMerge w:val="restart"/>
          </w:tcPr>
          <w:p w:rsidR="00783DE3" w:rsidRPr="00DA7B4D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B4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финансовом участии</w:t>
            </w:r>
          </w:p>
        </w:tc>
        <w:tc>
          <w:tcPr>
            <w:tcW w:w="4489" w:type="dxa"/>
            <w:gridSpan w:val="2"/>
          </w:tcPr>
          <w:p w:rsidR="00783DE3" w:rsidRPr="00DA7B4D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B4D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участия</w:t>
            </w:r>
          </w:p>
        </w:tc>
      </w:tr>
      <w:tr w:rsidR="00783DE3" w:rsidTr="00DA7B4D">
        <w:trPr>
          <w:trHeight w:val="620"/>
        </w:trPr>
        <w:tc>
          <w:tcPr>
            <w:tcW w:w="675" w:type="dxa"/>
            <w:vMerge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2" w:type="dxa"/>
          </w:tcPr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7" w:type="dxa"/>
          </w:tcPr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Денежные средства бюджета</w:t>
            </w:r>
          </w:p>
          <w:p w:rsidR="00783DE3" w:rsidRPr="00783DE3" w:rsidRDefault="00FD28DD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1827" w:type="dxa"/>
          </w:tcPr>
          <w:p w:rsidR="00783DE3" w:rsidRPr="00783DE3" w:rsidRDefault="00783DE3" w:rsidP="006F4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62">
              <w:rPr>
                <w:rFonts w:ascii="Times New Roman" w:hAnsi="Times New Roman" w:cs="Times New Roman"/>
                <w:sz w:val="28"/>
                <w:szCs w:val="28"/>
              </w:rPr>
              <w:t> 162 978,50</w:t>
            </w:r>
          </w:p>
        </w:tc>
        <w:tc>
          <w:tcPr>
            <w:tcW w:w="2662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7" w:type="dxa"/>
          </w:tcPr>
          <w:p w:rsidR="00783DE3" w:rsidRPr="00783DE3" w:rsidRDefault="00783DE3" w:rsidP="00561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Денежные средства бюджета с</w:t>
            </w:r>
            <w:r w:rsidR="00561FC1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  <w:tc>
          <w:tcPr>
            <w:tcW w:w="1827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68 410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62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7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827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41 046,3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2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7" w:type="dxa"/>
          </w:tcPr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1827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95 774,7</w:t>
            </w:r>
            <w:r w:rsidR="00783DE3" w:rsidRPr="00783D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2" w:type="dxa"/>
          </w:tcPr>
          <w:p w:rsidR="00783DE3" w:rsidRPr="00783DE3" w:rsidRDefault="006F4C62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7" w:type="dxa"/>
          </w:tcPr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</w:t>
            </w:r>
            <w:proofErr w:type="gramStart"/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proofErr w:type="gramEnd"/>
          </w:p>
          <w:p w:rsidR="00783DE3" w:rsidRPr="00783DE3" w:rsidRDefault="00783DE3" w:rsidP="0078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1827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62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DE3" w:rsidTr="00DA7B4D">
        <w:tc>
          <w:tcPr>
            <w:tcW w:w="675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7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7" w:type="dxa"/>
          </w:tcPr>
          <w:p w:rsidR="00783DE3" w:rsidRPr="00783DE3" w:rsidRDefault="00783DE3" w:rsidP="006F4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62">
              <w:rPr>
                <w:rFonts w:ascii="Times New Roman" w:hAnsi="Times New Roman" w:cs="Times New Roman"/>
                <w:sz w:val="28"/>
                <w:szCs w:val="28"/>
              </w:rPr>
              <w:t> 368 210</w:t>
            </w: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62" w:type="dxa"/>
          </w:tcPr>
          <w:p w:rsidR="00783DE3" w:rsidRPr="00783DE3" w:rsidRDefault="00783DE3" w:rsidP="006C5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DE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FD6BB9" w:rsidRPr="00663EE4" w:rsidRDefault="00FD6BB9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63EE4">
        <w:rPr>
          <w:rFonts w:ascii="Times New Roman" w:hAnsi="Times New Roman" w:cs="Times New Roman"/>
          <w:sz w:val="28"/>
          <w:szCs w:val="28"/>
        </w:rPr>
        <w:t>Сведения об имущественном участии (наименование, количество</w:t>
      </w:r>
      <w:proofErr w:type="gramEnd"/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lastRenderedPageBreak/>
        <w:t>имущества, краткая характеристика):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возможность предоставить технику для проведения работ: грузовой автомобиль</w:t>
      </w:r>
      <w:r w:rsidR="00564ED4">
        <w:rPr>
          <w:rFonts w:ascii="Times New Roman" w:hAnsi="Times New Roman" w:cs="Times New Roman"/>
          <w:sz w:val="28"/>
          <w:szCs w:val="28"/>
        </w:rPr>
        <w:t xml:space="preserve"> </w:t>
      </w:r>
      <w:r w:rsidRPr="00663EE4">
        <w:rPr>
          <w:rFonts w:ascii="Times New Roman" w:hAnsi="Times New Roman" w:cs="Times New Roman"/>
          <w:sz w:val="28"/>
          <w:szCs w:val="28"/>
        </w:rPr>
        <w:t xml:space="preserve">для </w:t>
      </w:r>
      <w:r w:rsidR="00783DE3">
        <w:rPr>
          <w:rFonts w:ascii="Times New Roman" w:hAnsi="Times New Roman" w:cs="Times New Roman"/>
          <w:sz w:val="28"/>
          <w:szCs w:val="28"/>
        </w:rPr>
        <w:t>перевозки спортивных комплексов</w:t>
      </w:r>
      <w:r w:rsidRPr="00663EE4">
        <w:rPr>
          <w:rFonts w:ascii="Times New Roman" w:hAnsi="Times New Roman" w:cs="Times New Roman"/>
          <w:sz w:val="28"/>
          <w:szCs w:val="28"/>
        </w:rPr>
        <w:t>.</w:t>
      </w: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6.3. Сведения о трудовом участии (вид и объем трудового участия):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 xml:space="preserve">возможность предоставить водителей и рабочих. Общий объем </w:t>
      </w:r>
      <w:proofErr w:type="gramStart"/>
      <w:r w:rsidRPr="00663EE4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6C5FC8" w:rsidRPr="00663EE4" w:rsidRDefault="00F44AB0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трудового участия составит 1</w:t>
      </w:r>
      <w:r w:rsidR="006C5FC8" w:rsidRPr="00663EE4">
        <w:rPr>
          <w:rFonts w:ascii="Times New Roman" w:hAnsi="Times New Roman" w:cs="Times New Roman"/>
          <w:sz w:val="28"/>
          <w:szCs w:val="28"/>
        </w:rPr>
        <w:t>5 000 рублей.</w:t>
      </w: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DE3" w:rsidRPr="001E1C5B" w:rsidRDefault="001E1C5B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1C5B">
        <w:rPr>
          <w:rFonts w:ascii="Times New Roman" w:hAnsi="Times New Roman" w:cs="Times New Roman"/>
          <w:bCs/>
          <w:sz w:val="28"/>
          <w:szCs w:val="28"/>
        </w:rPr>
        <w:t>6.4. Итоговая сумма денежных была подсчитана следующим образом: взята предварительная стоимость одного спортивного комплекса из каталога компании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E1C5B">
        <w:rPr>
          <w:rFonts w:ascii="Times New Roman" w:hAnsi="Times New Roman" w:cs="Times New Roman"/>
          <w:bCs/>
          <w:sz w:val="28"/>
          <w:szCs w:val="28"/>
        </w:rPr>
        <w:t xml:space="preserve"> занимающейся производством с</w:t>
      </w:r>
      <w:r>
        <w:rPr>
          <w:rFonts w:ascii="Times New Roman" w:hAnsi="Times New Roman" w:cs="Times New Roman"/>
          <w:bCs/>
          <w:sz w:val="28"/>
          <w:szCs w:val="28"/>
        </w:rPr>
        <w:t>портивных комплексов и площадок. З</w:t>
      </w:r>
      <w:r w:rsidRPr="001E1C5B">
        <w:rPr>
          <w:rFonts w:ascii="Times New Roman" w:hAnsi="Times New Roman" w:cs="Times New Roman"/>
          <w:bCs/>
          <w:sz w:val="28"/>
          <w:szCs w:val="28"/>
        </w:rPr>
        <w:t>атем эта стоимость была умножена на три, так как по проекту планируется установка трёх спортивных комплексов в каждый район села, далее была добавлена сумма в триста тысяч рублей на доставку, установку и строительные материалы.</w:t>
      </w:r>
    </w:p>
    <w:p w:rsidR="00783DE3" w:rsidRDefault="00783DE3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7. Указание на территорию муниципального образования или часть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территории муниципального образования, на которой будет</w:t>
      </w:r>
    </w:p>
    <w:p w:rsidR="00561FC1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реализовываться проект: </w:t>
      </w: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EE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</w:p>
    <w:p w:rsidR="006C5FC8" w:rsidRDefault="00D8595A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Ванаварского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Эвенкийского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определена</w:t>
      </w:r>
      <w:r w:rsidR="00561FC1">
        <w:rPr>
          <w:rFonts w:ascii="Times New Roman" w:hAnsi="Times New Roman" w:cs="Times New Roman"/>
          <w:sz w:val="28"/>
          <w:szCs w:val="28"/>
        </w:rPr>
        <w:t xml:space="preserve"> </w:t>
      </w:r>
      <w:r w:rsidR="006C5FC8" w:rsidRPr="00663EE4">
        <w:rPr>
          <w:rFonts w:ascii="Times New Roman" w:hAnsi="Times New Roman" w:cs="Times New Roman"/>
          <w:sz w:val="28"/>
          <w:szCs w:val="28"/>
        </w:rPr>
        <w:t>следующая часть территории, на которой будет реализован инициативный</w:t>
      </w:r>
      <w:r w:rsidR="00561FC1">
        <w:rPr>
          <w:rFonts w:ascii="Times New Roman" w:hAnsi="Times New Roman" w:cs="Times New Roman"/>
          <w:sz w:val="28"/>
          <w:szCs w:val="28"/>
        </w:rPr>
        <w:t xml:space="preserve"> 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проект: улица </w:t>
      </w:r>
      <w:r w:rsidR="001E1C5B">
        <w:rPr>
          <w:rFonts w:ascii="Times New Roman" w:hAnsi="Times New Roman" w:cs="Times New Roman"/>
          <w:sz w:val="28"/>
          <w:szCs w:val="28"/>
        </w:rPr>
        <w:t>Красноярская (детская площадка</w:t>
      </w:r>
      <w:r w:rsidR="00306C23">
        <w:rPr>
          <w:rFonts w:ascii="Times New Roman" w:hAnsi="Times New Roman" w:cs="Times New Roman"/>
          <w:sz w:val="28"/>
          <w:szCs w:val="28"/>
        </w:rPr>
        <w:t xml:space="preserve"> у магазина «Надежда»)</w:t>
      </w:r>
      <w:r w:rsidR="00F44AB0">
        <w:rPr>
          <w:rFonts w:ascii="Times New Roman" w:hAnsi="Times New Roman" w:cs="Times New Roman"/>
          <w:sz w:val="28"/>
          <w:szCs w:val="28"/>
        </w:rPr>
        <w:t>, улица Нефтеразведочная</w:t>
      </w:r>
      <w:r w:rsidR="00306C23">
        <w:rPr>
          <w:rFonts w:ascii="Times New Roman" w:hAnsi="Times New Roman" w:cs="Times New Roman"/>
          <w:sz w:val="28"/>
          <w:szCs w:val="28"/>
        </w:rPr>
        <w:t xml:space="preserve"> (детская площадка у детского сада «Ягодка»)</w:t>
      </w:r>
      <w:r w:rsidR="00F44A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043F5">
        <w:rPr>
          <w:rFonts w:ascii="Times New Roman" w:hAnsi="Times New Roman" w:cs="Times New Roman"/>
          <w:sz w:val="28"/>
          <w:szCs w:val="28"/>
        </w:rPr>
        <w:t>Советская</w:t>
      </w:r>
      <w:r w:rsidR="00306C23">
        <w:rPr>
          <w:rFonts w:ascii="Times New Roman" w:hAnsi="Times New Roman" w:cs="Times New Roman"/>
          <w:sz w:val="28"/>
          <w:szCs w:val="28"/>
        </w:rPr>
        <w:t xml:space="preserve"> (детская площадка на центральной площади)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с. </w:t>
      </w:r>
      <w:r w:rsidR="00F44AB0">
        <w:rPr>
          <w:rFonts w:ascii="Times New Roman" w:hAnsi="Times New Roman" w:cs="Times New Roman"/>
          <w:sz w:val="28"/>
          <w:szCs w:val="28"/>
        </w:rPr>
        <w:t>Ванавара, Эвенкийского района, Красноярского края.</w:t>
      </w: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C1" w:rsidRPr="00663EE4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8. Сведения о количестве жителей муниципального образования,</w:t>
      </w:r>
    </w:p>
    <w:p w:rsidR="006C5FC8" w:rsidRPr="00663EE4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которые будут непосредственно пользоваться </w:t>
      </w:r>
      <w:proofErr w:type="gramStart"/>
      <w:r w:rsidRPr="00663EE4">
        <w:rPr>
          <w:rFonts w:ascii="Times New Roman" w:hAnsi="Times New Roman" w:cs="Times New Roman"/>
          <w:b/>
          <w:bCs/>
          <w:sz w:val="28"/>
          <w:szCs w:val="28"/>
        </w:rPr>
        <w:t>реализованным</w:t>
      </w:r>
      <w:proofErr w:type="gramEnd"/>
    </w:p>
    <w:p w:rsidR="00561FC1" w:rsidRDefault="006C5FC8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E4">
        <w:rPr>
          <w:rFonts w:ascii="Times New Roman" w:hAnsi="Times New Roman" w:cs="Times New Roman"/>
          <w:b/>
          <w:bCs/>
          <w:sz w:val="28"/>
          <w:szCs w:val="28"/>
        </w:rPr>
        <w:t>инициативным проектом (</w:t>
      </w:r>
      <w:proofErr w:type="spellStart"/>
      <w:r w:rsidRPr="00663EE4">
        <w:rPr>
          <w:rFonts w:ascii="Times New Roman" w:hAnsi="Times New Roman" w:cs="Times New Roman"/>
          <w:b/>
          <w:bCs/>
          <w:sz w:val="28"/>
          <w:szCs w:val="28"/>
        </w:rPr>
        <w:t>благополучатели</w:t>
      </w:r>
      <w:proofErr w:type="spellEnd"/>
      <w:r w:rsidRPr="00663EE4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6C5FC8" w:rsidRDefault="004F6FCE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  <w:r w:rsidR="006C5FC8" w:rsidRPr="00663E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1FC1" w:rsidRDefault="00561FC1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ED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ED4" w:rsidRPr="00663EE4" w:rsidRDefault="00564ED4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C8" w:rsidRPr="00663EE4" w:rsidRDefault="006C5FC8" w:rsidP="008D392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A2670" w:rsidRPr="00564ED4" w:rsidRDefault="00564ED4" w:rsidP="0056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D4">
        <w:rPr>
          <w:rFonts w:ascii="Times New Roman" w:hAnsi="Times New Roman" w:cs="Times New Roman"/>
          <w:b/>
          <w:sz w:val="28"/>
          <w:szCs w:val="28"/>
        </w:rPr>
        <w:lastRenderedPageBreak/>
        <w:t>Предлагаемый спортивный комплекс</w:t>
      </w:r>
    </w:p>
    <w:p w:rsidR="007A2670" w:rsidRDefault="007A2670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141" w:rsidRPr="006C5FC8" w:rsidRDefault="007A2670" w:rsidP="006C5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7831" cy="3618689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20" cy="36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141" w:rsidRPr="006C5FC8" w:rsidSect="004A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C8"/>
    <w:rsid w:val="00011590"/>
    <w:rsid w:val="000C4516"/>
    <w:rsid w:val="001A0B8E"/>
    <w:rsid w:val="001C68B6"/>
    <w:rsid w:val="001E1C5B"/>
    <w:rsid w:val="002D3DFE"/>
    <w:rsid w:val="00306C23"/>
    <w:rsid w:val="00370B11"/>
    <w:rsid w:val="004654EB"/>
    <w:rsid w:val="00492BA4"/>
    <w:rsid w:val="004A3BA7"/>
    <w:rsid w:val="004F6FCE"/>
    <w:rsid w:val="00504F8E"/>
    <w:rsid w:val="00561FC1"/>
    <w:rsid w:val="00564ED4"/>
    <w:rsid w:val="00633AD5"/>
    <w:rsid w:val="00663EE4"/>
    <w:rsid w:val="006C5FC8"/>
    <w:rsid w:val="006E7153"/>
    <w:rsid w:val="006F4C62"/>
    <w:rsid w:val="00783DE3"/>
    <w:rsid w:val="007A2670"/>
    <w:rsid w:val="00832FF4"/>
    <w:rsid w:val="00842460"/>
    <w:rsid w:val="008B33F9"/>
    <w:rsid w:val="008D392C"/>
    <w:rsid w:val="00956141"/>
    <w:rsid w:val="00B3345E"/>
    <w:rsid w:val="00D043F5"/>
    <w:rsid w:val="00D15AD5"/>
    <w:rsid w:val="00D52B24"/>
    <w:rsid w:val="00D8595A"/>
    <w:rsid w:val="00DA7B4D"/>
    <w:rsid w:val="00F44AB0"/>
    <w:rsid w:val="00F54219"/>
    <w:rsid w:val="00FD28DD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Председателя Совета депутатов с. Ванавара</cp:lastModifiedBy>
  <cp:revision>6</cp:revision>
  <cp:lastPrinted>2023-10-10T07:10:00Z</cp:lastPrinted>
  <dcterms:created xsi:type="dcterms:W3CDTF">2023-10-12T10:56:00Z</dcterms:created>
  <dcterms:modified xsi:type="dcterms:W3CDTF">2023-10-13T04:10:00Z</dcterms:modified>
</cp:coreProperties>
</file>