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B1" w:rsidRDefault="0083352D" w:rsidP="00480656">
      <w:pPr>
        <w:jc w:val="right"/>
      </w:pPr>
      <w:r>
        <w:t>Приложение № 8</w:t>
      </w:r>
    </w:p>
    <w:p w:rsidR="009B0A86" w:rsidRDefault="00480656" w:rsidP="007A5FB1">
      <w:pPr>
        <w:spacing w:after="0"/>
        <w:jc w:val="right"/>
      </w:pPr>
      <w:r w:rsidRPr="00480656">
        <w:t xml:space="preserve">к Решению </w:t>
      </w:r>
      <w:proofErr w:type="spellStart"/>
      <w:r w:rsidRPr="00480656">
        <w:t>Ванаварского</w:t>
      </w:r>
      <w:proofErr w:type="spellEnd"/>
      <w:r w:rsidRPr="00480656">
        <w:t xml:space="preserve"> </w:t>
      </w:r>
      <w:proofErr w:type="gramStart"/>
      <w:r w:rsidRPr="00480656">
        <w:t>сельского</w:t>
      </w:r>
      <w:proofErr w:type="gramEnd"/>
    </w:p>
    <w:p w:rsidR="00E66318" w:rsidRDefault="009B0A86" w:rsidP="007A5FB1">
      <w:pPr>
        <w:spacing w:after="0"/>
        <w:jc w:val="right"/>
      </w:pPr>
      <w:r w:rsidRPr="009B0A86">
        <w:t>Совета депутатов "О бюджете</w:t>
      </w:r>
    </w:p>
    <w:p w:rsidR="009B0A86" w:rsidRDefault="00971741" w:rsidP="007A5FB1">
      <w:pPr>
        <w:spacing w:after="0"/>
        <w:jc w:val="right"/>
      </w:pPr>
      <w:r w:rsidRPr="00971741">
        <w:t>сельского поселения с. Ванавара</w:t>
      </w:r>
    </w:p>
    <w:p w:rsidR="00971741" w:rsidRDefault="007A5FB1" w:rsidP="007A5FB1">
      <w:pPr>
        <w:spacing w:after="0"/>
        <w:jc w:val="right"/>
      </w:pPr>
      <w:r w:rsidRPr="007A5FB1">
        <w:t>от __.12.2023 г  №  ____</w:t>
      </w:r>
    </w:p>
    <w:p w:rsidR="00583595" w:rsidRDefault="00583595" w:rsidP="00480656">
      <w:pPr>
        <w:jc w:val="right"/>
      </w:pPr>
    </w:p>
    <w:p w:rsidR="00583595" w:rsidRDefault="00583595" w:rsidP="00583595"/>
    <w:p w:rsidR="00583595" w:rsidRPr="00583595" w:rsidRDefault="00583595" w:rsidP="00583595">
      <w:pPr>
        <w:tabs>
          <w:tab w:val="left" w:pos="4634"/>
        </w:tabs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МЕТОДИКА РАСЧЕТА</w:t>
      </w:r>
    </w:p>
    <w:p w:rsidR="00583595" w:rsidRPr="00583595" w:rsidRDefault="002907AB" w:rsidP="00583595">
      <w:pPr>
        <w:tabs>
          <w:tab w:val="left" w:pos="46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иных </w:t>
      </w:r>
      <w:r w:rsidR="00583595" w:rsidRPr="00583595">
        <w:rPr>
          <w:rFonts w:ascii="Times New Roman" w:eastAsia="Times New Roman" w:hAnsi="Times New Roman" w:cs="Times New Roman"/>
          <w:sz w:val="28"/>
          <w:szCs w:val="24"/>
        </w:rPr>
        <w:t xml:space="preserve">межбюджетных трансфертов </w:t>
      </w:r>
      <w:r>
        <w:rPr>
          <w:rFonts w:ascii="Times New Roman" w:eastAsia="Times New Roman" w:hAnsi="Times New Roman" w:cs="Times New Roman"/>
          <w:sz w:val="28"/>
          <w:szCs w:val="24"/>
        </w:rPr>
        <w:t>бюджету Эвенкийского муниципального района на исполнение полномочий</w:t>
      </w:r>
      <w:r w:rsidR="00583595" w:rsidRPr="00583595">
        <w:rPr>
          <w:rFonts w:ascii="Times New Roman" w:eastAsia="Times New Roman" w:hAnsi="Times New Roman" w:cs="Times New Roman"/>
          <w:sz w:val="28"/>
          <w:szCs w:val="24"/>
        </w:rPr>
        <w:t xml:space="preserve"> по осуществлению внешнего финансового контроля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1. Настоящая Методика определяет цели предост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авления и порядок расчета объема иных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межбюджетных трансфертов, передаваемых из бюджет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сельск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поселени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3. Объемы межбюджетных трансфертов, предоставляемых из бюджет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сельских поселени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в районный бюджет, определяются с учетом необходимости обеспечения: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Объемы межбюджетных трансфертов, предоставляемых из бюджет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сельск</w:t>
      </w:r>
      <w:r w:rsidR="002907AB">
        <w:rPr>
          <w:rFonts w:ascii="Times New Roman" w:eastAsia="Times New Roman" w:hAnsi="Times New Roman" w:cs="Times New Roman"/>
          <w:sz w:val="28"/>
          <w:szCs w:val="24"/>
        </w:rPr>
        <w:t>ого поселения</w:t>
      </w:r>
      <w:bookmarkStart w:id="0" w:name="_GoBack"/>
      <w:bookmarkEnd w:id="0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районному бюджету, рассчитывается по следующей формуле: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3595">
        <w:rPr>
          <w:rFonts w:ascii="Times New Roman" w:eastAsia="Times New Roman" w:hAnsi="Times New Roman" w:cs="Times New Roman"/>
          <w:sz w:val="28"/>
          <w:szCs w:val="24"/>
        </w:rPr>
        <w:t>ОМБi</w:t>
      </w:r>
      <w:proofErr w:type="spell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= ФОТ x Ч</w:t>
      </w:r>
      <w:r w:rsidRPr="00583595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х Ки + </w:t>
      </w: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(1),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где: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3595">
        <w:rPr>
          <w:rFonts w:ascii="Times New Roman" w:eastAsia="Times New Roman" w:hAnsi="Times New Roman" w:cs="Times New Roman"/>
          <w:sz w:val="28"/>
          <w:szCs w:val="24"/>
        </w:rPr>
        <w:lastRenderedPageBreak/>
        <w:t>ОМБ</w:t>
      </w: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- объем межбюджетного трансферта, предоставляемый из бюджета i-</w:t>
      </w:r>
      <w:proofErr w:type="spellStart"/>
      <w:r w:rsidRPr="00583595">
        <w:rPr>
          <w:rFonts w:ascii="Times New Roman" w:eastAsia="Times New Roman" w:hAnsi="Times New Roman" w:cs="Times New Roman"/>
          <w:sz w:val="28"/>
          <w:szCs w:val="24"/>
        </w:rPr>
        <w:t>го</w:t>
      </w:r>
      <w:proofErr w:type="spell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поселения;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Ч</w:t>
      </w: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ФОТ = ДО х </w:t>
      </w:r>
      <w:proofErr w:type="spellStart"/>
      <w:r w:rsidRPr="00583595">
        <w:rPr>
          <w:rFonts w:ascii="Times New Roman" w:eastAsia="Times New Roman" w:hAnsi="Times New Roman" w:cs="Times New Roman"/>
          <w:sz w:val="28"/>
          <w:szCs w:val="24"/>
        </w:rPr>
        <w:t>Адо</w:t>
      </w:r>
      <w:proofErr w:type="spell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х 2,4 (2,3) х</w:t>
      </w: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Е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(2),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где: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>предельное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83595">
        <w:rPr>
          <w:rFonts w:ascii="Times New Roman" w:eastAsia="Times New Roman" w:hAnsi="Times New Roman" w:cs="Times New Roman"/>
          <w:sz w:val="28"/>
          <w:szCs w:val="24"/>
        </w:rPr>
        <w:t>Адо</w:t>
      </w:r>
      <w:proofErr w:type="spell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583595">
        <w:rPr>
          <w:rFonts w:ascii="Times New Roman" w:eastAsia="Times New Roman" w:hAnsi="Times New Roman" w:cs="Times New Roman"/>
          <w:sz w:val="28"/>
          <w:szCs w:val="24"/>
        </w:rPr>
        <w:t>Адо</w:t>
      </w:r>
      <w:proofErr w:type="spell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= 62,92 (57,2 окладов + 5,72 оклада (премия 10%));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2,4 (2,3)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1,302.</w:t>
      </w: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3595" w:rsidRPr="00583595" w:rsidRDefault="00583595" w:rsidP="0058359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583595">
        <w:rPr>
          <w:rFonts w:ascii="Times New Roman" w:eastAsia="Times New Roman" w:hAnsi="Times New Roman" w:cs="Times New Roman"/>
          <w:sz w:val="28"/>
          <w:szCs w:val="24"/>
        </w:rPr>
        <w:t>менее ½ годового</w:t>
      </w:r>
      <w:proofErr w:type="gramEnd"/>
      <w:r w:rsidRPr="00583595">
        <w:rPr>
          <w:rFonts w:ascii="Times New Roman" w:eastAsia="Times New Roman" w:hAnsi="Times New Roman" w:cs="Times New Roman"/>
          <w:sz w:val="28"/>
          <w:szCs w:val="24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583595" w:rsidRPr="00583595" w:rsidRDefault="00583595" w:rsidP="0058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56" w:rsidRPr="00583595" w:rsidRDefault="00480656" w:rsidP="00583595">
      <w:pPr>
        <w:tabs>
          <w:tab w:val="left" w:pos="3765"/>
        </w:tabs>
      </w:pPr>
    </w:p>
    <w:sectPr w:rsidR="00480656" w:rsidRPr="00583595" w:rsidSect="005835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59"/>
    <w:rsid w:val="002907AB"/>
    <w:rsid w:val="00480656"/>
    <w:rsid w:val="00583595"/>
    <w:rsid w:val="007A5FB1"/>
    <w:rsid w:val="00811359"/>
    <w:rsid w:val="0083352D"/>
    <w:rsid w:val="00971741"/>
    <w:rsid w:val="009B0A86"/>
    <w:rsid w:val="00E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53A0-8883-42CA-99CD-BD77C409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Анжигатова Е.В.</dc:creator>
  <cp:keywords/>
  <dc:description/>
  <cp:lastModifiedBy>Анжигатова Е.В.</cp:lastModifiedBy>
  <cp:revision>12</cp:revision>
  <dcterms:created xsi:type="dcterms:W3CDTF">2023-11-08T02:49:00Z</dcterms:created>
  <dcterms:modified xsi:type="dcterms:W3CDTF">2023-11-14T04:05:00Z</dcterms:modified>
</cp:coreProperties>
</file>