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B" w:rsidRPr="00A82477" w:rsidRDefault="006A1E5B" w:rsidP="00F00E22">
      <w:pPr>
        <w:pStyle w:val="1"/>
        <w:ind w:right="-1"/>
        <w:contextualSpacing/>
        <w:jc w:val="left"/>
        <w:rPr>
          <w:b/>
          <w:szCs w:val="28"/>
        </w:rPr>
      </w:pPr>
      <w:r w:rsidRPr="00A82477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253156BF" wp14:editId="70D9A6AA">
            <wp:simplePos x="0" y="0"/>
            <wp:positionH relativeFrom="column">
              <wp:posOffset>2577465</wp:posOffset>
            </wp:positionH>
            <wp:positionV relativeFrom="paragraph">
              <wp:posOffset>32385</wp:posOffset>
            </wp:positionV>
            <wp:extent cx="495300" cy="657225"/>
            <wp:effectExtent l="0" t="0" r="0" b="9525"/>
            <wp:wrapSquare wrapText="bothSides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55D" w:rsidRPr="00A82477">
        <w:rPr>
          <w:b/>
          <w:szCs w:val="28"/>
        </w:rPr>
        <w:t xml:space="preserve">                                                        </w:t>
      </w:r>
    </w:p>
    <w:p w:rsidR="006A1E5B" w:rsidRPr="00A82477" w:rsidRDefault="006A1E5B" w:rsidP="00F00E22">
      <w:pPr>
        <w:pStyle w:val="1"/>
        <w:ind w:right="-1"/>
        <w:contextualSpacing/>
        <w:jc w:val="left"/>
        <w:rPr>
          <w:b/>
          <w:szCs w:val="28"/>
        </w:rPr>
      </w:pPr>
    </w:p>
    <w:p w:rsidR="00557AAB" w:rsidRPr="00A82477" w:rsidRDefault="0047455D" w:rsidP="00F00E22">
      <w:pPr>
        <w:pStyle w:val="1"/>
        <w:ind w:right="-1"/>
        <w:contextualSpacing/>
        <w:jc w:val="left"/>
        <w:rPr>
          <w:b/>
          <w:szCs w:val="28"/>
        </w:rPr>
      </w:pPr>
      <w:r w:rsidRPr="00A82477">
        <w:rPr>
          <w:b/>
          <w:szCs w:val="28"/>
        </w:rPr>
        <w:t xml:space="preserve">                        </w:t>
      </w:r>
    </w:p>
    <w:p w:rsidR="00F00E22" w:rsidRPr="00A82477" w:rsidRDefault="00F00E22" w:rsidP="00F00E22">
      <w:pPr>
        <w:pStyle w:val="1"/>
        <w:ind w:right="-1"/>
        <w:contextualSpacing/>
        <w:rPr>
          <w:b/>
          <w:sz w:val="40"/>
          <w:szCs w:val="40"/>
        </w:rPr>
      </w:pPr>
    </w:p>
    <w:p w:rsidR="00557AAB" w:rsidRPr="00DB7140" w:rsidRDefault="00557AAB" w:rsidP="00F00E22">
      <w:pPr>
        <w:pStyle w:val="1"/>
        <w:ind w:right="-1"/>
        <w:contextualSpacing/>
        <w:rPr>
          <w:b/>
          <w:sz w:val="36"/>
          <w:szCs w:val="40"/>
        </w:rPr>
      </w:pPr>
      <w:r w:rsidRPr="00DB7140">
        <w:rPr>
          <w:b/>
          <w:sz w:val="36"/>
          <w:szCs w:val="40"/>
        </w:rPr>
        <w:t>Ванаварский сельский Совет депутатов</w:t>
      </w:r>
    </w:p>
    <w:p w:rsidR="00557AAB" w:rsidRPr="00A82477" w:rsidRDefault="00557AAB" w:rsidP="00557AAB">
      <w:pPr>
        <w:pStyle w:val="1"/>
        <w:ind w:right="-1"/>
        <w:jc w:val="left"/>
        <w:rPr>
          <w:b/>
          <w:szCs w:val="28"/>
        </w:rPr>
      </w:pPr>
      <w:r w:rsidRPr="00A82477">
        <w:rPr>
          <w:szCs w:val="28"/>
        </w:rPr>
        <w:t xml:space="preserve">      </w:t>
      </w:r>
      <w:r w:rsidR="00224421" w:rsidRPr="00A8247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DBBA52" wp14:editId="5087D1A7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J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BCRi/J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7AAB" w:rsidRPr="00DB7140" w:rsidRDefault="00557AAB" w:rsidP="00EC2CAD">
      <w:pPr>
        <w:jc w:val="center"/>
        <w:rPr>
          <w:b/>
          <w:w w:val="80"/>
          <w:position w:val="4"/>
          <w:sz w:val="32"/>
        </w:rPr>
      </w:pPr>
      <w:r w:rsidRPr="00DB7140">
        <w:rPr>
          <w:b/>
          <w:w w:val="80"/>
          <w:position w:val="4"/>
          <w:sz w:val="32"/>
        </w:rPr>
        <w:t>РЕШЕНИЕ</w:t>
      </w:r>
    </w:p>
    <w:p w:rsidR="00557AAB" w:rsidRPr="00A82477" w:rsidRDefault="00557AAB" w:rsidP="00557AAB">
      <w:pPr>
        <w:pStyle w:val="1"/>
        <w:ind w:right="-1"/>
        <w:rPr>
          <w:szCs w:val="28"/>
        </w:rPr>
      </w:pPr>
    </w:p>
    <w:p w:rsidR="00A82477" w:rsidRPr="00A82477" w:rsidRDefault="00A82477" w:rsidP="00A82477">
      <w:r w:rsidRPr="00A82477">
        <w:t>6 созыв</w:t>
      </w:r>
      <w:r w:rsidRPr="00A82477">
        <w:tab/>
      </w:r>
      <w:r w:rsidRPr="00A82477">
        <w:tab/>
        <w:t xml:space="preserve">                                   № </w:t>
      </w:r>
      <w:r w:rsidR="00DB7140">
        <w:t>1439</w:t>
      </w:r>
      <w:r w:rsidRPr="00A82477">
        <w:t xml:space="preserve">                                                     с. Ванавара</w:t>
      </w:r>
    </w:p>
    <w:p w:rsidR="00A82477" w:rsidRPr="00A82477" w:rsidRDefault="00A82477" w:rsidP="00A82477">
      <w:pPr>
        <w:keepNext/>
        <w:ind w:right="-1"/>
        <w:outlineLvl w:val="0"/>
      </w:pPr>
      <w:r w:rsidRPr="00A82477">
        <w:t>внеочередная 9 сессия</w:t>
      </w:r>
    </w:p>
    <w:p w:rsidR="00A82477" w:rsidRPr="00A82477" w:rsidRDefault="00A82477" w:rsidP="00A82477">
      <w:pPr>
        <w:keepNext/>
        <w:ind w:right="-1"/>
        <w:outlineLvl w:val="0"/>
      </w:pPr>
      <w:r w:rsidRPr="00A82477">
        <w:t xml:space="preserve">«12» апреля 2023 г.                                                                                       </w:t>
      </w:r>
    </w:p>
    <w:p w:rsidR="00EC6332" w:rsidRPr="00A82477" w:rsidRDefault="00EC6332" w:rsidP="00EC6332">
      <w:pPr>
        <w:ind w:right="283"/>
        <w:rPr>
          <w:szCs w:val="28"/>
        </w:rPr>
      </w:pPr>
    </w:p>
    <w:p w:rsidR="00761644" w:rsidRPr="00A82477" w:rsidRDefault="00761644" w:rsidP="00761644">
      <w:pPr>
        <w:pStyle w:val="ConsPlusTitle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82477">
        <w:rPr>
          <w:rFonts w:ascii="Times New Roman" w:eastAsiaTheme="minorHAnsi" w:hAnsi="Times New Roman" w:cstheme="minorBidi"/>
          <w:sz w:val="28"/>
          <w:szCs w:val="28"/>
          <w:lang w:eastAsia="en-US"/>
        </w:rPr>
        <w:t>Об утверждении Положения об удостоверении старосты</w:t>
      </w:r>
    </w:p>
    <w:p w:rsidR="00F74646" w:rsidRPr="00A82477" w:rsidRDefault="00F74646" w:rsidP="00F746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477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</w:p>
    <w:p w:rsidR="00761644" w:rsidRPr="00A82477" w:rsidRDefault="00761644" w:rsidP="0076164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644" w:rsidRPr="00A82477" w:rsidRDefault="00761644" w:rsidP="00761644">
      <w:pPr>
        <w:pStyle w:val="ConsPlusNormal"/>
        <w:ind w:firstLine="709"/>
        <w:jc w:val="both"/>
      </w:pPr>
      <w:r w:rsidRPr="00A82477">
        <w:t xml:space="preserve">В </w:t>
      </w:r>
      <w:proofErr w:type="gramStart"/>
      <w:r w:rsidRPr="00A82477">
        <w:t>соответствии</w:t>
      </w:r>
      <w:proofErr w:type="gramEnd"/>
      <w:r w:rsidRPr="00A82477">
        <w:t xml:space="preserve"> с частью 7 статьи 27.1 Федерального закона от 06.10.2003 № 131-ФЗ «Об общих принципах организации местного самоуправления», руководствуясь статьей 23 Устава сельского поселения «село Ванавара», Ванаварский сельский Совет депутатов РЕШИЛ:</w:t>
      </w:r>
    </w:p>
    <w:p w:rsidR="00761644" w:rsidRPr="00A82477" w:rsidRDefault="00761644" w:rsidP="0076164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</w:pPr>
      <w:r w:rsidRPr="00A82477">
        <w:rPr>
          <w:bCs/>
        </w:rPr>
        <w:t xml:space="preserve">Утвердить Положение об удостоверении старосты сельского населенного пункта </w:t>
      </w:r>
      <w:r w:rsidRPr="00A82477">
        <w:t>согласно приложению № 1.</w:t>
      </w:r>
    </w:p>
    <w:p w:rsidR="00761644" w:rsidRPr="00A82477" w:rsidRDefault="00761644" w:rsidP="0076164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</w:pPr>
      <w:r w:rsidRPr="00A82477">
        <w:t>Утвердить бланк удостоверения старосты сельского населенного пункта согласно приложению № 2.</w:t>
      </w:r>
    </w:p>
    <w:p w:rsidR="00761644" w:rsidRPr="00A82477" w:rsidRDefault="00761644" w:rsidP="0076164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</w:pPr>
      <w:r w:rsidRPr="00A82477">
        <w:t>Ответственность за исполнение настоящего Решения возложить на председателя Ванаварского сельского Совета депутатов</w:t>
      </w:r>
      <w:r w:rsidRPr="00A82477">
        <w:rPr>
          <w:rFonts w:eastAsia="Calibri"/>
        </w:rPr>
        <w:t>.</w:t>
      </w:r>
    </w:p>
    <w:p w:rsidR="00761644" w:rsidRPr="00A82477" w:rsidRDefault="00A82477" w:rsidP="00761644">
      <w:pPr>
        <w:pStyle w:val="ConsPlusNormal"/>
        <w:ind w:firstLine="709"/>
        <w:jc w:val="both"/>
      </w:pPr>
      <w:r w:rsidRPr="00A82477">
        <w:t>4</w:t>
      </w:r>
      <w:r w:rsidR="00761644" w:rsidRPr="00A82477">
        <w:t xml:space="preserve">. </w:t>
      </w:r>
      <w:r w:rsidRPr="00A82477">
        <w:t>Решение вступает в силу со дня официального опубликования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61644" w:rsidRPr="00A82477" w:rsidRDefault="00761644" w:rsidP="00761644">
      <w:pPr>
        <w:pStyle w:val="ConsPlusNormal"/>
        <w:ind w:firstLine="709"/>
        <w:jc w:val="both"/>
      </w:pPr>
    </w:p>
    <w:p w:rsidR="00761644" w:rsidRPr="00A82477" w:rsidRDefault="00761644" w:rsidP="00761644">
      <w:pPr>
        <w:pStyle w:val="ConsPlusNormal"/>
        <w:ind w:firstLine="709"/>
        <w:jc w:val="both"/>
      </w:pPr>
    </w:p>
    <w:p w:rsidR="00A82477" w:rsidRDefault="00A82477" w:rsidP="00A82477">
      <w:pPr>
        <w:tabs>
          <w:tab w:val="left" w:pos="7620"/>
        </w:tabs>
        <w:contextualSpacing/>
        <w:rPr>
          <w:sz w:val="28"/>
          <w:szCs w:val="28"/>
        </w:rPr>
      </w:pPr>
      <w:r w:rsidRPr="00A82477">
        <w:rPr>
          <w:sz w:val="28"/>
          <w:szCs w:val="28"/>
        </w:rPr>
        <w:t>Председатель Совета депутатов                                                           Р. В. Ёлкин</w:t>
      </w:r>
    </w:p>
    <w:p w:rsidR="00DB7140" w:rsidRPr="00A82477" w:rsidRDefault="00DB7140" w:rsidP="00A82477">
      <w:pPr>
        <w:tabs>
          <w:tab w:val="left" w:pos="7620"/>
        </w:tabs>
        <w:contextualSpacing/>
        <w:rPr>
          <w:sz w:val="28"/>
          <w:szCs w:val="28"/>
        </w:rPr>
      </w:pPr>
    </w:p>
    <w:p w:rsidR="00A82477" w:rsidRPr="00A82477" w:rsidRDefault="00A82477" w:rsidP="00A82477">
      <w:pPr>
        <w:tabs>
          <w:tab w:val="left" w:pos="7620"/>
        </w:tabs>
        <w:contextualSpacing/>
        <w:rPr>
          <w:sz w:val="28"/>
          <w:szCs w:val="28"/>
        </w:rPr>
      </w:pPr>
    </w:p>
    <w:p w:rsidR="00A82477" w:rsidRPr="00A82477" w:rsidRDefault="00A82477" w:rsidP="00A82477">
      <w:pPr>
        <w:contextualSpacing/>
        <w:rPr>
          <w:sz w:val="28"/>
          <w:szCs w:val="28"/>
        </w:rPr>
      </w:pPr>
    </w:p>
    <w:p w:rsidR="00A82477" w:rsidRPr="00A82477" w:rsidRDefault="00A82477" w:rsidP="00A82477">
      <w:pPr>
        <w:contextualSpacing/>
        <w:rPr>
          <w:sz w:val="28"/>
          <w:szCs w:val="28"/>
        </w:rPr>
      </w:pPr>
      <w:r w:rsidRPr="00A82477">
        <w:rPr>
          <w:sz w:val="28"/>
          <w:szCs w:val="28"/>
        </w:rPr>
        <w:t>Глава села Ванавара                                                                          А. А. Зарубин</w:t>
      </w:r>
    </w:p>
    <w:p w:rsidR="00761644" w:rsidRPr="00A82477" w:rsidRDefault="00761644" w:rsidP="00761644">
      <w:pPr>
        <w:pStyle w:val="ConsPlusNormal"/>
        <w:jc w:val="both"/>
      </w:pPr>
    </w:p>
    <w:p w:rsidR="00761644" w:rsidRPr="00A82477" w:rsidRDefault="00761644" w:rsidP="00761644">
      <w:pPr>
        <w:pStyle w:val="ConsPlusNormal"/>
        <w:jc w:val="both"/>
      </w:pPr>
    </w:p>
    <w:p w:rsidR="00761644" w:rsidRPr="00A82477" w:rsidRDefault="00761644" w:rsidP="00761644">
      <w:pPr>
        <w:pStyle w:val="ConsPlusNormal"/>
        <w:jc w:val="both"/>
      </w:pPr>
    </w:p>
    <w:p w:rsidR="00761644" w:rsidRPr="00A82477" w:rsidRDefault="00761644" w:rsidP="00761644">
      <w:pPr>
        <w:pStyle w:val="ConsPlusNormal"/>
        <w:jc w:val="both"/>
      </w:pPr>
    </w:p>
    <w:p w:rsidR="00761644" w:rsidRPr="00A82477" w:rsidRDefault="00761644" w:rsidP="00761644">
      <w:pPr>
        <w:pStyle w:val="ConsPlusNormal"/>
        <w:jc w:val="both"/>
      </w:pPr>
    </w:p>
    <w:p w:rsidR="00761644" w:rsidRPr="00A82477" w:rsidRDefault="00761644" w:rsidP="00761644">
      <w:pPr>
        <w:pStyle w:val="ConsPlusNormal"/>
        <w:jc w:val="right"/>
      </w:pPr>
    </w:p>
    <w:p w:rsidR="00761644" w:rsidRPr="00A82477" w:rsidRDefault="00761644" w:rsidP="00761644">
      <w:pPr>
        <w:pStyle w:val="ConsPlusNormal"/>
        <w:jc w:val="right"/>
      </w:pPr>
    </w:p>
    <w:p w:rsidR="00761644" w:rsidRPr="00A82477" w:rsidRDefault="00761644" w:rsidP="00761644">
      <w:pPr>
        <w:pStyle w:val="ConsPlusNormal"/>
        <w:jc w:val="right"/>
      </w:pPr>
    </w:p>
    <w:p w:rsidR="00761644" w:rsidRPr="00A82477" w:rsidRDefault="00761644" w:rsidP="00761644">
      <w:pPr>
        <w:pStyle w:val="ConsPlusNormal"/>
        <w:jc w:val="right"/>
      </w:pPr>
    </w:p>
    <w:p w:rsidR="00A82477" w:rsidRPr="006D73E9" w:rsidRDefault="00A82477" w:rsidP="00A82477">
      <w:pPr>
        <w:pStyle w:val="ConsPlusNormal"/>
        <w:ind w:left="6379"/>
        <w:jc w:val="both"/>
        <w:rPr>
          <w:sz w:val="24"/>
        </w:rPr>
      </w:pPr>
      <w:bookmarkStart w:id="0" w:name="P42"/>
      <w:bookmarkEnd w:id="0"/>
      <w:r w:rsidRPr="006D73E9">
        <w:rPr>
          <w:sz w:val="24"/>
        </w:rPr>
        <w:t xml:space="preserve">Приложение №1 к Решению Ванаварского </w:t>
      </w:r>
      <w:proofErr w:type="gramStart"/>
      <w:r w:rsidRPr="006D73E9">
        <w:rPr>
          <w:sz w:val="24"/>
        </w:rPr>
        <w:t>сельского</w:t>
      </w:r>
      <w:proofErr w:type="gramEnd"/>
      <w:r w:rsidRPr="006D73E9">
        <w:rPr>
          <w:sz w:val="24"/>
        </w:rPr>
        <w:t xml:space="preserve"> Совета</w:t>
      </w:r>
      <w:r>
        <w:rPr>
          <w:sz w:val="24"/>
        </w:rPr>
        <w:t xml:space="preserve"> </w:t>
      </w:r>
      <w:r w:rsidRPr="006D73E9">
        <w:rPr>
          <w:sz w:val="24"/>
        </w:rPr>
        <w:t>депутатов</w:t>
      </w:r>
    </w:p>
    <w:p w:rsidR="00A82477" w:rsidRPr="006D73E9" w:rsidRDefault="00A82477" w:rsidP="00A82477">
      <w:pPr>
        <w:pStyle w:val="ConsPlusNormal"/>
        <w:ind w:left="6379"/>
        <w:jc w:val="both"/>
        <w:rPr>
          <w:sz w:val="24"/>
        </w:rPr>
      </w:pPr>
      <w:r w:rsidRPr="006D73E9">
        <w:rPr>
          <w:sz w:val="24"/>
        </w:rPr>
        <w:t xml:space="preserve">от </w:t>
      </w:r>
      <w:r>
        <w:rPr>
          <w:sz w:val="24"/>
        </w:rPr>
        <w:t>12.04.2023</w:t>
      </w:r>
      <w:r w:rsidRPr="006D73E9">
        <w:rPr>
          <w:sz w:val="24"/>
        </w:rPr>
        <w:t xml:space="preserve">  № </w:t>
      </w:r>
      <w:r w:rsidR="001C24E4">
        <w:rPr>
          <w:sz w:val="24"/>
        </w:rPr>
        <w:t>1439</w:t>
      </w:r>
    </w:p>
    <w:p w:rsidR="00A82477" w:rsidRDefault="00A82477" w:rsidP="00761644">
      <w:pPr>
        <w:jc w:val="center"/>
        <w:rPr>
          <w:sz w:val="28"/>
          <w:szCs w:val="28"/>
        </w:rPr>
      </w:pPr>
    </w:p>
    <w:p w:rsidR="00761644" w:rsidRPr="00A82477" w:rsidRDefault="00761644" w:rsidP="00761644">
      <w:pPr>
        <w:jc w:val="center"/>
        <w:rPr>
          <w:b/>
          <w:sz w:val="28"/>
          <w:szCs w:val="28"/>
        </w:rPr>
      </w:pPr>
      <w:r w:rsidRPr="00A82477">
        <w:rPr>
          <w:b/>
          <w:sz w:val="28"/>
          <w:szCs w:val="28"/>
        </w:rPr>
        <w:t>ПОЛОЖЕНИЕ</w:t>
      </w:r>
    </w:p>
    <w:p w:rsidR="00A82477" w:rsidRPr="00A82477" w:rsidRDefault="00761644" w:rsidP="00A82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477">
        <w:rPr>
          <w:rFonts w:ascii="Times New Roman" w:hAnsi="Times New Roman" w:cs="Times New Roman"/>
          <w:sz w:val="28"/>
          <w:szCs w:val="28"/>
        </w:rPr>
        <w:t xml:space="preserve">об удостоверении старосты </w:t>
      </w:r>
      <w:r w:rsidR="00A82477" w:rsidRPr="00A82477">
        <w:rPr>
          <w:rFonts w:ascii="Times New Roman" w:hAnsi="Times New Roman" w:cs="Times New Roman"/>
          <w:sz w:val="28"/>
          <w:szCs w:val="28"/>
        </w:rPr>
        <w:t>сельского поселения село Ванавара</w:t>
      </w:r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ind w:firstLine="540"/>
        <w:jc w:val="center"/>
        <w:rPr>
          <w:rFonts w:ascii="Verdana" w:hAnsi="Verdana"/>
          <w:b/>
          <w:sz w:val="28"/>
          <w:szCs w:val="28"/>
        </w:rPr>
      </w:pPr>
      <w:r w:rsidRPr="00A82477">
        <w:rPr>
          <w:b/>
          <w:sz w:val="28"/>
          <w:szCs w:val="28"/>
        </w:rPr>
        <w:t>1. Общие положения</w:t>
      </w:r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1. Удостоверение старосты сельского населенного пункта (далее - староста) является основным документом, подтверждающим полномочия старосты.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2. Староста пользуется удостоверением в течение срока своих полномочий.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3. Удостоверение старосты подписывается председателем Ванаварского сельского Совета депутатов.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4. Оформление удостоверения и ведение журнала регистрации выдачи удостоверений производится специалистом Ванаварского сельского Совета депутатов.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5. Выдача удостоверения осуществляется лично старосте под роспись в журнале регистрации выдачи удостоверений.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6. Удостоверение старосты не подлежат передаче другому лицу.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 xml:space="preserve">7. В </w:t>
      </w:r>
      <w:proofErr w:type="gramStart"/>
      <w:r w:rsidRPr="00A82477">
        <w:rPr>
          <w:sz w:val="28"/>
          <w:szCs w:val="28"/>
        </w:rPr>
        <w:t>случае</w:t>
      </w:r>
      <w:proofErr w:type="gramEnd"/>
      <w:r w:rsidRPr="00A82477">
        <w:rPr>
          <w:sz w:val="28"/>
          <w:szCs w:val="28"/>
        </w:rPr>
        <w:t xml:space="preserve"> утраты (порчи) старостой удостоверения, староста обращается с письменным заявлением к председателю Ванаварского сельского Совета депутатов  о выдаче нового удостоверения. С письменного разрешения председателя Ванаварского сельского Совета депутатов выдается новое удостоверение старосты.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8. При прекращении срока полномочий старосты полученное им удостоверение оставляется у владельца.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 xml:space="preserve">9. В </w:t>
      </w:r>
      <w:proofErr w:type="gramStart"/>
      <w:r w:rsidRPr="00A82477">
        <w:rPr>
          <w:sz w:val="28"/>
          <w:szCs w:val="28"/>
        </w:rPr>
        <w:t>случае</w:t>
      </w:r>
      <w:proofErr w:type="gramEnd"/>
      <w:r w:rsidRPr="00A82477">
        <w:rPr>
          <w:sz w:val="28"/>
          <w:szCs w:val="28"/>
        </w:rPr>
        <w:t xml:space="preserve"> досрочного прекращения полномочий старосты удостоверение возвращается им в Ванаварский сельский Совет депутатов.</w:t>
      </w:r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jc w:val="center"/>
        <w:rPr>
          <w:rFonts w:ascii="Verdana" w:hAnsi="Verdana"/>
          <w:b/>
          <w:sz w:val="28"/>
          <w:szCs w:val="28"/>
        </w:rPr>
      </w:pPr>
      <w:r w:rsidRPr="00A82477">
        <w:rPr>
          <w:b/>
          <w:sz w:val="28"/>
          <w:szCs w:val="28"/>
        </w:rPr>
        <w:t>2. Описание удостоверения старосты</w:t>
      </w:r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1. Удостоверение старосты представляет собой книжечку в кожаном переплете бордового цвета размером (в развернутом виде) 210 х 65 мм с воспроизведением в центре на лицевой стороне слова «Удостоверение». Указанное слово выполнено тиснением золотом.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2. Левая внутренняя сторона удостоверения представляет собой вклейку белого цвета. На левой внутренней стороне удостоверения: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- в верхней части по центру расположены слова «Удостоверение № _____»;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- ниже, в левой верхней части предусмотрено место для цветной фотографии владельца удостоверения (размером 30 х 40 мм без уголка);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lastRenderedPageBreak/>
        <w:t>- ниже, расположена дата выдачи удостоверения;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- ниже, под датой выдачи удостоверения, расположена надпись: «Действительно до _______________».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3. Фоном вклейки правой внутренней стороны удостоверения является белого цвета полотно. На правой внутренней стороне удостоверения: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- верхней части по центру расположена строка для указания фамилии, имени и отчества владельца удостоверения с подстрочником (Ф.И.О);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- ниже, по центру, расположена надпись заглавными прописными буквами черным цветом «СЕЛЬСКИЙ СТАРОСТА»;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 xml:space="preserve">- </w:t>
      </w:r>
      <w:proofErr w:type="gramStart"/>
      <w:r w:rsidRPr="00A82477">
        <w:rPr>
          <w:sz w:val="28"/>
          <w:szCs w:val="28"/>
        </w:rPr>
        <w:t>ниже расположены</w:t>
      </w:r>
      <w:proofErr w:type="gramEnd"/>
      <w:r w:rsidRPr="00A82477">
        <w:rPr>
          <w:sz w:val="28"/>
          <w:szCs w:val="28"/>
        </w:rPr>
        <w:t xml:space="preserve"> две строки с ориентацией по центру для указания названия населенного пункта с подстрочников (Название населенного пункта);</w:t>
      </w:r>
    </w:p>
    <w:p w:rsidR="00761644" w:rsidRPr="00A82477" w:rsidRDefault="00761644" w:rsidP="00761644">
      <w:pPr>
        <w:ind w:firstLine="709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 xml:space="preserve">- </w:t>
      </w:r>
      <w:proofErr w:type="gramStart"/>
      <w:r w:rsidRPr="00A82477">
        <w:rPr>
          <w:sz w:val="28"/>
          <w:szCs w:val="28"/>
        </w:rPr>
        <w:t>ниже расположены</w:t>
      </w:r>
      <w:proofErr w:type="gramEnd"/>
      <w:r w:rsidRPr="00A82477">
        <w:rPr>
          <w:sz w:val="28"/>
          <w:szCs w:val="28"/>
        </w:rPr>
        <w:t xml:space="preserve"> слова «Председатель представительного органа муниципального образования», в центре предусмотрено место для его подписи, в правой части расположены его инициалы имени и фамилия и М.П.</w:t>
      </w:r>
    </w:p>
    <w:p w:rsidR="00761644" w:rsidRDefault="00761644" w:rsidP="00761644">
      <w:pPr>
        <w:ind w:firstLine="540"/>
        <w:jc w:val="both"/>
        <w:rPr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Default="00A82477" w:rsidP="00761644">
      <w:pPr>
        <w:ind w:firstLine="540"/>
        <w:jc w:val="both"/>
        <w:rPr>
          <w:sz w:val="28"/>
          <w:szCs w:val="28"/>
        </w:rPr>
      </w:pPr>
    </w:p>
    <w:p w:rsidR="00A82477" w:rsidRPr="00A82477" w:rsidRDefault="00A82477" w:rsidP="00761644">
      <w:pPr>
        <w:ind w:firstLine="540"/>
        <w:jc w:val="both"/>
        <w:rPr>
          <w:rFonts w:ascii="Verdana" w:hAnsi="Verdana"/>
          <w:sz w:val="28"/>
          <w:szCs w:val="28"/>
        </w:rPr>
      </w:pPr>
    </w:p>
    <w:p w:rsidR="00A82477" w:rsidRPr="006D73E9" w:rsidRDefault="001C24E4" w:rsidP="001C24E4">
      <w:pPr>
        <w:pStyle w:val="ConsPlusNormal"/>
        <w:ind w:left="6379"/>
        <w:jc w:val="both"/>
        <w:rPr>
          <w:sz w:val="24"/>
        </w:rPr>
      </w:pPr>
      <w:r>
        <w:rPr>
          <w:sz w:val="24"/>
        </w:rPr>
        <w:t>Приложение №1 к Положению</w:t>
      </w:r>
      <w:bookmarkStart w:id="1" w:name="_GoBack"/>
      <w:bookmarkEnd w:id="1"/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jc w:val="center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Бланк удостоверения старосты сельского населенного пункта</w:t>
      </w:r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761644" w:rsidRPr="00A82477" w:rsidTr="007616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УДОСТОВЕРЕНИЕ</w:t>
            </w:r>
          </w:p>
          <w:p w:rsidR="00761644" w:rsidRPr="00A82477" w:rsidRDefault="00761644">
            <w:pPr>
              <w:spacing w:after="100"/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</w:tc>
      </w:tr>
    </w:tbl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tbl>
      <w:tblPr>
        <w:tblW w:w="97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6654"/>
      </w:tblGrid>
      <w:tr w:rsidR="00761644" w:rsidRPr="00A82477" w:rsidTr="007616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УДОСТОВЕРЕНИЕ № ___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Место для фотографии</w:t>
            </w:r>
          </w:p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Дата выдачи «___»_________20__г.</w:t>
            </w:r>
          </w:p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Действительно до _______________</w:t>
            </w:r>
          </w:p>
          <w:p w:rsidR="00761644" w:rsidRPr="00A82477" w:rsidRDefault="00761644">
            <w:pPr>
              <w:spacing w:after="100"/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_________________________________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(Ф.И.О.)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СЕЛЬСКИЙ СТАРОСТА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_________________________________</w:t>
            </w:r>
          </w:p>
          <w:p w:rsidR="00761644" w:rsidRPr="00A82477" w:rsidRDefault="0076164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(название населенного пункта)</w:t>
            </w:r>
          </w:p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___________________________________</w:t>
            </w:r>
          </w:p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 </w:t>
            </w:r>
          </w:p>
          <w:p w:rsidR="00761644" w:rsidRPr="00A82477" w:rsidRDefault="0076164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Председатель представительного органа муниципального образования __________ ________________</w:t>
            </w:r>
          </w:p>
          <w:p w:rsidR="00761644" w:rsidRPr="00A82477" w:rsidRDefault="00761644">
            <w:pPr>
              <w:spacing w:after="100"/>
              <w:jc w:val="both"/>
              <w:rPr>
                <w:rFonts w:ascii="Verdana" w:hAnsi="Verdana"/>
                <w:sz w:val="28"/>
                <w:szCs w:val="28"/>
              </w:rPr>
            </w:pPr>
            <w:r w:rsidRPr="00A82477">
              <w:rPr>
                <w:sz w:val="28"/>
                <w:szCs w:val="28"/>
              </w:rPr>
              <w:t>(подпись) (Ф.И.О.)</w:t>
            </w:r>
          </w:p>
        </w:tc>
      </w:tr>
    </w:tbl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ind w:firstLine="540"/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 </w:t>
      </w:r>
    </w:p>
    <w:p w:rsidR="00761644" w:rsidRPr="00A82477" w:rsidRDefault="00761644" w:rsidP="00761644">
      <w:pPr>
        <w:jc w:val="both"/>
        <w:rPr>
          <w:rFonts w:ascii="Verdana" w:hAnsi="Verdana"/>
          <w:sz w:val="28"/>
          <w:szCs w:val="28"/>
        </w:rPr>
      </w:pPr>
      <w:r w:rsidRPr="00A82477">
        <w:rPr>
          <w:sz w:val="28"/>
          <w:szCs w:val="28"/>
        </w:rPr>
        <w:t>------------------------------------------------------------------</w:t>
      </w:r>
    </w:p>
    <w:p w:rsidR="00761644" w:rsidRPr="00A82477" w:rsidRDefault="00761644" w:rsidP="0076164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05CA" w:rsidRPr="00A82477" w:rsidRDefault="001805CA" w:rsidP="00CA1156">
      <w:pPr>
        <w:pStyle w:val="a7"/>
        <w:tabs>
          <w:tab w:val="left" w:pos="4320"/>
        </w:tabs>
        <w:ind w:right="-1"/>
        <w:rPr>
          <w:szCs w:val="28"/>
        </w:rPr>
      </w:pPr>
    </w:p>
    <w:sectPr w:rsidR="001805CA" w:rsidRPr="00A82477" w:rsidSect="006A1E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51" w:rsidRDefault="007C5F51" w:rsidP="003B5E43">
      <w:r>
        <w:separator/>
      </w:r>
    </w:p>
  </w:endnote>
  <w:endnote w:type="continuationSeparator" w:id="0">
    <w:p w:rsidR="007C5F51" w:rsidRDefault="007C5F51" w:rsidP="003B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51" w:rsidRDefault="007C5F51" w:rsidP="003B5E43">
      <w:r>
        <w:separator/>
      </w:r>
    </w:p>
  </w:footnote>
  <w:footnote w:type="continuationSeparator" w:id="0">
    <w:p w:rsidR="007C5F51" w:rsidRDefault="007C5F51" w:rsidP="003B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052C5"/>
    <w:rsid w:val="000132EF"/>
    <w:rsid w:val="0001630A"/>
    <w:rsid w:val="0002391F"/>
    <w:rsid w:val="000470CE"/>
    <w:rsid w:val="000E6FFE"/>
    <w:rsid w:val="00106901"/>
    <w:rsid w:val="00122E23"/>
    <w:rsid w:val="00125516"/>
    <w:rsid w:val="001466D3"/>
    <w:rsid w:val="00163A14"/>
    <w:rsid w:val="001805CA"/>
    <w:rsid w:val="001867F0"/>
    <w:rsid w:val="001C24E4"/>
    <w:rsid w:val="001C287D"/>
    <w:rsid w:val="001C3025"/>
    <w:rsid w:val="001D2ACB"/>
    <w:rsid w:val="001F08E5"/>
    <w:rsid w:val="00224421"/>
    <w:rsid w:val="0024730D"/>
    <w:rsid w:val="002C6DDB"/>
    <w:rsid w:val="00342ED6"/>
    <w:rsid w:val="00383CCD"/>
    <w:rsid w:val="003B5E43"/>
    <w:rsid w:val="003D71A8"/>
    <w:rsid w:val="003F7CF1"/>
    <w:rsid w:val="00444D13"/>
    <w:rsid w:val="0045568A"/>
    <w:rsid w:val="00466BE8"/>
    <w:rsid w:val="0047455D"/>
    <w:rsid w:val="0048543A"/>
    <w:rsid w:val="004C1172"/>
    <w:rsid w:val="005365F5"/>
    <w:rsid w:val="00557AAB"/>
    <w:rsid w:val="00585FE3"/>
    <w:rsid w:val="005F2B03"/>
    <w:rsid w:val="00605904"/>
    <w:rsid w:val="00627758"/>
    <w:rsid w:val="006517FB"/>
    <w:rsid w:val="00670CD3"/>
    <w:rsid w:val="00687A30"/>
    <w:rsid w:val="006A043A"/>
    <w:rsid w:val="006A1E5B"/>
    <w:rsid w:val="006C3D53"/>
    <w:rsid w:val="00761644"/>
    <w:rsid w:val="00787526"/>
    <w:rsid w:val="00792156"/>
    <w:rsid w:val="007C5F51"/>
    <w:rsid w:val="007D0034"/>
    <w:rsid w:val="007D04D8"/>
    <w:rsid w:val="00810F24"/>
    <w:rsid w:val="008118ED"/>
    <w:rsid w:val="00881995"/>
    <w:rsid w:val="008E646F"/>
    <w:rsid w:val="00902566"/>
    <w:rsid w:val="0090380F"/>
    <w:rsid w:val="00945889"/>
    <w:rsid w:val="00965D4B"/>
    <w:rsid w:val="009A6200"/>
    <w:rsid w:val="009B66A6"/>
    <w:rsid w:val="009D6D97"/>
    <w:rsid w:val="009D705C"/>
    <w:rsid w:val="00A1600F"/>
    <w:rsid w:val="00A27A7E"/>
    <w:rsid w:val="00A71B20"/>
    <w:rsid w:val="00A753B2"/>
    <w:rsid w:val="00A808E2"/>
    <w:rsid w:val="00A82477"/>
    <w:rsid w:val="00AA53D5"/>
    <w:rsid w:val="00AB246D"/>
    <w:rsid w:val="00AD3991"/>
    <w:rsid w:val="00B0770D"/>
    <w:rsid w:val="00B350C6"/>
    <w:rsid w:val="00B467AE"/>
    <w:rsid w:val="00B81B51"/>
    <w:rsid w:val="00BA2587"/>
    <w:rsid w:val="00BA60FD"/>
    <w:rsid w:val="00C202BC"/>
    <w:rsid w:val="00C51C43"/>
    <w:rsid w:val="00C735E8"/>
    <w:rsid w:val="00CA1156"/>
    <w:rsid w:val="00CB672B"/>
    <w:rsid w:val="00CD23DC"/>
    <w:rsid w:val="00CD7F29"/>
    <w:rsid w:val="00CF1255"/>
    <w:rsid w:val="00D1695D"/>
    <w:rsid w:val="00D755C7"/>
    <w:rsid w:val="00DB7140"/>
    <w:rsid w:val="00DE6120"/>
    <w:rsid w:val="00DE6D3B"/>
    <w:rsid w:val="00DF3D71"/>
    <w:rsid w:val="00E17300"/>
    <w:rsid w:val="00E82C1B"/>
    <w:rsid w:val="00EC2CAD"/>
    <w:rsid w:val="00EC6332"/>
    <w:rsid w:val="00ED7552"/>
    <w:rsid w:val="00EE3DED"/>
    <w:rsid w:val="00F00E22"/>
    <w:rsid w:val="00F16E4A"/>
    <w:rsid w:val="00F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unhideWhenUsed/>
    <w:rsid w:val="003B5E43"/>
    <w:rPr>
      <w:vertAlign w:val="superscript"/>
    </w:rPr>
  </w:style>
  <w:style w:type="paragraph" w:customStyle="1" w:styleId="ConsPlusTitle">
    <w:name w:val="ConsPlusTitle"/>
    <w:rsid w:val="0076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unhideWhenUsed/>
    <w:rsid w:val="003B5E43"/>
    <w:rPr>
      <w:vertAlign w:val="superscript"/>
    </w:rPr>
  </w:style>
  <w:style w:type="paragraph" w:customStyle="1" w:styleId="ConsPlusTitle">
    <w:name w:val="ConsPlusTitle"/>
    <w:rsid w:val="0076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1D6D0-2F90-48F7-8138-AFDA0B22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И.А.</dc:creator>
  <cp:lastModifiedBy>Писарева А.А.</cp:lastModifiedBy>
  <cp:revision>8</cp:revision>
  <cp:lastPrinted>2023-04-11T09:08:00Z</cp:lastPrinted>
  <dcterms:created xsi:type="dcterms:W3CDTF">2023-04-07T03:13:00Z</dcterms:created>
  <dcterms:modified xsi:type="dcterms:W3CDTF">2023-04-12T10:09:00Z</dcterms:modified>
</cp:coreProperties>
</file>