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4" w:rsidRPr="00F51F44" w:rsidRDefault="00F51F44" w:rsidP="00F51F44">
      <w:pPr>
        <w:widowControl/>
        <w:tabs>
          <w:tab w:val="left" w:pos="676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        </w:t>
      </w:r>
    </w:p>
    <w:p w:rsidR="00586E59" w:rsidRPr="00586E59" w:rsidRDefault="00CF24C9" w:rsidP="00586E59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E59">
        <w:rPr>
          <w:rFonts w:ascii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586E59" w:rsidRPr="00586E59" w:rsidRDefault="00CF24C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G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M70xhUQUKmtDbXRk3o2G01/OqR01RK155Hhy9lAWhYyklcpYeMM4O/6r5pBDDl4Hdt0&#10;amwXIKEB6BSncb5Ng588onA4nWb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586E59" w:rsidRPr="00586E59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586E59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86E59">
        <w:rPr>
          <w:rFonts w:ascii="Times New Roman" w:hAnsi="Times New Roman" w:cs="Times New Roman"/>
        </w:rPr>
        <w:t>6 созыв</w:t>
      </w:r>
      <w:r w:rsidRPr="00586E59">
        <w:rPr>
          <w:rFonts w:ascii="Times New Roman" w:hAnsi="Times New Roman" w:cs="Times New Roman"/>
        </w:rPr>
        <w:tab/>
      </w:r>
      <w:r w:rsidRPr="00586E59">
        <w:rPr>
          <w:rFonts w:ascii="Times New Roman" w:hAnsi="Times New Roman" w:cs="Times New Roman"/>
        </w:rPr>
        <w:tab/>
        <w:t xml:space="preserve">                     № 1</w:t>
      </w:r>
      <w:r>
        <w:rPr>
          <w:rFonts w:ascii="Times New Roman" w:hAnsi="Times New Roman" w:cs="Times New Roman"/>
        </w:rPr>
        <w:t>502</w:t>
      </w:r>
      <w:r w:rsidRPr="00586E5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586E59">
        <w:rPr>
          <w:rFonts w:ascii="Times New Roman" w:hAnsi="Times New Roman" w:cs="Times New Roman"/>
        </w:rPr>
        <w:t xml:space="preserve">                    с. Ванавара</w:t>
      </w:r>
    </w:p>
    <w:p w:rsidR="00586E59" w:rsidRPr="00586E59" w:rsidRDefault="00586E59" w:rsidP="00586E5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586E59">
        <w:rPr>
          <w:rFonts w:ascii="Times New Roman" w:hAnsi="Times New Roman" w:cs="Times New Roman"/>
        </w:rPr>
        <w:t>внеочередная 16 сессия</w:t>
      </w:r>
    </w:p>
    <w:p w:rsidR="00586E59" w:rsidRDefault="00586E59" w:rsidP="00586E5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586E59">
        <w:rPr>
          <w:rFonts w:ascii="Times New Roman" w:hAnsi="Times New Roman" w:cs="Times New Roman"/>
        </w:rPr>
        <w:t xml:space="preserve">«21» декабря 2023 г.                    </w:t>
      </w:r>
    </w:p>
    <w:p w:rsidR="00586E59" w:rsidRPr="00586E59" w:rsidRDefault="00586E59" w:rsidP="00586E5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586E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О согласовании на 202</w:t>
      </w:r>
      <w:r w:rsidR="00C861D0">
        <w:rPr>
          <w:rFonts w:ascii="Times New Roman" w:hAnsi="Times New Roman" w:cs="Times New Roman"/>
          <w:b/>
          <w:sz w:val="28"/>
        </w:rPr>
        <w:t>4</w:t>
      </w:r>
      <w:r w:rsidRPr="00CF241B">
        <w:rPr>
          <w:rFonts w:ascii="Times New Roman" w:hAnsi="Times New Roman" w:cs="Times New Roman"/>
          <w:b/>
          <w:sz w:val="28"/>
        </w:rPr>
        <w:t xml:space="preserve"> год</w:t>
      </w:r>
    </w:p>
    <w:p w:rsidR="00763C23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тарифов на услуги, предоставляемые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для населения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муниципальным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казенным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унитарным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63C23">
        <w:rPr>
          <w:rFonts w:ascii="Times New Roman" w:hAnsi="Times New Roman" w:cs="Times New Roman"/>
          <w:b/>
          <w:sz w:val="28"/>
        </w:rPr>
        <w:t>предприятием</w:t>
      </w:r>
    </w:p>
    <w:p w:rsidR="00E72E2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села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Ванавара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«Ванаваракомсе</w:t>
      </w:r>
      <w:r w:rsidR="006A0FB1">
        <w:rPr>
          <w:rFonts w:ascii="Times New Roman" w:hAnsi="Times New Roman" w:cs="Times New Roman"/>
          <w:b/>
          <w:sz w:val="28"/>
        </w:rPr>
        <w:t>р</w:t>
      </w:r>
      <w:r w:rsidRPr="00CF241B">
        <w:rPr>
          <w:rFonts w:ascii="Times New Roman" w:hAnsi="Times New Roman" w:cs="Times New Roman"/>
          <w:b/>
          <w:sz w:val="28"/>
        </w:rPr>
        <w:t>вис»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 xml:space="preserve"> </w:t>
      </w:r>
    </w:p>
    <w:p w:rsidR="00E72E2B" w:rsidRPr="00E72E2B" w:rsidRDefault="00E72E2B" w:rsidP="00E72E2B">
      <w:pPr>
        <w:ind w:firstLine="709"/>
        <w:rPr>
          <w:rFonts w:ascii="Times New Roman" w:hAnsi="Times New Roman" w:cs="Times New Roman"/>
          <w:sz w:val="28"/>
        </w:rPr>
      </w:pPr>
      <w:r w:rsidRPr="00E72E2B">
        <w:rPr>
          <w:rFonts w:ascii="Times New Roman" w:hAnsi="Times New Roman" w:cs="Times New Roman"/>
          <w:sz w:val="28"/>
        </w:rPr>
        <w:t>На основании статьи 17 Федерального закона от 06.10.2003 № 131-ФЗ «Об общих принципах организации местного самоуправления в Российской Федерации», Устава сельского поселения с</w:t>
      </w:r>
      <w:r w:rsidR="00C861D0">
        <w:rPr>
          <w:rFonts w:ascii="Times New Roman" w:hAnsi="Times New Roman" w:cs="Times New Roman"/>
          <w:sz w:val="28"/>
        </w:rPr>
        <w:t>ело Ванавара, в соответствии с П</w:t>
      </w:r>
      <w:r w:rsidRPr="00E72E2B">
        <w:rPr>
          <w:rFonts w:ascii="Times New Roman" w:hAnsi="Times New Roman" w:cs="Times New Roman"/>
          <w:sz w:val="28"/>
        </w:rPr>
        <w:t xml:space="preserve">орядком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 решением Ванаварского сельского Совета депутатов № 983 от 26.10.2017, Ванаварский сельский Совет депутатов </w:t>
      </w:r>
      <w:r w:rsidRPr="00E72E2B">
        <w:rPr>
          <w:rFonts w:ascii="Times New Roman" w:hAnsi="Times New Roman" w:cs="Times New Roman"/>
          <w:bCs/>
          <w:sz w:val="28"/>
        </w:rPr>
        <w:t>РЕШИЛ:</w:t>
      </w:r>
    </w:p>
    <w:p w:rsidR="00E72E2B" w:rsidRPr="00E72E2B" w:rsidRDefault="00E72E2B" w:rsidP="00E72E2B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E2B">
        <w:rPr>
          <w:rFonts w:ascii="Times New Roman" w:hAnsi="Times New Roman"/>
          <w:sz w:val="28"/>
          <w:szCs w:val="28"/>
        </w:rPr>
        <w:t>Согласовать на 202</w:t>
      </w:r>
      <w:r w:rsidR="00C861D0">
        <w:rPr>
          <w:rFonts w:ascii="Times New Roman" w:hAnsi="Times New Roman"/>
          <w:sz w:val="28"/>
          <w:szCs w:val="28"/>
        </w:rPr>
        <w:t>4</w:t>
      </w:r>
      <w:r w:rsidRPr="00E72E2B">
        <w:rPr>
          <w:rFonts w:ascii="Times New Roman" w:hAnsi="Times New Roman"/>
          <w:sz w:val="28"/>
          <w:szCs w:val="28"/>
        </w:rPr>
        <w:t xml:space="preserve"> год тарифы для населения на услуги, предоставляемые </w:t>
      </w:r>
      <w:r w:rsidRPr="00E72E2B">
        <w:rPr>
          <w:rFonts w:ascii="Times New Roman" w:hAnsi="Times New Roman"/>
          <w:sz w:val="28"/>
          <w:szCs w:val="28"/>
          <w:lang w:eastAsia="ru-RU"/>
        </w:rPr>
        <w:t>муниципальным казенным унитарным предприятием села Ванавара «Ванаваракомсервис»:</w:t>
      </w:r>
      <w:r w:rsidRPr="00E72E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552"/>
      </w:tblGrid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Тарифы </w:t>
            </w:r>
          </w:p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Сбор и вывоз жидких бытовых отходов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куб.м</w:t>
            </w:r>
          </w:p>
        </w:tc>
        <w:tc>
          <w:tcPr>
            <w:tcW w:w="2552" w:type="dxa"/>
          </w:tcPr>
          <w:p w:rsidR="00E72E2B" w:rsidRPr="000B5096" w:rsidRDefault="00C861D0" w:rsidP="00C861D0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="000B5096" w:rsidRPr="000B50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1C5803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E72E2B" w:rsidRPr="001C5803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Сбор и транспортировка твердых бытовых отходов</w:t>
            </w:r>
          </w:p>
        </w:tc>
        <w:tc>
          <w:tcPr>
            <w:tcW w:w="1701" w:type="dxa"/>
          </w:tcPr>
          <w:p w:rsidR="00E72E2B" w:rsidRPr="001C5803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1 кв.м</w:t>
            </w:r>
          </w:p>
        </w:tc>
        <w:tc>
          <w:tcPr>
            <w:tcW w:w="2552" w:type="dxa"/>
          </w:tcPr>
          <w:p w:rsidR="00E72E2B" w:rsidRPr="000B5096" w:rsidRDefault="00C861D0" w:rsidP="00C861D0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B5096" w:rsidRPr="000B50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B5096" w:rsidRPr="000B50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Услуги общественной бани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помывка</w:t>
            </w:r>
          </w:p>
        </w:tc>
        <w:tc>
          <w:tcPr>
            <w:tcW w:w="2552" w:type="dxa"/>
          </w:tcPr>
          <w:p w:rsidR="00E72E2B" w:rsidRPr="000B5096" w:rsidRDefault="000B5096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9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E72E2B" w:rsidRPr="00E72E2B" w:rsidRDefault="00E72E2B" w:rsidP="00E72E2B">
      <w:pPr>
        <w:pStyle w:val="ae"/>
        <w:spacing w:after="0" w:line="240" w:lineRule="auto"/>
        <w:ind w:left="1976"/>
        <w:jc w:val="both"/>
        <w:rPr>
          <w:rFonts w:ascii="Times New Roman" w:hAnsi="Times New Roman"/>
          <w:sz w:val="28"/>
          <w:szCs w:val="28"/>
        </w:rPr>
      </w:pPr>
    </w:p>
    <w:p w:rsidR="00E72E2B" w:rsidRPr="00E72E2B" w:rsidRDefault="00E72E2B" w:rsidP="00E72E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2. Разница между экономически обоснованными тарифами и </w:t>
      </w:r>
      <w:r w:rsidRPr="00E72E2B">
        <w:rPr>
          <w:rFonts w:ascii="Times New Roman" w:hAnsi="Times New Roman" w:cs="Times New Roman"/>
          <w:sz w:val="28"/>
          <w:szCs w:val="28"/>
        </w:rPr>
        <w:lastRenderedPageBreak/>
        <w:t>тарифами для населения подлежит возмещению на основании нормативно-правового акта Администрации села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3. Тариф на сбор и транспортировку твердых бытовых отходов действует до начала осуществления Региональным оператором деятельности по обращению с твердыми коммунальными отходами на территории сельского поселения село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 01.01.202</w:t>
      </w:r>
      <w:r w:rsidR="00C861D0">
        <w:rPr>
          <w:rFonts w:ascii="Times New Roman" w:hAnsi="Times New Roman" w:cs="Times New Roman"/>
          <w:sz w:val="28"/>
          <w:szCs w:val="28"/>
        </w:rPr>
        <w:t>4</w:t>
      </w:r>
      <w:r w:rsidRPr="00E72E2B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86E5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E59">
        <w:rPr>
          <w:rFonts w:ascii="Times New Roman" w:hAnsi="Times New Roman" w:cs="Times New Roman"/>
          <w:sz w:val="28"/>
          <w:szCs w:val="28"/>
        </w:rPr>
        <w:t xml:space="preserve">                                  Р.В. Ёлкин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86E59">
        <w:rPr>
          <w:rFonts w:ascii="Times New Roman" w:hAnsi="Times New Roman" w:cs="Times New Roman"/>
          <w:sz w:val="28"/>
        </w:rPr>
        <w:t>Глава села Ванавара</w:t>
      </w:r>
      <w:r>
        <w:rPr>
          <w:rFonts w:ascii="Times New Roman" w:hAnsi="Times New Roman" w:cs="Times New Roman"/>
          <w:sz w:val="28"/>
        </w:rPr>
        <w:t xml:space="preserve"> </w:t>
      </w:r>
      <w:r w:rsidRPr="00586E59">
        <w:rPr>
          <w:rFonts w:ascii="Times New Roman" w:hAnsi="Times New Roman" w:cs="Times New Roman"/>
          <w:sz w:val="28"/>
        </w:rPr>
        <w:t xml:space="preserve">                                             А.А. Зарубин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8C" w:rsidRDefault="009B648C" w:rsidP="00323BC3">
      <w:r>
        <w:separator/>
      </w:r>
    </w:p>
  </w:endnote>
  <w:endnote w:type="continuationSeparator" w:id="0">
    <w:p w:rsidR="009B648C" w:rsidRDefault="009B648C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8C" w:rsidRDefault="009B648C" w:rsidP="00323BC3">
      <w:r>
        <w:separator/>
      </w:r>
    </w:p>
  </w:footnote>
  <w:footnote w:type="continuationSeparator" w:id="0">
    <w:p w:rsidR="009B648C" w:rsidRDefault="009B648C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334AB"/>
    <w:rsid w:val="000663DB"/>
    <w:rsid w:val="00091A4B"/>
    <w:rsid w:val="000B5096"/>
    <w:rsid w:val="000C311C"/>
    <w:rsid w:val="000F61AE"/>
    <w:rsid w:val="00125B07"/>
    <w:rsid w:val="001527B1"/>
    <w:rsid w:val="00194364"/>
    <w:rsid w:val="0019680C"/>
    <w:rsid w:val="001A45EA"/>
    <w:rsid w:val="001C5803"/>
    <w:rsid w:val="001E6BAF"/>
    <w:rsid w:val="00233791"/>
    <w:rsid w:val="00252E37"/>
    <w:rsid w:val="00257443"/>
    <w:rsid w:val="002C3F91"/>
    <w:rsid w:val="002F352A"/>
    <w:rsid w:val="00323BC3"/>
    <w:rsid w:val="00335E54"/>
    <w:rsid w:val="00375885"/>
    <w:rsid w:val="00586E59"/>
    <w:rsid w:val="006839C5"/>
    <w:rsid w:val="006A0FB1"/>
    <w:rsid w:val="006B10CC"/>
    <w:rsid w:val="006D5420"/>
    <w:rsid w:val="00763C23"/>
    <w:rsid w:val="00767A39"/>
    <w:rsid w:val="00774390"/>
    <w:rsid w:val="007B3412"/>
    <w:rsid w:val="008A1E13"/>
    <w:rsid w:val="008C11FC"/>
    <w:rsid w:val="008D5CAD"/>
    <w:rsid w:val="008F5FCD"/>
    <w:rsid w:val="009B648C"/>
    <w:rsid w:val="00A17D38"/>
    <w:rsid w:val="00A40E01"/>
    <w:rsid w:val="00A54F16"/>
    <w:rsid w:val="00B26A88"/>
    <w:rsid w:val="00B45EC9"/>
    <w:rsid w:val="00BA6D1C"/>
    <w:rsid w:val="00BE6566"/>
    <w:rsid w:val="00C36E85"/>
    <w:rsid w:val="00C539EE"/>
    <w:rsid w:val="00C861D0"/>
    <w:rsid w:val="00CE77BF"/>
    <w:rsid w:val="00CF241B"/>
    <w:rsid w:val="00CF24C9"/>
    <w:rsid w:val="00D40A63"/>
    <w:rsid w:val="00DC7A5D"/>
    <w:rsid w:val="00DD00CC"/>
    <w:rsid w:val="00E46A9A"/>
    <w:rsid w:val="00E72E2B"/>
    <w:rsid w:val="00F16DF3"/>
    <w:rsid w:val="00F51F44"/>
    <w:rsid w:val="00F53E93"/>
    <w:rsid w:val="00F57E4C"/>
    <w:rsid w:val="00F90311"/>
    <w:rsid w:val="00FB7680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8373-40D4-4247-AD7D-E1417992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2023-12-21T10:15:00Z</cp:lastPrinted>
  <dcterms:created xsi:type="dcterms:W3CDTF">2023-12-26T02:34:00Z</dcterms:created>
  <dcterms:modified xsi:type="dcterms:W3CDTF">2023-12-26T02:34:00Z</dcterms:modified>
</cp:coreProperties>
</file>