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0" w:rsidRPr="007A3989" w:rsidRDefault="001313A6" w:rsidP="007A3989">
      <w:pPr>
        <w:pStyle w:val="a9"/>
        <w:ind w:right="-1"/>
        <w:jc w:val="right"/>
        <w:rPr>
          <w:color w:val="000000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125095</wp:posOffset>
            </wp:positionV>
            <wp:extent cx="610235" cy="809625"/>
            <wp:effectExtent l="0" t="0" r="0" b="952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89">
        <w:rPr>
          <w:color w:val="000000"/>
          <w:szCs w:val="28"/>
          <w:lang w:val="ru-RU"/>
        </w:rPr>
        <w:t xml:space="preserve">     </w:t>
      </w:r>
    </w:p>
    <w:p w:rsidR="00A928E0" w:rsidRDefault="00A928E0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P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1D133E" w:rsidRDefault="001D133E" w:rsidP="001D133E">
      <w:pPr>
        <w:jc w:val="center"/>
        <w:rPr>
          <w:b/>
          <w:sz w:val="40"/>
          <w:szCs w:val="36"/>
        </w:rPr>
      </w:pPr>
    </w:p>
    <w:p w:rsidR="00A928E0" w:rsidRPr="00952101" w:rsidRDefault="00A928E0" w:rsidP="001D133E">
      <w:pPr>
        <w:jc w:val="center"/>
        <w:rPr>
          <w:b/>
          <w:sz w:val="36"/>
          <w:szCs w:val="36"/>
        </w:rPr>
      </w:pPr>
      <w:r w:rsidRPr="00952101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1313A6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Pr="00952101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952101">
        <w:rPr>
          <w:b/>
          <w:w w:val="80"/>
          <w:position w:val="4"/>
          <w:sz w:val="32"/>
          <w:szCs w:val="32"/>
        </w:rPr>
        <w:t>РЕШЕНИЕ</w:t>
      </w:r>
    </w:p>
    <w:p w:rsidR="00710176" w:rsidRDefault="00710176" w:rsidP="00710176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928E0" w:rsidRPr="00036E5C" w:rsidRDefault="00A928E0" w:rsidP="00710176">
      <w:pPr>
        <w:jc w:val="center"/>
      </w:pPr>
    </w:p>
    <w:p w:rsidR="00A928E0" w:rsidRPr="00D66D0C" w:rsidRDefault="005533B0" w:rsidP="00A928E0">
      <w:pPr>
        <w:jc w:val="both"/>
        <w:rPr>
          <w:sz w:val="24"/>
        </w:rPr>
      </w:pPr>
      <w:r>
        <w:rPr>
          <w:sz w:val="24"/>
        </w:rPr>
        <w:t>6</w:t>
      </w:r>
      <w:r w:rsidR="00C906FA" w:rsidRPr="00D66D0C">
        <w:rPr>
          <w:sz w:val="24"/>
        </w:rPr>
        <w:t xml:space="preserve"> </w:t>
      </w:r>
      <w:r w:rsidR="00A928E0" w:rsidRPr="00D66D0C">
        <w:rPr>
          <w:sz w:val="24"/>
        </w:rPr>
        <w:t>созыв</w:t>
      </w:r>
      <w:r w:rsidR="00A928E0" w:rsidRPr="00D66D0C">
        <w:rPr>
          <w:sz w:val="24"/>
        </w:rPr>
        <w:tab/>
      </w:r>
      <w:r w:rsidR="00A928E0" w:rsidRPr="00D66D0C">
        <w:rPr>
          <w:sz w:val="24"/>
        </w:rPr>
        <w:tab/>
        <w:t xml:space="preserve">                         </w:t>
      </w:r>
      <w:r w:rsidR="00D66D0C">
        <w:rPr>
          <w:sz w:val="24"/>
        </w:rPr>
        <w:t xml:space="preserve">       </w:t>
      </w:r>
      <w:r w:rsidR="00A928E0" w:rsidRPr="00D66D0C">
        <w:rPr>
          <w:sz w:val="24"/>
        </w:rPr>
        <w:t xml:space="preserve"> </w:t>
      </w:r>
      <w:r w:rsidR="0035037F" w:rsidRPr="00D66D0C">
        <w:rPr>
          <w:sz w:val="24"/>
        </w:rPr>
        <w:t>№</w:t>
      </w:r>
      <w:r w:rsidR="00A928E0" w:rsidRPr="00D66D0C">
        <w:rPr>
          <w:sz w:val="24"/>
        </w:rPr>
        <w:t xml:space="preserve"> </w:t>
      </w:r>
      <w:r w:rsidR="001A14DC">
        <w:rPr>
          <w:sz w:val="24"/>
        </w:rPr>
        <w:t>1504</w:t>
      </w:r>
      <w:r w:rsidR="00A928E0" w:rsidRPr="00D66D0C">
        <w:rPr>
          <w:sz w:val="24"/>
        </w:rPr>
        <w:t xml:space="preserve">         </w:t>
      </w:r>
      <w:bookmarkStart w:id="0" w:name="_GoBack"/>
      <w:bookmarkEnd w:id="0"/>
      <w:r w:rsidR="00A928E0" w:rsidRPr="00D66D0C">
        <w:rPr>
          <w:sz w:val="24"/>
        </w:rPr>
        <w:t xml:space="preserve">              </w:t>
      </w:r>
      <w:r>
        <w:rPr>
          <w:sz w:val="24"/>
        </w:rPr>
        <w:t xml:space="preserve">                   </w:t>
      </w:r>
      <w:r w:rsidR="00A928E0" w:rsidRPr="00D66D0C">
        <w:rPr>
          <w:sz w:val="24"/>
        </w:rPr>
        <w:t xml:space="preserve">      с. Ванавара</w:t>
      </w:r>
    </w:p>
    <w:p w:rsidR="00A928E0" w:rsidRPr="00D66D0C" w:rsidRDefault="001A14DC" w:rsidP="00A928E0">
      <w:pPr>
        <w:jc w:val="both"/>
        <w:rPr>
          <w:sz w:val="24"/>
        </w:rPr>
      </w:pPr>
      <w:r>
        <w:rPr>
          <w:sz w:val="24"/>
        </w:rPr>
        <w:t xml:space="preserve">внеочередная </w:t>
      </w:r>
      <w:r w:rsidR="0080206E">
        <w:rPr>
          <w:sz w:val="24"/>
        </w:rPr>
        <w:t xml:space="preserve">17 </w:t>
      </w:r>
      <w:r w:rsidR="00A928E0" w:rsidRPr="00D66D0C">
        <w:rPr>
          <w:sz w:val="24"/>
        </w:rPr>
        <w:t>сессия</w:t>
      </w:r>
    </w:p>
    <w:p w:rsidR="00C906FA" w:rsidRPr="00D66D0C" w:rsidRDefault="0080206E" w:rsidP="00A928E0">
      <w:pPr>
        <w:jc w:val="both"/>
        <w:rPr>
          <w:sz w:val="24"/>
        </w:rPr>
      </w:pPr>
      <w:r>
        <w:rPr>
          <w:sz w:val="24"/>
        </w:rPr>
        <w:t>«15» февраля 2024 г</w:t>
      </w:r>
    </w:p>
    <w:p w:rsidR="00A928E0" w:rsidRDefault="00A928E0" w:rsidP="00A928E0">
      <w:pPr>
        <w:ind w:left="-360" w:firstLine="709"/>
        <w:jc w:val="both"/>
      </w:pPr>
    </w:p>
    <w:p w:rsidR="009A601D" w:rsidRPr="00344F50" w:rsidRDefault="009A601D" w:rsidP="009A601D">
      <w:pPr>
        <w:jc w:val="center"/>
        <w:rPr>
          <w:b/>
        </w:rPr>
      </w:pPr>
      <w:r w:rsidRPr="00344F50">
        <w:rPr>
          <w:b/>
        </w:rPr>
        <w:t>О внесении изменений и дополнений в Устав сельского поселения «село Ванавара»</w:t>
      </w:r>
    </w:p>
    <w:p w:rsidR="009A601D" w:rsidRPr="00344F50" w:rsidRDefault="009A601D" w:rsidP="009A601D">
      <w:pPr>
        <w:rPr>
          <w:b/>
        </w:rPr>
      </w:pPr>
    </w:p>
    <w:p w:rsidR="009A601D" w:rsidRPr="00344F50" w:rsidRDefault="009A601D" w:rsidP="009A601D">
      <w:pPr>
        <w:ind w:firstLine="567"/>
        <w:jc w:val="both"/>
        <w:rPr>
          <w:b/>
        </w:rPr>
      </w:pPr>
      <w:r w:rsidRPr="00344F50">
        <w:t xml:space="preserve">В целях приведения Устава села Ванавара Эвенкийского района Красноярского края в соответствие с требованиями федерального и краевого законодательства, </w:t>
      </w:r>
      <w:r w:rsidRPr="00344F50">
        <w:rPr>
          <w:bCs/>
        </w:rPr>
        <w:t xml:space="preserve">руководствуясь статьями </w:t>
      </w:r>
      <w:r w:rsidRPr="00344F50">
        <w:t xml:space="preserve">17, 25, 38 </w:t>
      </w:r>
      <w:r w:rsidRPr="00344F50">
        <w:rPr>
          <w:bCs/>
        </w:rPr>
        <w:t>Устава сельского поселения село Ванавара</w:t>
      </w:r>
      <w:r w:rsidRPr="00344F50">
        <w:t xml:space="preserve"> Эвенкийского района Красноярского края</w:t>
      </w:r>
      <w:r w:rsidRPr="00344F50">
        <w:rPr>
          <w:bCs/>
        </w:rPr>
        <w:t>, Ванаварский</w:t>
      </w:r>
      <w:r w:rsidRPr="00344F50">
        <w:t xml:space="preserve"> </w:t>
      </w:r>
      <w:r w:rsidRPr="00344F50">
        <w:rPr>
          <w:bCs/>
        </w:rPr>
        <w:t xml:space="preserve">сельский Совет депутатов </w:t>
      </w:r>
      <w:r w:rsidRPr="00344F50">
        <w:rPr>
          <w:b/>
        </w:rPr>
        <w:t>РЕШИЛ:</w:t>
      </w:r>
    </w:p>
    <w:p w:rsidR="007A3989" w:rsidRPr="00344F50" w:rsidRDefault="007A3989" w:rsidP="007A3989">
      <w:pPr>
        <w:tabs>
          <w:tab w:val="left" w:pos="993"/>
          <w:tab w:val="left" w:pos="1134"/>
        </w:tabs>
        <w:ind w:firstLine="737"/>
        <w:jc w:val="both"/>
      </w:pPr>
      <w:r w:rsidRPr="00344F50">
        <w:rPr>
          <w:b/>
        </w:rPr>
        <w:t>1.</w:t>
      </w:r>
      <w:r w:rsidRPr="00344F50">
        <w:t xml:space="preserve"> Внести в Устав села Ванавара Эвенкийского муниципального района Красноярского края следующие изменения:</w:t>
      </w:r>
    </w:p>
    <w:p w:rsidR="007A3989" w:rsidRPr="00344F50" w:rsidRDefault="007A3989" w:rsidP="007A3989">
      <w:pPr>
        <w:tabs>
          <w:tab w:val="left" w:pos="993"/>
          <w:tab w:val="left" w:pos="1134"/>
        </w:tabs>
        <w:ind w:firstLine="737"/>
        <w:jc w:val="both"/>
      </w:pPr>
      <w:r w:rsidRPr="00344F50">
        <w:rPr>
          <w:b/>
          <w:bCs/>
        </w:rPr>
        <w:t>1.1. в пункте 1 статьи 10 слова</w:t>
      </w:r>
      <w:r w:rsidRPr="00344F50">
        <w:t xml:space="preserve"> «может проводиться»</w:t>
      </w:r>
      <w:r w:rsidRPr="00344F50">
        <w:rPr>
          <w:b/>
          <w:bCs/>
        </w:rPr>
        <w:t xml:space="preserve"> заменить словом</w:t>
      </w:r>
      <w:r w:rsidRPr="00344F50">
        <w:t xml:space="preserve"> «проводится»;</w:t>
      </w:r>
    </w:p>
    <w:p w:rsidR="007A3989" w:rsidRPr="00344F50" w:rsidRDefault="007A3989" w:rsidP="007A3989">
      <w:pPr>
        <w:tabs>
          <w:tab w:val="left" w:pos="993"/>
          <w:tab w:val="left" w:pos="1134"/>
        </w:tabs>
        <w:ind w:firstLine="737"/>
        <w:jc w:val="both"/>
      </w:pPr>
      <w:r w:rsidRPr="00344F50">
        <w:rPr>
          <w:b/>
          <w:bCs/>
        </w:rPr>
        <w:t xml:space="preserve">1.2. в пункте 2 статьи 28.1 слова </w:t>
      </w:r>
      <w:r w:rsidRPr="00344F50">
        <w:t>«командировка его»</w:t>
      </w:r>
      <w:r w:rsidRPr="00344F50">
        <w:rPr>
          <w:b/>
          <w:bCs/>
        </w:rPr>
        <w:t xml:space="preserve"> заменить словами</w:t>
      </w:r>
      <w:r w:rsidRPr="00344F50">
        <w:t xml:space="preserve"> «командировка) его»;</w:t>
      </w:r>
    </w:p>
    <w:p w:rsidR="007A3989" w:rsidRPr="00344F50" w:rsidRDefault="007A3989" w:rsidP="007A3989">
      <w:pPr>
        <w:tabs>
          <w:tab w:val="left" w:pos="993"/>
          <w:tab w:val="left" w:pos="1134"/>
        </w:tabs>
        <w:ind w:firstLine="737"/>
        <w:jc w:val="both"/>
      </w:pPr>
      <w:r w:rsidRPr="00344F50">
        <w:rPr>
          <w:b/>
          <w:bCs/>
        </w:rPr>
        <w:t>1.3. в статье 36.1:</w:t>
      </w:r>
    </w:p>
    <w:p w:rsidR="007A3989" w:rsidRPr="00344F50" w:rsidRDefault="007A3989" w:rsidP="007A3989">
      <w:pPr>
        <w:tabs>
          <w:tab w:val="left" w:pos="993"/>
          <w:tab w:val="left" w:pos="1134"/>
        </w:tabs>
        <w:ind w:firstLine="737"/>
        <w:jc w:val="both"/>
      </w:pPr>
      <w:r w:rsidRPr="00344F50">
        <w:rPr>
          <w:b/>
          <w:bCs/>
        </w:rPr>
        <w:t>- подпункты 1, 2 пункта 1 изложить в следующей редакции:</w:t>
      </w:r>
    </w:p>
    <w:p w:rsidR="007A3989" w:rsidRPr="00344F50" w:rsidRDefault="007A3989" w:rsidP="007A3989">
      <w:pPr>
        <w:autoSpaceDE w:val="0"/>
        <w:ind w:firstLine="709"/>
        <w:jc w:val="both"/>
      </w:pPr>
      <w:r w:rsidRPr="00344F50"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7A3989" w:rsidRPr="00344F50" w:rsidRDefault="007A3989" w:rsidP="007A3989">
      <w:pPr>
        <w:tabs>
          <w:tab w:val="left" w:pos="993"/>
          <w:tab w:val="left" w:pos="1134"/>
        </w:tabs>
        <w:autoSpaceDE w:val="0"/>
        <w:ind w:firstLine="709"/>
        <w:jc w:val="both"/>
      </w:pPr>
      <w:r w:rsidRPr="00344F50">
        <w:t>2) право на своевременное и в полном объеме получение денежного вознаграждения;»;</w:t>
      </w:r>
    </w:p>
    <w:p w:rsidR="007A3989" w:rsidRPr="00344F50" w:rsidRDefault="007A3989" w:rsidP="007A3989">
      <w:pPr>
        <w:tabs>
          <w:tab w:val="left" w:pos="993"/>
          <w:tab w:val="left" w:pos="1134"/>
        </w:tabs>
        <w:ind w:firstLine="737"/>
        <w:jc w:val="both"/>
      </w:pPr>
      <w:r w:rsidRPr="00344F50">
        <w:rPr>
          <w:b/>
          <w:bCs/>
        </w:rPr>
        <w:t>- подпункт 6 пункта 1 изложить в следующей редакции:</w:t>
      </w:r>
    </w:p>
    <w:p w:rsidR="007A3989" w:rsidRPr="00344F50" w:rsidRDefault="007A3989" w:rsidP="007A3989">
      <w:pPr>
        <w:tabs>
          <w:tab w:val="left" w:pos="993"/>
          <w:tab w:val="left" w:pos="1134"/>
        </w:tabs>
        <w:autoSpaceDE w:val="0"/>
        <w:ind w:firstLine="709"/>
        <w:jc w:val="both"/>
      </w:pPr>
      <w:r w:rsidRPr="00344F50">
        <w:t>«6) пенсионное обеспечение за выслугу лет;»;</w:t>
      </w:r>
    </w:p>
    <w:p w:rsidR="007A3989" w:rsidRPr="00344F50" w:rsidRDefault="007A3989" w:rsidP="007A3989">
      <w:pPr>
        <w:tabs>
          <w:tab w:val="left" w:pos="993"/>
          <w:tab w:val="left" w:pos="1134"/>
        </w:tabs>
        <w:ind w:firstLine="737"/>
        <w:jc w:val="both"/>
      </w:pPr>
      <w:r w:rsidRPr="00344F50">
        <w:rPr>
          <w:b/>
          <w:bCs/>
        </w:rPr>
        <w:t xml:space="preserve">- в подпункте 2 пункта 2 слова </w:t>
      </w:r>
      <w:r w:rsidRPr="00344F50">
        <w:rPr>
          <w:lang w:eastAsia="en-US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344F50">
        <w:rPr>
          <w:b/>
          <w:bCs/>
          <w:lang w:eastAsia="en-US"/>
        </w:rPr>
        <w:t>заменить словами</w:t>
      </w:r>
      <w:r w:rsidRPr="00344F50">
        <w:rPr>
          <w:lang w:eastAsia="en-US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7A3989" w:rsidRPr="00344F50" w:rsidRDefault="007A3989" w:rsidP="007A3989">
      <w:pPr>
        <w:ind w:firstLine="737"/>
        <w:jc w:val="both"/>
      </w:pPr>
      <w:r w:rsidRPr="00344F50">
        <w:rPr>
          <w:b/>
          <w:iCs/>
        </w:rPr>
        <w:t xml:space="preserve">- подпункт «а» пункта 3 </w:t>
      </w:r>
      <w:r w:rsidRPr="00344F50">
        <w:rPr>
          <w:b/>
          <w:bCs/>
        </w:rPr>
        <w:t>изложить в следующей редакции:</w:t>
      </w:r>
    </w:p>
    <w:p w:rsidR="007A3989" w:rsidRPr="00344F50" w:rsidRDefault="007A3989" w:rsidP="007A3989">
      <w:pPr>
        <w:pStyle w:val="ConsPlusNormal"/>
        <w:ind w:firstLine="709"/>
        <w:jc w:val="both"/>
        <w:rPr>
          <w:sz w:val="28"/>
          <w:szCs w:val="28"/>
        </w:rPr>
      </w:pPr>
      <w:r w:rsidRPr="00344F50">
        <w:rPr>
          <w:iCs/>
          <w:sz w:val="28"/>
          <w:szCs w:val="28"/>
        </w:rPr>
        <w:lastRenderedPageBreak/>
        <w:t>«а) условия работы, обеспечивающие исполнение должностных полномочий в соответствии с муниципальными правовыми актами органов местного самоуправления;»;</w:t>
      </w:r>
    </w:p>
    <w:p w:rsidR="007A3989" w:rsidRPr="00344F50" w:rsidRDefault="007A3989" w:rsidP="007A3989">
      <w:pPr>
        <w:ind w:firstLine="737"/>
        <w:jc w:val="both"/>
      </w:pPr>
      <w:r w:rsidRPr="00344F50">
        <w:rPr>
          <w:b/>
          <w:iCs/>
        </w:rPr>
        <w:t xml:space="preserve">- подпункт «в» пункта 3 </w:t>
      </w:r>
      <w:r w:rsidRPr="00344F50">
        <w:rPr>
          <w:b/>
          <w:bCs/>
        </w:rPr>
        <w:t>изложить в следующей редакции:</w:t>
      </w:r>
    </w:p>
    <w:p w:rsidR="007A3989" w:rsidRPr="00344F50" w:rsidRDefault="007A3989" w:rsidP="007A3989">
      <w:pPr>
        <w:pStyle w:val="ConsPlusNormal"/>
        <w:ind w:firstLine="709"/>
        <w:jc w:val="both"/>
        <w:rPr>
          <w:sz w:val="28"/>
          <w:szCs w:val="28"/>
        </w:rPr>
      </w:pPr>
      <w:r w:rsidRPr="00344F50">
        <w:rPr>
          <w:iCs/>
          <w:color w:val="000000"/>
          <w:sz w:val="28"/>
          <w:szCs w:val="28"/>
        </w:rPr>
        <w:t>«в) получение в установленном порядке информации и материалов, необходимых для исполнения полномочий;»;</w:t>
      </w:r>
    </w:p>
    <w:p w:rsidR="007A3989" w:rsidRPr="00344F50" w:rsidRDefault="007A3989" w:rsidP="007A3989">
      <w:pPr>
        <w:tabs>
          <w:tab w:val="left" w:pos="993"/>
          <w:tab w:val="left" w:pos="1134"/>
          <w:tab w:val="left" w:pos="1276"/>
          <w:tab w:val="left" w:pos="1560"/>
        </w:tabs>
        <w:ind w:firstLine="737"/>
        <w:jc w:val="both"/>
        <w:rPr>
          <w:b/>
          <w:bCs/>
        </w:rPr>
      </w:pPr>
      <w:r w:rsidRPr="00344F50">
        <w:rPr>
          <w:b/>
        </w:rPr>
        <w:t>1.4. наименование статьи 38</w:t>
      </w:r>
      <w:r w:rsidRPr="00344F50">
        <w:t xml:space="preserve"> </w:t>
      </w:r>
      <w:r w:rsidRPr="00344F50">
        <w:rPr>
          <w:b/>
          <w:bCs/>
        </w:rPr>
        <w:t>изложить в следующей редакции:</w:t>
      </w:r>
    </w:p>
    <w:p w:rsidR="007A3989" w:rsidRPr="00344F50" w:rsidRDefault="007A3989" w:rsidP="007A3989">
      <w:pPr>
        <w:ind w:firstLine="709"/>
        <w:jc w:val="both"/>
        <w:rPr>
          <w:b/>
          <w:bCs/>
          <w:color w:val="000000"/>
        </w:rPr>
      </w:pPr>
      <w:r w:rsidRPr="00344F50">
        <w:rPr>
          <w:bCs/>
        </w:rPr>
        <w:t>«</w:t>
      </w:r>
      <w:r w:rsidRPr="00344F50">
        <w:rPr>
          <w:b/>
          <w:bCs/>
          <w:color w:val="000000"/>
        </w:rPr>
        <w:t>Статья 38. Принятие Устава поселения и внесение в него изменений и дополнений».</w:t>
      </w:r>
    </w:p>
    <w:p w:rsidR="009A601D" w:rsidRPr="00344F50" w:rsidRDefault="009A601D" w:rsidP="007A3989">
      <w:pPr>
        <w:ind w:firstLine="709"/>
        <w:jc w:val="both"/>
        <w:rPr>
          <w:b/>
          <w:color w:val="000000"/>
        </w:rPr>
      </w:pPr>
      <w:r w:rsidRPr="00344F50">
        <w:rPr>
          <w:b/>
        </w:rPr>
        <w:t>2.</w:t>
      </w:r>
      <w:r w:rsidRPr="00344F50">
        <w:t xml:space="preserve"> Контроль, за исполнением настоящего Решения возложить на Главу села Ванавара – Зарубина Александра Александровича.</w:t>
      </w:r>
    </w:p>
    <w:p w:rsidR="009A601D" w:rsidRPr="00344F50" w:rsidRDefault="009A601D" w:rsidP="009A601D">
      <w:pPr>
        <w:tabs>
          <w:tab w:val="left" w:pos="1134"/>
          <w:tab w:val="left" w:pos="1276"/>
        </w:tabs>
        <w:ind w:firstLine="709"/>
        <w:contextualSpacing/>
        <w:jc w:val="both"/>
      </w:pPr>
      <w:r w:rsidRPr="00344F50">
        <w:rPr>
          <w:b/>
        </w:rPr>
        <w:t>3.</w:t>
      </w:r>
      <w:r w:rsidRPr="00344F50">
        <w:t xml:space="preserve"> Глава села Ванавара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9A601D" w:rsidRPr="00344F50" w:rsidRDefault="00344F50" w:rsidP="009A601D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  </w:t>
      </w:r>
      <w:r w:rsidR="009A601D" w:rsidRPr="00344F50">
        <w:rPr>
          <w:b/>
        </w:rPr>
        <w:t>4.</w:t>
      </w:r>
      <w:r w:rsidR="009A601D" w:rsidRPr="00344F50">
        <w:t xml:space="preserve"> Настоящее Решение вступает в силу после официального опубликования </w:t>
      </w:r>
      <w:r w:rsidR="009A601D" w:rsidRPr="00344F50">
        <w:rPr>
          <w:color w:val="000000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</w:t>
      </w:r>
      <w:r w:rsidR="009A601D" w:rsidRPr="00344F50">
        <w:rPr>
          <w:color w:val="000000"/>
        </w:rPr>
        <w:t>т</w:t>
      </w:r>
      <w:r w:rsidR="009A601D" w:rsidRPr="00344F50">
        <w:rPr>
          <w:color w:val="000000"/>
        </w:rPr>
        <w:t>ник)</w:t>
      </w:r>
      <w:r w:rsidR="009A601D" w:rsidRPr="00344F50">
        <w:t>.</w:t>
      </w:r>
    </w:p>
    <w:p w:rsidR="00157B99" w:rsidRPr="00344F50" w:rsidRDefault="00157B99" w:rsidP="005A3E3C">
      <w:pPr>
        <w:ind w:firstLine="567"/>
        <w:jc w:val="both"/>
      </w:pPr>
    </w:p>
    <w:p w:rsidR="005A3E3C" w:rsidRPr="00344F50" w:rsidRDefault="005A3E3C" w:rsidP="005A3E3C"/>
    <w:p w:rsidR="00464B55" w:rsidRPr="00344F50" w:rsidRDefault="00464B55" w:rsidP="00464B55">
      <w:pPr>
        <w:tabs>
          <w:tab w:val="left" w:pos="720"/>
        </w:tabs>
      </w:pPr>
      <w:r w:rsidRPr="00344F50">
        <w:t>Председател</w:t>
      </w:r>
      <w:r w:rsidR="00157B99" w:rsidRPr="00344F50">
        <w:t>ь</w:t>
      </w:r>
      <w:r w:rsidRPr="00344F50">
        <w:t xml:space="preserve"> Совета депутатов                   </w:t>
      </w:r>
      <w:r w:rsidR="00B11DEB" w:rsidRPr="00344F50">
        <w:t xml:space="preserve">    </w:t>
      </w:r>
      <w:r w:rsidR="002E0E07" w:rsidRPr="00344F50">
        <w:t xml:space="preserve"> </w:t>
      </w:r>
      <w:r w:rsidR="00B11DEB" w:rsidRPr="00344F50">
        <w:t xml:space="preserve">  </w:t>
      </w:r>
      <w:r w:rsidR="007A6E00">
        <w:t>п/п</w:t>
      </w:r>
      <w:r w:rsidRPr="00344F50">
        <w:t xml:space="preserve">   </w:t>
      </w:r>
      <w:r w:rsidR="00157B99" w:rsidRPr="00344F50">
        <w:t xml:space="preserve">    </w:t>
      </w:r>
      <w:r w:rsidR="002E0E07" w:rsidRPr="00344F50">
        <w:t xml:space="preserve">   </w:t>
      </w:r>
      <w:r w:rsidR="00157B99" w:rsidRPr="00344F50">
        <w:t xml:space="preserve">    </w:t>
      </w:r>
      <w:r w:rsidR="005033D0">
        <w:t xml:space="preserve">       </w:t>
      </w:r>
      <w:r w:rsidR="0035037F" w:rsidRPr="00344F50">
        <w:t xml:space="preserve">     Р.В. Ёлкин</w:t>
      </w:r>
    </w:p>
    <w:p w:rsidR="00464B55" w:rsidRPr="00344F50" w:rsidRDefault="00464B55" w:rsidP="00464B55">
      <w:pPr>
        <w:tabs>
          <w:tab w:val="left" w:pos="720"/>
        </w:tabs>
      </w:pPr>
    </w:p>
    <w:p w:rsidR="00142F4A" w:rsidRPr="00344F50" w:rsidRDefault="00142F4A" w:rsidP="00142F4A">
      <w:pPr>
        <w:jc w:val="both"/>
      </w:pPr>
    </w:p>
    <w:p w:rsidR="005A3E3C" w:rsidRPr="00344F50" w:rsidRDefault="00142F4A" w:rsidP="007A52A3">
      <w:pPr>
        <w:jc w:val="both"/>
      </w:pPr>
      <w:r w:rsidRPr="00344F50">
        <w:t xml:space="preserve">Глава села Ванавара                               </w:t>
      </w:r>
      <w:r w:rsidR="002E0E07" w:rsidRPr="00344F50">
        <w:t xml:space="preserve">   </w:t>
      </w:r>
      <w:r w:rsidRPr="00344F50">
        <w:t xml:space="preserve">            </w:t>
      </w:r>
      <w:r w:rsidR="007A6E00">
        <w:t>п/п</w:t>
      </w:r>
      <w:r w:rsidRPr="00344F50">
        <w:t xml:space="preserve">                   </w:t>
      </w:r>
      <w:r w:rsidR="008D2CF5" w:rsidRPr="00344F50">
        <w:t xml:space="preserve"> </w:t>
      </w:r>
      <w:r w:rsidRPr="00344F50">
        <w:t xml:space="preserve">  А.А. Зарубин</w:t>
      </w:r>
    </w:p>
    <w:p w:rsidR="005A3E3C" w:rsidRPr="00344F50" w:rsidRDefault="005A3E3C" w:rsidP="005A3E3C">
      <w:pPr>
        <w:ind w:firstLine="709"/>
        <w:jc w:val="both"/>
      </w:pPr>
    </w:p>
    <w:sectPr w:rsidR="005A3E3C" w:rsidRPr="00344F50" w:rsidSect="001D133E">
      <w:headerReference w:type="default" r:id="rId9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C3" w:rsidRDefault="007D5DC3" w:rsidP="00EC3A9C">
      <w:r>
        <w:separator/>
      </w:r>
    </w:p>
  </w:endnote>
  <w:endnote w:type="continuationSeparator" w:id="0">
    <w:p w:rsidR="007D5DC3" w:rsidRDefault="007D5DC3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C3" w:rsidRDefault="007D5DC3" w:rsidP="00EC3A9C">
      <w:r>
        <w:separator/>
      </w:r>
    </w:p>
  </w:footnote>
  <w:footnote w:type="continuationSeparator" w:id="0">
    <w:p w:rsidR="007D5DC3" w:rsidRDefault="007D5DC3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8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36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2"/>
  </w:num>
  <w:num w:numId="20">
    <w:abstractNumId w:val="5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 w:numId="25">
    <w:abstractNumId w:val="38"/>
  </w:num>
  <w:num w:numId="26">
    <w:abstractNumId w:val="11"/>
  </w:num>
  <w:num w:numId="27">
    <w:abstractNumId w:val="29"/>
  </w:num>
  <w:num w:numId="28">
    <w:abstractNumId w:val="35"/>
  </w:num>
  <w:num w:numId="29">
    <w:abstractNumId w:val="1"/>
  </w:num>
  <w:num w:numId="30">
    <w:abstractNumId w:val="31"/>
  </w:num>
  <w:num w:numId="31">
    <w:abstractNumId w:val="6"/>
  </w:num>
  <w:num w:numId="32">
    <w:abstractNumId w:val="39"/>
  </w:num>
  <w:num w:numId="33">
    <w:abstractNumId w:val="26"/>
  </w:num>
  <w:num w:numId="34">
    <w:abstractNumId w:val="15"/>
  </w:num>
  <w:num w:numId="35">
    <w:abstractNumId w:val="27"/>
  </w:num>
  <w:num w:numId="36">
    <w:abstractNumId w:val="18"/>
  </w:num>
  <w:num w:numId="37">
    <w:abstractNumId w:val="19"/>
  </w:num>
  <w:num w:numId="38">
    <w:abstractNumId w:val="20"/>
  </w:num>
  <w:num w:numId="39">
    <w:abstractNumId w:val="23"/>
  </w:num>
  <w:num w:numId="40">
    <w:abstractNumId w:val="41"/>
  </w:num>
  <w:num w:numId="41">
    <w:abstractNumId w:val="2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6F16"/>
    <w:rsid w:val="00037F74"/>
    <w:rsid w:val="00044967"/>
    <w:rsid w:val="00047E86"/>
    <w:rsid w:val="00051D03"/>
    <w:rsid w:val="00055504"/>
    <w:rsid w:val="00056210"/>
    <w:rsid w:val="00056DFD"/>
    <w:rsid w:val="000608C2"/>
    <w:rsid w:val="0006642F"/>
    <w:rsid w:val="00067968"/>
    <w:rsid w:val="0007036D"/>
    <w:rsid w:val="00072291"/>
    <w:rsid w:val="0007272D"/>
    <w:rsid w:val="00072869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0C9F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3A6"/>
    <w:rsid w:val="00131486"/>
    <w:rsid w:val="00131D9F"/>
    <w:rsid w:val="0013330B"/>
    <w:rsid w:val="001339EB"/>
    <w:rsid w:val="0013415C"/>
    <w:rsid w:val="001344A8"/>
    <w:rsid w:val="0013522A"/>
    <w:rsid w:val="00135E74"/>
    <w:rsid w:val="0013675E"/>
    <w:rsid w:val="00136B14"/>
    <w:rsid w:val="00137EBE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57B99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14DC"/>
    <w:rsid w:val="001A2081"/>
    <w:rsid w:val="001A33E6"/>
    <w:rsid w:val="001A662F"/>
    <w:rsid w:val="001A6F63"/>
    <w:rsid w:val="001A78D0"/>
    <w:rsid w:val="001B2D70"/>
    <w:rsid w:val="001B2EF8"/>
    <w:rsid w:val="001B4814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E759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6C2B"/>
    <w:rsid w:val="0021718C"/>
    <w:rsid w:val="00220619"/>
    <w:rsid w:val="00223605"/>
    <w:rsid w:val="002251A7"/>
    <w:rsid w:val="00230EE9"/>
    <w:rsid w:val="002311EA"/>
    <w:rsid w:val="00232890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600F5"/>
    <w:rsid w:val="0026150D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DCF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5C6F"/>
    <w:rsid w:val="002D63FB"/>
    <w:rsid w:val="002D6D25"/>
    <w:rsid w:val="002D7C21"/>
    <w:rsid w:val="002E0E07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12A4"/>
    <w:rsid w:val="00343860"/>
    <w:rsid w:val="00344CB1"/>
    <w:rsid w:val="00344F50"/>
    <w:rsid w:val="0034606A"/>
    <w:rsid w:val="003500AE"/>
    <w:rsid w:val="0035037F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225D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003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AF6"/>
    <w:rsid w:val="00464B55"/>
    <w:rsid w:val="00466E77"/>
    <w:rsid w:val="00467FA2"/>
    <w:rsid w:val="004708C6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33D0"/>
    <w:rsid w:val="0050495B"/>
    <w:rsid w:val="00504D30"/>
    <w:rsid w:val="00504DFD"/>
    <w:rsid w:val="00505CAE"/>
    <w:rsid w:val="00510810"/>
    <w:rsid w:val="00511865"/>
    <w:rsid w:val="00513246"/>
    <w:rsid w:val="00513958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4428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33B0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57CE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135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27E42"/>
    <w:rsid w:val="006302B0"/>
    <w:rsid w:val="00630D39"/>
    <w:rsid w:val="006312B1"/>
    <w:rsid w:val="00631AF6"/>
    <w:rsid w:val="00631BF4"/>
    <w:rsid w:val="00636106"/>
    <w:rsid w:val="00640122"/>
    <w:rsid w:val="00640138"/>
    <w:rsid w:val="00642F6B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2941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2E03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B0B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4C36"/>
    <w:rsid w:val="006C5DB1"/>
    <w:rsid w:val="006C68BC"/>
    <w:rsid w:val="006C733A"/>
    <w:rsid w:val="006D28EA"/>
    <w:rsid w:val="006D2DAC"/>
    <w:rsid w:val="006D2E86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0176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158A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3989"/>
    <w:rsid w:val="007A52A3"/>
    <w:rsid w:val="007A6E00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5DC3"/>
    <w:rsid w:val="007D6083"/>
    <w:rsid w:val="007E241C"/>
    <w:rsid w:val="007E273C"/>
    <w:rsid w:val="007E4913"/>
    <w:rsid w:val="007E4A6E"/>
    <w:rsid w:val="007E61C2"/>
    <w:rsid w:val="007E77D2"/>
    <w:rsid w:val="007E7D0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206E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3D44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4D09"/>
    <w:rsid w:val="008A5576"/>
    <w:rsid w:val="008A61C4"/>
    <w:rsid w:val="008B1FC7"/>
    <w:rsid w:val="008B51CB"/>
    <w:rsid w:val="008B57CD"/>
    <w:rsid w:val="008B62F9"/>
    <w:rsid w:val="008B6A7E"/>
    <w:rsid w:val="008B6EF1"/>
    <w:rsid w:val="008B7F8E"/>
    <w:rsid w:val="008C1616"/>
    <w:rsid w:val="008C1929"/>
    <w:rsid w:val="008C1A9B"/>
    <w:rsid w:val="008C440D"/>
    <w:rsid w:val="008C68F2"/>
    <w:rsid w:val="008C7BDB"/>
    <w:rsid w:val="008D2134"/>
    <w:rsid w:val="008D229E"/>
    <w:rsid w:val="008D2940"/>
    <w:rsid w:val="008D2C8B"/>
    <w:rsid w:val="008D2CF5"/>
    <w:rsid w:val="008D2EE7"/>
    <w:rsid w:val="008D4216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7D91"/>
    <w:rsid w:val="0091372F"/>
    <w:rsid w:val="00914037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101"/>
    <w:rsid w:val="00952DFE"/>
    <w:rsid w:val="00952E5B"/>
    <w:rsid w:val="00954757"/>
    <w:rsid w:val="009556B4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5515"/>
    <w:rsid w:val="00975B21"/>
    <w:rsid w:val="00976A07"/>
    <w:rsid w:val="00976ECE"/>
    <w:rsid w:val="00977983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7210"/>
    <w:rsid w:val="009A28CE"/>
    <w:rsid w:val="009A3D11"/>
    <w:rsid w:val="009A4EA7"/>
    <w:rsid w:val="009A53B8"/>
    <w:rsid w:val="009A5521"/>
    <w:rsid w:val="009A601D"/>
    <w:rsid w:val="009B1936"/>
    <w:rsid w:val="009B4260"/>
    <w:rsid w:val="009B5959"/>
    <w:rsid w:val="009C0A57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7F1C"/>
    <w:rsid w:val="00A40CB8"/>
    <w:rsid w:val="00A42EBD"/>
    <w:rsid w:val="00A43190"/>
    <w:rsid w:val="00A466CC"/>
    <w:rsid w:val="00A470B1"/>
    <w:rsid w:val="00A50E42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BD3"/>
    <w:rsid w:val="00AF2F03"/>
    <w:rsid w:val="00AF64EF"/>
    <w:rsid w:val="00AF7770"/>
    <w:rsid w:val="00AF7840"/>
    <w:rsid w:val="00AF7964"/>
    <w:rsid w:val="00AF7D99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37"/>
    <w:rsid w:val="00B56A8D"/>
    <w:rsid w:val="00B573F2"/>
    <w:rsid w:val="00B60959"/>
    <w:rsid w:val="00B629D0"/>
    <w:rsid w:val="00B62CD9"/>
    <w:rsid w:val="00B630A9"/>
    <w:rsid w:val="00B64ECD"/>
    <w:rsid w:val="00B6590B"/>
    <w:rsid w:val="00B66659"/>
    <w:rsid w:val="00B666FF"/>
    <w:rsid w:val="00B71BBA"/>
    <w:rsid w:val="00B735C0"/>
    <w:rsid w:val="00B74A93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76E2"/>
    <w:rsid w:val="00BA2110"/>
    <w:rsid w:val="00BA3D97"/>
    <w:rsid w:val="00BA3F22"/>
    <w:rsid w:val="00BA4678"/>
    <w:rsid w:val="00BA5AA9"/>
    <w:rsid w:val="00BA6081"/>
    <w:rsid w:val="00BA6CE3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6E0E"/>
    <w:rsid w:val="00C17DC6"/>
    <w:rsid w:val="00C20D26"/>
    <w:rsid w:val="00C21907"/>
    <w:rsid w:val="00C239F0"/>
    <w:rsid w:val="00C248DD"/>
    <w:rsid w:val="00C26556"/>
    <w:rsid w:val="00C26A42"/>
    <w:rsid w:val="00C26C3C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BD7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59A7"/>
    <w:rsid w:val="00D05CF0"/>
    <w:rsid w:val="00D06868"/>
    <w:rsid w:val="00D245D3"/>
    <w:rsid w:val="00D25631"/>
    <w:rsid w:val="00D3062E"/>
    <w:rsid w:val="00D31B44"/>
    <w:rsid w:val="00D336FC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0225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3D1"/>
    <w:rsid w:val="00DA20B7"/>
    <w:rsid w:val="00DA454D"/>
    <w:rsid w:val="00DA5610"/>
    <w:rsid w:val="00DA5E2D"/>
    <w:rsid w:val="00DB107A"/>
    <w:rsid w:val="00DB199F"/>
    <w:rsid w:val="00DB4F4B"/>
    <w:rsid w:val="00DB52BB"/>
    <w:rsid w:val="00DB5500"/>
    <w:rsid w:val="00DB574F"/>
    <w:rsid w:val="00DB5D9C"/>
    <w:rsid w:val="00DB6B44"/>
    <w:rsid w:val="00DB751E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56D5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C7193"/>
    <w:rsid w:val="00ED034D"/>
    <w:rsid w:val="00ED03C4"/>
    <w:rsid w:val="00ED12F5"/>
    <w:rsid w:val="00ED171D"/>
    <w:rsid w:val="00ED2275"/>
    <w:rsid w:val="00ED35CC"/>
    <w:rsid w:val="00ED3E27"/>
    <w:rsid w:val="00ED3F20"/>
    <w:rsid w:val="00ED4B75"/>
    <w:rsid w:val="00ED58C1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E7CD3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4494"/>
    <w:rsid w:val="00F256EE"/>
    <w:rsid w:val="00F30453"/>
    <w:rsid w:val="00F3321B"/>
    <w:rsid w:val="00F34DFB"/>
    <w:rsid w:val="00F35BCF"/>
    <w:rsid w:val="00F4118B"/>
    <w:rsid w:val="00F4449E"/>
    <w:rsid w:val="00F464E3"/>
    <w:rsid w:val="00F500D1"/>
    <w:rsid w:val="00F507C8"/>
    <w:rsid w:val="00F50C69"/>
    <w:rsid w:val="00F50D90"/>
    <w:rsid w:val="00F52171"/>
    <w:rsid w:val="00F52785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56D9"/>
    <w:rsid w:val="00F807AC"/>
    <w:rsid w:val="00F81635"/>
    <w:rsid w:val="00F816E3"/>
    <w:rsid w:val="00F82DFC"/>
    <w:rsid w:val="00F8464D"/>
    <w:rsid w:val="00F90675"/>
    <w:rsid w:val="00F91CE7"/>
    <w:rsid w:val="00F92D3F"/>
    <w:rsid w:val="00F93C14"/>
    <w:rsid w:val="00F94135"/>
    <w:rsid w:val="00F946F7"/>
    <w:rsid w:val="00F95121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01FE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6F72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Председателя Совета депутатов с. Ванавара</cp:lastModifiedBy>
  <cp:revision>2</cp:revision>
  <cp:lastPrinted>2023-04-11T08:49:00Z</cp:lastPrinted>
  <dcterms:created xsi:type="dcterms:W3CDTF">2024-03-20T07:46:00Z</dcterms:created>
  <dcterms:modified xsi:type="dcterms:W3CDTF">2024-03-20T07:46:00Z</dcterms:modified>
</cp:coreProperties>
</file>