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Pr="00B13AAE" w:rsidRDefault="009E7D34" w:rsidP="00376C64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64" w:rsidRPr="00B13AAE" w:rsidRDefault="00C4333A" w:rsidP="00C4333A">
      <w:pPr>
        <w:jc w:val="center"/>
        <w:rPr>
          <w:b/>
          <w:sz w:val="36"/>
          <w:szCs w:val="36"/>
        </w:rPr>
      </w:pPr>
      <w:r w:rsidRPr="00B13AAE">
        <w:rPr>
          <w:b/>
          <w:sz w:val="36"/>
          <w:szCs w:val="36"/>
        </w:rPr>
        <w:t>Ванаварский сельский Совет депутатов</w:t>
      </w:r>
    </w:p>
    <w:p w:rsidR="00376C64" w:rsidRPr="00B13AAE" w:rsidRDefault="009E7D34" w:rsidP="00376C6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44450</wp:posOffset>
                </wp:positionV>
                <wp:extent cx="5414645" cy="0"/>
                <wp:effectExtent l="25400" t="25400" r="27305" b="22225"/>
                <wp:wrapTopAndBottom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3.5pt" to="444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wiGgIAADU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" strokeweight="3pt">
                <v:stroke linestyle="thinThin"/>
                <w10:wrap type="topAndBottom"/>
              </v:line>
            </w:pict>
          </mc:Fallback>
        </mc:AlternateContent>
      </w:r>
      <w:r w:rsidR="00376C64" w:rsidRPr="00B13AAE">
        <w:rPr>
          <w:sz w:val="22"/>
          <w:szCs w:val="22"/>
        </w:rPr>
        <w:t xml:space="preserve">    </w:t>
      </w:r>
    </w:p>
    <w:p w:rsidR="00376C64" w:rsidRPr="00B13AAE" w:rsidRDefault="00376C64" w:rsidP="00376C64">
      <w:pPr>
        <w:jc w:val="center"/>
        <w:rPr>
          <w:b/>
          <w:w w:val="80"/>
          <w:position w:val="4"/>
          <w:sz w:val="32"/>
          <w:szCs w:val="32"/>
        </w:rPr>
      </w:pPr>
      <w:r w:rsidRPr="00B13AAE">
        <w:rPr>
          <w:b/>
          <w:w w:val="80"/>
          <w:position w:val="4"/>
          <w:sz w:val="32"/>
          <w:szCs w:val="32"/>
        </w:rPr>
        <w:t>РЕШЕНИЕ</w:t>
      </w:r>
    </w:p>
    <w:p w:rsidR="00376C64" w:rsidRPr="00B13AAE" w:rsidRDefault="00376C64" w:rsidP="00376C64"/>
    <w:p w:rsidR="00DE756B" w:rsidRPr="00B13AAE" w:rsidRDefault="00DE756B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5 созыв</w:t>
      </w:r>
      <w:r w:rsidRPr="00B13AAE">
        <w:rPr>
          <w:sz w:val="24"/>
          <w:szCs w:val="24"/>
        </w:rPr>
        <w:tab/>
      </w:r>
      <w:r w:rsidRPr="00B13AAE">
        <w:rPr>
          <w:sz w:val="18"/>
        </w:rPr>
        <w:tab/>
        <w:t xml:space="preserve">       </w:t>
      </w:r>
      <w:r w:rsidR="00D73F99" w:rsidRPr="00B13AAE">
        <w:rPr>
          <w:sz w:val="18"/>
        </w:rPr>
        <w:t xml:space="preserve">                                    </w:t>
      </w:r>
      <w:r w:rsidRPr="00B13AAE">
        <w:rPr>
          <w:sz w:val="18"/>
        </w:rPr>
        <w:t xml:space="preserve">    </w:t>
      </w:r>
      <w:r w:rsidRPr="00B13AAE">
        <w:rPr>
          <w:sz w:val="24"/>
          <w:szCs w:val="24"/>
        </w:rPr>
        <w:t xml:space="preserve">№ </w:t>
      </w:r>
      <w:r w:rsidR="00B30BBD">
        <w:rPr>
          <w:sz w:val="24"/>
          <w:szCs w:val="24"/>
        </w:rPr>
        <w:t>1141</w:t>
      </w:r>
      <w:r w:rsidR="00D73F99" w:rsidRPr="00B13AAE">
        <w:rPr>
          <w:sz w:val="24"/>
          <w:szCs w:val="24"/>
        </w:rPr>
        <w:t xml:space="preserve">                    </w:t>
      </w:r>
      <w:r w:rsidRPr="00B13AAE">
        <w:rPr>
          <w:sz w:val="24"/>
          <w:szCs w:val="24"/>
        </w:rPr>
        <w:t xml:space="preserve">                               с. Ванав</w:t>
      </w:r>
      <w:r w:rsidRPr="00B13AAE">
        <w:rPr>
          <w:sz w:val="24"/>
          <w:szCs w:val="24"/>
        </w:rPr>
        <w:t>а</w:t>
      </w:r>
      <w:r w:rsidRPr="00B13AAE">
        <w:rPr>
          <w:sz w:val="24"/>
          <w:szCs w:val="24"/>
        </w:rPr>
        <w:t xml:space="preserve">ра                     </w:t>
      </w:r>
    </w:p>
    <w:p w:rsidR="007128EF" w:rsidRPr="00B13AAE" w:rsidRDefault="003161AC" w:rsidP="00DE756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3444C" w:rsidRPr="00B13AAE">
        <w:rPr>
          <w:sz w:val="24"/>
          <w:szCs w:val="24"/>
        </w:rPr>
        <w:t xml:space="preserve"> сессия</w:t>
      </w:r>
      <w:r w:rsidR="0093458C" w:rsidRPr="00B13AAE">
        <w:rPr>
          <w:sz w:val="24"/>
          <w:szCs w:val="24"/>
        </w:rPr>
        <w:t xml:space="preserve"> </w:t>
      </w:r>
    </w:p>
    <w:p w:rsidR="00DE756B" w:rsidRPr="00B13AAE" w:rsidRDefault="00571688" w:rsidP="00DE756B">
      <w:pPr>
        <w:rPr>
          <w:sz w:val="24"/>
          <w:szCs w:val="24"/>
        </w:rPr>
      </w:pPr>
      <w:r w:rsidRPr="00B13AAE">
        <w:rPr>
          <w:sz w:val="24"/>
          <w:szCs w:val="24"/>
        </w:rPr>
        <w:t>«</w:t>
      </w:r>
      <w:r w:rsidR="00F86E68">
        <w:rPr>
          <w:sz w:val="24"/>
          <w:szCs w:val="24"/>
        </w:rPr>
        <w:t>28</w:t>
      </w:r>
      <w:r w:rsidR="007128EF" w:rsidRPr="00B13AAE">
        <w:rPr>
          <w:sz w:val="24"/>
          <w:szCs w:val="24"/>
        </w:rPr>
        <w:t xml:space="preserve">» </w:t>
      </w:r>
      <w:r w:rsidR="003161AC">
        <w:rPr>
          <w:sz w:val="24"/>
          <w:szCs w:val="24"/>
        </w:rPr>
        <w:t>июня</w:t>
      </w:r>
      <w:r w:rsidR="00DE756B" w:rsidRPr="00B13AAE">
        <w:rPr>
          <w:sz w:val="24"/>
          <w:szCs w:val="24"/>
        </w:rPr>
        <w:t xml:space="preserve"> 201</w:t>
      </w:r>
      <w:r w:rsidR="007128EF" w:rsidRPr="00B13AAE">
        <w:rPr>
          <w:sz w:val="24"/>
          <w:szCs w:val="24"/>
        </w:rPr>
        <w:t xml:space="preserve">9 </w:t>
      </w:r>
      <w:r w:rsidR="00DE756B" w:rsidRPr="00B13AAE">
        <w:rPr>
          <w:sz w:val="24"/>
          <w:szCs w:val="24"/>
        </w:rPr>
        <w:t>г.</w:t>
      </w:r>
    </w:p>
    <w:p w:rsidR="003E1F5E" w:rsidRPr="003E1F5E" w:rsidRDefault="003E1F5E" w:rsidP="003E1F5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</w:rPr>
      </w:pPr>
      <w:r w:rsidRPr="003E1F5E">
        <w:rPr>
          <w:b/>
          <w:bCs/>
          <w:color w:val="000000"/>
          <w:sz w:val="28"/>
          <w:szCs w:val="28"/>
        </w:rPr>
        <w:t>Об утверждении правил благоустройства и санитарного содержания   территории  сельского поселения село Ванавара</w:t>
      </w:r>
    </w:p>
    <w:p w:rsidR="003E1F5E" w:rsidRPr="003E1F5E" w:rsidRDefault="003E1F5E" w:rsidP="003E1F5E">
      <w:pPr>
        <w:ind w:firstLine="709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В соответствие с Федеральным законом от 06.10.2003  № 131-ФЗ «Об общих принципах организации местного самоуправления в Российской Ф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дерации», руководствуясь ст.7 Устава сельского поселения село Ванавара, Ванаварский сельский Совет депутатов </w:t>
      </w:r>
      <w:r w:rsidRPr="003E1F5E">
        <w:rPr>
          <w:bCs/>
          <w:sz w:val="28"/>
          <w:szCs w:val="28"/>
        </w:rPr>
        <w:t>РЕШИЛ:</w:t>
      </w:r>
    </w:p>
    <w:p w:rsidR="003E1F5E" w:rsidRPr="003E1F5E" w:rsidRDefault="003E1F5E" w:rsidP="003E1F5E">
      <w:pPr>
        <w:ind w:firstLine="708"/>
        <w:jc w:val="both"/>
        <w:rPr>
          <w:sz w:val="28"/>
          <w:szCs w:val="28"/>
        </w:rPr>
      </w:pPr>
    </w:p>
    <w:p w:rsidR="003E1F5E" w:rsidRPr="003E1F5E" w:rsidRDefault="003E1F5E" w:rsidP="003E1F5E">
      <w:pPr>
        <w:ind w:firstLine="85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1.</w:t>
      </w:r>
      <w:r w:rsidR="00632BC7">
        <w:rPr>
          <w:sz w:val="28"/>
          <w:szCs w:val="28"/>
        </w:rPr>
        <w:t xml:space="preserve"> </w:t>
      </w:r>
      <w:r w:rsidRPr="003E1F5E">
        <w:rPr>
          <w:sz w:val="28"/>
          <w:szCs w:val="28"/>
        </w:rPr>
        <w:t>Отменить Решение № 999 от 07.12.2017 «Об утверждении правила благоустройства и санитарного содержания   территории  сельского посел</w:t>
      </w:r>
      <w:r w:rsidRPr="003E1F5E">
        <w:rPr>
          <w:sz w:val="28"/>
          <w:szCs w:val="28"/>
        </w:rPr>
        <w:t>е</w:t>
      </w:r>
      <w:r w:rsidRPr="003E1F5E">
        <w:rPr>
          <w:sz w:val="28"/>
          <w:szCs w:val="28"/>
        </w:rPr>
        <w:t xml:space="preserve">ния  село  Ванавара». </w:t>
      </w:r>
    </w:p>
    <w:p w:rsidR="003E1F5E" w:rsidRPr="003E1F5E" w:rsidRDefault="00632BC7" w:rsidP="003E1F5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F5E" w:rsidRPr="003E1F5E">
        <w:rPr>
          <w:sz w:val="28"/>
          <w:szCs w:val="28"/>
        </w:rPr>
        <w:t>Утвердить правила благоустройства и санитарного содержания   территории  сельского поселения  село  Ванавара согласно приложению.</w:t>
      </w:r>
    </w:p>
    <w:p w:rsidR="003E1F5E" w:rsidRPr="003E1F5E" w:rsidRDefault="003E1F5E" w:rsidP="003E1F5E">
      <w:pPr>
        <w:ind w:firstLine="851"/>
        <w:jc w:val="both"/>
        <w:rPr>
          <w:sz w:val="28"/>
          <w:szCs w:val="28"/>
        </w:rPr>
      </w:pPr>
      <w:r w:rsidRPr="003E1F5E">
        <w:rPr>
          <w:sz w:val="28"/>
          <w:szCs w:val="28"/>
        </w:rPr>
        <w:t>3. Настоящее Решение вступает в силу со дня официального опубл</w:t>
      </w:r>
      <w:r w:rsidRPr="003E1F5E">
        <w:rPr>
          <w:sz w:val="28"/>
          <w:szCs w:val="28"/>
        </w:rPr>
        <w:t>и</w:t>
      </w:r>
      <w:r w:rsidRPr="003E1F5E">
        <w:rPr>
          <w:sz w:val="28"/>
          <w:szCs w:val="28"/>
        </w:rPr>
        <w:t xml:space="preserve">кования в  печатном органе средстве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3E1F5E" w:rsidRPr="007F1A31" w:rsidRDefault="003E1F5E" w:rsidP="003E1F5E">
      <w:pPr>
        <w:ind w:firstLine="851"/>
        <w:jc w:val="both"/>
        <w:rPr>
          <w:sz w:val="24"/>
          <w:szCs w:val="24"/>
        </w:rPr>
      </w:pPr>
    </w:p>
    <w:p w:rsidR="001D6B67" w:rsidRPr="00B13AAE" w:rsidRDefault="001D6B67" w:rsidP="001D6B67">
      <w:pPr>
        <w:ind w:left="786"/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</w:t>
      </w:r>
      <w:r w:rsidR="009E7D34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Е.Т. Смирн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BB4D17" w:rsidRDefault="00BB4D17" w:rsidP="00BB4D17">
      <w:pPr>
        <w:jc w:val="both"/>
        <w:rPr>
          <w:sz w:val="28"/>
          <w:szCs w:val="28"/>
        </w:rPr>
      </w:pPr>
    </w:p>
    <w:p w:rsidR="00BB4D17" w:rsidRDefault="00BB4D17" w:rsidP="00BB4D17">
      <w:pPr>
        <w:jc w:val="both"/>
        <w:rPr>
          <w:sz w:val="28"/>
          <w:szCs w:val="28"/>
        </w:rPr>
      </w:pPr>
    </w:p>
    <w:p w:rsidR="009F1A9F" w:rsidRDefault="009F1A9F" w:rsidP="009F1A9F">
      <w:pPr>
        <w:jc w:val="both"/>
      </w:pPr>
      <w:r>
        <w:rPr>
          <w:sz w:val="28"/>
          <w:szCs w:val="28"/>
        </w:rPr>
        <w:t xml:space="preserve">Глава села Ванавара                                             </w:t>
      </w:r>
      <w:r w:rsidR="009E7D34">
        <w:rPr>
          <w:sz w:val="28"/>
          <w:szCs w:val="28"/>
        </w:rPr>
        <w:t>п/п</w:t>
      </w:r>
      <w:bookmarkStart w:id="0" w:name="_GoBack"/>
      <w:bookmarkEnd w:id="0"/>
      <w:r>
        <w:rPr>
          <w:sz w:val="28"/>
          <w:szCs w:val="28"/>
        </w:rPr>
        <w:t xml:space="preserve">                         А.А. Зар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бин</w:t>
      </w:r>
    </w:p>
    <w:p w:rsidR="00E5126B" w:rsidRDefault="00E5126B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E17AF8">
      <w:pPr>
        <w:jc w:val="both"/>
        <w:rPr>
          <w:sz w:val="28"/>
          <w:szCs w:val="28"/>
        </w:rPr>
      </w:pPr>
    </w:p>
    <w:p w:rsidR="00022B97" w:rsidRDefault="00022B97" w:rsidP="00022B97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022B97" w:rsidRDefault="00022B97" w:rsidP="00022B97">
      <w:pPr>
        <w:autoSpaceDE w:val="0"/>
        <w:autoSpaceDN w:val="0"/>
        <w:adjustRightInd w:val="0"/>
        <w:jc w:val="right"/>
        <w:outlineLvl w:val="0"/>
      </w:pPr>
      <w:r>
        <w:t xml:space="preserve">к Решению Ванаварского сельского </w:t>
      </w:r>
    </w:p>
    <w:p w:rsidR="00022B97" w:rsidRDefault="00022B97" w:rsidP="00022B97">
      <w:pPr>
        <w:autoSpaceDE w:val="0"/>
        <w:autoSpaceDN w:val="0"/>
        <w:adjustRightInd w:val="0"/>
        <w:jc w:val="right"/>
        <w:outlineLvl w:val="0"/>
      </w:pPr>
      <w:r>
        <w:t>Совета депутатов от 28.06.2019 г. № 1141</w:t>
      </w:r>
    </w:p>
    <w:p w:rsidR="00022B97" w:rsidRDefault="00022B97" w:rsidP="00022B97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</w:t>
      </w:r>
    </w:p>
    <w:p w:rsidR="00022B97" w:rsidRPr="007F1A31" w:rsidRDefault="00022B97" w:rsidP="00022B97">
      <w:pPr>
        <w:autoSpaceDE w:val="0"/>
        <w:autoSpaceDN w:val="0"/>
        <w:adjustRightInd w:val="0"/>
        <w:jc w:val="right"/>
        <w:outlineLvl w:val="0"/>
      </w:pPr>
    </w:p>
    <w:p w:rsidR="00022B97" w:rsidRPr="007F1A31" w:rsidRDefault="00022B97" w:rsidP="00022B9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F1A31">
        <w:rPr>
          <w:rFonts w:eastAsia="Calibri"/>
          <w:b/>
          <w:sz w:val="24"/>
          <w:szCs w:val="24"/>
          <w:lang w:eastAsia="en-US"/>
        </w:rPr>
        <w:t xml:space="preserve">Правила благоустройства </w:t>
      </w:r>
      <w:r w:rsidRPr="007F1A31">
        <w:rPr>
          <w:b/>
          <w:bCs/>
          <w:color w:val="000000"/>
          <w:sz w:val="24"/>
          <w:szCs w:val="24"/>
        </w:rPr>
        <w:t xml:space="preserve">и санитарного содержания  </w:t>
      </w:r>
      <w:r w:rsidRPr="007F1A31">
        <w:rPr>
          <w:rFonts w:eastAsia="Calibri"/>
          <w:b/>
          <w:sz w:val="24"/>
          <w:szCs w:val="24"/>
          <w:lang w:eastAsia="en-US"/>
        </w:rPr>
        <w:t>территории сельского посел</w:t>
      </w:r>
      <w:r w:rsidRPr="007F1A31">
        <w:rPr>
          <w:rFonts w:eastAsia="Calibri"/>
          <w:b/>
          <w:sz w:val="24"/>
          <w:szCs w:val="24"/>
          <w:lang w:eastAsia="en-US"/>
        </w:rPr>
        <w:t>е</w:t>
      </w:r>
      <w:r w:rsidRPr="007F1A31">
        <w:rPr>
          <w:rFonts w:eastAsia="Calibri"/>
          <w:b/>
          <w:sz w:val="24"/>
          <w:szCs w:val="24"/>
          <w:lang w:eastAsia="en-US"/>
        </w:rPr>
        <w:t>ния село Ванавара</w:t>
      </w:r>
    </w:p>
    <w:p w:rsidR="00022B97" w:rsidRPr="007F1A31" w:rsidRDefault="00022B97" w:rsidP="00022B97">
      <w:pPr>
        <w:shd w:val="clear" w:color="auto" w:fill="FFFFFF"/>
        <w:spacing w:after="105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1. Общие положения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1.1. Настоящие Правила направлены на обеспечение благоустройства и порядка на те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ритории сельского поселения  село Ванавара Эвенкийского муниципального района  Красноярского  края, а также повышение ответственности должностных лиц и граждан в данной сфере. Правила разработаны в соответствии с Федеральным законом от 6 октября 2003 г. №131-ФЗ «Об общих принципах организации местного самоуправления в Росси</w:t>
      </w:r>
      <w:r w:rsidRPr="007F1A31">
        <w:rPr>
          <w:color w:val="000000"/>
          <w:sz w:val="24"/>
          <w:szCs w:val="24"/>
        </w:rPr>
        <w:t>й</w:t>
      </w:r>
      <w:r w:rsidRPr="007F1A31">
        <w:rPr>
          <w:color w:val="000000"/>
          <w:sz w:val="24"/>
          <w:szCs w:val="24"/>
        </w:rPr>
        <w:t>ской Федерации», Федерального закона «О санитарно-эпидемиологическом благополучии населения» от 30.03.1999 №52-ФЗ, законами Красноярского  края, санитарными правил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ми, техническими, противопожарными и другими нормативными актами.</w:t>
      </w:r>
    </w:p>
    <w:p w:rsidR="00022B97" w:rsidRPr="007F1A31" w:rsidRDefault="00022B97" w:rsidP="00022B97">
      <w:pPr>
        <w:contextualSpacing/>
        <w:jc w:val="both"/>
        <w:rPr>
          <w:sz w:val="24"/>
          <w:szCs w:val="24"/>
        </w:rPr>
      </w:pPr>
      <w:r w:rsidRPr="007F1A31">
        <w:rPr>
          <w:sz w:val="24"/>
          <w:szCs w:val="24"/>
        </w:rPr>
        <w:t xml:space="preserve">      1.2.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</w:t>
      </w:r>
      <w:r w:rsidRPr="007F1A31">
        <w:rPr>
          <w:sz w:val="24"/>
          <w:szCs w:val="24"/>
        </w:rPr>
        <w:t>й</w:t>
      </w:r>
      <w:r w:rsidRPr="007F1A31">
        <w:rPr>
          <w:sz w:val="24"/>
          <w:szCs w:val="24"/>
        </w:rPr>
        <w:t>ству территорий и содержание объектов благоустройства.</w:t>
      </w:r>
    </w:p>
    <w:p w:rsidR="00022B97" w:rsidRPr="007F1A31" w:rsidRDefault="00022B97" w:rsidP="00022B97">
      <w:pPr>
        <w:ind w:firstLine="708"/>
        <w:contextualSpacing/>
        <w:jc w:val="both"/>
        <w:rPr>
          <w:sz w:val="24"/>
          <w:szCs w:val="24"/>
        </w:rPr>
      </w:pPr>
      <w:r w:rsidRPr="007F1A31">
        <w:rPr>
          <w:sz w:val="24"/>
          <w:szCs w:val="24"/>
        </w:rPr>
        <w:t>Благоустройство территорий должно быть основано на стратегии развития мун</w:t>
      </w:r>
      <w:r w:rsidRPr="007F1A31">
        <w:rPr>
          <w:sz w:val="24"/>
          <w:szCs w:val="24"/>
        </w:rPr>
        <w:t>и</w:t>
      </w:r>
      <w:r w:rsidRPr="007F1A31">
        <w:rPr>
          <w:sz w:val="24"/>
          <w:szCs w:val="24"/>
        </w:rPr>
        <w:t>ципального образования сельское  поселение  село  Ванавара и концепции, отражающей потребности жителей муниципального образования. Предлагаемые по благоустройству решения готовятся по результатам социологических, маркетинговых, архитектурных, гр</w:t>
      </w:r>
      <w:r w:rsidRPr="007F1A31">
        <w:rPr>
          <w:sz w:val="24"/>
          <w:szCs w:val="24"/>
        </w:rPr>
        <w:t>а</w:t>
      </w:r>
      <w:r w:rsidRPr="007F1A31">
        <w:rPr>
          <w:sz w:val="24"/>
          <w:szCs w:val="24"/>
        </w:rPr>
        <w:t>достроительных и иных исследований, социально-экономической оценки эффективности проектных решений.</w:t>
      </w:r>
    </w:p>
    <w:p w:rsidR="00022B97" w:rsidRPr="007F1A31" w:rsidRDefault="00022B97" w:rsidP="00022B97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 xml:space="preserve">       1.3. 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  обеспечивать  участие  жителей  села.</w:t>
      </w:r>
    </w:p>
    <w:p w:rsidR="00022B97" w:rsidRPr="007F1A31" w:rsidRDefault="00022B97" w:rsidP="00022B97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 xml:space="preserve">        Участие жителей может быть прямым или опосредованным через общественные о</w:t>
      </w:r>
      <w:r w:rsidRPr="007F1A31">
        <w:rPr>
          <w:rFonts w:eastAsia="Calibri"/>
          <w:sz w:val="24"/>
          <w:szCs w:val="24"/>
          <w:lang w:eastAsia="en-US"/>
        </w:rPr>
        <w:t>р</w:t>
      </w:r>
      <w:r w:rsidRPr="007F1A31">
        <w:rPr>
          <w:rFonts w:eastAsia="Calibri"/>
          <w:sz w:val="24"/>
          <w:szCs w:val="24"/>
          <w:lang w:eastAsia="en-US"/>
        </w:rPr>
        <w:t>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</w:t>
      </w:r>
      <w:r w:rsidRPr="007F1A31">
        <w:rPr>
          <w:rFonts w:eastAsia="Calibri"/>
          <w:sz w:val="24"/>
          <w:szCs w:val="24"/>
          <w:lang w:eastAsia="en-US"/>
        </w:rPr>
        <w:t>е</w:t>
      </w:r>
      <w:r w:rsidRPr="007F1A31">
        <w:rPr>
          <w:rFonts w:eastAsia="Calibri"/>
          <w:sz w:val="24"/>
          <w:szCs w:val="24"/>
          <w:lang w:eastAsia="en-US"/>
        </w:rPr>
        <w:t>ния предпринимателей. Оно осуществляется путем инициирования проектов благоустро</w:t>
      </w:r>
      <w:r w:rsidRPr="007F1A31">
        <w:rPr>
          <w:rFonts w:eastAsia="Calibri"/>
          <w:sz w:val="24"/>
          <w:szCs w:val="24"/>
          <w:lang w:eastAsia="en-US"/>
        </w:rPr>
        <w:t>й</w:t>
      </w:r>
      <w:r w:rsidRPr="007F1A31">
        <w:rPr>
          <w:rFonts w:eastAsia="Calibri"/>
          <w:sz w:val="24"/>
          <w:szCs w:val="24"/>
          <w:lang w:eastAsia="en-US"/>
        </w:rPr>
        <w:t>ства, участия в обсуждении проектных решений и, в некоторых случаях, реализации пр</w:t>
      </w:r>
      <w:r w:rsidRPr="007F1A31">
        <w:rPr>
          <w:rFonts w:eastAsia="Calibri"/>
          <w:sz w:val="24"/>
          <w:szCs w:val="24"/>
          <w:lang w:eastAsia="en-US"/>
        </w:rPr>
        <w:t>и</w:t>
      </w:r>
      <w:r w:rsidRPr="007F1A31">
        <w:rPr>
          <w:rFonts w:eastAsia="Calibri"/>
          <w:sz w:val="24"/>
          <w:szCs w:val="24"/>
          <w:lang w:eastAsia="en-US"/>
        </w:rPr>
        <w:t>нятия решений.</w:t>
      </w:r>
    </w:p>
    <w:p w:rsidR="00022B97" w:rsidRPr="007F1A31" w:rsidRDefault="00022B97" w:rsidP="00022B97">
      <w:pPr>
        <w:shd w:val="clear" w:color="auto" w:fill="FFFFFF"/>
        <w:ind w:firstLine="300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 xml:space="preserve">   1.4. Правила устанавливают обязанность юридических лиц, независимо от их подч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ненности и формы собственности, а также физических лиц, владельцев, пользователей и арендаторов земельных участков по систематической санитарной очистке, уборке и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держанию в </w:t>
      </w:r>
      <w:r>
        <w:rPr>
          <w:color w:val="000000"/>
          <w:sz w:val="24"/>
          <w:szCs w:val="24"/>
        </w:rPr>
        <w:t>надлежащем</w:t>
      </w:r>
      <w:r w:rsidRPr="007F1A31">
        <w:rPr>
          <w:color w:val="000000"/>
          <w:sz w:val="24"/>
          <w:szCs w:val="24"/>
        </w:rPr>
        <w:t xml:space="preserve"> порядке: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территорий населенных пунктов;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жилых, административных, социальных, промышленных, торговых зданий, спо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тивных комплексов;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оград, заборов, газонных ограждений, реклам, рекламных установок, вывесок, ви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рин, выносных торговых точек, остановок пассажирского транспорта, памятников, знаков регулирования дорожного движения;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уличного освещения, опорных столбов, парковых скамеек, урн, аншлагов и дом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вых номерных знаков</w:t>
      </w:r>
      <w:r w:rsidRPr="007F1A31">
        <w:rPr>
          <w:b/>
          <w:color w:val="000000"/>
          <w:sz w:val="24"/>
          <w:szCs w:val="24"/>
        </w:rPr>
        <w:t>,</w:t>
      </w:r>
      <w:r w:rsidRPr="007F1A31">
        <w:rPr>
          <w:color w:val="000000"/>
          <w:sz w:val="24"/>
          <w:szCs w:val="24"/>
        </w:rPr>
        <w:t xml:space="preserve">  мемориальных досок, радиотрансляционных устройств, а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тенн, трансформаторных пунктов;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лесополос, мест содержания техники, производственных участков, иных мест пр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изводственного, культурного, социального назначения;</w:t>
      </w:r>
    </w:p>
    <w:p w:rsidR="00022B97" w:rsidRPr="007F1A31" w:rsidRDefault="00022B97" w:rsidP="00022B97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водоотводных сооружений, прочих инженерно-технических и санитарных соор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жений и коммуникаций.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1.5. В настоящих Правилах используются понятия:</w:t>
      </w:r>
    </w:p>
    <w:p w:rsidR="00022B97" w:rsidRPr="00A4781E" w:rsidRDefault="00022B97" w:rsidP="00022B97">
      <w:pPr>
        <w:shd w:val="clear" w:color="auto" w:fill="FFFFFF"/>
        <w:jc w:val="both"/>
        <w:rPr>
          <w:rFonts w:ascii="Arial" w:hAnsi="Arial" w:cs="Arial"/>
          <w:color w:val="333333"/>
          <w:shd w:val="clear" w:color="auto" w:fill="FFFFFF"/>
        </w:rPr>
      </w:pPr>
      <w:r w:rsidRPr="007F1A31">
        <w:rPr>
          <w:b/>
          <w:color w:val="000000"/>
          <w:sz w:val="24"/>
          <w:szCs w:val="24"/>
        </w:rPr>
        <w:t>благоустройство</w:t>
      </w:r>
      <w:r w:rsidRPr="007F1A31">
        <w:rPr>
          <w:color w:val="000000"/>
          <w:sz w:val="24"/>
          <w:szCs w:val="24"/>
        </w:rPr>
        <w:t xml:space="preserve"> </w:t>
      </w:r>
      <w:r w:rsidRPr="00A4781E">
        <w:rPr>
          <w:color w:val="000000"/>
          <w:sz w:val="24"/>
          <w:szCs w:val="24"/>
        </w:rPr>
        <w:t xml:space="preserve">– </w:t>
      </w:r>
      <w:r w:rsidRPr="00A4781E">
        <w:rPr>
          <w:color w:val="333333"/>
          <w:sz w:val="24"/>
          <w:szCs w:val="24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</w:t>
      </w:r>
      <w:r w:rsidRPr="00A4781E">
        <w:rPr>
          <w:color w:val="333333"/>
          <w:sz w:val="24"/>
          <w:szCs w:val="24"/>
          <w:shd w:val="clear" w:color="auto" w:fill="FFFFFF"/>
        </w:rPr>
        <w:t>а</w:t>
      </w:r>
      <w:r w:rsidRPr="00A4781E">
        <w:rPr>
          <w:color w:val="333333"/>
          <w:sz w:val="24"/>
          <w:szCs w:val="24"/>
          <w:shd w:val="clear" w:color="auto" w:fill="FFFFFF"/>
        </w:rPr>
        <w:t>зования, по содержанию территорий населенных пунктов и расположенных на таких те</w:t>
      </w:r>
      <w:r w:rsidRPr="00A4781E">
        <w:rPr>
          <w:color w:val="333333"/>
          <w:sz w:val="24"/>
          <w:szCs w:val="24"/>
          <w:shd w:val="clear" w:color="auto" w:fill="FFFFFF"/>
        </w:rPr>
        <w:t>р</w:t>
      </w:r>
      <w:r w:rsidRPr="00A4781E">
        <w:rPr>
          <w:color w:val="333333"/>
          <w:sz w:val="24"/>
          <w:szCs w:val="24"/>
          <w:shd w:val="clear" w:color="auto" w:fill="FFFFFF"/>
        </w:rPr>
        <w:t>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A4781E">
        <w:rPr>
          <w:rFonts w:ascii="Arial" w:hAnsi="Arial" w:cs="Arial"/>
          <w:color w:val="333333"/>
          <w:shd w:val="clear" w:color="auto" w:fill="FFFFFF"/>
        </w:rPr>
        <w:t>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 xml:space="preserve">территория </w:t>
      </w:r>
      <w:r w:rsidRPr="007F1A31">
        <w:rPr>
          <w:color w:val="000000"/>
          <w:sz w:val="24"/>
          <w:szCs w:val="24"/>
        </w:rPr>
        <w:t>– часть территории населенного пункта, микрорайона, имеющая площадь, границы, местоположение, правовой статус и другие характеристики, отражаемые в гос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дарственном земельном кадастре либо в правовых актах органов местного самоуправл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 поселения, переданная (закрепленная) целевым назначением юридическим или физ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ческим лицам на правах, предусмотренных законодательством;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элементы благоустройства территории</w:t>
      </w:r>
      <w:r w:rsidRPr="007F1A31">
        <w:rPr>
          <w:color w:val="000000"/>
          <w:sz w:val="24"/>
          <w:szCs w:val="24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объекты благоустройства территории</w:t>
      </w:r>
      <w:r w:rsidRPr="007F1A31">
        <w:rPr>
          <w:color w:val="000000"/>
          <w:sz w:val="24"/>
          <w:szCs w:val="24"/>
        </w:rPr>
        <w:t>- территории сельского поселения, на которых осуществляется деятельность по благоустройству: площадки, дворы, кварталы, функци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нально-планировочные образования, а также территории, выделяемы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 и другие территории сельского поселения,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уборка территорий</w:t>
      </w:r>
      <w:r w:rsidRPr="007F1A31">
        <w:rPr>
          <w:color w:val="000000"/>
          <w:sz w:val="24"/>
          <w:szCs w:val="24"/>
        </w:rPr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го мусора, снега, а также иные мероприятия, направленные на обеспечение экологическ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го и санитарно-эпидемиологического благополучия населения и охрану окружающей ср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ды;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отходы производства и потребления</w:t>
      </w:r>
      <w:r w:rsidRPr="007F1A31">
        <w:rPr>
          <w:color w:val="000000"/>
          <w:sz w:val="24"/>
          <w:szCs w:val="24"/>
        </w:rPr>
        <w:t xml:space="preserve"> (далее – отходы) – остатки сырья, материалов,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луфабрикатов, иных изделий и продуктов, утратившие свои потребительские свойства 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вары (продукция);</w:t>
      </w:r>
    </w:p>
    <w:p w:rsidR="00022B97" w:rsidRPr="007F1A31" w:rsidRDefault="00022B97" w:rsidP="00022B97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твердые бытовые отходы (ТБО)</w:t>
      </w:r>
      <w:r w:rsidRPr="007F1A31">
        <w:rPr>
          <w:color w:val="000000"/>
          <w:sz w:val="24"/>
          <w:szCs w:val="24"/>
        </w:rPr>
        <w:t xml:space="preserve"> – отходы, образующиеся в результате жизнедеятельн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сти населения; 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место временного хранения отходов</w:t>
      </w:r>
      <w:r w:rsidRPr="007F1A31">
        <w:rPr>
          <w:color w:val="000000"/>
          <w:sz w:val="24"/>
          <w:szCs w:val="24"/>
        </w:rPr>
        <w:t xml:space="preserve"> – участок земли, обустроенный в соответствии с требованиями законодательства, контейнерная площадка, контейнеры, предназначенные для сбора твердых бытовых отходов;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 xml:space="preserve">мусор </w:t>
      </w:r>
      <w:r w:rsidRPr="007F1A31">
        <w:rPr>
          <w:color w:val="000000"/>
          <w:sz w:val="24"/>
          <w:szCs w:val="24"/>
        </w:rPr>
        <w:t>– любые отходы производства и потребления;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 xml:space="preserve">мусорная урна </w:t>
      </w:r>
      <w:r w:rsidRPr="007F1A31">
        <w:rPr>
          <w:color w:val="000000"/>
          <w:sz w:val="24"/>
          <w:szCs w:val="24"/>
        </w:rPr>
        <w:t>- специально предназначенная для временного хранения отходов емкость малого размера, изготовленная из металла, пластика, сетки. Сверху может иметь встрое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ную емкость для окурков;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контейнерная площадка</w:t>
      </w:r>
      <w:r w:rsidRPr="007F1A31">
        <w:rPr>
          <w:color w:val="000000"/>
          <w:sz w:val="24"/>
          <w:szCs w:val="24"/>
        </w:rPr>
        <w:t xml:space="preserve"> 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мусорный контейнер</w:t>
      </w:r>
      <w:r w:rsidRPr="007F1A31">
        <w:rPr>
          <w:color w:val="000000"/>
          <w:sz w:val="24"/>
          <w:szCs w:val="24"/>
        </w:rPr>
        <w:t xml:space="preserve"> – стандартная емкость для сбора мусора объемом до 2 кубических метров включительно;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производитель отходов</w:t>
      </w:r>
      <w:r w:rsidRPr="007F1A31">
        <w:rPr>
          <w:color w:val="000000"/>
          <w:sz w:val="24"/>
          <w:szCs w:val="24"/>
        </w:rPr>
        <w:t xml:space="preserve"> - физическое или юридическое лицо, образующие отходы в 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зультате своей деятельности;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lastRenderedPageBreak/>
        <w:t>навал мусора</w:t>
      </w:r>
      <w:r w:rsidRPr="007F1A31">
        <w:rPr>
          <w:color w:val="000000"/>
          <w:sz w:val="24"/>
          <w:szCs w:val="24"/>
        </w:rPr>
        <w:t xml:space="preserve"> – скопление твердых бытовых отходов (ТБО) и мусора, возникшее в 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зультате самовольного сброса, по объему, не превышающему одного кубического метра на контейнерной площадке или на любой другой территории;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очаговый навал мусора</w:t>
      </w:r>
      <w:r w:rsidRPr="007F1A31">
        <w:rPr>
          <w:color w:val="000000"/>
          <w:sz w:val="24"/>
          <w:szCs w:val="24"/>
        </w:rPr>
        <w:t xml:space="preserve"> – скопление ТБО, возникшее в результате самовольного сброса, по объему до 30 кубических метров на территории площадью до 50 квадратных метров;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 xml:space="preserve">несанкционированная свалка мусора </w:t>
      </w:r>
      <w:r w:rsidRPr="007F1A31">
        <w:rPr>
          <w:color w:val="000000"/>
          <w:sz w:val="24"/>
          <w:szCs w:val="24"/>
        </w:rPr>
        <w:t>- самовольный (несанкционированный) сброс (размещение) или складирование ТБО, отходов, мусора на площади свыше 50 квадратных метров и объемом свыше 30 кубических метров;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сорная растительность</w:t>
      </w:r>
      <w:r w:rsidRPr="007F1A31">
        <w:rPr>
          <w:color w:val="000000"/>
          <w:sz w:val="24"/>
          <w:szCs w:val="24"/>
        </w:rPr>
        <w:t xml:space="preserve"> - любая дикорастущая, не обработанная, не возделанная и не в</w:t>
      </w:r>
      <w:r w:rsidRPr="007F1A31">
        <w:rPr>
          <w:color w:val="000000"/>
          <w:sz w:val="24"/>
          <w:szCs w:val="24"/>
        </w:rPr>
        <w:t>ы</w:t>
      </w:r>
      <w:r w:rsidRPr="007F1A31">
        <w:rPr>
          <w:color w:val="000000"/>
          <w:sz w:val="24"/>
          <w:szCs w:val="24"/>
        </w:rPr>
        <w:t>ращиваемая человеком растительность;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систематическая борьба с сорной растительностью</w:t>
      </w:r>
      <w:r w:rsidRPr="007F1A31">
        <w:rPr>
          <w:color w:val="000000"/>
          <w:sz w:val="24"/>
          <w:szCs w:val="24"/>
        </w:rPr>
        <w:t xml:space="preserve"> – кошение, обработка спецсре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ствами, препятствующими росту, и прочие агротехнические мероприятия;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выжигание сухой растительности</w:t>
      </w:r>
      <w:r w:rsidRPr="007F1A31">
        <w:rPr>
          <w:color w:val="000000"/>
          <w:sz w:val="24"/>
          <w:szCs w:val="24"/>
        </w:rPr>
        <w:t xml:space="preserve"> – повреждение или уничтожение вследствие пожаров травянистой и древесно-кустарниковой растительности;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домовладелец</w:t>
      </w:r>
      <w:r w:rsidRPr="007F1A31">
        <w:rPr>
          <w:color w:val="000000"/>
          <w:sz w:val="24"/>
          <w:szCs w:val="24"/>
        </w:rPr>
        <w:t xml:space="preserve"> – физическое (юридическое) лицо, пользующееся (использующее) жилым помещением, находящимся у него на праве собственности или по договору (соглашению) с собственником жилого помещения или лицом, уполномоченным собственником;</w:t>
      </w:r>
    </w:p>
    <w:p w:rsidR="00022B97" w:rsidRPr="007F1A31" w:rsidRDefault="00022B97" w:rsidP="00022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прилегающая территория</w:t>
      </w:r>
      <w:r w:rsidRPr="007F1A31">
        <w:rPr>
          <w:color w:val="000000"/>
          <w:sz w:val="24"/>
          <w:szCs w:val="24"/>
        </w:rPr>
        <w:t xml:space="preserve"> – </w:t>
      </w:r>
      <w:r w:rsidRPr="00A4781E">
        <w:rPr>
          <w:color w:val="333333"/>
          <w:shd w:val="clear" w:color="auto" w:fill="FFFFFF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образован. Границы  прилега</w:t>
      </w:r>
      <w:r w:rsidRPr="00A4781E">
        <w:rPr>
          <w:color w:val="333333"/>
          <w:shd w:val="clear" w:color="auto" w:fill="FFFFFF"/>
        </w:rPr>
        <w:t>ю</w:t>
      </w:r>
      <w:r w:rsidRPr="00A4781E">
        <w:rPr>
          <w:color w:val="333333"/>
          <w:shd w:val="clear" w:color="auto" w:fill="FFFFFF"/>
        </w:rPr>
        <w:t>щей  территории определены  пунктом 2.6 настоящих  Правил;</w:t>
      </w:r>
      <w:r w:rsidRPr="00A4781E">
        <w:rPr>
          <w:color w:val="000000"/>
          <w:sz w:val="24"/>
          <w:szCs w:val="24"/>
        </w:rPr>
        <w:t xml:space="preserve"> 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дворовая территория</w:t>
      </w:r>
      <w:r w:rsidRPr="007F1A31">
        <w:rPr>
          <w:color w:val="000000"/>
          <w:sz w:val="24"/>
          <w:szCs w:val="24"/>
        </w:rPr>
        <w:t xml:space="preserve"> – территория, прилегающая к жилому зданию и находящаяся в о</w:t>
      </w:r>
      <w:r w:rsidRPr="007F1A31">
        <w:rPr>
          <w:color w:val="000000"/>
          <w:sz w:val="24"/>
          <w:szCs w:val="24"/>
        </w:rPr>
        <w:t>б</w:t>
      </w:r>
      <w:r w:rsidRPr="007F1A31">
        <w:rPr>
          <w:color w:val="000000"/>
          <w:sz w:val="24"/>
          <w:szCs w:val="24"/>
        </w:rPr>
        <w:t>щем пользовании проживающих в нем лиц, ограниченная по периметру жилыми здани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ми, строениями, сооружениями или ограждениями.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территория общего пользования</w:t>
      </w:r>
      <w:r w:rsidRPr="007F1A31">
        <w:rPr>
          <w:color w:val="000000"/>
          <w:sz w:val="24"/>
          <w:szCs w:val="24"/>
        </w:rPr>
        <w:t xml:space="preserve"> - прилегающая территория и другая территория общего пользования (территория парков, скверов, площадей, улиц и т. д.);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восстановительная стоимость зеленых насаждений</w:t>
      </w:r>
      <w:r w:rsidRPr="007F1A31">
        <w:rPr>
          <w:color w:val="000000"/>
          <w:sz w:val="24"/>
          <w:szCs w:val="24"/>
        </w:rPr>
        <w:t xml:space="preserve"> - материальная компенсация уще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ба, выплачиваемая за нанесение вреда зеленым насаждениям, находящимися в муниц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пальной собственности, взимаемая при санкционированной пересадке или сносе зеленых насаждений, а также при их повреждении или уничтожении;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зеленые насаждения</w:t>
      </w:r>
      <w:r w:rsidRPr="007F1A31">
        <w:rPr>
          <w:color w:val="000000"/>
          <w:sz w:val="24"/>
          <w:szCs w:val="24"/>
        </w:rPr>
        <w:t xml:space="preserve"> - древесные, кустарниковые и травянистые растения, расположе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ные на территории населенных пунктов;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зеленый фонд сельского поселения</w:t>
      </w:r>
      <w:r w:rsidRPr="007F1A31">
        <w:rPr>
          <w:color w:val="000000"/>
          <w:sz w:val="24"/>
          <w:szCs w:val="24"/>
        </w:rPr>
        <w:t xml:space="preserve"> – совокупность зеленых зон, в том числе, покрытых древесно-кустарниковой или травянистой растительностью территорий в границах пос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ления;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охрана зеленого фонда поселения</w:t>
      </w:r>
      <w:r w:rsidRPr="007F1A31">
        <w:rPr>
          <w:color w:val="000000"/>
          <w:sz w:val="24"/>
          <w:szCs w:val="24"/>
        </w:rPr>
        <w:t xml:space="preserve"> - система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проезд</w:t>
      </w:r>
      <w:r w:rsidRPr="007F1A31">
        <w:rPr>
          <w:color w:val="000000"/>
          <w:sz w:val="24"/>
          <w:szCs w:val="24"/>
        </w:rPr>
        <w:t xml:space="preserve"> – дорога, примыкающая к проезжим частям жилых и магистральных улиц, разв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ротным площадкам;</w:t>
      </w:r>
    </w:p>
    <w:p w:rsidR="00022B97" w:rsidRPr="007F1A31" w:rsidRDefault="00022B97" w:rsidP="00022B97">
      <w:pPr>
        <w:shd w:val="clear" w:color="auto" w:fill="FFFFFF"/>
        <w:jc w:val="both"/>
        <w:rPr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полоса отвода</w:t>
      </w:r>
      <w:r w:rsidRPr="007F1A31">
        <w:rPr>
          <w:color w:val="000000"/>
          <w:sz w:val="24"/>
          <w:szCs w:val="24"/>
        </w:rPr>
        <w:t xml:space="preserve"> – земля, занимаемая автомобильной дорогой с учетом проектного резерва ее расширения</w:t>
      </w:r>
      <w:r w:rsidRPr="007F1A31">
        <w:rPr>
          <w:sz w:val="24"/>
          <w:szCs w:val="24"/>
        </w:rPr>
        <w:t>, а также сооружениями, защитными лесонасаждениями, устройствами, н</w:t>
      </w:r>
      <w:r w:rsidRPr="007F1A31">
        <w:rPr>
          <w:sz w:val="24"/>
          <w:szCs w:val="24"/>
        </w:rPr>
        <w:t>е</w:t>
      </w:r>
      <w:r w:rsidRPr="007F1A31">
        <w:rPr>
          <w:sz w:val="24"/>
          <w:szCs w:val="24"/>
        </w:rPr>
        <w:t>обходимыми для ремонта и содержания автомобильной дороги;</w:t>
      </w:r>
    </w:p>
    <w:p w:rsidR="00022B97" w:rsidRPr="007F1A31" w:rsidRDefault="00022B97" w:rsidP="00022B97">
      <w:pPr>
        <w:shd w:val="clear" w:color="auto" w:fill="FFFFFF"/>
        <w:jc w:val="both"/>
        <w:rPr>
          <w:sz w:val="24"/>
          <w:szCs w:val="24"/>
        </w:rPr>
      </w:pPr>
      <w:r w:rsidRPr="007F1A31">
        <w:rPr>
          <w:sz w:val="24"/>
          <w:szCs w:val="24"/>
        </w:rPr>
        <w:t>твердое покрытие – дорожное покрытие в составе дорожных одежд капитального, обле</w:t>
      </w:r>
      <w:r w:rsidRPr="007F1A31">
        <w:rPr>
          <w:sz w:val="24"/>
          <w:szCs w:val="24"/>
        </w:rPr>
        <w:t>г</w:t>
      </w:r>
      <w:r w:rsidRPr="007F1A31">
        <w:rPr>
          <w:sz w:val="24"/>
          <w:szCs w:val="24"/>
        </w:rPr>
        <w:t>ченного и переходного типов;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земляные работы</w:t>
      </w:r>
      <w:r w:rsidRPr="007F1A31">
        <w:rPr>
          <w:color w:val="000000"/>
          <w:sz w:val="24"/>
          <w:szCs w:val="24"/>
        </w:rPr>
        <w:t xml:space="preserve"> – производство работ, связанных со вскрытием грунта или возведен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ем объектов производственного и жилищно-гражданского назначения, сооружений всех видов, подземных и надземных инженерных сетей и коммуникаций и т. д, за исключением пахотных работ (вертикальная разработка грунта на глубину более 30 см);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улица</w:t>
      </w:r>
      <w:r w:rsidRPr="007F1A31">
        <w:rPr>
          <w:color w:val="000000"/>
          <w:sz w:val="24"/>
          <w:szCs w:val="24"/>
        </w:rPr>
        <w:t xml:space="preserve"> - пространство между двумя рядами домов для прохода и проезда, включая дорогу и тротуары;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lastRenderedPageBreak/>
        <w:t>дорога</w:t>
      </w:r>
      <w:r w:rsidRPr="007F1A31">
        <w:rPr>
          <w:color w:val="000000"/>
          <w:sz w:val="24"/>
          <w:szCs w:val="24"/>
        </w:rPr>
        <w:t xml:space="preserve"> - узкая полоса земли, предназначенная для передвижения транспорта (включая проезды, подъезды к предприятиям, объездные дороги);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 xml:space="preserve">тротуар </w:t>
      </w:r>
      <w:r w:rsidRPr="007F1A31">
        <w:rPr>
          <w:color w:val="000000"/>
          <w:sz w:val="24"/>
          <w:szCs w:val="24"/>
        </w:rPr>
        <w:t>– пешеходная дорожка вдоль улиц,  жилых домов;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газон</w:t>
      </w:r>
      <w:r w:rsidRPr="007F1A31">
        <w:rPr>
          <w:color w:val="000000"/>
          <w:sz w:val="24"/>
          <w:szCs w:val="24"/>
        </w:rPr>
        <w:t xml:space="preserve"> - земельный участок в парке</w:t>
      </w:r>
      <w:r w:rsidRPr="007F1A31">
        <w:rPr>
          <w:b/>
          <w:color w:val="000000"/>
          <w:sz w:val="24"/>
          <w:szCs w:val="24"/>
        </w:rPr>
        <w:t>,</w:t>
      </w:r>
      <w:r w:rsidRPr="007F1A31">
        <w:rPr>
          <w:color w:val="000000"/>
          <w:sz w:val="24"/>
          <w:szCs w:val="24"/>
        </w:rPr>
        <w:t xml:space="preserve"> на улице, придомовой территории и других местах, предназначенный для высадки (произрастания) травы, цветов, древесно-кустарниковой растительности, иных насаждений (растительности);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 xml:space="preserve">ограждение </w:t>
      </w:r>
      <w:r w:rsidRPr="007F1A31">
        <w:rPr>
          <w:color w:val="000000"/>
          <w:sz w:val="24"/>
          <w:szCs w:val="24"/>
        </w:rPr>
        <w:t>- сооружение из различного вида материалов (металла, камня, кирпича, дер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ва и других), несущее защитные или декоративные (или их сочетание) функции, примен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емое для постоянного или временного устройства с целью изоляции объектов, сооруж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ний, земельных участков, зеленых зон и другое;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b/>
          <w:color w:val="000000"/>
          <w:sz w:val="24"/>
          <w:szCs w:val="24"/>
        </w:rPr>
        <w:t>торговый павильон</w:t>
      </w:r>
      <w:r w:rsidRPr="007F1A31">
        <w:rPr>
          <w:color w:val="000000"/>
          <w:sz w:val="24"/>
          <w:szCs w:val="24"/>
        </w:rPr>
        <w:t xml:space="preserve"> – закрытая торговая точка, собранная из готовых конструкций, с входом для покупателей. Павильон имеет площадь от 20 кв. м. до 60 кв. м. Основной а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сортимент продукции включает напитки, кондитерские изделия и ряд других товаров ш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рокого спроса.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1.6. Качественная и своевременная уборка уличных и дворовых территорий населе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ных пунктов и полос отвода дорог, содержание их в чистоте и порядке являются обяза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ностью домовладельцев, юридических и физических лиц, в пользовании (собственности или аренде) которых находятся земельные участки, территории предприятий, а также о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ганизаций, на которые возложено обслуживание дорог, площадок, территорий.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2. Порядок уборки и содержания территории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2.1. Юридические и физические лица обязаны соблюдать чистоту и поддерживать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рядок на всей территории поселения, в том числе и на территориях частных домовлад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2.2. Юридические и должностные лица в целях выполнения Правил по содержанию и благоустройству территории сельского поселения обязаны:</w:t>
      </w:r>
    </w:p>
    <w:p w:rsidR="00022B97" w:rsidRPr="007F1A31" w:rsidRDefault="00022B97" w:rsidP="00022B97">
      <w:pPr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издать правовой акт, определяющий ответственных за организацию и выполнение Правил, предусматривающий порядок уборки и содержания территории и объектов благоустройства;</w:t>
      </w:r>
    </w:p>
    <w:p w:rsidR="00022B97" w:rsidRPr="007F1A31" w:rsidRDefault="00022B97" w:rsidP="00022B97">
      <w:pPr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разработать инструкции или внести в должностные обязанности ответственных и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полнителей положения, определяющие порядок уборки и содержания территории и объектов благоустройства;</w:t>
      </w:r>
    </w:p>
    <w:p w:rsidR="00022B97" w:rsidRPr="007F1A31" w:rsidRDefault="00022B97" w:rsidP="00022B97">
      <w:pPr>
        <w:numPr>
          <w:ilvl w:val="0"/>
          <w:numId w:val="2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обеспечить (при необходимости заключить договора со специализированными предприятиями) вывоз и утилизацию отходов и мусора.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2.3. Ответственными за содержание объектов в чистоте, согласно настоящих Правил, и соблюдение установленного санитарного порядка являются: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предприятиях, организациях и учреждениях – их руководители, если иное не установлено внутренним распорядительным документом;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объектах торговли, оказания услуг – руководители объектов торговли (оказания услуг), индивидуальные предприниматели;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незастроенных территориях – владельцы земельных участков;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строительных площадках – владельцы земельных участков или руководители организации-подрядчика;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 жилых районах многоэтажной застройки в целом – жилищно-коммунальные предприятия, управляющие компании, обслуживающие данный жилой фонд. При отсутствии договоров с обслуживающими организациями- жильцы многокварти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ных жилых домов;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территории многоэтажных жилых домов товариществ собственников жилья (ТСЖ) – председатель товарищества;</w:t>
      </w:r>
    </w:p>
    <w:p w:rsidR="00022B97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 частных домовладениях и прочих объектах – владельцы домов, объекто</w:t>
      </w:r>
      <w:r>
        <w:rPr>
          <w:color w:val="000000"/>
          <w:sz w:val="24"/>
          <w:szCs w:val="24"/>
        </w:rPr>
        <w:t>в, либо лица ими уполномоченные;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уборку и очистку автобусных остановок производят  организации в обязанность которых по  договору  с  Администрацией  села  Ванавара  входит уборка террит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рий улиц, на которых расположены эти остановки;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уборка мостов, пешеходных переходов, прилегающих к ним территорий, произв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дятся организациями, обслуживающими данные объекты;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домоуправлениями, домовладельцами, застройщиками, на территориях предпри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тий и организаций- предприятиями и организациями;</w:t>
      </w:r>
    </w:p>
    <w:p w:rsidR="00022B97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общественные туалеты, свалки бытового мусора, полигоны промышленных и б</w:t>
      </w:r>
      <w:r w:rsidRPr="007F1A31">
        <w:rPr>
          <w:color w:val="000000"/>
          <w:sz w:val="24"/>
          <w:szCs w:val="24"/>
        </w:rPr>
        <w:t>ы</w:t>
      </w:r>
      <w:r w:rsidRPr="007F1A31">
        <w:rPr>
          <w:color w:val="000000"/>
          <w:sz w:val="24"/>
          <w:szCs w:val="24"/>
        </w:rPr>
        <w:t>товых отходов, поля ассенизации содержатся предприятиями, организациями и учреждениями, в ведении которых они находятся;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парки, скверы, памятники, зоны отдыха  убираются организациями, в  обязанности  которых по  договору  с  Администрацией  села  Ванавара входит  уборка  этих  территорий;</w:t>
      </w:r>
    </w:p>
    <w:p w:rsidR="00022B97" w:rsidRPr="007F1A31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кладбища – убираются  организациями,  в  обязанность  которых  по  договору  с  Администрацией  села  Ванавара  входит  уборка  и  содержание  мест захорон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ний;</w:t>
      </w:r>
    </w:p>
    <w:p w:rsidR="00022B97" w:rsidRDefault="00022B97" w:rsidP="00022B97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уборка иных территорий в границах населенных пунктов, не учтенных настоящими Правилами, производится в соответствии с действующим законодательством, или в порядке, установленном нормативно-правовыми актами Администрации  села  В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навара.</w:t>
      </w:r>
    </w:p>
    <w:p w:rsidR="00022B97" w:rsidRDefault="00022B97" w:rsidP="00022B97">
      <w:pPr>
        <w:shd w:val="clear" w:color="auto" w:fill="FFFFFF"/>
        <w:ind w:firstLine="300"/>
        <w:jc w:val="both"/>
        <w:rPr>
          <w:sz w:val="24"/>
          <w:szCs w:val="24"/>
        </w:rPr>
      </w:pPr>
      <w:r w:rsidRPr="007F1A31">
        <w:rPr>
          <w:sz w:val="24"/>
          <w:szCs w:val="24"/>
        </w:rPr>
        <w:t>2.4. Юридические и физические ли</w:t>
      </w:r>
      <w:r>
        <w:rPr>
          <w:sz w:val="24"/>
          <w:szCs w:val="24"/>
        </w:rPr>
        <w:t xml:space="preserve">ца, являющиеся собственниками, </w:t>
      </w:r>
      <w:r w:rsidRPr="007F1A31">
        <w:rPr>
          <w:sz w:val="24"/>
          <w:szCs w:val="24"/>
        </w:rPr>
        <w:t>арендаторами</w:t>
      </w:r>
      <w:r>
        <w:rPr>
          <w:sz w:val="24"/>
          <w:szCs w:val="24"/>
        </w:rPr>
        <w:t>, пользователями</w:t>
      </w:r>
      <w:r w:rsidRPr="007F1A31">
        <w:rPr>
          <w:sz w:val="24"/>
          <w:szCs w:val="24"/>
        </w:rPr>
        <w:t xml:space="preserve"> жилых и нежилых зданий и помещений, а также собственниками</w:t>
      </w:r>
      <w:r>
        <w:rPr>
          <w:sz w:val="24"/>
          <w:szCs w:val="24"/>
        </w:rPr>
        <w:t>, аренд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торами, пользователями</w:t>
      </w:r>
      <w:r w:rsidRPr="007F1A31">
        <w:rPr>
          <w:sz w:val="24"/>
          <w:szCs w:val="24"/>
        </w:rPr>
        <w:t xml:space="preserve"> земельных участков, производят систематическую уборку (ру</w:t>
      </w:r>
      <w:r w:rsidRPr="007F1A31">
        <w:rPr>
          <w:sz w:val="24"/>
          <w:szCs w:val="24"/>
        </w:rPr>
        <w:t>ч</w:t>
      </w:r>
      <w:r w:rsidRPr="007F1A31">
        <w:rPr>
          <w:sz w:val="24"/>
          <w:szCs w:val="24"/>
        </w:rPr>
        <w:t>ную, механическую)  их  территорий</w:t>
      </w:r>
      <w:r>
        <w:rPr>
          <w:sz w:val="24"/>
          <w:szCs w:val="24"/>
        </w:rPr>
        <w:t>,  прилегающих  территорий</w:t>
      </w:r>
      <w:r w:rsidRPr="007F1A31">
        <w:rPr>
          <w:sz w:val="24"/>
          <w:szCs w:val="24"/>
        </w:rPr>
        <w:t xml:space="preserve">. 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sz w:val="24"/>
          <w:szCs w:val="24"/>
        </w:rPr>
      </w:pPr>
      <w:r w:rsidRPr="00A4781E">
        <w:rPr>
          <w:sz w:val="24"/>
          <w:szCs w:val="24"/>
        </w:rPr>
        <w:t xml:space="preserve">2.5. </w:t>
      </w:r>
      <w:r w:rsidRPr="00A4781E">
        <w:rPr>
          <w:color w:val="333333"/>
          <w:shd w:val="clear" w:color="auto" w:fill="FFFFFF"/>
        </w:rPr>
        <w:t>Лица, ответственные за эксплуатацию здания, строения, сооружения (за исключением собственн</w:t>
      </w:r>
      <w:r w:rsidRPr="00A4781E">
        <w:rPr>
          <w:color w:val="333333"/>
          <w:shd w:val="clear" w:color="auto" w:fill="FFFFFF"/>
        </w:rPr>
        <w:t>и</w:t>
      </w:r>
      <w:r w:rsidRPr="00A4781E">
        <w:rPr>
          <w:color w:val="333333"/>
          <w:shd w:val="clear" w:color="auto" w:fill="FFFFFF"/>
        </w:rPr>
        <w:t>ков и (или) иных законных владельцев помещений в многоквартирных домах, земельные участки под кот</w:t>
      </w:r>
      <w:r w:rsidRPr="00A4781E">
        <w:rPr>
          <w:color w:val="333333"/>
          <w:shd w:val="clear" w:color="auto" w:fill="FFFFFF"/>
        </w:rPr>
        <w:t>о</w:t>
      </w:r>
      <w:r w:rsidRPr="00A4781E">
        <w:rPr>
          <w:color w:val="333333"/>
          <w:shd w:val="clear" w:color="auto" w:fill="FFFFFF"/>
        </w:rPr>
        <w:t xml:space="preserve">рыми не образованы или образованы по границам таких домов), обязано принимать участие, в том числе финансовое, в содержании прилегающих </w:t>
      </w:r>
      <w:r w:rsidRPr="00A4781E">
        <w:rPr>
          <w:color w:val="333333"/>
          <w:sz w:val="24"/>
          <w:szCs w:val="24"/>
          <w:shd w:val="clear" w:color="auto" w:fill="FFFFFF"/>
        </w:rPr>
        <w:t xml:space="preserve">территорий в случаях и порядке, установленными настоящими Правилами.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2.6. Границы убираемых площадей на территории сельского поселения: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Pr="007F1A31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Г</w:t>
      </w:r>
      <w:r w:rsidRPr="007F1A31">
        <w:rPr>
          <w:color w:val="000000"/>
          <w:sz w:val="24"/>
          <w:szCs w:val="24"/>
        </w:rPr>
        <w:t>раницы прилегающих территорий определяются в следующем порядке:</w:t>
      </w:r>
    </w:p>
    <w:p w:rsidR="00022B97" w:rsidRPr="00E47F66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за многоквартирными жилыми домами – прилегающая территория со стороны улиц</w:t>
      </w:r>
      <w:r w:rsidRPr="00E47F66">
        <w:rPr>
          <w:color w:val="000000"/>
          <w:sz w:val="24"/>
          <w:szCs w:val="24"/>
        </w:rPr>
        <w:t xml:space="preserve">: </w:t>
      </w:r>
      <w:r w:rsidRPr="00E47F66">
        <w:rPr>
          <w:sz w:val="24"/>
          <w:szCs w:val="24"/>
        </w:rPr>
        <w:t xml:space="preserve">от границ  земельного участка </w:t>
      </w:r>
      <w:r w:rsidRPr="00E47F66">
        <w:rPr>
          <w:color w:val="000000"/>
          <w:sz w:val="24"/>
          <w:szCs w:val="24"/>
        </w:rPr>
        <w:t>до проезжей части дороги, по остальным ст</w:t>
      </w:r>
      <w:r w:rsidRPr="00E47F66">
        <w:rPr>
          <w:color w:val="000000"/>
          <w:sz w:val="24"/>
          <w:szCs w:val="24"/>
        </w:rPr>
        <w:t>о</w:t>
      </w:r>
      <w:r w:rsidRPr="00E47F66">
        <w:rPr>
          <w:color w:val="000000"/>
          <w:sz w:val="24"/>
          <w:szCs w:val="24"/>
        </w:rPr>
        <w:t>ронам периметра: до границы соседнего участка. При отсутствии с какой-либо из сторон соседних землепользователей с этой стороны уборке подлежит полоса ш</w:t>
      </w:r>
      <w:r w:rsidRPr="00E47F66">
        <w:rPr>
          <w:color w:val="000000"/>
          <w:sz w:val="24"/>
          <w:szCs w:val="24"/>
        </w:rPr>
        <w:t>и</w:t>
      </w:r>
      <w:r w:rsidRPr="00E47F66">
        <w:rPr>
          <w:color w:val="000000"/>
          <w:sz w:val="24"/>
          <w:szCs w:val="24"/>
        </w:rPr>
        <w:t>риной 15 метров от границ земельного участка. В случае обособленного распол</w:t>
      </w:r>
      <w:r w:rsidRPr="00E47F66">
        <w:rPr>
          <w:color w:val="000000"/>
          <w:sz w:val="24"/>
          <w:szCs w:val="24"/>
        </w:rPr>
        <w:t>о</w:t>
      </w:r>
      <w:r w:rsidRPr="00E47F66">
        <w:rPr>
          <w:color w:val="000000"/>
          <w:sz w:val="24"/>
          <w:szCs w:val="24"/>
        </w:rPr>
        <w:t>жения жилого дома уборке подлежит участок шириной 25 метров по фасадной  стены здания и 15 метров  от  границ  земельного  участка  по остальным сторонам. Въезды во дворы, территории дворов, внутриквартальные проезды включаются в прилегающие территории;</w:t>
      </w:r>
    </w:p>
    <w:p w:rsidR="00022B97" w:rsidRPr="00E47F66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47F66">
        <w:rPr>
          <w:color w:val="000000"/>
          <w:sz w:val="24"/>
          <w:szCs w:val="24"/>
        </w:rPr>
        <w:t>за частными домовладениями (домовладельцами) – в длину – в пределах границ их участков, в ширину – от  границы  земельного участка уличная территория до д</w:t>
      </w:r>
      <w:r w:rsidRPr="00E47F66">
        <w:rPr>
          <w:color w:val="000000"/>
          <w:sz w:val="24"/>
          <w:szCs w:val="24"/>
        </w:rPr>
        <w:t>о</w:t>
      </w:r>
      <w:r w:rsidRPr="00E47F66">
        <w:rPr>
          <w:color w:val="000000"/>
          <w:sz w:val="24"/>
          <w:szCs w:val="24"/>
        </w:rPr>
        <w:t>рожного  полотна,  включая кюветы, канавы и полоса шириной 15 м, примыка</w:t>
      </w:r>
      <w:r w:rsidRPr="00E47F66">
        <w:rPr>
          <w:color w:val="000000"/>
          <w:sz w:val="24"/>
          <w:szCs w:val="24"/>
        </w:rPr>
        <w:t>ю</w:t>
      </w:r>
      <w:r w:rsidRPr="00E47F66">
        <w:rPr>
          <w:color w:val="000000"/>
          <w:sz w:val="24"/>
          <w:szCs w:val="24"/>
        </w:rPr>
        <w:t>щая к границам земельного участка при отсутствии соседних землепользователей;</w:t>
      </w:r>
    </w:p>
    <w:p w:rsidR="00022B97" w:rsidRPr="00E47F66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47F66">
        <w:rPr>
          <w:color w:val="000000"/>
          <w:sz w:val="24"/>
          <w:szCs w:val="24"/>
        </w:rPr>
        <w:t>гаражи, хозяйственные постройки в зоне жилой застройки подлежат уборке на площади в радиусе 15 метров от  стен  зданий (строений);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47F66">
        <w:rPr>
          <w:color w:val="000000"/>
          <w:sz w:val="24"/>
          <w:szCs w:val="24"/>
        </w:rPr>
        <w:t>за учреждениями соц. сферы (школы, дошкольные учреждения, учреждения кул</w:t>
      </w:r>
      <w:r w:rsidRPr="00E47F66">
        <w:rPr>
          <w:color w:val="000000"/>
          <w:sz w:val="24"/>
          <w:szCs w:val="24"/>
        </w:rPr>
        <w:t>ь</w:t>
      </w:r>
      <w:r w:rsidRPr="00E47F66">
        <w:rPr>
          <w:color w:val="000000"/>
          <w:sz w:val="24"/>
          <w:szCs w:val="24"/>
        </w:rPr>
        <w:t>туры, здравоохранения, культуры и спорта) – участки в длину – в пределах границ участка, в ширину –  от границы  земельного  участка  до  се</w:t>
      </w:r>
      <w:r w:rsidRPr="007F1A31">
        <w:rPr>
          <w:color w:val="000000"/>
          <w:sz w:val="24"/>
          <w:szCs w:val="24"/>
        </w:rPr>
        <w:t xml:space="preserve">редины 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>улицы, и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>при отсутствии соседних землепользователей</w:t>
      </w:r>
      <w:r>
        <w:rPr>
          <w:color w:val="000000"/>
          <w:sz w:val="24"/>
          <w:szCs w:val="24"/>
        </w:rPr>
        <w:t xml:space="preserve"> полоса шириной 25 м  от  границ  з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мельного </w:t>
      </w:r>
      <w:r w:rsidRPr="007F1A31">
        <w:rPr>
          <w:color w:val="000000"/>
          <w:sz w:val="24"/>
          <w:szCs w:val="24"/>
        </w:rPr>
        <w:t xml:space="preserve"> участка;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 xml:space="preserve">за предприятиями промышленности, транспорта, торговли, услуг, заправочными станциями – участки в пределах землеотвода, прилегающие 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 xml:space="preserve">уличные территории </w:t>
      </w:r>
      <w:r w:rsidRPr="00E47F66">
        <w:rPr>
          <w:color w:val="000000"/>
          <w:sz w:val="24"/>
          <w:szCs w:val="24"/>
        </w:rPr>
        <w:t>от  границ  земельного  участка  до  внешней</w:t>
      </w:r>
      <w:r w:rsidRPr="007F1A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 xml:space="preserve">бровки 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>кювета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 xml:space="preserve"> (проезжей части д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роги) и полоса шириной 50 м, прилегающая к границе участка при отсутствии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седних землепользователей;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за предприятиями мелкорозничной торговли (ларьки, киоски, павильоны), расп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ложенными в населенных пунктах, – </w:t>
      </w:r>
      <w:r>
        <w:rPr>
          <w:color w:val="000000"/>
          <w:sz w:val="24"/>
          <w:szCs w:val="24"/>
        </w:rPr>
        <w:t xml:space="preserve"> полоса</w:t>
      </w:r>
      <w:r w:rsidRPr="007F1A31">
        <w:rPr>
          <w:color w:val="000000"/>
          <w:sz w:val="24"/>
          <w:szCs w:val="24"/>
        </w:rPr>
        <w:t xml:space="preserve"> в пределах 25 метров от стен точки;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контейнерные площадки в населенных пунктах и прилегающая</w:t>
      </w:r>
      <w:r>
        <w:rPr>
          <w:color w:val="000000"/>
          <w:sz w:val="24"/>
          <w:szCs w:val="24"/>
        </w:rPr>
        <w:t xml:space="preserve"> территория в рад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усе 10 метров </w:t>
      </w:r>
      <w:r w:rsidRPr="007F1A31">
        <w:rPr>
          <w:color w:val="000000"/>
          <w:sz w:val="24"/>
          <w:szCs w:val="24"/>
        </w:rPr>
        <w:t>при отсутствии соседних землепользователей – убираются предпри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тиями, осуществляющими по договору вывоз отходов, либо владельцами площ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док;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уборка объектов коммунального назначения: электрических подстанций, котел</w:t>
      </w:r>
      <w:r w:rsidRPr="007F1A31">
        <w:rPr>
          <w:color w:val="000000"/>
          <w:sz w:val="24"/>
          <w:szCs w:val="24"/>
        </w:rPr>
        <w:t>ь</w:t>
      </w:r>
      <w:r w:rsidRPr="007F1A31">
        <w:rPr>
          <w:color w:val="000000"/>
          <w:sz w:val="24"/>
          <w:szCs w:val="24"/>
        </w:rPr>
        <w:t>ных, и тому подобное производится организациями, обслуживающими данные объекты на площади радиусом – 25 м</w:t>
      </w:r>
      <w:r>
        <w:rPr>
          <w:color w:val="000000"/>
          <w:sz w:val="24"/>
          <w:szCs w:val="24"/>
        </w:rPr>
        <w:t xml:space="preserve"> от  стены здания, строения, сооружения</w:t>
      </w:r>
      <w:r w:rsidRPr="007F1A31">
        <w:rPr>
          <w:color w:val="000000"/>
          <w:sz w:val="24"/>
          <w:szCs w:val="24"/>
        </w:rPr>
        <w:t>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наружные инженерные коммуникации (электросети и другие) должны находиться в исправном состоянии, а прилегающая к ним территория – содержаться в чистоте. Прилегающей территорией к наземным частям линейных сооружений и коммун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каций является земельный участок шириной не менее 5 метров в каждую сторону от трубопровода или проекции крайнего провода. В случае проведения ремонтных работ размер прилегающей территории может быть увеличен по решению админ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страции сельского поселения;</w:t>
      </w:r>
    </w:p>
    <w:p w:rsidR="00022B97" w:rsidRPr="007F1A31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линии электропередач  убираются в радиусе 2 метра вокруг опор</w:t>
      </w:r>
    </w:p>
    <w:p w:rsidR="00022B97" w:rsidRPr="00E47F66" w:rsidRDefault="00022B97" w:rsidP="00022B97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земельные участки, не имеющие строений, убираются собственниками или аренд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 xml:space="preserve">торами земельных участков в пределах землеотвода и 10 </w:t>
      </w:r>
      <w:r w:rsidRPr="00E47F66">
        <w:rPr>
          <w:color w:val="000000"/>
          <w:sz w:val="24"/>
          <w:szCs w:val="24"/>
        </w:rPr>
        <w:t>м от  границ  земельного  участка  прилегающей зоны.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6</w:t>
      </w:r>
      <w:r w:rsidRPr="007F1A31">
        <w:rPr>
          <w:color w:val="000000"/>
          <w:sz w:val="24"/>
          <w:szCs w:val="24"/>
        </w:rPr>
        <w:t>. 2. В случаях:</w:t>
      </w:r>
    </w:p>
    <w:p w:rsidR="00022B97" w:rsidRPr="007F1A31" w:rsidRDefault="00022B97" w:rsidP="00022B97">
      <w:pPr>
        <w:numPr>
          <w:ilvl w:val="0"/>
          <w:numId w:val="2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когда расстояние между земельными участками не позволяет произвести закрепл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 xml:space="preserve">ние территорий согласно п. п. </w:t>
      </w:r>
      <w:r w:rsidRPr="00E47F66">
        <w:rPr>
          <w:color w:val="000000"/>
          <w:sz w:val="24"/>
          <w:szCs w:val="24"/>
        </w:rPr>
        <w:t>2.6. 1 (расстояние между</w:t>
      </w:r>
      <w:r w:rsidRPr="007F1A31">
        <w:rPr>
          <w:color w:val="000000"/>
          <w:sz w:val="24"/>
          <w:szCs w:val="24"/>
        </w:rPr>
        <w:t xml:space="preserve"> участками меньше суммы расстояний установленных для каждого объекта в отдельности) уборка произв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дится каждой из сторон на равновеликие расстояния;</w:t>
      </w:r>
    </w:p>
    <w:p w:rsidR="00022B97" w:rsidRPr="007F1A31" w:rsidRDefault="00022B97" w:rsidP="00022B97">
      <w:pPr>
        <w:numPr>
          <w:ilvl w:val="0"/>
          <w:numId w:val="2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когда в здании располагается несколько пользователей (арендаторов), ответстве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ность за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договором, подписанным всеми пользователями здания.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3. Организация и  производство уборочных работ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3.1. Объектами очистки являются территории хозяйствующих субъектов, территории домовладений, уличные и внутриквартальные проезды, объекты культурно-бытового назначения, территории различных предприятий, учреждений и организаций, парки, пл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щади, места общественного пользования.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3.2. В случаях ливневых дождей, ураганов, снегопадов, гололеда и других чрезвыча</w:t>
      </w:r>
      <w:r w:rsidRPr="007F1A31">
        <w:rPr>
          <w:color w:val="000000"/>
          <w:sz w:val="24"/>
          <w:szCs w:val="24"/>
        </w:rPr>
        <w:t>й</w:t>
      </w:r>
      <w:r w:rsidRPr="007F1A31">
        <w:rPr>
          <w:color w:val="000000"/>
          <w:sz w:val="24"/>
          <w:szCs w:val="24"/>
        </w:rPr>
        <w:t>ных погодных явлений режим уборочных работ устанавливается в соответствии с указ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ниями комиссии по предупреждению и ликвидации чрезвычайных ситуаций и обеспеч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нию пожарной безопасности сельского поселения.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DD7F45">
        <w:rPr>
          <w:color w:val="000000"/>
          <w:sz w:val="24"/>
          <w:szCs w:val="24"/>
        </w:rPr>
        <w:t>3.3. Организация сбора и вывоза ТБО.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3.3.1. Администрация села Ванавара создает условия для организации сбора и вывоза ТБО от населения сельского поселения. Производство работ по сбору и вывозу мусора осуществляется собственниками зданий, строений, сооружений, земельных участков- юридическими и физическими лицами, специализированными организациями по планово-регулярной системе на договорной основе. При этом заключение договора для всех юр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дических и физических лиц обязательно.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3.3.2. На территории сельского поселения село Ванавара запрещается накапливать и размещать отходы и мусор в несанкционированных местах. 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3.3.3. В случае невозможности установления лиц, разместивших отходы на несанкци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нированных свалках, удаление отходов и рекультивация территорий свалок производятся специализированными предприятиями, обеспечивающими уборку территории сельского поселения в пределах средств, предусмотренных на эти цели в бюджете сельского посел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3.3.4. В случае, если производитель отходов, осуществляющий свою бытовую и хозя</w:t>
      </w:r>
      <w:r w:rsidRPr="007F1A31">
        <w:rPr>
          <w:color w:val="000000"/>
          <w:sz w:val="24"/>
          <w:szCs w:val="24"/>
        </w:rPr>
        <w:t>й</w:t>
      </w:r>
      <w:r w:rsidRPr="007F1A31">
        <w:rPr>
          <w:color w:val="000000"/>
          <w:sz w:val="24"/>
          <w:szCs w:val="24"/>
        </w:rPr>
        <w:t>ственную деятельность на земельном участке, в жилом или нежилом помещении на осн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вании договора аренды или иного соглашения с собственником, не организовал сбор, в</w:t>
      </w:r>
      <w:r w:rsidRPr="007F1A31">
        <w:rPr>
          <w:color w:val="000000"/>
          <w:sz w:val="24"/>
          <w:szCs w:val="24"/>
        </w:rPr>
        <w:t>ы</w:t>
      </w:r>
      <w:r w:rsidRPr="007F1A31">
        <w:rPr>
          <w:color w:val="000000"/>
          <w:sz w:val="24"/>
          <w:szCs w:val="24"/>
        </w:rPr>
        <w:t>воз отходов самостоятельно, обязанности по сбору, вывозу отходов данного производит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ля возлагаются на собственника вышеперечисленных объектов недвижимости, отве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ственного за уборку территорий в соответствии с Правилами.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DD7F45">
        <w:rPr>
          <w:color w:val="000000"/>
          <w:sz w:val="24"/>
          <w:szCs w:val="24"/>
        </w:rPr>
        <w:t>3.3.5. Сбор и вывоз отходов и мусора осуществляется по контейнерной или бесконте</w:t>
      </w:r>
      <w:r w:rsidRPr="00DD7F45">
        <w:rPr>
          <w:color w:val="000000"/>
          <w:sz w:val="24"/>
          <w:szCs w:val="24"/>
        </w:rPr>
        <w:t>й</w:t>
      </w:r>
      <w:r w:rsidRPr="00DD7F45">
        <w:rPr>
          <w:color w:val="000000"/>
          <w:sz w:val="24"/>
          <w:szCs w:val="24"/>
        </w:rPr>
        <w:t>нерной системе. Вывоз</w:t>
      </w:r>
      <w:r w:rsidRPr="007F1A31">
        <w:rPr>
          <w:color w:val="000000"/>
          <w:sz w:val="24"/>
          <w:szCs w:val="24"/>
        </w:rPr>
        <w:t xml:space="preserve"> мусора должен осуществляться в соответствии с графиком обсл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живающей организации. Вывоз мусора из контейнеров и бункеров-наполнителей ос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ществляется по мере их наполнения, но не реже одного раза в шесть дней. Переполнение контейнеров и бункеров-накопителей мусором не допускается. Удаление с контейнерной площадки и прилегающей к ней территории отходов, высыпавшихся при выгрузке из ко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тейнеров в мусоровозный транспорт, производят работники организации, осуществля</w:t>
      </w:r>
      <w:r w:rsidRPr="007F1A31">
        <w:rPr>
          <w:color w:val="000000"/>
          <w:sz w:val="24"/>
          <w:szCs w:val="24"/>
        </w:rPr>
        <w:t>ю</w:t>
      </w:r>
      <w:r w:rsidRPr="007F1A31">
        <w:rPr>
          <w:color w:val="000000"/>
          <w:sz w:val="24"/>
          <w:szCs w:val="24"/>
        </w:rPr>
        <w:t>щей вывоз отходов.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3.3.6. На территории общего пользования сельского поселения запрещается сжигание отходов и мусора.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3.3.7. Сбор и временное хранение отходов, возникающих от деятельности хозяйству</w:t>
      </w:r>
      <w:r w:rsidRPr="007F1A31">
        <w:rPr>
          <w:color w:val="000000"/>
          <w:sz w:val="24"/>
          <w:szCs w:val="24"/>
        </w:rPr>
        <w:t>ю</w:t>
      </w:r>
      <w:r w:rsidRPr="007F1A31">
        <w:rPr>
          <w:color w:val="000000"/>
          <w:sz w:val="24"/>
          <w:szCs w:val="24"/>
        </w:rPr>
        <w:t>щих субъектов, осуществляется этими субъектами самостоятельно в специально оборуд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ванных для этих целей местах на собственных территориях.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Вывоз бытовых отходов и мусора из жилых домов, организаций торговли и обществе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ного питания, культуры, детских и лечебных заведений осуществляется указанными орг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низациями и домовладельцами, а также иными производителями отходов на основании договоров со специализированными организациями.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3.3.8. Вывоз строительного мусора от ремонта производится силами лиц, осуществл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ющих ремонт, в специально отведенные для этого места. Запрещается складирование строительного мусора в места временного хранения отходов.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3.3.9. При определении числа устанавливаемых контейнеров следует исходить из чи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ленности населения, пользующегося мусоросборниками, нормы накопления отходов, ср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ков хранения отходов. Наполнение контейнеров должно быть не более 2/3 их объема.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3.3.10. Запрещается устанавливать контейнеры и бункеры-накопители на проезжей ч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сти дорог, тротуарах, газонах и в проездах дворов.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3.3.11. Порядок сбора, хранения, удаления и обезвреживания отходов, образующихся в лечебно-профилактических медицинских учреждениях, а также режим и способ уборки территорий, на которых они располагаются, должны согласовываться с санитарно-эпидемиологической службой района. Ответственность за санитарное содержание лече</w:t>
      </w:r>
      <w:r w:rsidRPr="007F1A31">
        <w:rPr>
          <w:color w:val="000000"/>
          <w:sz w:val="24"/>
          <w:szCs w:val="24"/>
        </w:rPr>
        <w:t>б</w:t>
      </w:r>
      <w:r w:rsidRPr="007F1A31">
        <w:rPr>
          <w:color w:val="000000"/>
          <w:sz w:val="24"/>
          <w:szCs w:val="24"/>
        </w:rPr>
        <w:t>но-профилактических учреждений несут руководители этих учреждений.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3.3.12. Вывоз отходов осуществляется способами, исключающими возможность их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тери при перевозке, создания аварийной ситуации, причинения транспортируемыми отх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дами вреда здоровью людей и окружающей среде. Вывоз опасных отходов осуществляе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ся организациями, имеющими лицензию, в соответствии с требованиями законодательства Российской Федерации.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Твердые бытовые отходы вывозятся специальными мусоровозами или оборудованной специальными пологами техникой, в соответствии с утвержденным графиком.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3.3.13. Для предотвращения засорения улиц, площадей, скверов и других обществе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ных мест отходами устанавливаются специально предназначенные для временного хран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 отходов емкости малого размера – не более 0,35куб. м (урны, баки). Урны устанавл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ваются против входов и выходов предприятий, организаций, учреждений, магазинов, то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говых палаток, павильонов, рынков. Кроме того, урны следует устанавливать на остано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>ках общественного транспорта. На территориях с интенсивным использованием интервал между урнами должен быть не более 40м. Во всех случаях расстановка урн не должна мешать передвижению пешеходов, проезду инвалидных и детских колясок.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Установка урн и их очистка осуществляются лицами, ответственными за уборку 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крепленных за ними территорий в соответствии с пунктом 2.4. Правил.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</w:t>
      </w:r>
      <w:r w:rsidRPr="007F1A31">
        <w:rPr>
          <w:color w:val="000000"/>
          <w:sz w:val="24"/>
          <w:szCs w:val="24"/>
        </w:rPr>
        <w:t>ь</w:t>
      </w:r>
      <w:r w:rsidRPr="007F1A31">
        <w:rPr>
          <w:color w:val="000000"/>
          <w:sz w:val="24"/>
          <w:szCs w:val="24"/>
        </w:rPr>
        <w:t>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Ответственными за установку урн являются:</w:t>
      </w:r>
    </w:p>
    <w:p w:rsidR="00022B97" w:rsidRPr="007F1A31" w:rsidRDefault="00022B97" w:rsidP="00022B97">
      <w:pPr>
        <w:numPr>
          <w:ilvl w:val="0"/>
          <w:numId w:val="2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домоуправления, жилищно – эксплуатационные участки, предприятия, организ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ции, учебные учреждения – около своих зданий;</w:t>
      </w:r>
    </w:p>
    <w:p w:rsidR="00022B97" w:rsidRPr="007F1A31" w:rsidRDefault="00022B97" w:rsidP="00022B97">
      <w:pPr>
        <w:numPr>
          <w:ilvl w:val="0"/>
          <w:numId w:val="2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торгующие организации- у торговых палаток, ларьков, павильонов;</w:t>
      </w:r>
    </w:p>
    <w:p w:rsidR="00022B97" w:rsidRPr="007F1A31" w:rsidRDefault="00022B97" w:rsidP="00022B97">
      <w:pPr>
        <w:numPr>
          <w:ilvl w:val="0"/>
          <w:numId w:val="2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автозаправочные станции, авторемонтные мастерские – у каждой раздаточной к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лонки и входа и выхода в административные здания и ремонтные боксы.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 Сбор и вывоз жидких бытовых отходов (ЖБО).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3.4.1. Для сбора жидких отходов в неканализованных домовладениях устанавливаются дворовые помойные ямы, которые должны иметь водонепроницаемый выгреб и надзе</w:t>
      </w:r>
      <w:r w:rsidRPr="007F1A31">
        <w:rPr>
          <w:color w:val="000000"/>
          <w:sz w:val="24"/>
          <w:szCs w:val="24"/>
        </w:rPr>
        <w:t>м</w:t>
      </w:r>
      <w:r w:rsidRPr="007F1A31">
        <w:rPr>
          <w:color w:val="000000"/>
          <w:sz w:val="24"/>
          <w:szCs w:val="24"/>
        </w:rPr>
        <w:t>ную часть с крышкой и решеткой для отделения твердых фракций.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При наличии дворовых уборных выгреб может быть общим. Объем выгреба рассчит</w:t>
      </w:r>
      <w:r w:rsidRPr="007F1A31">
        <w:rPr>
          <w:color w:val="000000"/>
          <w:sz w:val="24"/>
          <w:szCs w:val="24"/>
        </w:rPr>
        <w:t>ы</w:t>
      </w:r>
      <w:r w:rsidRPr="007F1A31">
        <w:rPr>
          <w:color w:val="000000"/>
          <w:sz w:val="24"/>
          <w:szCs w:val="24"/>
        </w:rPr>
        <w:t>вают, исходя из численности населения, пользующегося уборной. Глубина выгреба зав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сит от уровня грунтовых вод, но не должна быть более 3 метров.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3.4.2. Выгреб следует очищать, не допуская его наполнения нечистотами выше, чем 0,35 метра от поверхности земли.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3.4.3. Уборка дворовых уборных должна производиться их владельцами ежедневно. Помещение уборных необходимо промывать водой с дезинфицирующими средствами не реже одного раза в неделю.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3.4.4. Неканализованные уборные и выгребные ямы дезинфицируются растворами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става: хлорная известь (10%), гипохлорид натрия (3-5%), дизол (5 %), нафтализол (10%), креолин (5%), метасиликат натрия (10%).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3.4.5. Откачка и вывоз нечистот из сливных ям неканализованных домовладений – производится ассенизационными вакуумными машинами специализированным предпри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тием на договорной основе с собственниками квартир многоэтажных домов, частных д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мовладений по их заявке в соответствии с утвержденным графиком.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3.4.6. Домовладельцы, собственники, арендаторы и обслуживаемые организации об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заны обеспечить подъезды к мусоросборникам и выгребным ямам ассенизаторских и м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соросборных  машин самостоятельно. В случае отсутствия возможности подъезда к мус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росборникам и выгребным ямам последние доставляются к месту погрузки силами и сре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 xml:space="preserve">ствами домовладельцев, арендаторами и собственниками жилых помещений;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3.4.7. Запрещается устройство и эксплуатация дренирующих выгребных ям, а также выпуск канализационных стоков открытым способом в дренажные канавы, на проезжую часть, в водоемы и на рельеф местности.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3.5. Содержание водоотводных  канав, водопроводных и смотровых колодцев.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3.5.1.  Эксплуатация и содержание в надлежащем санитарно-техническом состоянии уличных водоотводных  канав, в том числе их очистка от мусора, льда и снега, возлагаю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ся на  юридических и физических лиц, в чьей собственности (пользовании) они находятся.  В  случае, если  указанные  сооружения  находятся  на  территории  общего  доступа,  эк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lastRenderedPageBreak/>
        <w:t>плуатация и содержание  их   возлагается  на  организации,  в  обязанности  которых  по  договору  с  Администрацией  села  Ванавара  входит  производство  указанных  работ.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 xml:space="preserve">3.5.2. Эксплуатация и содержание в надлежащем санитарно-техническом состоянии уличных водопроводных и смотровых колодцев, в том числе их очистка от мусора, льда и снега, а также обеспечение безопасных подходов к ним возлагаются на  юридических и физических лиц, в чьей собственности (пользовании) они находятся. 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3.5.3. Сливание воды на тротуары, газоны, проезжую часть дороги не допускается.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3.5.4. При очистке водопроводных и смотровых колодцев подземных коммуникаций грунт, мусор, нечистоты складируются в специальную тару с немедленной вывозкой с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лами организаций, занимающихся очистными работами. Складирование нечистот на пр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езжую часть улиц, тротуаров и газоны запрещается.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3.6. Уборка дорог и прилегающих к ним территорий.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3.6.1. Уборка автомобильных дорог возлагается: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обслуживающие дорожные организации, осуществляющие работы по договору с А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министрацией села Ванавара согласно утвержденной спецификации и в пределах средств, предусмотренных в бюджете сельского поселения.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3.6.2. Обочины дорог должны быть  очищены от крупногабаритного  и  другого  мус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ра.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3.7. Подвижной состав пассажирского транспорта, транспортные средства предпри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тий, организаций, учреждений и частных лиц должны выпускаться на дороги поселения в чистом виде и технически исправном состоянии.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3.8. Администрация села Ванавара может на добровольной основе привлекать граждан для выполнения работ по уборке, благоустройству и озеленению территории сельского поселения путем проведения месячников, субботников. Привлечение граждан к выполн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нию работ по уборке, благоустройству и озеленению территории муниципального образ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вания осуществляется в соответствии с Уставом сельского поселения.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3.9. На территории сельского поселения село Ванавара запрещается: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использовать земли для личных нужд за пределами землепользования своего участка. По согласованию с Администрацией села  Ванавара допускается временно складировать строительные материалы;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выгораживать земельные участки общего пользования под огороды, не отведенных для этих целей;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возводить дворовые постройки (гаражи, сараи и т. д.), вкапывать столбы, засыпать кюветы на подъездах к домам без соответствующего разрешения. Самовольно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строенные сооружения после предупреждения сносятся за счет средств нарушит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ля;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складировать тару и запасы товаров, а также использовать для складирования пр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легающие к киоскам, павильонам мелкорозничной торговли и магазинам террит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рии;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мыть автотехнику на улицах, у природных водных источников;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перемещать на проезжую часть улиц, дорог, внутриквартальных проездов мусор, смет, снег, счищаемые с дворовых территорий, тротуаров внутриквартальных пр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ездов;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разводить костры в местах общего пользования, сжигать мусор, листву, траву, ч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сти деревьев и кустарников, в том числе на территории хозяйствующих субъектов;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выливать во дворы помои, выбрасывать мусор, а также закапывать его во дворах;</w:t>
      </w:r>
    </w:p>
    <w:p w:rsidR="00022B97" w:rsidRPr="007F1A31" w:rsidRDefault="00022B97" w:rsidP="00022B97">
      <w:pPr>
        <w:numPr>
          <w:ilvl w:val="0"/>
          <w:numId w:val="2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откачивать воду на проезжую часть дорог при ликвидации аварий в сетях комм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нального хозяйства.</w:t>
      </w:r>
    </w:p>
    <w:p w:rsidR="00022B97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 xml:space="preserve">4. Особенности организации и проведения уборочных работ 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в весенне-летний период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4.1. Период весенне – летней уборки устанавливается с 1 мая по 31 сентября и пред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 xml:space="preserve">сматривает содержание в чистоте и порядке мест общественного пользования, уборка </w:t>
      </w:r>
      <w:r w:rsidRPr="007F1A31">
        <w:rPr>
          <w:color w:val="000000"/>
          <w:sz w:val="24"/>
          <w:szCs w:val="24"/>
        </w:rPr>
        <w:lastRenderedPageBreak/>
        <w:t>дворовых территорий, внутридворовых проездов организациями, в чьем ведомстве нах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дится данная территория.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4.2. Уборка дорожных покрытий и тротуаров производятся по мере необходимости.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4.3. Запрещается сжигание листвы, полимерной тары, пленки и прочих отходов на уб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раемой территории в населенных пунктах, производство механизированной уборки без увлажнения.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4.4. По постановлению Администрации села  Ванавара в данный период проводятся общественные санитарные дни, экологические месячники и субботники.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 xml:space="preserve">5. Особенности организации и проведения уборочных работ 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в осенне – зимний период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 xml:space="preserve">5.1. Период </w:t>
      </w:r>
      <w:r>
        <w:rPr>
          <w:color w:val="000000"/>
          <w:sz w:val="24"/>
          <w:szCs w:val="24"/>
        </w:rPr>
        <w:t>осенне-</w:t>
      </w:r>
      <w:r w:rsidRPr="007F1A31">
        <w:rPr>
          <w:color w:val="000000"/>
          <w:sz w:val="24"/>
          <w:szCs w:val="24"/>
        </w:rPr>
        <w:t>зимней уборки устанавливается с 1 октября по 31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>апреля и пред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сматривает уборку и вывоз мусора, посыпку улиц ПГС. В зависимости от климатических условий решением Администрации  села  Ванавара период осенне- зимней уборки может быть изменен.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5.2. Разрешается укладка свежевыпавшего снега в валы и кучи. В зависимости от ш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рины улицы и характера движения на ней валы могут укладываться либо по обеим стор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нам проезжей части, либо с одной стороны проезжей части вдоль тротуара с оставлением необходимых проходов и проездов. При необходимости навалы снега вывозятся на спец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ально отведенные площадки.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 xml:space="preserve">5.3. В период гололеда места движения пешеходов посыпают ПГС. 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5.4. Запрещается выдвигать или перемещать на проезжую часть улиц, проездов счищ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емый снег с внутриквартальных дорог, дворовых территорий, территорий хозяйствующих объектов.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5.5. К первоочередным мероприятиям зимней уборки улиц относятся:</w:t>
      </w:r>
    </w:p>
    <w:p w:rsidR="00022B97" w:rsidRPr="007F1A31" w:rsidRDefault="00022B97" w:rsidP="00022B97">
      <w:pPr>
        <w:numPr>
          <w:ilvl w:val="0"/>
          <w:numId w:val="27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сгребание и подметание снега;</w:t>
      </w:r>
    </w:p>
    <w:p w:rsidR="00022B97" w:rsidRPr="007F1A31" w:rsidRDefault="00022B97" w:rsidP="00022B97">
      <w:pPr>
        <w:numPr>
          <w:ilvl w:val="0"/>
          <w:numId w:val="27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формирование снежного вала;</w:t>
      </w:r>
    </w:p>
    <w:p w:rsidR="00022B97" w:rsidRPr="007F1A31" w:rsidRDefault="00022B97" w:rsidP="00022B97">
      <w:pPr>
        <w:numPr>
          <w:ilvl w:val="0"/>
          <w:numId w:val="27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выполнение разрывов в валах снега на перекрестках, подъездах к администрати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>ным и общественным зданиям, выездах с внутриквартальных территорий.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5.6. К мероприятиям второй очереди относятся:</w:t>
      </w:r>
    </w:p>
    <w:p w:rsidR="00022B97" w:rsidRPr="007F1A31" w:rsidRDefault="00022B97" w:rsidP="00022B97">
      <w:pPr>
        <w:numPr>
          <w:ilvl w:val="0"/>
          <w:numId w:val="28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удаление снега (в случае необходимости);</w:t>
      </w:r>
    </w:p>
    <w:p w:rsidR="00022B97" w:rsidRPr="007F1A31" w:rsidRDefault="00022B97" w:rsidP="00022B97">
      <w:pPr>
        <w:numPr>
          <w:ilvl w:val="0"/>
          <w:numId w:val="28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скалывание льда и уборка снежно-ледяных образований.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5.7. Снег, счищаемый с проезжей части дорог, улиц, тротуаров и проездов, сдвигается на обочины для складирования снежной массы в виде снежных валов. В снежных валах в местах движения пешеходов работниками эксплуатационной организации должны быть сделаны разрывы шириной не менее ширины тротуарной дорожки.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5.8. Места временного складирования снега, определенные Администрацией села В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навара, после снеготаяния должны быть очищены от мусора.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5.9. Очистка от снега крыш и удаление сосулек возлагается на владельцев зданий и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оружений, организации, обслуживающие многоквартирные жилые дома.  Работы должны производиться с обеспечением мер безопасности: назначение дежурных, ограждение тр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туаров, оснащение страховочным оборудованием лиц, работающих на высоте.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5.10. У</w:t>
      </w:r>
      <w:r>
        <w:rPr>
          <w:color w:val="000000"/>
          <w:sz w:val="24"/>
          <w:szCs w:val="24"/>
        </w:rPr>
        <w:t xml:space="preserve">борка </w:t>
      </w:r>
      <w:r w:rsidRPr="007F1A31">
        <w:rPr>
          <w:color w:val="000000"/>
          <w:sz w:val="24"/>
          <w:szCs w:val="24"/>
        </w:rPr>
        <w:t>снега и льда с улиц, площадей начинаются юридическими и физическими лицами на закрепленных территориях немедленно с начала снегопада и производятся, в первую очередь, с улиц, автобусных трасс для обеспечения безопасного движения тран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порта.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5.11. При уборке улиц, проездов, площадей лица, указанные в пункте 2.4. Правил, обеспечивают после прохождения снегоочистительной техники расчистку въездов, пеш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ходных переходов, как со стороны строений, так и с противоположной стороны проезда, если там нет других строений.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lastRenderedPageBreak/>
        <w:t>6. Содержание зданий, сооружений и объектов инфраструктуры малых архите</w:t>
      </w:r>
      <w:r w:rsidRPr="007F1A31">
        <w:rPr>
          <w:b/>
          <w:bCs/>
          <w:color w:val="000000"/>
          <w:sz w:val="24"/>
          <w:szCs w:val="24"/>
        </w:rPr>
        <w:t>к</w:t>
      </w:r>
      <w:r w:rsidRPr="007F1A31">
        <w:rPr>
          <w:b/>
          <w:bCs/>
          <w:color w:val="000000"/>
          <w:sz w:val="24"/>
          <w:szCs w:val="24"/>
        </w:rPr>
        <w:t>турных форм, элементов внешнего благоустройства, точек выносной и мелкоро</w:t>
      </w:r>
      <w:r w:rsidRPr="007F1A31">
        <w:rPr>
          <w:b/>
          <w:bCs/>
          <w:color w:val="000000"/>
          <w:sz w:val="24"/>
          <w:szCs w:val="24"/>
        </w:rPr>
        <w:t>з</w:t>
      </w:r>
      <w:r w:rsidRPr="007F1A31">
        <w:rPr>
          <w:b/>
          <w:bCs/>
          <w:color w:val="000000"/>
          <w:sz w:val="24"/>
          <w:szCs w:val="24"/>
        </w:rPr>
        <w:t>ничной торговли</w:t>
      </w:r>
    </w:p>
    <w:p w:rsidR="00022B97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6.1. Ремонт и содержание зданий и сооружений производится в соответствии с уст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новленными правилами и нормами технической эксплуатации. Текущий и капитальный ремонт зданий и сооружений производятся в зависимости от их технического состояния собственниками зданий и сооружений либо по соглашению с собственником, иными л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цами</w:t>
      </w:r>
      <w:r>
        <w:rPr>
          <w:color w:val="000000"/>
          <w:sz w:val="24"/>
          <w:szCs w:val="24"/>
        </w:rPr>
        <w:t>.</w:t>
      </w:r>
    </w:p>
    <w:p w:rsidR="00022B97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7F1A31">
        <w:rPr>
          <w:color w:val="000000"/>
          <w:sz w:val="24"/>
          <w:szCs w:val="24"/>
        </w:rPr>
        <w:t>. Содержание элементов внешнего благоустройства, включая работы по их восст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новлению и ремонту, осуществляется физическими и (или) юридическими лицами, нез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висимо от их организационно-правовых форм, владеющими соответствующими элеме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тами внешнего благоустройства на праве собственности, хозяйственного ведения, опер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тивного управления, либо на основании соглашений с собственником или лицом, уполн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моченным собственником, а также организуют содержание элементов внешнего благ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устройства, расположе</w:t>
      </w:r>
      <w:r>
        <w:rPr>
          <w:color w:val="000000"/>
          <w:sz w:val="24"/>
          <w:szCs w:val="24"/>
        </w:rPr>
        <w:t>нных на прилегающих территориях.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r w:rsidRPr="007F1A31">
        <w:rPr>
          <w:color w:val="000000"/>
          <w:sz w:val="24"/>
          <w:szCs w:val="24"/>
        </w:rPr>
        <w:t>Организацию содержания иных элементов внешнего благоустройства осуществл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ет Администрация села  Ванавара  по  договорам со  специализированными организаци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ми в пределах средств, предусмотренных на эти цели в бюджете муниципального образ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вания.</w:t>
      </w:r>
    </w:p>
    <w:p w:rsidR="00022B97" w:rsidRPr="006D7452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Общие требования </w:t>
      </w:r>
      <w:r w:rsidRPr="006D7452">
        <w:rPr>
          <w:color w:val="000000"/>
          <w:sz w:val="24"/>
          <w:szCs w:val="24"/>
        </w:rPr>
        <w:t xml:space="preserve">к </w:t>
      </w:r>
      <w:r w:rsidRPr="006D7452">
        <w:rPr>
          <w:bCs/>
          <w:color w:val="000000"/>
          <w:sz w:val="24"/>
          <w:szCs w:val="24"/>
        </w:rPr>
        <w:t>содержани</w:t>
      </w:r>
      <w:r>
        <w:rPr>
          <w:bCs/>
          <w:color w:val="000000"/>
          <w:sz w:val="24"/>
          <w:szCs w:val="24"/>
        </w:rPr>
        <w:t>ю</w:t>
      </w:r>
      <w:r w:rsidRPr="006D7452">
        <w:rPr>
          <w:bCs/>
          <w:color w:val="000000"/>
          <w:sz w:val="24"/>
          <w:szCs w:val="24"/>
        </w:rPr>
        <w:t xml:space="preserve"> зданий, сооружений и объектов инфраструктуры малых архитектурных форм, элементов внешнего благоустройства, точек выносной и мелкорозничной торговли</w:t>
      </w:r>
      <w:r>
        <w:rPr>
          <w:bCs/>
          <w:color w:val="000000"/>
          <w:sz w:val="24"/>
          <w:szCs w:val="24"/>
        </w:rPr>
        <w:t>, строительных площадок:</w:t>
      </w:r>
    </w:p>
    <w:p w:rsidR="00022B97" w:rsidRPr="007F1A31" w:rsidRDefault="00022B97" w:rsidP="00022B97">
      <w:pPr>
        <w:numPr>
          <w:ilvl w:val="0"/>
          <w:numId w:val="2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входы, цоколи, витрины, вывески, средства размещения информации должны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держаться в чистоте и исправном состоянии;</w:t>
      </w:r>
    </w:p>
    <w:p w:rsidR="00022B97" w:rsidRPr="007F1A31" w:rsidRDefault="00022B97" w:rsidP="00022B97">
      <w:pPr>
        <w:numPr>
          <w:ilvl w:val="0"/>
          <w:numId w:val="2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здания и строения должны быть оборудованы номерными знаками, которые соде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жатся в исправном состоянии;</w:t>
      </w:r>
    </w:p>
    <w:p w:rsidR="00022B97" w:rsidRPr="007F1A31" w:rsidRDefault="00022B97" w:rsidP="00022B97">
      <w:pPr>
        <w:numPr>
          <w:ilvl w:val="0"/>
          <w:numId w:val="2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при входах в здания должны быть предусмотрены площадки с твердым покрытием, скамьями, приемами озеленения. Размещение площадок при входах в здания предусматривается в границах территории участка;</w:t>
      </w:r>
    </w:p>
    <w:p w:rsidR="00022B97" w:rsidRPr="007F1A31" w:rsidRDefault="00022B97" w:rsidP="00022B97">
      <w:pPr>
        <w:numPr>
          <w:ilvl w:val="0"/>
          <w:numId w:val="2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запрещается загромождение и засорение дворовых территорий металлическим л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мом, строительным и бытовым мусором, домашней утварью и другими материал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ми;</w:t>
      </w:r>
    </w:p>
    <w:p w:rsidR="00022B97" w:rsidRPr="007F1A31" w:rsidRDefault="00022B97" w:rsidP="00022B97">
      <w:pPr>
        <w:numPr>
          <w:ilvl w:val="0"/>
          <w:numId w:val="2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 xml:space="preserve">в зимнее время подлежат своевременной очистке от снега, наледи и сосулек кровли зданий, сооружений организацией, в чьем ведении данное имущество находится. Очистка крыш зданий проводится только в светлое время суток при </w:t>
      </w:r>
      <w:r>
        <w:rPr>
          <w:color w:val="000000"/>
          <w:sz w:val="24"/>
          <w:szCs w:val="24"/>
        </w:rPr>
        <w:t>соблюдении охранных мероприятий.</w:t>
      </w:r>
    </w:p>
    <w:p w:rsidR="00022B97" w:rsidRPr="007F1A31" w:rsidRDefault="00022B97" w:rsidP="00022B97">
      <w:pPr>
        <w:numPr>
          <w:ilvl w:val="0"/>
          <w:numId w:val="3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 местах размещения учреждений здравоохранения, объектов массового посещ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ния, домов инвалидов и престарелых при уклонах пешеходных коммуникаций б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лее 50% следует предусматривать ступени с обязательным сопровождением их пандусом;</w:t>
      </w:r>
    </w:p>
    <w:p w:rsidR="00022B97" w:rsidRPr="007F1A31" w:rsidRDefault="00022B97" w:rsidP="00022B97">
      <w:pPr>
        <w:numPr>
          <w:ilvl w:val="0"/>
          <w:numId w:val="3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 xml:space="preserve">строительные площадки должны быть огорожены по </w:t>
      </w:r>
      <w:r>
        <w:rPr>
          <w:color w:val="000000"/>
          <w:sz w:val="24"/>
          <w:szCs w:val="24"/>
        </w:rPr>
        <w:t>всему периметру забором.</w:t>
      </w:r>
      <w:r w:rsidRPr="007F1A31">
        <w:rPr>
          <w:color w:val="000000"/>
          <w:sz w:val="24"/>
          <w:szCs w:val="24"/>
        </w:rPr>
        <w:t xml:space="preserve"> В ограждениях должно быть минимальное количество проездов. Проезды, как прав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ло, должны выходить на второстепенные улицы и оборудоваться шлагбаумами или воротами;</w:t>
      </w:r>
    </w:p>
    <w:p w:rsidR="00022B97" w:rsidRPr="007F1A31" w:rsidRDefault="00022B97" w:rsidP="00022B97">
      <w:pPr>
        <w:numPr>
          <w:ilvl w:val="0"/>
          <w:numId w:val="3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колес;</w:t>
      </w:r>
    </w:p>
    <w:p w:rsidR="00022B97" w:rsidRPr="007F1A31" w:rsidRDefault="00022B97" w:rsidP="00022B97">
      <w:pPr>
        <w:numPr>
          <w:ilvl w:val="0"/>
          <w:numId w:val="3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установка элементов монументально-декоративного оформления, устройств ко</w:t>
      </w:r>
      <w:r w:rsidRPr="007F1A31">
        <w:rPr>
          <w:color w:val="000000"/>
          <w:sz w:val="24"/>
          <w:szCs w:val="24"/>
        </w:rPr>
        <w:t>м</w:t>
      </w:r>
      <w:r w:rsidRPr="007F1A31">
        <w:rPr>
          <w:color w:val="000000"/>
          <w:sz w:val="24"/>
          <w:szCs w:val="24"/>
        </w:rPr>
        <w:t>мунально-бытового и технического оборудования в местах общего пользования проводится в установленном порядке по согласованию с Администрацией  села Ванавара;</w:t>
      </w:r>
    </w:p>
    <w:p w:rsidR="00022B97" w:rsidRDefault="00022B97" w:rsidP="00022B97">
      <w:pPr>
        <w:numPr>
          <w:ilvl w:val="0"/>
          <w:numId w:val="3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проектирование ограждений рекомендуется производить в зависимости от их м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стоположения и назначения согласно ГОСТам, каталогам сертифицированных и</w:t>
      </w:r>
      <w:r w:rsidRPr="007F1A31">
        <w:rPr>
          <w:color w:val="000000"/>
          <w:sz w:val="24"/>
          <w:szCs w:val="24"/>
        </w:rPr>
        <w:t>з</w:t>
      </w:r>
      <w:r w:rsidRPr="007F1A31">
        <w:rPr>
          <w:color w:val="000000"/>
          <w:sz w:val="24"/>
          <w:szCs w:val="24"/>
        </w:rPr>
        <w:t>делий, проектам индивидуального проектирования</w:t>
      </w:r>
      <w:r>
        <w:rPr>
          <w:color w:val="000000"/>
          <w:sz w:val="24"/>
          <w:szCs w:val="24"/>
        </w:rPr>
        <w:t>;</w:t>
      </w:r>
    </w:p>
    <w:p w:rsidR="00022B97" w:rsidRPr="007F1A31" w:rsidRDefault="00022B97" w:rsidP="00022B97">
      <w:pPr>
        <w:numPr>
          <w:ilvl w:val="0"/>
          <w:numId w:val="3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беспеч</w:t>
      </w:r>
      <w:r>
        <w:rPr>
          <w:color w:val="000000"/>
          <w:sz w:val="24"/>
          <w:szCs w:val="24"/>
        </w:rPr>
        <w:t xml:space="preserve">ение </w:t>
      </w:r>
      <w:r w:rsidRPr="007F1A31">
        <w:rPr>
          <w:color w:val="000000"/>
          <w:sz w:val="24"/>
          <w:szCs w:val="24"/>
        </w:rPr>
        <w:t xml:space="preserve"> исправно</w:t>
      </w:r>
      <w:r>
        <w:rPr>
          <w:color w:val="000000"/>
          <w:sz w:val="24"/>
          <w:szCs w:val="24"/>
        </w:rPr>
        <w:t xml:space="preserve">го  состояния </w:t>
      </w:r>
      <w:r w:rsidRPr="007F1A31">
        <w:rPr>
          <w:color w:val="000000"/>
          <w:sz w:val="24"/>
          <w:szCs w:val="24"/>
        </w:rPr>
        <w:t xml:space="preserve"> электроосвещение 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 xml:space="preserve"> дворах, у подъездов, на прилегающих территориях</w:t>
      </w:r>
      <w:r>
        <w:rPr>
          <w:color w:val="000000"/>
          <w:sz w:val="24"/>
          <w:szCs w:val="24"/>
        </w:rPr>
        <w:t>.</w:t>
      </w:r>
    </w:p>
    <w:p w:rsidR="00022B97" w:rsidRDefault="00022B97" w:rsidP="00022B97">
      <w:pPr>
        <w:shd w:val="clear" w:color="auto" w:fill="FFFFFF"/>
        <w:ind w:left="720"/>
        <w:contextualSpacing/>
        <w:jc w:val="both"/>
        <w:rPr>
          <w:color w:val="000000"/>
          <w:sz w:val="24"/>
          <w:szCs w:val="24"/>
        </w:rPr>
      </w:pPr>
    </w:p>
    <w:p w:rsidR="00022B97" w:rsidRPr="00145EED" w:rsidRDefault="00022B97" w:rsidP="00022B97">
      <w:pPr>
        <w:shd w:val="clear" w:color="auto" w:fill="FFFFFF"/>
        <w:ind w:firstLine="360"/>
        <w:contextualSpacing/>
        <w:jc w:val="both"/>
        <w:rPr>
          <w:color w:val="000000"/>
          <w:sz w:val="24"/>
          <w:szCs w:val="24"/>
        </w:rPr>
      </w:pPr>
      <w:r w:rsidRPr="00145EED">
        <w:rPr>
          <w:color w:val="000000"/>
          <w:sz w:val="24"/>
          <w:szCs w:val="24"/>
        </w:rPr>
        <w:t>6.5. Строительство и установка малых архитектурных форм и элементов внешнего благоустройства – киосков, павильонов, палаток, сезонных рынков, летних кафе,  остан</w:t>
      </w:r>
      <w:r w:rsidRPr="00145EED">
        <w:rPr>
          <w:color w:val="000000"/>
          <w:sz w:val="24"/>
          <w:szCs w:val="24"/>
        </w:rPr>
        <w:t>о</w:t>
      </w:r>
      <w:r w:rsidRPr="00145EED">
        <w:rPr>
          <w:color w:val="000000"/>
          <w:sz w:val="24"/>
          <w:szCs w:val="24"/>
        </w:rPr>
        <w:t>вочных транспортных павильонов, ограждений тротуаров, детских спортивных площадок, стендов, щитов для объявлений, фонарей уличного освещения, опорных столбов, кап</w:t>
      </w:r>
      <w:r w:rsidRPr="00145EED">
        <w:rPr>
          <w:color w:val="000000"/>
          <w:sz w:val="24"/>
          <w:szCs w:val="24"/>
        </w:rPr>
        <w:t>и</w:t>
      </w:r>
      <w:r w:rsidRPr="00145EED">
        <w:rPr>
          <w:color w:val="000000"/>
          <w:sz w:val="24"/>
          <w:szCs w:val="24"/>
        </w:rPr>
        <w:t xml:space="preserve">тальный ремонт тротуаров допускаются в порядке, установленном </w:t>
      </w:r>
      <w:r>
        <w:rPr>
          <w:color w:val="000000"/>
          <w:sz w:val="24"/>
          <w:szCs w:val="24"/>
        </w:rPr>
        <w:t xml:space="preserve">действующим </w:t>
      </w:r>
      <w:r w:rsidRPr="00145EED">
        <w:rPr>
          <w:color w:val="000000"/>
          <w:sz w:val="24"/>
          <w:szCs w:val="24"/>
        </w:rPr>
        <w:t>закон</w:t>
      </w:r>
      <w:r w:rsidRPr="00145EED">
        <w:rPr>
          <w:color w:val="000000"/>
          <w:sz w:val="24"/>
          <w:szCs w:val="24"/>
        </w:rPr>
        <w:t>о</w:t>
      </w:r>
      <w:r w:rsidRPr="00145EED">
        <w:rPr>
          <w:color w:val="000000"/>
          <w:sz w:val="24"/>
          <w:szCs w:val="24"/>
        </w:rPr>
        <w:t>дательством, нормативными правовыми актами органов местного самоуправл</w:t>
      </w:r>
      <w:r>
        <w:rPr>
          <w:color w:val="000000"/>
          <w:sz w:val="24"/>
          <w:szCs w:val="24"/>
        </w:rPr>
        <w:t>ения села Ванавара. П</w:t>
      </w:r>
      <w:r w:rsidRPr="00145EED">
        <w:rPr>
          <w:color w:val="000000"/>
          <w:sz w:val="24"/>
          <w:szCs w:val="24"/>
        </w:rPr>
        <w:t>ри этом должно быть соблюдено целевое назначение земельного участка.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6</w:t>
      </w:r>
      <w:r w:rsidRPr="007F1A31">
        <w:rPr>
          <w:color w:val="000000"/>
          <w:sz w:val="24"/>
          <w:szCs w:val="24"/>
        </w:rPr>
        <w:t>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</w:t>
      </w:r>
      <w:r w:rsidRPr="007F1A31">
        <w:rPr>
          <w:color w:val="000000"/>
          <w:sz w:val="24"/>
          <w:szCs w:val="24"/>
        </w:rPr>
        <w:t>б</w:t>
      </w:r>
      <w:r w:rsidRPr="007F1A31">
        <w:rPr>
          <w:color w:val="000000"/>
          <w:sz w:val="24"/>
          <w:szCs w:val="24"/>
        </w:rPr>
        <w:t>служивания и питания, остановочные павильоны, наземные туалетные кабины, боксовые гаражи, другие объекты некапитального характера.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Pr="007F1A31">
        <w:rPr>
          <w:color w:val="000000"/>
          <w:sz w:val="24"/>
          <w:szCs w:val="24"/>
        </w:rPr>
        <w:t>.1. Отделочные материалы нестационарных сооружений должны отвечать санита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но-гигиеническим требованиям, нормам противопожарной безопасности, архитектурно-художественным требованиям поселкового дизайна и освещения, характеру сложившейся среды населенного пункта и условиям долговременной эксплуатации;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Pr="007F1A31">
        <w:rPr>
          <w:color w:val="000000"/>
          <w:sz w:val="24"/>
          <w:szCs w:val="24"/>
        </w:rPr>
        <w:t>.2. Размещение некапитальных нестационарных сооружений не должно мешать п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шеходному движению, нарушать противопожарные требования, условия инсоляции те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ритории и помещений, рядом с которыми они расположены, ухудшать визуальное во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приятие среды населенного пункта и благоустройство территории и застройки;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Pr="007F1A31">
        <w:rPr>
          <w:color w:val="000000"/>
          <w:sz w:val="24"/>
          <w:szCs w:val="24"/>
        </w:rPr>
        <w:t>.3. Не допускается размещение некапитальных нестационарных сооружений, на г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зонах, площадках (детских, отдыха, спортивных, транспортных стоянок), в охранной зоне водопроводных и канализационных сетей, трубопроводов, а также ближе 10 м от остан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вочных павильонов, 20 м – от окон жилых помещений, перед витринами торговых пре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приятий, 3 м – от ствола дерева;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6.7</w:t>
      </w:r>
      <w:r w:rsidRPr="007F1A31">
        <w:rPr>
          <w:color w:val="000000"/>
          <w:sz w:val="24"/>
          <w:szCs w:val="24"/>
        </w:rPr>
        <w:t>. Размещение остановочных павильонов предусматривается в местах остановок па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сажирского транспорта. Для установки павильона следует предусматривать площадку с твердыми видами покрытия размером 2,0 x 5,0 м и более. При проектировании останово</w:t>
      </w:r>
      <w:r w:rsidRPr="007F1A31">
        <w:rPr>
          <w:color w:val="000000"/>
          <w:sz w:val="24"/>
          <w:szCs w:val="24"/>
        </w:rPr>
        <w:t>ч</w:t>
      </w:r>
      <w:r w:rsidRPr="007F1A31">
        <w:rPr>
          <w:color w:val="000000"/>
          <w:sz w:val="24"/>
          <w:szCs w:val="24"/>
        </w:rPr>
        <w:t>ных пунктов и размещении ограждений остановочных площадок рекомендуется руково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ствоваться соответствующими ГОСТ и СНиП.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6.8</w:t>
      </w:r>
      <w:r w:rsidRPr="007F1A31">
        <w:rPr>
          <w:color w:val="000000"/>
          <w:sz w:val="24"/>
          <w:szCs w:val="24"/>
        </w:rPr>
        <w:t xml:space="preserve">. Выдача разрешений на установку точек выносной, передвижной и мелкорозничной торговли производится Администрацией села  Ванавара. 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6.9</w:t>
      </w:r>
      <w:r w:rsidRPr="007F1A31">
        <w:rPr>
          <w:color w:val="000000"/>
          <w:sz w:val="24"/>
          <w:szCs w:val="24"/>
        </w:rPr>
        <w:t>. Органы местного самоуправления могут выдавать на установку  малых архите</w:t>
      </w:r>
      <w:r w:rsidRPr="007F1A31">
        <w:rPr>
          <w:color w:val="000000"/>
          <w:sz w:val="24"/>
          <w:szCs w:val="24"/>
        </w:rPr>
        <w:t>к</w:t>
      </w:r>
      <w:r w:rsidRPr="007F1A31">
        <w:rPr>
          <w:color w:val="000000"/>
          <w:sz w:val="24"/>
          <w:szCs w:val="24"/>
        </w:rPr>
        <w:t>турных форм, точек выносной, передвижной и мелкорозничной торговли паспорт – ра</w:t>
      </w:r>
      <w:r w:rsidRPr="007F1A31">
        <w:rPr>
          <w:color w:val="000000"/>
          <w:sz w:val="24"/>
          <w:szCs w:val="24"/>
        </w:rPr>
        <w:t>з</w:t>
      </w:r>
      <w:r w:rsidRPr="007F1A31">
        <w:rPr>
          <w:color w:val="000000"/>
          <w:sz w:val="24"/>
          <w:szCs w:val="24"/>
        </w:rPr>
        <w:t>решение, которое содержит графический материал с указанием точного места располож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 и площади установки малых архитектурных форм, точек выносной и мелкорозничной торговли, элементов внешнего благоустройства и колеров окраски.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10</w:t>
      </w:r>
      <w:r w:rsidRPr="007F1A31">
        <w:rPr>
          <w:color w:val="000000"/>
          <w:sz w:val="24"/>
          <w:szCs w:val="24"/>
        </w:rPr>
        <w:t>. Обязательным для владельцев малых архитектурных форм, точек выносной и мелкорозничной торговли является заключение договора со специализированным пре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приятием на обслуживание и уборку прилегающей территории.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6.11</w:t>
      </w:r>
      <w:r w:rsidRPr="007F1A31">
        <w:rPr>
          <w:color w:val="000000"/>
          <w:sz w:val="24"/>
          <w:szCs w:val="24"/>
        </w:rPr>
        <w:t>. Владельцы малых архитектурных форм, точек выносной и мелкорозничной то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говли обязаны содержать их в надлежащем санитарно-эстетическом состоянии, своевр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менно (или по требованию администрации) производить ремонт, окраску в соответствии с выданным паспортом.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6.12</w:t>
      </w:r>
      <w:r w:rsidRPr="007F1A31">
        <w:rPr>
          <w:color w:val="000000"/>
          <w:sz w:val="24"/>
          <w:szCs w:val="24"/>
        </w:rPr>
        <w:t>. Отведенные территории для объектов, осуществляющих мелкорозничную торго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 xml:space="preserve">лю и предоставляющих услуги общественного питания, размещаемые в местах общего </w:t>
      </w:r>
      <w:r w:rsidRPr="007F1A31">
        <w:rPr>
          <w:color w:val="000000"/>
          <w:sz w:val="24"/>
          <w:szCs w:val="24"/>
        </w:rPr>
        <w:lastRenderedPageBreak/>
        <w:t>пользования поселения, должны иметь твердое покрытие, оборудованы осветительным оборудованием, урнами и мусорными контейнерами, сооружения питания – туалетными кабинами.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6.13</w:t>
      </w:r>
      <w:r w:rsidRPr="007F1A31">
        <w:rPr>
          <w:color w:val="000000"/>
          <w:sz w:val="24"/>
          <w:szCs w:val="24"/>
        </w:rPr>
        <w:t>.  Игровое и спортивное оборудование должно находиться в технически исправном состоянии, быть эстетически привлекательным, иметь обработанную поверхность, искл</w:t>
      </w:r>
      <w:r w:rsidRPr="007F1A31">
        <w:rPr>
          <w:color w:val="000000"/>
          <w:sz w:val="24"/>
          <w:szCs w:val="24"/>
        </w:rPr>
        <w:t>ю</w:t>
      </w:r>
      <w:r w:rsidRPr="007F1A31">
        <w:rPr>
          <w:color w:val="000000"/>
          <w:sz w:val="24"/>
          <w:szCs w:val="24"/>
        </w:rPr>
        <w:t>чающую получение травм.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7. Содержание объектов наружного освещения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7.1. Улицы, дороги, площади, общественные территории, территории жилой застройки, жилых домов, территории промышленных и коммунальных организаций, должны осв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щаться в темное время суток, в соответствии с решением Администрации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7.2. Освещение территорий и объектов, указанных в п. 7.1 осуществляется энергосна</w:t>
      </w:r>
      <w:r w:rsidRPr="007F1A31">
        <w:rPr>
          <w:color w:val="000000"/>
          <w:sz w:val="24"/>
          <w:szCs w:val="24"/>
        </w:rPr>
        <w:t>б</w:t>
      </w:r>
      <w:r w:rsidRPr="007F1A31">
        <w:rPr>
          <w:color w:val="000000"/>
          <w:sz w:val="24"/>
          <w:szCs w:val="24"/>
        </w:rPr>
        <w:t>жающими организациями по договорам с физическими и юридическими лицами, незав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7.3. Освещение улиц в населенных пунктах выполняется светильниками, располага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мыми на опорах.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7.4. Освещение тротуаров, подъездов многоэтажных жилых домов допускается выпо</w:t>
      </w:r>
      <w:r w:rsidRPr="007F1A31">
        <w:rPr>
          <w:color w:val="000000"/>
          <w:sz w:val="24"/>
          <w:szCs w:val="24"/>
        </w:rPr>
        <w:t>л</w:t>
      </w:r>
      <w:r w:rsidRPr="007F1A31">
        <w:rPr>
          <w:color w:val="000000"/>
          <w:sz w:val="24"/>
          <w:szCs w:val="24"/>
        </w:rPr>
        <w:t>нять светильниками, располагаемыми на стенах или под козырьками подъездов, и обесп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чивается организацией, обслуживающей данные жилые дома.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>5</w:t>
      </w:r>
      <w:r w:rsidRPr="007F1A31">
        <w:rPr>
          <w:color w:val="000000"/>
          <w:sz w:val="24"/>
          <w:szCs w:val="24"/>
        </w:rPr>
        <w:t>. Все системы наружного освещения находятся под наблюдением Администрации села  Ванавара, и должны находиться в исправном состоянии. Обслуживание наружного освещения проводится организациями энергетических компаний в соответствии с закл</w:t>
      </w:r>
      <w:r w:rsidRPr="007F1A31">
        <w:rPr>
          <w:color w:val="000000"/>
          <w:sz w:val="24"/>
          <w:szCs w:val="24"/>
        </w:rPr>
        <w:t>ю</w:t>
      </w:r>
      <w:r w:rsidRPr="007F1A31">
        <w:rPr>
          <w:color w:val="000000"/>
          <w:sz w:val="24"/>
          <w:szCs w:val="24"/>
        </w:rPr>
        <w:t>ченными договорами на обслуживание наружного освещения.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</w:t>
      </w:r>
      <w:r w:rsidRPr="007F1A31">
        <w:rPr>
          <w:color w:val="000000"/>
          <w:sz w:val="24"/>
          <w:szCs w:val="24"/>
        </w:rPr>
        <w:t>. Замена сбитых, упавших опор освещения осуществляется владельцами опор в т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чение трех суток с момента обнаружения.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7.7</w:t>
      </w:r>
      <w:r w:rsidRPr="007F1A31">
        <w:rPr>
          <w:color w:val="000000"/>
          <w:sz w:val="24"/>
          <w:szCs w:val="24"/>
        </w:rPr>
        <w:t>. В стационарных установках уличного освещения рекомендуется применять энерг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сберегающие источники света, эффективные осветительные приборы и системы.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Pr="007F1A31">
        <w:rPr>
          <w:color w:val="000000"/>
          <w:sz w:val="24"/>
          <w:szCs w:val="24"/>
        </w:rPr>
        <w:t>. В целях рационального использования электроэнергии в темное время суток на территории поселения применяются следующие режимы работы осветительных устан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вок:</w:t>
      </w:r>
    </w:p>
    <w:p w:rsidR="00022B97" w:rsidRPr="007F1A31" w:rsidRDefault="00022B97" w:rsidP="00022B97">
      <w:pPr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вечерний будничный режим, когда функционируют все осветительные установки. За исключением праздничного освещения;</w:t>
      </w:r>
    </w:p>
    <w:p w:rsidR="00022B97" w:rsidRPr="007F1A31" w:rsidRDefault="00022B97" w:rsidP="00022B97">
      <w:pPr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ночной дежурный режим, когда по распоряжению администрации отключается часть осветительных приборов, допускаемая нормами освещенности;</w:t>
      </w:r>
    </w:p>
    <w:p w:rsidR="00022B97" w:rsidRPr="007F1A31" w:rsidRDefault="00022B97" w:rsidP="00022B97">
      <w:pPr>
        <w:numPr>
          <w:ilvl w:val="0"/>
          <w:numId w:val="3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праздничный режим, когда функционируют все стационарные и временные освет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тельные установки в часы суток и дни недели, определяемые администрацией.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8.  Содержание и эксплуатация дорог в населенных пунктах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8.1. С целью сохранения дорожных покрытий на территории сельского поселения село Ванавара запрещается:</w:t>
      </w:r>
    </w:p>
    <w:p w:rsidR="00022B97" w:rsidRPr="007F1A31" w:rsidRDefault="00022B97" w:rsidP="00022B97">
      <w:pPr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подвоз груза волоком;</w:t>
      </w:r>
    </w:p>
    <w:p w:rsidR="00022B97" w:rsidRPr="007F1A31" w:rsidRDefault="00022B97" w:rsidP="00022B97">
      <w:pPr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сбрасывание при погрузочно-разгрузочных работах на улицах бревен, железных балок, труб, кирпича, других тяжелых предметов и складирование их;</w:t>
      </w:r>
    </w:p>
    <w:p w:rsidR="00022B97" w:rsidRPr="007F1A31" w:rsidRDefault="00022B97" w:rsidP="00022B97">
      <w:pPr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перегон по улицам населенных пунктов машин на гусеничном ходу</w:t>
      </w:r>
      <w:r>
        <w:rPr>
          <w:color w:val="000000"/>
          <w:sz w:val="24"/>
          <w:szCs w:val="24"/>
        </w:rPr>
        <w:t xml:space="preserve"> без разрешения Администрации села Ванавара</w:t>
      </w:r>
      <w:r w:rsidRPr="007F1A31">
        <w:rPr>
          <w:color w:val="000000"/>
          <w:sz w:val="24"/>
          <w:szCs w:val="24"/>
        </w:rPr>
        <w:t>;</w:t>
      </w:r>
    </w:p>
    <w:p w:rsidR="00022B97" w:rsidRPr="007F1A31" w:rsidRDefault="00022B97" w:rsidP="00022B97">
      <w:pPr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движение и стоянка большегрузного транспорта на внутриквартальных пешехо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ных дорожках, тротуарах;</w:t>
      </w:r>
    </w:p>
    <w:p w:rsidR="00022B97" w:rsidRPr="007F1A31" w:rsidRDefault="00022B97" w:rsidP="00022B97">
      <w:pPr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наезд автомобилей на тротуары;</w:t>
      </w:r>
    </w:p>
    <w:p w:rsidR="00022B97" w:rsidRPr="007F1A31" w:rsidRDefault="00022B97" w:rsidP="00022B97">
      <w:pPr>
        <w:numPr>
          <w:ilvl w:val="0"/>
          <w:numId w:val="3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движение по населенным пунктам загрязненного автотранспорта, перевозка мус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ра, сыпучих и жидких материалов без применения мер предосторожности, предо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вращающих загрязнение улиц.</w:t>
      </w:r>
    </w:p>
    <w:p w:rsidR="00022B97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8.2. Автомобильные дороги должны быть оборудованы дорожными знаками в с</w:t>
      </w:r>
      <w:r>
        <w:rPr>
          <w:color w:val="000000"/>
          <w:sz w:val="24"/>
          <w:szCs w:val="24"/>
        </w:rPr>
        <w:t>оотве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ствии с  проектной  документацией  организации  дорожного  движения.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8.3. Информационные указатели, километровые знаки, металлические ограждения (о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бойники), дорожные знаки, парапеты и другие элементы сооружений должны быть окр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шены в соответствии с существующими ГОСТами, очищены от грязи и промыты. Все надписи на указателях должны быть четко различимы. Ответственность на содержание этих объектов возлагается на лиц, в чьем ведении они находятся.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8.4. Текущий и капитальный ремонт, содержание, строительство и реконструкция а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>томобильных дорог общего пользования, тротуаров и иных инженерных сооружений в границах населенных пунктов сельского поселения село Ванавара  осуществляются  орг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низациями по договорам с Администрацией села  Ванавара в соответствии с лимитом бюджетных ассигнований на текущий год, утвержденным решением представительного органа.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8.5. Эксплуатация, текущий и капитальный ремонт дорожных знаков, и иных объектов обеспечения безопасности уличного движения осуществляются организациями по догов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рам с Администрацией села Ванавара в соответствии с лимитом бюджетных ассигнований на текущий год, утвержденным решением представительного органа.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9. Содержание средств размещения информации, рекламно-информационных элементов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9.1. К рекламно-информационным элементам относятся все виды объявлений, извещ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ний и сообщений, передающих информацию посредством указателей, вывесок, афиш, плакатов, рекламных стендов и щитов, световых табло.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9.2.Средства размещения информации, рекламные щиты устанавливаются на террит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рии сельского поселения в соответствии с требованиями, определенными Федеральным законом "О рекламе", на основании разрешения на установку средства размещения и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формации, выдаваемого в порядке, определенном органом местного самоуправления. Ра</w:t>
      </w:r>
      <w:r w:rsidRPr="007F1A31">
        <w:rPr>
          <w:color w:val="000000"/>
          <w:sz w:val="24"/>
          <w:szCs w:val="24"/>
        </w:rPr>
        <w:t>з</w:t>
      </w:r>
      <w:r w:rsidRPr="007F1A31">
        <w:rPr>
          <w:color w:val="000000"/>
          <w:sz w:val="24"/>
          <w:szCs w:val="24"/>
        </w:rPr>
        <w:t>мещение рекламно-информационных элементов в придорожной полосе подлежит обяз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тельному согласованию с ОГИБДД.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9.3. Установка всякого рода вывесок разрешается только после согласования эскизов и мест  размещения с Администрацией  села Ванавара;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9.4. При производстве работ по установке средства размещения информации исполн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тель обязан уведомить Администрацию села Ванавара о сроках проведения работ не менее чем за три рабочих дня до начала проведения работ и иметь при себе документы, необх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димые для производства данного вида работ.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9.5. В период действия разрешения на установку средств размещения информации вл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делец обязан содержать сами средства и прилегающую территорию в радиусе не менее пяти метров в надлежащем порядке (в летнее время – окошено, не замусорено).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9.6. После прекращения действия разрешения на установку средства размещения и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формации владелец указанных средств обязан в десятидневный срок произвести демонтаж оборудования и привести место установки информационных средств в надлежащее благ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устроенное состояние. После завершения демонтажа владелец средств размещения и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формации обязан уведомить специалиста Администрации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9.7. Расклейка афиш, плакатов, различного рода объявлений и реклам разрешается только на специально установленных стендах.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9.8. Информация предвыборной агитации размещается в специально отведенных м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стах с разрешения Администрации села  Ванавара. Уборка агитационных материалов осуществляется в течение 10 дней после окончания агитационной компании лицами, пр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водившими данное мероприятие.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9.9. Запрещается наклеивание и развешивание на зданиях, заборах, павильонах пасс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жирского транспорта, опорах освещения, деревьях каких-либо объявлений и других и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формационных сообщений.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9.10. Очистку от объявлений опор уличного освещения, цоколя зданий, заборов и др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гих сооружений осуществляют организации, эксплуатирующие данные объекты. Матер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альный ущерб, причиненный вследствие нарушения порядка размещения рекламно- и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lastRenderedPageBreak/>
        <w:t>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10. Проведение работ при строительстве, ремонте, реконструкции коммуникаций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10.1. Работы, связанные с вскрытием грунтов и твердых покрытий (прокладка, реко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струкция или ремонт подземных коммуникаций, забивка свай и шпунта, планировка гру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та, буровые работы, проведение поисковых работ), производятся только при наличии письменного согласования с Администрацией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Аварийные работы могут начинаться владельцами сетей по телефонограмме или по уведомлению Администрации   села  Ванавара  с  последующим  оформлением  разреш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  в  3-хдневный  срок.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10.2. Согласование с Администрацией села  Ванавара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</w:t>
      </w:r>
      <w:r w:rsidRPr="007F1A31">
        <w:rPr>
          <w:color w:val="000000"/>
          <w:sz w:val="24"/>
          <w:szCs w:val="24"/>
        </w:rPr>
        <w:t>б</w:t>
      </w:r>
      <w:r w:rsidRPr="007F1A31">
        <w:rPr>
          <w:color w:val="000000"/>
          <w:sz w:val="24"/>
          <w:szCs w:val="24"/>
        </w:rPr>
        <w:t>ственником или уполномоченным им лицом о восстановлении благоустройства земельн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го участка, на территории которого будут проводиться работы по строительству, реко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струкции, ремонту коммуникаций.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Производство работ, связанных с необходимостью восстановления покрытия дорог, тротуаров, производство земляных работ допускается только при наличии согласования со специализированной организацией, обслуживающей дорожное покрытие, тротуары.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10.3.  Прокладка  наземных  коммуникаций   с  созданием  препятствий  для  движения  пешеходов  и  автотранспорта  не  допускается.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становления проезжей части автодороги (тротуара) на полную ширину независимо от ш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рины траншеи.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10.5. В целях исключения возможного разрытия вновь построенных реконструирова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ных улиц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ствующего строительству года сообщить в администрацию о намеченных работах по пр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кладке коммуникаций с указанием предполагаемых сроков производства работ.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Организациям, своевременно не выполнившим требования настоящего пункта Правил, согласование на производство работ не выдается.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</w:t>
      </w:r>
      <w:r w:rsidRPr="007F1A31">
        <w:rPr>
          <w:color w:val="000000"/>
          <w:sz w:val="24"/>
          <w:szCs w:val="24"/>
        </w:rPr>
        <w:t>ь</w:t>
      </w:r>
      <w:r w:rsidRPr="007F1A31">
        <w:rPr>
          <w:color w:val="000000"/>
          <w:sz w:val="24"/>
          <w:szCs w:val="24"/>
        </w:rPr>
        <w:t>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села В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10.7. До начала производства работ по разрытию необходимо:</w:t>
      </w:r>
    </w:p>
    <w:p w:rsidR="00022B97" w:rsidRPr="007F1A31" w:rsidRDefault="00022B97" w:rsidP="00022B97">
      <w:pPr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установить дорожные знаки в соответствии с согласованной схемой;</w:t>
      </w:r>
    </w:p>
    <w:p w:rsidR="00022B97" w:rsidRPr="007F1A31" w:rsidRDefault="00022B97" w:rsidP="00022B97">
      <w:pPr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занием сроков работ;</w:t>
      </w:r>
    </w:p>
    <w:p w:rsidR="00022B97" w:rsidRPr="007F1A31" w:rsidRDefault="00022B97" w:rsidP="00022B97">
      <w:pPr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стимого, балансовая стоимость этих насаждений не возмещается;</w:t>
      </w:r>
    </w:p>
    <w:p w:rsidR="00022B97" w:rsidRPr="007F1A31" w:rsidRDefault="00022B97" w:rsidP="00022B97">
      <w:pPr>
        <w:numPr>
          <w:ilvl w:val="0"/>
          <w:numId w:val="3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оградить место производства работ, на ограждениях вывесить табличку с наимен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ванием организации, производящей работы, фамилией ответственного за произво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ство работ лица, номером телефона организации.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Ограждение должно иметь опрятный вид, при производстве работ вблизи проезжей ч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Ограждение должно быть сплошным и надежно предотвращать попадание посторо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них на стройплощадку. На направлениях массовых пешеходных потоков через траншеи следует устраивать мостки на расстоянии не менее 200 метров друг от друга.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10.8. Разрешение на производство работ должно находиться на месте работ и предъя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>ляется по первому требованию лиц, осуществляющих контроль по выполнению Правил. В разрешении устанавливаются сроки и условия производства работ.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10.9. При производстве работ на неблагоустроенных территориях допускается склад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рование разработанного грунта с одной стороны траншеи для последующей засыпки.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10.10. Провалы, просадки грунта или дорожного покрытия, появившиеся в местах пр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веденных ремонтных работ, устраняются организацией, проводившей ремонтно-восстановительные работы в течение семи суток и на протяжении гарантийного срока (одного года) после подписания акта приемки работ.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Наледи, образовавшиеся из-за аварий на подземных коммуникациях, ликвидируются организациями – владельцами коммуникаций либо на основании договора специализир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ванными организациями за счет владельцев коммуникаций.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10.11. При производстве работ запрещается:</w:t>
      </w:r>
    </w:p>
    <w:p w:rsidR="00022B97" w:rsidRPr="007F1A31" w:rsidRDefault="00022B97" w:rsidP="00022B97">
      <w:pPr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повреждать существующие сооружения, зеленые насаждения и элементы благ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устройства;</w:t>
      </w:r>
    </w:p>
    <w:p w:rsidR="00022B97" w:rsidRPr="007F1A31" w:rsidRDefault="00022B97" w:rsidP="00022B97">
      <w:pPr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производить откачку воды из колодцев, траншей, котлованов на проезжую часть улиц, внутриквартальных дорог;</w:t>
      </w:r>
    </w:p>
    <w:p w:rsidR="00022B97" w:rsidRPr="007F1A31" w:rsidRDefault="00022B97" w:rsidP="00022B97">
      <w:pPr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оставлять на проезжей части улиц, внутриквартальных дорог землю и строител</w:t>
      </w:r>
      <w:r w:rsidRPr="007F1A31">
        <w:rPr>
          <w:color w:val="000000"/>
          <w:sz w:val="24"/>
          <w:szCs w:val="24"/>
        </w:rPr>
        <w:t>ь</w:t>
      </w:r>
      <w:r w:rsidRPr="007F1A31">
        <w:rPr>
          <w:color w:val="000000"/>
          <w:sz w:val="24"/>
          <w:szCs w:val="24"/>
        </w:rPr>
        <w:t>ный мусор;</w:t>
      </w:r>
    </w:p>
    <w:p w:rsidR="00022B97" w:rsidRPr="007F1A31" w:rsidRDefault="00022B97" w:rsidP="00022B97">
      <w:pPr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занимать излишнюю площадь под складирование, ограждение работ сверх уст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новленных границ;</w:t>
      </w:r>
    </w:p>
    <w:p w:rsidR="00022B97" w:rsidRPr="007F1A31" w:rsidRDefault="00022B97" w:rsidP="00022B97">
      <w:pPr>
        <w:numPr>
          <w:ilvl w:val="0"/>
          <w:numId w:val="3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загромождать проходы и въезды во дворы, на внутриквартальные проезды.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10.12.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10.13. В случае аварии при производстве земляных, ремонтных и иных работ исполн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тель обязан своевременно вызвать на место производства работ представителей организ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ций, эксплуатирующих действующие подземные коммуникации и сооружения, своевр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менно сообщить об аварии  в  Администрацию села  Ванавара, организацию, имеющую смежную территорию с местом аварии.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11. Содержание частных домовладений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11.1. Собственники домовладений, в том числе используемых для сезонного и време</w:t>
      </w:r>
      <w:r w:rsidRPr="007F1A31">
        <w:rPr>
          <w:color w:val="000000"/>
          <w:sz w:val="24"/>
          <w:szCs w:val="24"/>
        </w:rPr>
        <w:t>н</w:t>
      </w:r>
      <w:r w:rsidRPr="007F1A31">
        <w:rPr>
          <w:color w:val="000000"/>
          <w:sz w:val="24"/>
          <w:szCs w:val="24"/>
        </w:rPr>
        <w:t>ного проживания, обязаны:</w:t>
      </w:r>
    </w:p>
    <w:p w:rsidR="00022B97" w:rsidRPr="007F1A31" w:rsidRDefault="00022B97" w:rsidP="00022B97">
      <w:pPr>
        <w:numPr>
          <w:ilvl w:val="0"/>
          <w:numId w:val="3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согласовывать производство работ по прокладке коммуникаций и возведению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строек на прилегающих территориях с Администрацией села  Ванавара;</w:t>
      </w:r>
    </w:p>
    <w:p w:rsidR="00022B97" w:rsidRPr="007F1A31" w:rsidRDefault="00022B97" w:rsidP="00022B97">
      <w:pPr>
        <w:numPr>
          <w:ilvl w:val="0"/>
          <w:numId w:val="3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соблюдать нормы и правила, установленные для возведения построек, содержания животных, посадки деревьев и кустарников;</w:t>
      </w:r>
    </w:p>
    <w:p w:rsidR="00022B97" w:rsidRPr="007F1A31" w:rsidRDefault="00022B97" w:rsidP="00022B97">
      <w:pPr>
        <w:numPr>
          <w:ilvl w:val="0"/>
          <w:numId w:val="3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складировать бытовые отходы на территории своего домовладения в специально отведенном месте, своевременно вывозить мусор и бытовые отходы;</w:t>
      </w:r>
    </w:p>
    <w:p w:rsidR="00022B97" w:rsidRPr="00B95D53" w:rsidRDefault="00022B97" w:rsidP="00022B97">
      <w:pPr>
        <w:numPr>
          <w:ilvl w:val="0"/>
          <w:numId w:val="35"/>
        </w:numPr>
        <w:shd w:val="clear" w:color="auto" w:fill="FFFFFF"/>
        <w:spacing w:after="105"/>
        <w:contextualSpacing/>
        <w:jc w:val="both"/>
        <w:rPr>
          <w:sz w:val="24"/>
          <w:szCs w:val="24"/>
        </w:rPr>
      </w:pPr>
      <w:r w:rsidRPr="00B95D53">
        <w:rPr>
          <w:sz w:val="24"/>
          <w:szCs w:val="24"/>
        </w:rPr>
        <w:t xml:space="preserve">содержать в чистоте и порядке территорию  домовладения,  содержать в чистоте и порядке территорию прилегающую к домовладению;  </w:t>
      </w:r>
    </w:p>
    <w:p w:rsidR="00022B97" w:rsidRPr="00B95D53" w:rsidRDefault="00022B97" w:rsidP="00022B97">
      <w:pPr>
        <w:numPr>
          <w:ilvl w:val="0"/>
          <w:numId w:val="35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B95D53">
        <w:rPr>
          <w:color w:val="000000"/>
          <w:sz w:val="24"/>
          <w:szCs w:val="24"/>
        </w:rPr>
        <w:t>в целях обеспечения  безопасности, в случае разрушения  строения, жилого дома, своевременно производить ремонт, либо зачистку земельного участка;</w:t>
      </w:r>
    </w:p>
    <w:p w:rsidR="00022B97" w:rsidRPr="00B95D53" w:rsidRDefault="00022B97" w:rsidP="00022B97">
      <w:pPr>
        <w:pStyle w:val="ab"/>
        <w:numPr>
          <w:ilvl w:val="1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5D53">
        <w:rPr>
          <w:rFonts w:ascii="Times New Roman" w:hAnsi="Times New Roman"/>
          <w:color w:val="000000"/>
          <w:sz w:val="24"/>
          <w:szCs w:val="24"/>
        </w:rPr>
        <w:t xml:space="preserve"> Собственники домовладений, в том числе используемых для сезонного и време</w:t>
      </w:r>
      <w:r w:rsidRPr="00B95D53">
        <w:rPr>
          <w:rFonts w:ascii="Times New Roman" w:hAnsi="Times New Roman"/>
          <w:color w:val="000000"/>
          <w:sz w:val="24"/>
          <w:szCs w:val="24"/>
        </w:rPr>
        <w:t>н</w:t>
      </w:r>
      <w:r w:rsidRPr="00B95D53">
        <w:rPr>
          <w:rFonts w:ascii="Times New Roman" w:hAnsi="Times New Roman"/>
          <w:color w:val="000000"/>
          <w:sz w:val="24"/>
          <w:szCs w:val="24"/>
        </w:rPr>
        <w:t>ного проживания, рекомендовано своевременно  производить  текущий  и  капитал</w:t>
      </w:r>
      <w:r w:rsidRPr="00B95D53">
        <w:rPr>
          <w:rFonts w:ascii="Times New Roman" w:hAnsi="Times New Roman"/>
          <w:color w:val="000000"/>
          <w:sz w:val="24"/>
          <w:szCs w:val="24"/>
        </w:rPr>
        <w:t>ь</w:t>
      </w:r>
      <w:r w:rsidRPr="00B95D53">
        <w:rPr>
          <w:rFonts w:ascii="Times New Roman" w:hAnsi="Times New Roman"/>
          <w:color w:val="000000"/>
          <w:sz w:val="24"/>
          <w:szCs w:val="24"/>
        </w:rPr>
        <w:t>ный ремонт домовладе</w:t>
      </w:r>
      <w:r>
        <w:rPr>
          <w:rFonts w:ascii="Times New Roman" w:hAnsi="Times New Roman"/>
          <w:color w:val="000000"/>
          <w:sz w:val="24"/>
          <w:szCs w:val="24"/>
        </w:rPr>
        <w:t>ния, ремонт  фасадной  изгороди.</w:t>
      </w:r>
    </w:p>
    <w:p w:rsidR="00022B97" w:rsidRPr="007F1A31" w:rsidRDefault="00022B97" w:rsidP="00022B9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</w:t>
      </w:r>
      <w:r w:rsidRPr="007F1A31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>3</w:t>
      </w:r>
      <w:r w:rsidRPr="007F1A31">
        <w:rPr>
          <w:color w:val="000000"/>
          <w:sz w:val="24"/>
          <w:szCs w:val="24"/>
        </w:rPr>
        <w:t>. Запрещается:</w:t>
      </w:r>
    </w:p>
    <w:p w:rsidR="00022B97" w:rsidRPr="007F1A31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мойка автомобилей</w:t>
      </w:r>
      <w:r>
        <w:rPr>
          <w:color w:val="000000"/>
          <w:sz w:val="24"/>
          <w:szCs w:val="24"/>
        </w:rPr>
        <w:t xml:space="preserve">  со  шланга</w:t>
      </w:r>
      <w:r w:rsidRPr="007F1A31">
        <w:rPr>
          <w:color w:val="000000"/>
          <w:sz w:val="24"/>
          <w:szCs w:val="24"/>
        </w:rPr>
        <w:t>, смена масел, технических жидкостей на террит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рии, прилегающей к домовладению;</w:t>
      </w:r>
    </w:p>
    <w:p w:rsidR="00022B97" w:rsidRPr="007F1A31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вынос мусора и веток с территории земельных участков домовладений на земел</w:t>
      </w:r>
      <w:r w:rsidRPr="007F1A31">
        <w:rPr>
          <w:color w:val="000000"/>
          <w:sz w:val="24"/>
          <w:szCs w:val="24"/>
        </w:rPr>
        <w:t>ь</w:t>
      </w:r>
      <w:r w:rsidRPr="007F1A31">
        <w:rPr>
          <w:color w:val="000000"/>
          <w:sz w:val="24"/>
          <w:szCs w:val="24"/>
        </w:rPr>
        <w:t>ные участки, прилегающих к домовладению;</w:t>
      </w:r>
    </w:p>
    <w:p w:rsidR="00022B97" w:rsidRPr="007F1A31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сжигание сухой травы на территории, прилегающей к домовладению;</w:t>
      </w:r>
    </w:p>
    <w:p w:rsidR="00022B97" w:rsidRPr="007F1A31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выгораживание участков на прилегающих территориях любыми видами огражд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ния, камнями, скатами, ветками деревьев, за исключением декоративной изгороди, используемой для оформления газонов или цветников;</w:t>
      </w:r>
    </w:p>
    <w:p w:rsidR="00022B97" w:rsidRPr="007F1A31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использование территории, прилегающей к земельным участкам, находящейся в любом виде пользования, а также к домам и любым зданиям и сооружениям для складирования любых материалов и изделий, тары, машин и механизмов;</w:t>
      </w:r>
    </w:p>
    <w:p w:rsidR="00022B97" w:rsidRPr="00ED3F2E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ED3F2E">
        <w:rPr>
          <w:color w:val="000000"/>
          <w:sz w:val="24"/>
          <w:szCs w:val="24"/>
        </w:rPr>
        <w:t>навал  дров  на  прилегающей  территории, складирование  дров,  препятствующее   передвижению  граждан. Допускается  складирование  дров  вдоль  ограды  дом</w:t>
      </w:r>
      <w:r w:rsidRPr="00ED3F2E">
        <w:rPr>
          <w:color w:val="000000"/>
          <w:sz w:val="24"/>
          <w:szCs w:val="24"/>
        </w:rPr>
        <w:t>о</w:t>
      </w:r>
      <w:r w:rsidRPr="00ED3F2E">
        <w:rPr>
          <w:color w:val="000000"/>
          <w:sz w:val="24"/>
          <w:szCs w:val="24"/>
        </w:rPr>
        <w:t>владения;</w:t>
      </w:r>
    </w:p>
    <w:p w:rsidR="00022B97" w:rsidRPr="007F1A31" w:rsidRDefault="00022B97" w:rsidP="00022B97">
      <w:pPr>
        <w:numPr>
          <w:ilvl w:val="0"/>
          <w:numId w:val="36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перенос существующих ограждений земельных участков без получения соотве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ствующего разрешения.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12. Содержание и использование инженерных сетей и коммуникаций, произво</w:t>
      </w:r>
      <w:r w:rsidRPr="007F1A31">
        <w:rPr>
          <w:b/>
          <w:bCs/>
          <w:color w:val="000000"/>
          <w:sz w:val="24"/>
          <w:szCs w:val="24"/>
        </w:rPr>
        <w:t>д</w:t>
      </w:r>
      <w:r w:rsidRPr="007F1A31">
        <w:rPr>
          <w:b/>
          <w:bCs/>
          <w:color w:val="000000"/>
          <w:sz w:val="24"/>
          <w:szCs w:val="24"/>
        </w:rPr>
        <w:t>ственных территорий, стоянок автомобилей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12.1. Наружные инженерные коммуникации (электросети, и другие) должны находит</w:t>
      </w:r>
      <w:r w:rsidRPr="007F1A31">
        <w:rPr>
          <w:color w:val="000000"/>
          <w:sz w:val="24"/>
          <w:szCs w:val="24"/>
        </w:rPr>
        <w:t>ь</w:t>
      </w:r>
      <w:r w:rsidRPr="007F1A31">
        <w:rPr>
          <w:color w:val="000000"/>
          <w:sz w:val="24"/>
          <w:szCs w:val="24"/>
        </w:rPr>
        <w:t>ся в исправном состоянии, а прилегающая к ним территория – содержаться в чистоте.</w:t>
      </w:r>
    </w:p>
    <w:p w:rsidR="00022B97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12.2. Прилегающей территорией к наземным частям линейных сооружений и коммун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каций является земельный участок шириной не менее 5 метров в каждую сторону от наружной линии. В случае проведения ремонтных работ размер прилегающей территории может быть увеличен по решению Администрации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>3. О</w:t>
      </w:r>
      <w:r w:rsidRPr="007F1A31">
        <w:rPr>
          <w:color w:val="000000"/>
          <w:sz w:val="24"/>
          <w:szCs w:val="24"/>
        </w:rPr>
        <w:t xml:space="preserve">тветственные хозяйствующие субъекты должны </w:t>
      </w:r>
      <w:r>
        <w:rPr>
          <w:color w:val="000000"/>
          <w:sz w:val="24"/>
          <w:szCs w:val="24"/>
        </w:rPr>
        <w:t>содержать  в  исправном сост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янии переходы  через  инженерные  коммуникации, а также  расчищать  их  от  снега и мусора.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>4</w:t>
      </w:r>
      <w:r w:rsidRPr="007F1A31">
        <w:rPr>
          <w:color w:val="000000"/>
          <w:sz w:val="24"/>
          <w:szCs w:val="24"/>
        </w:rPr>
        <w:t>. Не допускается:</w:t>
      </w:r>
    </w:p>
    <w:p w:rsidR="00022B97" w:rsidRPr="007F1A31" w:rsidRDefault="00022B97" w:rsidP="00022B97">
      <w:pPr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повреждение наземных частей линейных сооружений и коммуникаций;</w:t>
      </w:r>
    </w:p>
    <w:p w:rsidR="00022B97" w:rsidRPr="007F1A31" w:rsidRDefault="00022B97" w:rsidP="00022B97">
      <w:pPr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отсутствие наружной изоляции наземных линий топливо- и водопроводов и иных наземных частей линейных сооружений и коммуникаций;</w:t>
      </w:r>
    </w:p>
    <w:p w:rsidR="00022B97" w:rsidRPr="007F1A31" w:rsidRDefault="00022B97" w:rsidP="00022B97">
      <w:pPr>
        <w:numPr>
          <w:ilvl w:val="0"/>
          <w:numId w:val="37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отсутствие необходимого ремонта или несвоевременное проведение профилакт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ческих обследований указанных объектов, их очистки.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12.5</w:t>
      </w:r>
      <w:r w:rsidRPr="007F1A31">
        <w:rPr>
          <w:color w:val="000000"/>
          <w:sz w:val="24"/>
          <w:szCs w:val="24"/>
        </w:rPr>
        <w:t>. Организации по обслуживанию жилищного фонда обязаны обеспечивать свобо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женным на обслуживаемой территории.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12.6</w:t>
      </w:r>
      <w:r w:rsidRPr="007F1A31">
        <w:rPr>
          <w:color w:val="000000"/>
          <w:sz w:val="24"/>
          <w:szCs w:val="24"/>
        </w:rPr>
        <w:t>. В целях поддержания нормальных условий эксплуатации внутриквартальных и домовых сетей физическим и юридическим лицам запрещается:</w:t>
      </w:r>
    </w:p>
    <w:p w:rsidR="00022B97" w:rsidRPr="007F1A31" w:rsidRDefault="00022B97" w:rsidP="00022B97">
      <w:pPr>
        <w:numPr>
          <w:ilvl w:val="0"/>
          <w:numId w:val="38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открывать люки колодцев и регулировать запорные устройства на магистралях в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допровода, канализации, теплотрасс;</w:t>
      </w:r>
    </w:p>
    <w:p w:rsidR="00022B97" w:rsidRPr="007F1A31" w:rsidRDefault="00022B97" w:rsidP="00022B97">
      <w:pPr>
        <w:numPr>
          <w:ilvl w:val="0"/>
          <w:numId w:val="38"/>
        </w:numPr>
        <w:shd w:val="clear" w:color="auto" w:fill="FFFFFF"/>
        <w:contextualSpacing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производить какие-либо работы на данных сетях без разрешения эксплуатирующих организаций;</w:t>
      </w:r>
    </w:p>
    <w:p w:rsidR="00022B97" w:rsidRPr="007F1A31" w:rsidRDefault="00022B97" w:rsidP="00022B97">
      <w:pPr>
        <w:numPr>
          <w:ilvl w:val="0"/>
          <w:numId w:val="38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лами, мусором и т. п.</w:t>
      </w:r>
    </w:p>
    <w:p w:rsidR="00022B97" w:rsidRPr="007F1A31" w:rsidRDefault="00022B97" w:rsidP="00022B97">
      <w:pPr>
        <w:numPr>
          <w:ilvl w:val="0"/>
          <w:numId w:val="38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отводить поверхнос</w:t>
      </w:r>
      <w:r>
        <w:rPr>
          <w:color w:val="000000"/>
          <w:sz w:val="24"/>
          <w:szCs w:val="24"/>
        </w:rPr>
        <w:t>тные воды в систему канализации.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12.7</w:t>
      </w:r>
      <w:r w:rsidRPr="007F1A31">
        <w:rPr>
          <w:color w:val="000000"/>
          <w:sz w:val="24"/>
          <w:szCs w:val="24"/>
        </w:rPr>
        <w:t>. В зимний период ответственные хозяйствующие субъекты должны расчищать м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ста нахождения пожарных водоемов и обеспечивать указатели их расположения. Пожа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lastRenderedPageBreak/>
        <w:t>ные водоемы должны находиться в исправном состоянии и в зимний период должны быть утеплены.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12.8</w:t>
      </w:r>
      <w:r w:rsidRPr="007F1A31">
        <w:rPr>
          <w:color w:val="000000"/>
          <w:sz w:val="24"/>
          <w:szCs w:val="24"/>
        </w:rPr>
        <w:t>. Производственные площади хозяйствующих субъектов и прилегающей зоны (от границ участков, ограждений, зданий) на расстоянии не менее 50 метров содержатся и подвергаются санитарной уборке собственниками, владельцами или пользователями этих производственных площадей.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12.9</w:t>
      </w:r>
      <w:r w:rsidRPr="007F1A31">
        <w:rPr>
          <w:color w:val="000000"/>
          <w:sz w:val="24"/>
          <w:szCs w:val="24"/>
        </w:rPr>
        <w:t>. Территория производственного назначения включает в себя бетонное, щебено</w:t>
      </w:r>
      <w:r w:rsidRPr="007F1A31">
        <w:rPr>
          <w:color w:val="000000"/>
          <w:sz w:val="24"/>
          <w:szCs w:val="24"/>
        </w:rPr>
        <w:t>ч</w:t>
      </w:r>
      <w:r w:rsidRPr="007F1A31">
        <w:rPr>
          <w:color w:val="000000"/>
          <w:sz w:val="24"/>
          <w:szCs w:val="24"/>
        </w:rPr>
        <w:t>ное покрытие, озеленение, скамьи, урны, малые контейнеры для мусора, осветительное оборудование, носители информационного обеспечения. Сбор и временное хранение о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ходов производства осуществляются силами хозяйствующих субъектов в специально об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рудованных для этих целей местах на собственных территориях и утилизируются в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 xml:space="preserve">рядке, действующем на территории </w:t>
      </w:r>
      <w:r>
        <w:rPr>
          <w:color w:val="000000"/>
          <w:sz w:val="24"/>
          <w:szCs w:val="24"/>
        </w:rPr>
        <w:t xml:space="preserve"> села</w:t>
      </w:r>
      <w:r w:rsidRPr="007F1A31">
        <w:rPr>
          <w:color w:val="000000"/>
          <w:sz w:val="24"/>
          <w:szCs w:val="24"/>
        </w:rPr>
        <w:t>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12.10. З</w:t>
      </w:r>
      <w:r w:rsidRPr="007F1A31">
        <w:rPr>
          <w:color w:val="000000"/>
          <w:sz w:val="24"/>
          <w:szCs w:val="24"/>
        </w:rPr>
        <w:t>апрещается:</w:t>
      </w:r>
    </w:p>
    <w:p w:rsidR="00022B97" w:rsidRPr="007F1A31" w:rsidRDefault="00022B97" w:rsidP="00022B97">
      <w:pPr>
        <w:numPr>
          <w:ilvl w:val="0"/>
          <w:numId w:val="3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размещать на территории производственного назначения навалы мусора, содерж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щие пищевые отходы, органические отходы, химические отходы и др;</w:t>
      </w:r>
    </w:p>
    <w:p w:rsidR="00022B97" w:rsidRPr="007F1A31" w:rsidRDefault="00022B97" w:rsidP="00022B97">
      <w:pPr>
        <w:numPr>
          <w:ilvl w:val="0"/>
          <w:numId w:val="3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мыть технику без наличия специализированного оборудования по приему сточных вод;</w:t>
      </w:r>
    </w:p>
    <w:p w:rsidR="00022B97" w:rsidRPr="007F1A31" w:rsidRDefault="00022B97" w:rsidP="00022B97">
      <w:pPr>
        <w:numPr>
          <w:ilvl w:val="0"/>
          <w:numId w:val="3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хранить отработанные масла, автомобильные покрышки, металлолом и т. д. на площадках, не имеющих твердого покрытия и навесов;</w:t>
      </w:r>
    </w:p>
    <w:p w:rsidR="00022B97" w:rsidRPr="007F1A31" w:rsidRDefault="00022B97" w:rsidP="00022B97">
      <w:pPr>
        <w:numPr>
          <w:ilvl w:val="0"/>
          <w:numId w:val="39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хранить сырьевую продукцию, строительные материалы, технику за пределами территории производственного назначения. В особых случаях по разрешению А</w:t>
      </w:r>
      <w:r w:rsidRPr="007F1A31">
        <w:rPr>
          <w:color w:val="000000"/>
          <w:sz w:val="24"/>
          <w:szCs w:val="24"/>
        </w:rPr>
        <w:t>д</w:t>
      </w:r>
      <w:r w:rsidRPr="007F1A31">
        <w:rPr>
          <w:color w:val="000000"/>
          <w:sz w:val="24"/>
          <w:szCs w:val="24"/>
        </w:rPr>
        <w:t>министрации  села  Ванавара допускается временное складирование на срок не б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лее трех месяцев.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12.11</w:t>
      </w:r>
      <w:r w:rsidRPr="007F1A31">
        <w:rPr>
          <w:color w:val="000000"/>
          <w:sz w:val="24"/>
          <w:szCs w:val="24"/>
        </w:rPr>
        <w:t>. Стоянка личного автотранспорта на дворовых и внутриквартальных территориях допускается, если это не мешает проезду других транспортных средств.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13. Содержание зеленых насаждений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13.1. Все зеленые насаждения, расположенные на территории сельского поселения, за исключением земель лесного фонда, составляют неприкосновенный фонд поселения и я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>ляются муниципальной собственностью, если иное не установлено Федеральным закон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дательством. Зеленые насаждения, высаженные самостоятельно собственником земельн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- собственника участка. В случае, если зеленые насаждения произрастали на земельном участке до пер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дачи его в собственность, они являются муниципальной собственностью.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13.2. Лица, на являющиеся собственниками земельных участков, за исключением обл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дателей сервитутов, не имеют права собственности на расположенные на земельном участке многолетние насаждения.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13.3.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13.4</w:t>
      </w:r>
      <w:r w:rsidRPr="007F1A31">
        <w:rPr>
          <w:color w:val="000000"/>
          <w:sz w:val="24"/>
          <w:szCs w:val="24"/>
        </w:rPr>
        <w:t>. Ответственность за сохранность зеленых насаждений и уход за ними возлагается:</w:t>
      </w:r>
    </w:p>
    <w:p w:rsidR="00022B97" w:rsidRPr="007F1A31" w:rsidRDefault="00022B97" w:rsidP="00022B97">
      <w:pPr>
        <w:numPr>
          <w:ilvl w:val="0"/>
          <w:numId w:val="4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 домов по фасаду вдоль проезжей части улиц и во дворах – на владельцев (польз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вателей) домовладений, зданий и строений.</w:t>
      </w:r>
    </w:p>
    <w:p w:rsidR="00022B97" w:rsidRPr="007F1A31" w:rsidRDefault="00022B97" w:rsidP="00022B97">
      <w:pPr>
        <w:numPr>
          <w:ilvl w:val="0"/>
          <w:numId w:val="40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на территориях предприятий, учреждений, школ, больниц, детских садов и других объектов и прилегающих к ним территориях - на администрации этих предприятий и учреждений.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.5</w:t>
      </w:r>
      <w:r w:rsidRPr="007F1A31">
        <w:rPr>
          <w:color w:val="000000"/>
          <w:sz w:val="24"/>
          <w:szCs w:val="24"/>
        </w:rPr>
        <w:t>. Уход за деревьями и кустарниками осуществляется в течение всего года и вкл</w:t>
      </w:r>
      <w:r w:rsidRPr="007F1A31">
        <w:rPr>
          <w:color w:val="000000"/>
          <w:sz w:val="24"/>
          <w:szCs w:val="24"/>
        </w:rPr>
        <w:t>ю</w:t>
      </w:r>
      <w:r w:rsidRPr="007F1A31">
        <w:rPr>
          <w:color w:val="000000"/>
          <w:sz w:val="24"/>
          <w:szCs w:val="24"/>
        </w:rPr>
        <w:t>чает в себя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ние травы);</w:t>
      </w:r>
    </w:p>
    <w:p w:rsidR="00022B97" w:rsidRPr="007F1A31" w:rsidRDefault="00022B97" w:rsidP="00022B97">
      <w:pPr>
        <w:numPr>
          <w:ilvl w:val="0"/>
          <w:numId w:val="4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обрезку и вырубку сухостоя и аварийных деревьев, вырезку сухих и поломанных сучьев и вырезку веток, ограничивающих видимость технических средств рег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lastRenderedPageBreak/>
        <w:t>лирования дорожного движения при наличии соответствующего разрешения, в</w:t>
      </w:r>
      <w:r w:rsidRPr="007F1A31">
        <w:rPr>
          <w:color w:val="000000"/>
          <w:sz w:val="24"/>
          <w:szCs w:val="24"/>
        </w:rPr>
        <w:t>ы</w:t>
      </w:r>
      <w:r w:rsidRPr="007F1A31">
        <w:rPr>
          <w:color w:val="000000"/>
          <w:sz w:val="24"/>
          <w:szCs w:val="24"/>
        </w:rPr>
        <w:t>данного в соответствии с Правилами;</w:t>
      </w:r>
    </w:p>
    <w:p w:rsidR="00022B97" w:rsidRPr="007F1A31" w:rsidRDefault="00022B97" w:rsidP="00022B97">
      <w:pPr>
        <w:numPr>
          <w:ilvl w:val="0"/>
          <w:numId w:val="41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своевременный ремонт ограждений зеленых насаждений.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>6</w:t>
      </w:r>
      <w:r w:rsidRPr="007F1A31">
        <w:rPr>
          <w:color w:val="000000"/>
          <w:sz w:val="24"/>
          <w:szCs w:val="24"/>
        </w:rPr>
        <w:t>. Пересадка и вырубка деревьев и кустарников на землях, не входящих в лесной фонд, в том числе сухостойных и больных, без соответствующей разрешительной док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ментации не допускаются.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13.7</w:t>
      </w:r>
      <w:r w:rsidRPr="007F1A31">
        <w:rPr>
          <w:color w:val="000000"/>
          <w:sz w:val="24"/>
          <w:szCs w:val="24"/>
        </w:rPr>
        <w:t>. Вырубка деревьев и кустарников производится только на основании специального разрешения, выдаваемого Администрацией 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13.8</w:t>
      </w:r>
      <w:r w:rsidRPr="007F1A31">
        <w:rPr>
          <w:color w:val="000000"/>
          <w:sz w:val="24"/>
          <w:szCs w:val="24"/>
        </w:rPr>
        <w:t>. В целях обеспечения сохранности зеленых насаждений хозяйствующие субъекты обязаны:</w:t>
      </w:r>
    </w:p>
    <w:p w:rsidR="00022B97" w:rsidRPr="007F1A31" w:rsidRDefault="00022B97" w:rsidP="00022B97">
      <w:pPr>
        <w:numPr>
          <w:ilvl w:val="0"/>
          <w:numId w:val="4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обеспечивать сохранность зеленых насаждений;</w:t>
      </w:r>
    </w:p>
    <w:p w:rsidR="00022B97" w:rsidRPr="007F1A31" w:rsidRDefault="00022B97" w:rsidP="00022B97">
      <w:pPr>
        <w:numPr>
          <w:ilvl w:val="0"/>
          <w:numId w:val="42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обеспечивать квалифицированный уход за зелеными насаждениями, дорожками и оборудованием, не допускается складирование на зеленые насаждения мусора, м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териалов, изделий, конструкций, крупногабаритных бытовых отходов;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13.9</w:t>
      </w:r>
      <w:r w:rsidRPr="007F1A31">
        <w:rPr>
          <w:color w:val="000000"/>
          <w:sz w:val="24"/>
          <w:szCs w:val="24"/>
        </w:rPr>
        <w:t>. На территориях, где имеются зеленые насаждения, запрещается: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разводить костры;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засорять газоны, цветники, дорожки;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портить скульптуры, скамейки, ограды;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мыть автотранспортные средства на территории зеленых насаждений;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производить строительные и ремонтные работы без ограждений насаждений щит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ми, гарантирующими защиту их от повреждений;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устраивать свалки мусора, снега и льда, сбрасывать снег с крыш на участках, им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ющих зеленые насаждения, без принятия мер, обеспечивающих сохранность дер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вьев и кустарников;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добывать растительную землю, песок и производить другие раскопки;</w:t>
      </w:r>
    </w:p>
    <w:p w:rsidR="00022B97" w:rsidRPr="007F1A31" w:rsidRDefault="00022B97" w:rsidP="00022B97">
      <w:pPr>
        <w:numPr>
          <w:ilvl w:val="0"/>
          <w:numId w:val="43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сжигать листву и мусор на территории общего пользов</w:t>
      </w:r>
      <w:r>
        <w:rPr>
          <w:color w:val="000000"/>
          <w:sz w:val="24"/>
          <w:szCs w:val="24"/>
        </w:rPr>
        <w:t>ания муниципального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13.1</w:t>
      </w:r>
      <w:r>
        <w:rPr>
          <w:color w:val="000000"/>
          <w:sz w:val="24"/>
          <w:szCs w:val="24"/>
        </w:rPr>
        <w:t>0</w:t>
      </w:r>
      <w:r w:rsidRPr="007F1A31">
        <w:rPr>
          <w:color w:val="000000"/>
          <w:sz w:val="24"/>
          <w:szCs w:val="24"/>
        </w:rPr>
        <w:t>. Запрещается самовольная вырубка деревьев и кустарников.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13.11</w:t>
      </w:r>
      <w:r w:rsidRPr="007F1A31">
        <w:rPr>
          <w:color w:val="000000"/>
          <w:sz w:val="24"/>
          <w:szCs w:val="24"/>
        </w:rPr>
        <w:t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жений в границах муниципального образования, производится только по письменному разрешению Администрации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13.12</w:t>
      </w:r>
      <w:r w:rsidRPr="007F1A31">
        <w:rPr>
          <w:color w:val="000000"/>
          <w:sz w:val="24"/>
          <w:szCs w:val="24"/>
        </w:rPr>
        <w:t>. За вынужденный снос крупномерных деревьев и кустарников, связанных с з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стройкой или прокладкой подземных коммуникаций, берется восстановительная сто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мость. Размер восстановительной стоимости зеленых насаждений и место посадок опр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деляется Администрацией  села  Ванавара. Восстановительная стоимость зеленых наса</w:t>
      </w:r>
      <w:r w:rsidRPr="007F1A31">
        <w:rPr>
          <w:color w:val="000000"/>
          <w:sz w:val="24"/>
          <w:szCs w:val="24"/>
        </w:rPr>
        <w:t>ж</w:t>
      </w:r>
      <w:r w:rsidRPr="007F1A31">
        <w:rPr>
          <w:color w:val="000000"/>
          <w:sz w:val="24"/>
          <w:szCs w:val="24"/>
        </w:rPr>
        <w:t>дений зачисляется в бюджет   села;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13.13</w:t>
      </w:r>
      <w:r w:rsidRPr="007F1A31">
        <w:rPr>
          <w:color w:val="000000"/>
          <w:sz w:val="24"/>
          <w:szCs w:val="24"/>
        </w:rPr>
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13.14</w:t>
      </w:r>
      <w:r w:rsidRPr="007F1A31">
        <w:rPr>
          <w:color w:val="000000"/>
          <w:sz w:val="24"/>
          <w:szCs w:val="24"/>
        </w:rPr>
        <w:t>. За незаконную вырубку или повреждение деревьев на территории лесов вино</w:t>
      </w:r>
      <w:r w:rsidRPr="007F1A31">
        <w:rPr>
          <w:color w:val="000000"/>
          <w:sz w:val="24"/>
          <w:szCs w:val="24"/>
        </w:rPr>
        <w:t>в</w:t>
      </w:r>
      <w:r w:rsidRPr="007F1A31">
        <w:rPr>
          <w:color w:val="000000"/>
          <w:sz w:val="24"/>
          <w:szCs w:val="24"/>
        </w:rPr>
        <w:t>ные лица возмещают убытки.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13.15</w:t>
      </w:r>
      <w:r w:rsidRPr="007F1A31">
        <w:rPr>
          <w:color w:val="000000"/>
          <w:sz w:val="24"/>
          <w:szCs w:val="24"/>
        </w:rPr>
        <w:t>. При обнаружении признаков повреждения деревьев лица, ответственные за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хранность зеленых насаждений, должны немедленно поставить в известность Админ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страцию села  Ванавара  для  принятия необходимых мер.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13.16</w:t>
      </w:r>
      <w:r w:rsidRPr="007F1A31">
        <w:rPr>
          <w:color w:val="000000"/>
          <w:sz w:val="24"/>
          <w:szCs w:val="24"/>
        </w:rPr>
        <w:t>. Разрешение на вырубку сухостоя выдается Администрацией села 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13.17</w:t>
      </w:r>
      <w:r w:rsidRPr="007F1A31">
        <w:rPr>
          <w:color w:val="000000"/>
          <w:sz w:val="24"/>
          <w:szCs w:val="24"/>
        </w:rPr>
        <w:t>. При производстве рубочных или уходных работ производитель работ обязан очистить в течение рабочего дня территорию основных улиц и в течение двух суток те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риторию улиц второстепенного значения от остатков обрезков стволов и веток. Пни, оставшиеся после вырубки сухостойных, аварийных деревьев должны быть удалены в т</w:t>
      </w:r>
      <w:r w:rsidRPr="007F1A31">
        <w:rPr>
          <w:color w:val="000000"/>
          <w:sz w:val="24"/>
          <w:szCs w:val="24"/>
        </w:rPr>
        <w:t>е</w:t>
      </w:r>
      <w:r w:rsidRPr="007F1A31">
        <w:rPr>
          <w:color w:val="000000"/>
          <w:sz w:val="24"/>
          <w:szCs w:val="24"/>
        </w:rPr>
        <w:t>чение 30 суток на территории основных улиц и в течение 3 месяцев – на территории улиц второстепенного значения и дворовых территориях.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Упавшие вследствие возникновения аварийной (чрезвычайной) ситуации деревья должны быть удалены предприятием, производящим уборку территории по договору с балансодержателем территории, либо балансодержателем территории:</w:t>
      </w:r>
    </w:p>
    <w:p w:rsidR="00022B97" w:rsidRPr="007F1A31" w:rsidRDefault="00022B97" w:rsidP="00022B97">
      <w:pPr>
        <w:numPr>
          <w:ilvl w:val="0"/>
          <w:numId w:val="4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 проезжей части дорог, тротуаров, от токонесущих проводов, фасадов жилых и производственных зданий – в течение суток с момента обнаружения;</w:t>
      </w:r>
    </w:p>
    <w:p w:rsidR="00022B97" w:rsidRPr="007F1A31" w:rsidRDefault="00022B97" w:rsidP="00022B97">
      <w:pPr>
        <w:numPr>
          <w:ilvl w:val="0"/>
          <w:numId w:val="44"/>
        </w:num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с других территорий – в течение 2 суток с момента обнаружения.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13.1</w:t>
      </w:r>
      <w:r>
        <w:rPr>
          <w:color w:val="000000"/>
          <w:sz w:val="24"/>
          <w:szCs w:val="24"/>
        </w:rPr>
        <w:t>8</w:t>
      </w:r>
      <w:r w:rsidRPr="007F1A31">
        <w:rPr>
          <w:color w:val="000000"/>
          <w:sz w:val="24"/>
          <w:szCs w:val="24"/>
        </w:rPr>
        <w:t>. Снос деревьев, кроме ценных пород деревьев, и кустарников в зоне индивид</w:t>
      </w:r>
      <w:r w:rsidRPr="007F1A31">
        <w:rPr>
          <w:color w:val="000000"/>
          <w:sz w:val="24"/>
          <w:szCs w:val="24"/>
        </w:rPr>
        <w:t>у</w:t>
      </w:r>
      <w:r w:rsidRPr="007F1A31">
        <w:rPr>
          <w:color w:val="000000"/>
          <w:sz w:val="24"/>
          <w:szCs w:val="24"/>
        </w:rPr>
        <w:t>альной застройки осуществляется собственником (собственниками) земельных участков самостоятельно за счет собственных средств.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14. Содержание домашних животных</w:t>
      </w:r>
    </w:p>
    <w:p w:rsidR="00022B97" w:rsidRPr="00A4781E" w:rsidRDefault="00022B97" w:rsidP="00022B97">
      <w:pPr>
        <w:shd w:val="clear" w:color="auto" w:fill="FFFFFF"/>
        <w:ind w:firstLine="300"/>
        <w:jc w:val="both"/>
      </w:pPr>
      <w:r w:rsidRPr="00A4781E">
        <w:rPr>
          <w:color w:val="000000"/>
          <w:sz w:val="24"/>
          <w:szCs w:val="24"/>
        </w:rPr>
        <w:t xml:space="preserve">14.1. </w:t>
      </w:r>
      <w:r w:rsidRPr="00A4781E">
        <w:t xml:space="preserve">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22B97" w:rsidRPr="00A4781E" w:rsidRDefault="00022B97" w:rsidP="00022B97">
      <w:pPr>
        <w:shd w:val="clear" w:color="auto" w:fill="FFFFFF"/>
        <w:ind w:firstLine="300"/>
        <w:jc w:val="both"/>
      </w:pPr>
      <w:r>
        <w:t xml:space="preserve">14.2. </w:t>
      </w:r>
      <w:r w:rsidRPr="00A4781E">
        <w:rPr>
          <w:color w:val="000000"/>
          <w:sz w:val="24"/>
          <w:szCs w:val="24"/>
        </w:rPr>
        <w:t>Владельцы животных обязаны предотвращать опасное воздействие своих живо</w:t>
      </w:r>
      <w:r w:rsidRPr="00A4781E">
        <w:rPr>
          <w:color w:val="000000"/>
          <w:sz w:val="24"/>
          <w:szCs w:val="24"/>
        </w:rPr>
        <w:t>т</w:t>
      </w:r>
      <w:r w:rsidRPr="00A4781E">
        <w:rPr>
          <w:color w:val="000000"/>
          <w:sz w:val="24"/>
          <w:szCs w:val="24"/>
        </w:rPr>
        <w:t>ных  на  других  животных  и людей, а также обеспечивать тишину для окружающих в с</w:t>
      </w:r>
      <w:r w:rsidRPr="00A4781E">
        <w:rPr>
          <w:color w:val="000000"/>
          <w:sz w:val="24"/>
          <w:szCs w:val="24"/>
        </w:rPr>
        <w:t>о</w:t>
      </w:r>
      <w:r w:rsidRPr="00A4781E">
        <w:rPr>
          <w:color w:val="000000"/>
          <w:sz w:val="24"/>
          <w:szCs w:val="24"/>
        </w:rPr>
        <w:t>ответствии с санитарными нормами, соблюдать действующие санитарно-гигиенические и ветеринарные правила.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14.3. Владельцы собак, имеющие в собственности (пользовании) земельный участок, могут содержать собак в свободном выгуле только на хорошо огороженной территории участка.</w:t>
      </w:r>
    </w:p>
    <w:p w:rsidR="00022B97" w:rsidRPr="00EB00A6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 xml:space="preserve">14.4. </w:t>
      </w:r>
      <w:r w:rsidRPr="00EB00A6">
        <w:rPr>
          <w:color w:val="000000"/>
          <w:sz w:val="24"/>
          <w:szCs w:val="24"/>
        </w:rPr>
        <w:t>Домашний скот и птица должны содержаться в пределах земельного участка вл</w:t>
      </w:r>
      <w:r w:rsidRPr="00EB00A6">
        <w:rPr>
          <w:color w:val="000000"/>
          <w:sz w:val="24"/>
          <w:szCs w:val="24"/>
        </w:rPr>
        <w:t>а</w:t>
      </w:r>
      <w:r w:rsidRPr="00EB00A6">
        <w:rPr>
          <w:color w:val="000000"/>
          <w:sz w:val="24"/>
          <w:szCs w:val="24"/>
        </w:rPr>
        <w:t>дельца.</w:t>
      </w:r>
    </w:p>
    <w:p w:rsidR="00022B97" w:rsidRPr="00EB00A6" w:rsidRDefault="00022B97" w:rsidP="00022B97">
      <w:pPr>
        <w:shd w:val="clear" w:color="auto" w:fill="FFFFFF"/>
        <w:ind w:firstLine="300"/>
        <w:jc w:val="both"/>
      </w:pPr>
      <w:r w:rsidRPr="00EB00A6">
        <w:rPr>
          <w:color w:val="000000"/>
          <w:sz w:val="24"/>
          <w:szCs w:val="24"/>
        </w:rPr>
        <w:t>1</w:t>
      </w:r>
      <w:r w:rsidRPr="00EB00A6">
        <w:t>4.5. Выгул домашних животных должен осуществляться при условии обязательного обеспечения бе</w:t>
      </w:r>
      <w:r w:rsidRPr="00EB00A6">
        <w:t>з</w:t>
      </w:r>
      <w:r w:rsidRPr="00EB00A6">
        <w:t>опасности граждан, животных, сохранности имущества физических лиц и юридических лиц.</w:t>
      </w:r>
    </w:p>
    <w:p w:rsidR="00022B97" w:rsidRPr="00A4781E" w:rsidRDefault="00022B97" w:rsidP="00022B97">
      <w:pPr>
        <w:shd w:val="clear" w:color="auto" w:fill="FFFFFF"/>
        <w:ind w:firstLine="300"/>
        <w:jc w:val="both"/>
      </w:pPr>
      <w:r w:rsidRPr="00EB00A6">
        <w:t>14.6.  При выгуле домашнего</w:t>
      </w:r>
      <w:r w:rsidRPr="00A4781E">
        <w:t xml:space="preserve"> животного необходимо соблюдать следующие требования:</w:t>
      </w:r>
    </w:p>
    <w:p w:rsidR="00022B97" w:rsidRPr="00A4781E" w:rsidRDefault="00022B97" w:rsidP="00022B97">
      <w:pPr>
        <w:shd w:val="clear" w:color="auto" w:fill="FFFFFF"/>
        <w:ind w:firstLine="300"/>
        <w:jc w:val="both"/>
      </w:pPr>
      <w:r w:rsidRPr="00A4781E"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</w:t>
      </w:r>
      <w:r w:rsidRPr="00A4781E">
        <w:t>о</w:t>
      </w:r>
      <w:r w:rsidRPr="00A4781E">
        <w:t>рах таких домов, на детских и спортивных площадках;</w:t>
      </w:r>
    </w:p>
    <w:p w:rsidR="00022B97" w:rsidRPr="00A4781E" w:rsidRDefault="00022B97" w:rsidP="00022B97">
      <w:pPr>
        <w:shd w:val="clear" w:color="auto" w:fill="FFFFFF"/>
        <w:ind w:firstLine="300"/>
        <w:jc w:val="both"/>
      </w:pPr>
      <w:r w:rsidRPr="00A4781E">
        <w:t>2) обеспечивать уборку продуктов жизнедеятельности животного в местах и на территориях общего пользования.</w:t>
      </w:r>
    </w:p>
    <w:p w:rsidR="00022B97" w:rsidRPr="00A4781E" w:rsidRDefault="00022B97" w:rsidP="00022B97">
      <w:pPr>
        <w:shd w:val="clear" w:color="auto" w:fill="FFFFFF"/>
        <w:ind w:firstLine="300"/>
        <w:jc w:val="both"/>
      </w:pPr>
      <w:r w:rsidRPr="00A4781E">
        <w:rPr>
          <w:color w:val="000000"/>
          <w:sz w:val="24"/>
          <w:szCs w:val="24"/>
        </w:rPr>
        <w:t xml:space="preserve">14.7. </w:t>
      </w:r>
      <w:r>
        <w:t>Деятельность</w:t>
      </w:r>
      <w:r w:rsidRPr="00A4781E">
        <w:t xml:space="preserve"> по обращению с животными без владельцев  осуществляется  в  соответствии  с де</w:t>
      </w:r>
      <w:r w:rsidRPr="00A4781E">
        <w:t>й</w:t>
      </w:r>
      <w:r w:rsidRPr="00A4781E">
        <w:t>ствующим  законодательством.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14.8. Граждане должны немедленно сообщать в ветеринарное учреждение о случаях внезапного падежа животных, птиц или подозрении на заболевание их бешенством, пт</w:t>
      </w:r>
      <w:r w:rsidRPr="00A4781E">
        <w:rPr>
          <w:color w:val="000000"/>
          <w:sz w:val="24"/>
          <w:szCs w:val="24"/>
        </w:rPr>
        <w:t>и</w:t>
      </w:r>
      <w:r w:rsidRPr="00A4781E">
        <w:rPr>
          <w:color w:val="000000"/>
          <w:sz w:val="24"/>
          <w:szCs w:val="24"/>
        </w:rPr>
        <w:t>чьим гриппом и до прибытия специалистов изолировать заболевших животных и птиц.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14.9. Должностные лица и граждане, виновные в нарушении ветеринарного законод</w:t>
      </w:r>
      <w:r w:rsidRPr="00A4781E">
        <w:rPr>
          <w:color w:val="000000"/>
          <w:sz w:val="24"/>
          <w:szCs w:val="24"/>
        </w:rPr>
        <w:t>а</w:t>
      </w:r>
      <w:r w:rsidRPr="00A4781E">
        <w:rPr>
          <w:color w:val="000000"/>
          <w:sz w:val="24"/>
          <w:szCs w:val="24"/>
        </w:rPr>
        <w:t>тельства Российской Федерации, несут дисциплинарную, административную, уголовную и иную ответственность в соответствии с  действующим  законодательством.</w:t>
      </w:r>
    </w:p>
    <w:p w:rsidR="00022B97" w:rsidRPr="00A4781E" w:rsidRDefault="00022B97" w:rsidP="00022B97">
      <w:pPr>
        <w:shd w:val="clear" w:color="auto" w:fill="FFFFFF"/>
        <w:ind w:firstLine="300"/>
        <w:jc w:val="center"/>
        <w:rPr>
          <w:b/>
          <w:color w:val="000000"/>
          <w:sz w:val="24"/>
          <w:szCs w:val="24"/>
        </w:rPr>
      </w:pPr>
      <w:bookmarkStart w:id="1" w:name="Par148"/>
      <w:bookmarkEnd w:id="1"/>
      <w:r w:rsidRPr="00A4781E">
        <w:rPr>
          <w:b/>
          <w:color w:val="000000"/>
          <w:sz w:val="24"/>
          <w:szCs w:val="24"/>
        </w:rPr>
        <w:t>15. Особые требования к доступности поселковой среды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15.1.</w:t>
      </w:r>
      <w:r w:rsidRPr="00A4781E">
        <w:rPr>
          <w:color w:val="000000"/>
          <w:sz w:val="24"/>
          <w:szCs w:val="24"/>
        </w:rPr>
        <w:tab/>
        <w:t>При проектировании объектов  благоустройства жилой среды, улиц и дорог, тротуаров, объектов культурно-бытового обслуживания необходимо обеспечить досту</w:t>
      </w:r>
      <w:r w:rsidRPr="00A4781E">
        <w:rPr>
          <w:color w:val="000000"/>
          <w:sz w:val="24"/>
          <w:szCs w:val="24"/>
        </w:rPr>
        <w:t>п</w:t>
      </w:r>
      <w:r w:rsidRPr="00A4781E">
        <w:rPr>
          <w:color w:val="000000"/>
          <w:sz w:val="24"/>
          <w:szCs w:val="24"/>
        </w:rPr>
        <w:t>ность среды села Ванавара для пожилых лиц и инвалидов, оснащение этих объектов эл</w:t>
      </w:r>
      <w:r w:rsidRPr="00A4781E">
        <w:rPr>
          <w:color w:val="000000"/>
          <w:sz w:val="24"/>
          <w:szCs w:val="24"/>
        </w:rPr>
        <w:t>е</w:t>
      </w:r>
      <w:r w:rsidRPr="00A4781E">
        <w:rPr>
          <w:color w:val="000000"/>
          <w:sz w:val="24"/>
          <w:szCs w:val="24"/>
        </w:rPr>
        <w:t>ментами и техническими средствами, способствующими передвижению престарелых и инвалидов.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15.2. Не допускается  строительство  на  общедоступной  территории  коммуникаций  и  сооружений,  препятствующих  передвижению  пожилых, инвалидов, иных маломобил</w:t>
      </w:r>
      <w:r w:rsidRPr="00A4781E">
        <w:rPr>
          <w:color w:val="000000"/>
          <w:sz w:val="24"/>
          <w:szCs w:val="24"/>
        </w:rPr>
        <w:t>ь</w:t>
      </w:r>
      <w:r w:rsidRPr="00A4781E">
        <w:rPr>
          <w:color w:val="000000"/>
          <w:sz w:val="24"/>
          <w:szCs w:val="24"/>
        </w:rPr>
        <w:t>ных  групп.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lastRenderedPageBreak/>
        <w:t>15.3.</w:t>
      </w:r>
      <w:r w:rsidRPr="00A4781E">
        <w:rPr>
          <w:color w:val="000000"/>
          <w:sz w:val="24"/>
          <w:szCs w:val="24"/>
        </w:rPr>
        <w:tab/>
        <w:t>Проектирование, строительство, установка технических средств и оборуд</w:t>
      </w:r>
      <w:r w:rsidRPr="00A4781E">
        <w:rPr>
          <w:color w:val="000000"/>
          <w:sz w:val="24"/>
          <w:szCs w:val="24"/>
        </w:rPr>
        <w:t>о</w:t>
      </w:r>
      <w:r w:rsidRPr="00A4781E">
        <w:rPr>
          <w:color w:val="000000"/>
          <w:sz w:val="24"/>
          <w:szCs w:val="24"/>
        </w:rPr>
        <w:t>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</w:t>
      </w:r>
      <w:r w:rsidRPr="00A4781E">
        <w:rPr>
          <w:color w:val="000000"/>
          <w:sz w:val="24"/>
          <w:szCs w:val="24"/>
        </w:rPr>
        <w:t>и</w:t>
      </w:r>
      <w:r w:rsidRPr="00A4781E">
        <w:rPr>
          <w:color w:val="000000"/>
          <w:sz w:val="24"/>
          <w:szCs w:val="24"/>
        </w:rPr>
        <w:t>ей.</w:t>
      </w:r>
    </w:p>
    <w:p w:rsidR="00022B97" w:rsidRPr="00A4781E" w:rsidRDefault="00022B97" w:rsidP="00022B97">
      <w:pPr>
        <w:shd w:val="clear" w:color="auto" w:fill="FFFFFF"/>
        <w:ind w:firstLine="300"/>
        <w:jc w:val="center"/>
        <w:rPr>
          <w:b/>
          <w:color w:val="000000"/>
          <w:sz w:val="24"/>
          <w:szCs w:val="24"/>
        </w:rPr>
      </w:pPr>
      <w:r w:rsidRPr="00A4781E">
        <w:rPr>
          <w:b/>
          <w:color w:val="000000"/>
          <w:sz w:val="24"/>
          <w:szCs w:val="24"/>
        </w:rPr>
        <w:t>16. Праздничное оформление территории села Ванавара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16.1.</w:t>
      </w:r>
      <w:r w:rsidRPr="00A4781E">
        <w:rPr>
          <w:color w:val="000000"/>
          <w:sz w:val="24"/>
          <w:szCs w:val="24"/>
        </w:rPr>
        <w:tab/>
        <w:t>Праздничное  оформление  территории  села Ванавара выполняется по р</w:t>
      </w:r>
      <w:r w:rsidRPr="00A4781E">
        <w:rPr>
          <w:color w:val="000000"/>
          <w:sz w:val="24"/>
          <w:szCs w:val="24"/>
        </w:rPr>
        <w:t>е</w:t>
      </w:r>
      <w:r w:rsidRPr="00A4781E">
        <w:rPr>
          <w:color w:val="000000"/>
          <w:sz w:val="24"/>
          <w:szCs w:val="24"/>
        </w:rPr>
        <w:t>шению  Администрации села Ванавара  на период проведения  праздников, мероприятий, связанных со знаменательными событиями.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16.2.</w:t>
      </w:r>
      <w:r w:rsidRPr="00A4781E">
        <w:rPr>
          <w:color w:val="000000"/>
          <w:sz w:val="24"/>
          <w:szCs w:val="24"/>
        </w:rPr>
        <w:tab/>
        <w:t>Работы, связанные с проведением общепоселковых торжественных и праз</w:t>
      </w:r>
      <w:r w:rsidRPr="00A4781E">
        <w:rPr>
          <w:color w:val="000000"/>
          <w:sz w:val="24"/>
          <w:szCs w:val="24"/>
        </w:rPr>
        <w:t>д</w:t>
      </w:r>
      <w:r w:rsidRPr="00A4781E">
        <w:rPr>
          <w:color w:val="000000"/>
          <w:sz w:val="24"/>
          <w:szCs w:val="24"/>
        </w:rPr>
        <w:t>ничных мероприятий осуществляются организациями самостоятельно за счет собстве</w:t>
      </w:r>
      <w:r w:rsidRPr="00A4781E">
        <w:rPr>
          <w:color w:val="000000"/>
          <w:sz w:val="24"/>
          <w:szCs w:val="24"/>
        </w:rPr>
        <w:t>н</w:t>
      </w:r>
      <w:r w:rsidRPr="00A4781E">
        <w:rPr>
          <w:color w:val="000000"/>
          <w:sz w:val="24"/>
          <w:szCs w:val="24"/>
        </w:rPr>
        <w:t>ных средств, а также по договорам с Администрацией села Ванавара в пределах средств, предусмотренных на эти цели в бюджете муниципального образования   сельское  посел</w:t>
      </w:r>
      <w:r w:rsidRPr="00A4781E">
        <w:rPr>
          <w:color w:val="000000"/>
          <w:sz w:val="24"/>
          <w:szCs w:val="24"/>
        </w:rPr>
        <w:t>е</w:t>
      </w:r>
      <w:r w:rsidRPr="00A4781E">
        <w:rPr>
          <w:color w:val="000000"/>
          <w:sz w:val="24"/>
          <w:szCs w:val="24"/>
        </w:rPr>
        <w:t>ние село Ванавара.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16.3.</w:t>
      </w:r>
      <w:r w:rsidRPr="00A4781E">
        <w:rPr>
          <w:color w:val="000000"/>
          <w:sz w:val="24"/>
          <w:szCs w:val="24"/>
        </w:rPr>
        <w:tab/>
        <w:t>Праздничное оформление включает вывеску национальных флагов, лозу</w:t>
      </w:r>
      <w:r w:rsidRPr="00A4781E">
        <w:rPr>
          <w:color w:val="000000"/>
          <w:sz w:val="24"/>
          <w:szCs w:val="24"/>
        </w:rPr>
        <w:t>н</w:t>
      </w:r>
      <w:r w:rsidRPr="00A4781E">
        <w:rPr>
          <w:color w:val="000000"/>
          <w:sz w:val="24"/>
          <w:szCs w:val="24"/>
        </w:rPr>
        <w:t>гов, гирлянд, панно,  баннеров, установку декоративных элементов и композиций, сте</w:t>
      </w:r>
      <w:r w:rsidRPr="00A4781E">
        <w:rPr>
          <w:color w:val="000000"/>
          <w:sz w:val="24"/>
          <w:szCs w:val="24"/>
        </w:rPr>
        <w:t>н</w:t>
      </w:r>
      <w:r w:rsidRPr="00A4781E">
        <w:rPr>
          <w:color w:val="000000"/>
          <w:sz w:val="24"/>
          <w:szCs w:val="24"/>
        </w:rPr>
        <w:t>дов, киосков, трибун, эстрад, а также устройство праздничной иллюминации.</w:t>
      </w:r>
    </w:p>
    <w:p w:rsidR="00022B97" w:rsidRPr="00A4781E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16.4.</w:t>
      </w:r>
      <w:r w:rsidRPr="00A4781E">
        <w:rPr>
          <w:color w:val="000000"/>
          <w:sz w:val="24"/>
          <w:szCs w:val="24"/>
        </w:rPr>
        <w:tab/>
        <w:t>Концепция праздничного оформления определяется программой меропри</w:t>
      </w:r>
      <w:r w:rsidRPr="00A4781E">
        <w:rPr>
          <w:color w:val="000000"/>
          <w:sz w:val="24"/>
          <w:szCs w:val="24"/>
        </w:rPr>
        <w:t>я</w:t>
      </w:r>
      <w:r w:rsidRPr="00A4781E">
        <w:rPr>
          <w:color w:val="000000"/>
          <w:sz w:val="24"/>
          <w:szCs w:val="24"/>
        </w:rPr>
        <w:t>тий и схемой размещения объектов и элементов праздничного оформления,  согласова</w:t>
      </w:r>
      <w:r w:rsidRPr="00A4781E">
        <w:rPr>
          <w:color w:val="000000"/>
          <w:sz w:val="24"/>
          <w:szCs w:val="24"/>
        </w:rPr>
        <w:t>н</w:t>
      </w:r>
      <w:r w:rsidRPr="00A4781E">
        <w:rPr>
          <w:color w:val="000000"/>
          <w:sz w:val="24"/>
          <w:szCs w:val="24"/>
        </w:rPr>
        <w:t>ными Администрацией   села Ванавара.</w:t>
      </w:r>
    </w:p>
    <w:p w:rsidR="00022B97" w:rsidRPr="007F1A31" w:rsidRDefault="00022B97" w:rsidP="00022B97">
      <w:pPr>
        <w:shd w:val="clear" w:color="auto" w:fill="FFFFFF"/>
        <w:ind w:firstLine="300"/>
        <w:jc w:val="both"/>
        <w:rPr>
          <w:color w:val="000000"/>
          <w:sz w:val="24"/>
          <w:szCs w:val="24"/>
        </w:rPr>
      </w:pPr>
      <w:r w:rsidRPr="00A4781E">
        <w:rPr>
          <w:color w:val="000000"/>
          <w:sz w:val="24"/>
          <w:szCs w:val="24"/>
        </w:rPr>
        <w:t>16.5.</w:t>
      </w:r>
      <w:r w:rsidRPr="00A4781E">
        <w:rPr>
          <w:color w:val="000000"/>
          <w:sz w:val="24"/>
          <w:szCs w:val="24"/>
        </w:rPr>
        <w:tab/>
        <w:t>При изготовлении и установке элементов праздничного оформления запр</w:t>
      </w:r>
      <w:r w:rsidRPr="00A4781E">
        <w:rPr>
          <w:color w:val="000000"/>
          <w:sz w:val="24"/>
          <w:szCs w:val="24"/>
        </w:rPr>
        <w:t>е</w:t>
      </w:r>
      <w:r w:rsidRPr="00A4781E">
        <w:rPr>
          <w:color w:val="000000"/>
          <w:sz w:val="24"/>
          <w:szCs w:val="24"/>
        </w:rPr>
        <w:t>щается снимать, повреждать и ухудшать видимость технических средств регулирования дорожного движения.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 xml:space="preserve">17. Контроль за исполнением Правил  </w:t>
      </w:r>
    </w:p>
    <w:p w:rsidR="00022B97" w:rsidRPr="007F1A31" w:rsidRDefault="00022B97" w:rsidP="00022B97">
      <w:pPr>
        <w:shd w:val="clear" w:color="auto" w:fill="FFFFFF"/>
        <w:ind w:firstLine="284"/>
        <w:jc w:val="both"/>
        <w:rPr>
          <w:sz w:val="24"/>
          <w:szCs w:val="24"/>
        </w:rPr>
      </w:pPr>
      <w:r w:rsidRPr="007F1A31">
        <w:rPr>
          <w:sz w:val="24"/>
          <w:szCs w:val="24"/>
        </w:rPr>
        <w:t xml:space="preserve">17.1. Контроль за соблюдением настоящих Правил осуществляют  уполномоченные лица Администрации села  Ванавара  </w:t>
      </w:r>
      <w:r w:rsidRPr="007F1A31">
        <w:rPr>
          <w:rFonts w:eastAsia="Calibri"/>
          <w:bCs/>
          <w:sz w:val="24"/>
          <w:szCs w:val="24"/>
          <w:lang w:eastAsia="en-US"/>
        </w:rPr>
        <w:t>в соответствии с административным регламентом осуществления муниципального контроля в сфере благоустройства.</w:t>
      </w:r>
    </w:p>
    <w:p w:rsidR="00022B97" w:rsidRPr="007F1A31" w:rsidRDefault="00022B97" w:rsidP="00022B97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 xml:space="preserve">17.2. Полномочия по осуществлению муниципального </w:t>
      </w:r>
      <w:r w:rsidRPr="007F1A31">
        <w:rPr>
          <w:rFonts w:eastAsia="Calibri"/>
          <w:bCs/>
          <w:sz w:val="24"/>
          <w:szCs w:val="24"/>
          <w:lang w:eastAsia="en-US"/>
        </w:rPr>
        <w:t>контроля в сфере благоустро</w:t>
      </w:r>
      <w:r w:rsidRPr="007F1A31">
        <w:rPr>
          <w:rFonts w:eastAsia="Calibri"/>
          <w:bCs/>
          <w:sz w:val="24"/>
          <w:szCs w:val="24"/>
          <w:lang w:eastAsia="en-US"/>
        </w:rPr>
        <w:t>й</w:t>
      </w:r>
      <w:r w:rsidRPr="007F1A31">
        <w:rPr>
          <w:rFonts w:eastAsia="Calibri"/>
          <w:bCs/>
          <w:sz w:val="24"/>
          <w:szCs w:val="24"/>
          <w:lang w:eastAsia="en-US"/>
        </w:rPr>
        <w:t>ства осуществляются в соответствии с Федеральным законом от 26.12.2008 № 294-ФЗ «О защите прав юридических лиц и индивидуальных</w:t>
      </w:r>
      <w:r w:rsidRPr="007F1A31">
        <w:rPr>
          <w:rFonts w:eastAsia="Calibri"/>
          <w:sz w:val="24"/>
          <w:szCs w:val="24"/>
          <w:lang w:eastAsia="en-US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</w:t>
      </w:r>
      <w:r w:rsidRPr="007F1A31">
        <w:rPr>
          <w:rFonts w:eastAsia="Calibri"/>
          <w:sz w:val="24"/>
          <w:szCs w:val="24"/>
          <w:lang w:eastAsia="en-US"/>
        </w:rPr>
        <w:t>о</w:t>
      </w:r>
      <w:r w:rsidRPr="007F1A31">
        <w:rPr>
          <w:rFonts w:eastAsia="Calibri"/>
          <w:sz w:val="24"/>
          <w:szCs w:val="24"/>
          <w:lang w:eastAsia="en-US"/>
        </w:rPr>
        <w:t>выми актами Красноярского края, муниципальными нормативными правовыми актами.</w:t>
      </w:r>
    </w:p>
    <w:p w:rsidR="00022B97" w:rsidRPr="007F1A31" w:rsidRDefault="00022B97" w:rsidP="00022B97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17</w:t>
      </w:r>
      <w:r w:rsidRPr="007F1A31">
        <w:rPr>
          <w:color w:val="000000"/>
          <w:sz w:val="24"/>
          <w:szCs w:val="24"/>
        </w:rPr>
        <w:t>.3. Юридические лица и индивидуальные предприниматели обязаны заключить с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глашения с органом местного самоуправления муниципального образования сельское п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селение  село  Ванавара  о благоустройстве объектов недвижимого имущества (включая объекты незавершенного строительства) и земельных участков, находящихся в их со</w:t>
      </w:r>
      <w:r w:rsidRPr="007F1A31">
        <w:rPr>
          <w:color w:val="000000"/>
          <w:sz w:val="24"/>
          <w:szCs w:val="24"/>
        </w:rPr>
        <w:t>б</w:t>
      </w:r>
      <w:r w:rsidRPr="007F1A31">
        <w:rPr>
          <w:color w:val="000000"/>
          <w:sz w:val="24"/>
          <w:szCs w:val="24"/>
        </w:rPr>
        <w:t>ственности,  в  аренде,  в  пользовании, не позднее 2020 год</w:t>
      </w:r>
      <w:r>
        <w:rPr>
          <w:color w:val="000000"/>
          <w:sz w:val="24"/>
          <w:szCs w:val="24"/>
        </w:rPr>
        <w:t>а за счет средств указанных лиц.</w:t>
      </w:r>
    </w:p>
    <w:p w:rsidR="00022B97" w:rsidRPr="007F1A31" w:rsidRDefault="00022B97" w:rsidP="00022B97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17.4. Собственники (пользователи) индивидуальных жилых домов и земельных учас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ков, предоставленных для их размещения,</w:t>
      </w:r>
      <w:r w:rsidRPr="007F1A31">
        <w:rPr>
          <w:sz w:val="24"/>
          <w:szCs w:val="24"/>
        </w:rPr>
        <w:t xml:space="preserve"> </w:t>
      </w:r>
      <w:r w:rsidRPr="007F1A31">
        <w:rPr>
          <w:color w:val="000000"/>
          <w:sz w:val="24"/>
          <w:szCs w:val="24"/>
        </w:rPr>
        <w:t>обязаны заключить соглашения с органом местного самоуправления муниципального образования  сельское  поселение  село  В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навара об их благоустройстве  не позднее 2020 года в соответствии с требованиями наст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ящих правил благоустройства.</w:t>
      </w:r>
    </w:p>
    <w:p w:rsidR="00022B97" w:rsidRPr="007F1A31" w:rsidRDefault="00022B97" w:rsidP="00022B97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17.5. В случае выявления фактов нарушений настоящих Правил благоустройства, упо</w:t>
      </w:r>
      <w:r w:rsidRPr="007F1A31">
        <w:rPr>
          <w:color w:val="000000"/>
          <w:sz w:val="24"/>
          <w:szCs w:val="24"/>
        </w:rPr>
        <w:t>л</w:t>
      </w:r>
      <w:r w:rsidRPr="007F1A31">
        <w:rPr>
          <w:color w:val="000000"/>
          <w:sz w:val="24"/>
          <w:szCs w:val="24"/>
        </w:rPr>
        <w:t>номоченные должностные лица вправе:</w:t>
      </w:r>
    </w:p>
    <w:p w:rsidR="00022B97" w:rsidRPr="007F1A31" w:rsidRDefault="00022B97" w:rsidP="00022B97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022B97" w:rsidRPr="007F1A31" w:rsidRDefault="00022B97" w:rsidP="00022B97">
      <w:pPr>
        <w:ind w:firstLine="284"/>
        <w:contextualSpacing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- обратиться в суд с заявлением (исковым заявлением) о признании незаконными де</w:t>
      </w:r>
      <w:r w:rsidRPr="007F1A31">
        <w:rPr>
          <w:color w:val="000000"/>
          <w:sz w:val="24"/>
          <w:szCs w:val="24"/>
        </w:rPr>
        <w:t>й</w:t>
      </w:r>
      <w:r w:rsidRPr="007F1A31">
        <w:rPr>
          <w:color w:val="000000"/>
          <w:sz w:val="24"/>
          <w:szCs w:val="24"/>
        </w:rPr>
        <w:t>ствий (бездействия) физических и (или) юридических лиц, нарушающих настоящие Пр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вил благоустройства, и о возмещении ущерба.</w:t>
      </w:r>
    </w:p>
    <w:p w:rsidR="00022B97" w:rsidRPr="007F1A31" w:rsidRDefault="00022B97" w:rsidP="00022B97">
      <w:pPr>
        <w:shd w:val="clear" w:color="auto" w:fill="FFFFFF"/>
        <w:ind w:firstLine="300"/>
        <w:jc w:val="center"/>
        <w:outlineLvl w:val="2"/>
        <w:rPr>
          <w:b/>
          <w:bCs/>
          <w:color w:val="000000"/>
          <w:sz w:val="24"/>
          <w:szCs w:val="24"/>
        </w:rPr>
      </w:pPr>
      <w:r w:rsidRPr="007F1A31">
        <w:rPr>
          <w:b/>
          <w:bCs/>
          <w:color w:val="000000"/>
          <w:sz w:val="24"/>
          <w:szCs w:val="24"/>
        </w:rPr>
        <w:t>18. Ответственность за нарушение настоящих Правил</w:t>
      </w:r>
    </w:p>
    <w:p w:rsidR="00022B97" w:rsidRPr="007F1A31" w:rsidRDefault="00022B97" w:rsidP="00022B97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lastRenderedPageBreak/>
        <w:t>18.1. Настоящие Правила обязательны для исполнения всеми расположенными на те</w:t>
      </w:r>
      <w:r w:rsidRPr="007F1A31">
        <w:rPr>
          <w:color w:val="000000"/>
          <w:sz w:val="24"/>
          <w:szCs w:val="24"/>
        </w:rPr>
        <w:t>р</w:t>
      </w:r>
      <w:r w:rsidRPr="007F1A31">
        <w:rPr>
          <w:color w:val="000000"/>
          <w:sz w:val="24"/>
          <w:szCs w:val="24"/>
        </w:rPr>
        <w:t>ритории сельского поселения село Ванавара предприятиями, учреждениями и организац</w:t>
      </w:r>
      <w:r w:rsidRPr="007F1A31">
        <w:rPr>
          <w:color w:val="000000"/>
          <w:sz w:val="24"/>
          <w:szCs w:val="24"/>
        </w:rPr>
        <w:t>и</w:t>
      </w:r>
      <w:r w:rsidRPr="007F1A31">
        <w:rPr>
          <w:color w:val="000000"/>
          <w:sz w:val="24"/>
          <w:szCs w:val="24"/>
        </w:rPr>
        <w:t>ями независимо от их организационно-правовых форм, гражданами, в том числе заним</w:t>
      </w:r>
      <w:r w:rsidRPr="007F1A31">
        <w:rPr>
          <w:color w:val="000000"/>
          <w:sz w:val="24"/>
          <w:szCs w:val="24"/>
        </w:rPr>
        <w:t>а</w:t>
      </w:r>
      <w:r w:rsidRPr="007F1A31">
        <w:rPr>
          <w:color w:val="000000"/>
          <w:sz w:val="24"/>
          <w:szCs w:val="24"/>
        </w:rPr>
        <w:t>ющимися предпринимательской деятельностью.</w:t>
      </w:r>
    </w:p>
    <w:p w:rsidR="00022B97" w:rsidRPr="007F1A31" w:rsidRDefault="00022B97" w:rsidP="00022B97">
      <w:pPr>
        <w:ind w:firstLine="284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18.2. Лица, допустившие нарушение настоящих Правил благоустройства, несут отве</w:t>
      </w:r>
      <w:r w:rsidRPr="007F1A31">
        <w:rPr>
          <w:color w:val="000000"/>
          <w:sz w:val="24"/>
          <w:szCs w:val="24"/>
        </w:rPr>
        <w:t>т</w:t>
      </w:r>
      <w:r w:rsidRPr="007F1A31">
        <w:rPr>
          <w:color w:val="000000"/>
          <w:sz w:val="24"/>
          <w:szCs w:val="24"/>
        </w:rPr>
        <w:t>ственность в соответствии с действующим законодательством.</w:t>
      </w:r>
    </w:p>
    <w:p w:rsidR="00022B97" w:rsidRPr="007F1A31" w:rsidRDefault="00022B97" w:rsidP="00022B97">
      <w:pPr>
        <w:ind w:firstLine="284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18.3. Привлечение граждан и должностных лиц к ответственности за нарушение наст</w:t>
      </w:r>
      <w:r w:rsidRPr="007F1A31">
        <w:rPr>
          <w:color w:val="000000"/>
          <w:sz w:val="24"/>
          <w:szCs w:val="24"/>
        </w:rPr>
        <w:t>о</w:t>
      </w:r>
      <w:r w:rsidRPr="007F1A31">
        <w:rPr>
          <w:color w:val="000000"/>
          <w:sz w:val="24"/>
          <w:szCs w:val="24"/>
        </w:rPr>
        <w:t>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7F1A31">
        <w:rPr>
          <w:sz w:val="24"/>
          <w:szCs w:val="24"/>
        </w:rPr>
        <w:t>2.10.2008 № 7-2161 «</w:t>
      </w:r>
      <w:r w:rsidRPr="007F1A31">
        <w:rPr>
          <w:bCs/>
          <w:sz w:val="24"/>
          <w:szCs w:val="24"/>
        </w:rPr>
        <w:t>Об админ</w:t>
      </w:r>
      <w:r w:rsidRPr="007F1A31">
        <w:rPr>
          <w:bCs/>
          <w:sz w:val="24"/>
          <w:szCs w:val="24"/>
        </w:rPr>
        <w:t>и</w:t>
      </w:r>
      <w:r w:rsidRPr="007F1A31">
        <w:rPr>
          <w:bCs/>
          <w:sz w:val="24"/>
          <w:szCs w:val="24"/>
        </w:rPr>
        <w:t>стративных правонарушениях».</w:t>
      </w:r>
    </w:p>
    <w:p w:rsidR="00022B97" w:rsidRPr="007F1A31" w:rsidRDefault="00022B97" w:rsidP="00022B97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18.4. Юридические и физические лица, нанесшие своими противоправными действи</w:t>
      </w:r>
      <w:r w:rsidRPr="007F1A31">
        <w:rPr>
          <w:color w:val="000000"/>
          <w:sz w:val="24"/>
          <w:szCs w:val="24"/>
        </w:rPr>
        <w:t>я</w:t>
      </w:r>
      <w:r w:rsidRPr="007F1A31">
        <w:rPr>
          <w:color w:val="000000"/>
          <w:sz w:val="24"/>
          <w:szCs w:val="24"/>
        </w:rPr>
        <w:t>ми или бездействием ущерб населенному пункту, обязаны возместить нанесенный ущерб.</w:t>
      </w:r>
    </w:p>
    <w:p w:rsidR="00022B97" w:rsidRPr="007F1A31" w:rsidRDefault="00022B97" w:rsidP="00022B97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7F1A31">
        <w:rPr>
          <w:color w:val="000000"/>
          <w:sz w:val="24"/>
          <w:szCs w:val="24"/>
        </w:rPr>
        <w:t>18.5. В случае отказа (уклонения) от возмещения ущерба в указанный срок ущерб взы</w:t>
      </w:r>
      <w:r w:rsidRPr="007F1A31">
        <w:rPr>
          <w:color w:val="000000"/>
          <w:sz w:val="24"/>
          <w:szCs w:val="24"/>
        </w:rPr>
        <w:t>с</w:t>
      </w:r>
      <w:r w:rsidRPr="007F1A31">
        <w:rPr>
          <w:color w:val="000000"/>
          <w:sz w:val="24"/>
          <w:szCs w:val="24"/>
        </w:rPr>
        <w:t>кивается в судебном порядке.</w:t>
      </w:r>
    </w:p>
    <w:p w:rsidR="00022B97" w:rsidRPr="007F1A31" w:rsidRDefault="00022B97" w:rsidP="00022B97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F1A31">
        <w:rPr>
          <w:rFonts w:eastAsia="Calibri"/>
          <w:b/>
          <w:sz w:val="24"/>
          <w:szCs w:val="24"/>
          <w:lang w:eastAsia="en-US"/>
        </w:rPr>
        <w:t xml:space="preserve">19. Порядок и механизмы общественного участия </w:t>
      </w:r>
    </w:p>
    <w:p w:rsidR="00022B97" w:rsidRPr="007F1A31" w:rsidRDefault="00022B97" w:rsidP="00022B97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F1A31">
        <w:rPr>
          <w:rFonts w:eastAsia="Calibri"/>
          <w:b/>
          <w:sz w:val="24"/>
          <w:szCs w:val="24"/>
          <w:lang w:eastAsia="en-US"/>
        </w:rPr>
        <w:t>в процессе благоустройства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19.1.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</w:t>
      </w:r>
      <w:r w:rsidRPr="007F1A31">
        <w:rPr>
          <w:rFonts w:eastAsia="Calibri"/>
          <w:sz w:val="24"/>
          <w:szCs w:val="24"/>
          <w:lang w:eastAsia="en-US"/>
        </w:rPr>
        <w:t>я</w:t>
      </w:r>
      <w:r w:rsidRPr="007F1A31">
        <w:rPr>
          <w:rFonts w:eastAsia="Calibri"/>
          <w:sz w:val="24"/>
          <w:szCs w:val="24"/>
          <w:lang w:eastAsia="en-US"/>
        </w:rPr>
        <w:t>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19.2 Информирование о задачах и проектах в сфере благоустройства и комплексного развития   поселковой среды осуществляется посредств</w:t>
      </w:r>
      <w:r>
        <w:rPr>
          <w:rFonts w:eastAsia="Calibri"/>
          <w:sz w:val="24"/>
          <w:szCs w:val="24"/>
          <w:lang w:eastAsia="en-US"/>
        </w:rPr>
        <w:t>о</w:t>
      </w:r>
      <w:r w:rsidRPr="007F1A31">
        <w:rPr>
          <w:rFonts w:eastAsia="Calibri"/>
          <w:sz w:val="24"/>
          <w:szCs w:val="24"/>
          <w:lang w:eastAsia="en-US"/>
        </w:rPr>
        <w:t xml:space="preserve">м размещения соответствующей информации на   официальном  сайте  Администрации  села  Ванавара  </w:t>
      </w:r>
      <w:hyperlink r:id="rId10" w:history="1">
        <w:r w:rsidRPr="007F1A31">
          <w:rPr>
            <w:color w:val="0000FF"/>
            <w:sz w:val="24"/>
            <w:szCs w:val="24"/>
            <w:u w:val="single"/>
          </w:rPr>
          <w:t>www.admvanavara.ru</w:t>
        </w:r>
      </w:hyperlink>
      <w:r w:rsidRPr="007F1A31">
        <w:rPr>
          <w:rFonts w:eastAsia="Calibri"/>
          <w:sz w:val="24"/>
          <w:szCs w:val="24"/>
          <w:lang w:eastAsia="en-US"/>
        </w:rPr>
        <w:t xml:space="preserve">  (далее - сеть Интернет).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19.3.Общественное участие в процессе благоустройства территории реализуется в  следующих формах: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б) определение основных видов активностей;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в) определение  предполагаемых  типов  озеленения;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г) консультации по предполагаемым типам освещения и осветительного оборудов</w:t>
      </w:r>
      <w:r w:rsidRPr="007F1A31">
        <w:rPr>
          <w:rFonts w:eastAsia="Calibri"/>
          <w:sz w:val="24"/>
          <w:szCs w:val="24"/>
          <w:lang w:eastAsia="en-US"/>
        </w:rPr>
        <w:t>а</w:t>
      </w:r>
      <w:r w:rsidRPr="007F1A31">
        <w:rPr>
          <w:rFonts w:eastAsia="Calibri"/>
          <w:sz w:val="24"/>
          <w:szCs w:val="24"/>
          <w:lang w:eastAsia="en-US"/>
        </w:rPr>
        <w:t>ния;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д) участие в разработке проекта, обсуждение  решений с архитекторами, лан</w:t>
      </w:r>
      <w:r w:rsidRPr="007F1A31">
        <w:rPr>
          <w:rFonts w:eastAsia="Calibri"/>
          <w:sz w:val="24"/>
          <w:szCs w:val="24"/>
          <w:lang w:eastAsia="en-US"/>
        </w:rPr>
        <w:t>д</w:t>
      </w:r>
      <w:r w:rsidRPr="007F1A31">
        <w:rPr>
          <w:rFonts w:eastAsia="Calibri"/>
          <w:sz w:val="24"/>
          <w:szCs w:val="24"/>
          <w:lang w:eastAsia="en-US"/>
        </w:rPr>
        <w:t>шафтными архитекторами, проектировщиками и другими профильными специалистами;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е) одобрение проектных решений участниками процесса проектирования и будущ</w:t>
      </w:r>
      <w:r w:rsidRPr="007F1A31">
        <w:rPr>
          <w:rFonts w:eastAsia="Calibri"/>
          <w:sz w:val="24"/>
          <w:szCs w:val="24"/>
          <w:lang w:eastAsia="en-US"/>
        </w:rPr>
        <w:t>и</w:t>
      </w:r>
      <w:r w:rsidRPr="007F1A31">
        <w:rPr>
          <w:rFonts w:eastAsia="Calibri"/>
          <w:sz w:val="24"/>
          <w:szCs w:val="24"/>
          <w:lang w:eastAsia="en-US"/>
        </w:rPr>
        <w:t>ми пользователями, включая местных жителей, собственников соседних территорий и других заинтересованных лиц;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ж) осуществление общественного контроля над процессом реализации проекта;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з) осуществление общественного контроля над процессом эксплуатации территории.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19.4.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022B97" w:rsidRPr="007F1A31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F1A31">
        <w:rPr>
          <w:rFonts w:eastAsia="Calibri"/>
          <w:sz w:val="24"/>
          <w:szCs w:val="24"/>
          <w:lang w:eastAsia="en-US"/>
        </w:rPr>
        <w:t>19.5. Общественный контроль является одним из механизмов общественного уч</w:t>
      </w:r>
      <w:r w:rsidRPr="007F1A31">
        <w:rPr>
          <w:rFonts w:eastAsia="Calibri"/>
          <w:sz w:val="24"/>
          <w:szCs w:val="24"/>
          <w:lang w:eastAsia="en-US"/>
        </w:rPr>
        <w:t>а</w:t>
      </w:r>
      <w:r w:rsidRPr="007F1A31">
        <w:rPr>
          <w:rFonts w:eastAsia="Calibri"/>
          <w:sz w:val="24"/>
          <w:szCs w:val="24"/>
          <w:lang w:eastAsia="en-US"/>
        </w:rPr>
        <w:t>стия.</w:t>
      </w:r>
    </w:p>
    <w:p w:rsidR="00022B97" w:rsidRPr="000A475D" w:rsidRDefault="00022B97" w:rsidP="00022B9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F1A31">
        <w:rPr>
          <w:rFonts w:eastAsia="Calibri"/>
          <w:sz w:val="24"/>
          <w:szCs w:val="24"/>
          <w:lang w:eastAsia="en-US"/>
        </w:rPr>
        <w:t>Общественный контроль в области благоустройства осуществляется любыми заи</w:t>
      </w:r>
      <w:r w:rsidRPr="007F1A31">
        <w:rPr>
          <w:rFonts w:eastAsia="Calibri"/>
          <w:sz w:val="24"/>
          <w:szCs w:val="24"/>
          <w:lang w:eastAsia="en-US"/>
        </w:rPr>
        <w:t>н</w:t>
      </w:r>
      <w:r w:rsidRPr="007F1A31">
        <w:rPr>
          <w:rFonts w:eastAsia="Calibri"/>
          <w:sz w:val="24"/>
          <w:szCs w:val="24"/>
          <w:lang w:eastAsia="en-US"/>
        </w:rPr>
        <w:t>тересованными физическими и юридическими лицами, в том числе с использованием те</w:t>
      </w:r>
      <w:r w:rsidRPr="007F1A31">
        <w:rPr>
          <w:rFonts w:eastAsia="Calibri"/>
          <w:sz w:val="24"/>
          <w:szCs w:val="24"/>
          <w:lang w:eastAsia="en-US"/>
        </w:rPr>
        <w:t>х</w:t>
      </w:r>
      <w:r w:rsidRPr="007F1A31">
        <w:rPr>
          <w:rFonts w:eastAsia="Calibri"/>
          <w:sz w:val="24"/>
          <w:szCs w:val="24"/>
          <w:lang w:eastAsia="en-US"/>
        </w:rPr>
        <w:t>нических средств для фото-, видеофиксации, а также интерактивных порталов в сети И</w:t>
      </w:r>
      <w:r w:rsidRPr="007F1A31">
        <w:rPr>
          <w:rFonts w:eastAsia="Calibri"/>
          <w:sz w:val="24"/>
          <w:szCs w:val="24"/>
          <w:lang w:eastAsia="en-US"/>
        </w:rPr>
        <w:t>н</w:t>
      </w:r>
      <w:r w:rsidRPr="007F1A31">
        <w:rPr>
          <w:rFonts w:eastAsia="Calibri"/>
          <w:sz w:val="24"/>
          <w:szCs w:val="24"/>
          <w:lang w:eastAsia="en-US"/>
        </w:rPr>
        <w:t>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</w:t>
      </w:r>
      <w:r w:rsidRPr="007F1A31">
        <w:rPr>
          <w:rFonts w:eastAsia="Calibri"/>
          <w:sz w:val="24"/>
          <w:szCs w:val="24"/>
          <w:lang w:eastAsia="en-US"/>
        </w:rPr>
        <w:t>н</w:t>
      </w:r>
      <w:r w:rsidRPr="007F1A31">
        <w:rPr>
          <w:rFonts w:eastAsia="Calibri"/>
          <w:sz w:val="24"/>
          <w:szCs w:val="24"/>
          <w:lang w:eastAsia="en-US"/>
        </w:rPr>
        <w:t>ный орган исполнительной власти муниципального образования или на интерактивный портал в сети Интернет.</w:t>
      </w:r>
    </w:p>
    <w:sectPr w:rsidR="00022B97" w:rsidRPr="000A475D" w:rsidSect="00AD4E77">
      <w:footerReference w:type="even" r:id="rId11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AE" w:rsidRDefault="00C704AE">
      <w:r>
        <w:separator/>
      </w:r>
    </w:p>
  </w:endnote>
  <w:endnote w:type="continuationSeparator" w:id="0">
    <w:p w:rsidR="00C704AE" w:rsidRDefault="00C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AE" w:rsidRDefault="00C704AE">
      <w:r>
        <w:separator/>
      </w:r>
    </w:p>
  </w:footnote>
  <w:footnote w:type="continuationSeparator" w:id="0">
    <w:p w:rsidR="00C704AE" w:rsidRDefault="00C7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CD1"/>
    <w:multiLevelType w:val="hybridMultilevel"/>
    <w:tmpl w:val="7806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00C"/>
    <w:multiLevelType w:val="hybridMultilevel"/>
    <w:tmpl w:val="7D34A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9276A4"/>
    <w:multiLevelType w:val="hybridMultilevel"/>
    <w:tmpl w:val="670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109"/>
    <w:multiLevelType w:val="hybridMultilevel"/>
    <w:tmpl w:val="CB4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D0A53"/>
    <w:multiLevelType w:val="hybridMultilevel"/>
    <w:tmpl w:val="12385F20"/>
    <w:lvl w:ilvl="0" w:tplc="459AAF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710655D"/>
    <w:multiLevelType w:val="hybridMultilevel"/>
    <w:tmpl w:val="E086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E6E5B"/>
    <w:multiLevelType w:val="multilevel"/>
    <w:tmpl w:val="D31C81A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7B2475E"/>
    <w:multiLevelType w:val="hybridMultilevel"/>
    <w:tmpl w:val="609C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E2FB4"/>
    <w:multiLevelType w:val="hybridMultilevel"/>
    <w:tmpl w:val="B29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A75C9"/>
    <w:multiLevelType w:val="hybridMultilevel"/>
    <w:tmpl w:val="DE8C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1CAF23FE"/>
    <w:multiLevelType w:val="hybridMultilevel"/>
    <w:tmpl w:val="8C7C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93E12"/>
    <w:multiLevelType w:val="hybridMultilevel"/>
    <w:tmpl w:val="04E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>
    <w:nsid w:val="23BE5771"/>
    <w:multiLevelType w:val="hybridMultilevel"/>
    <w:tmpl w:val="947C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20386"/>
    <w:multiLevelType w:val="hybridMultilevel"/>
    <w:tmpl w:val="D9C6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8668F"/>
    <w:multiLevelType w:val="hybridMultilevel"/>
    <w:tmpl w:val="A078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2720C"/>
    <w:multiLevelType w:val="hybridMultilevel"/>
    <w:tmpl w:val="099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873C6E"/>
    <w:multiLevelType w:val="hybridMultilevel"/>
    <w:tmpl w:val="120E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20769"/>
    <w:multiLevelType w:val="hybridMultilevel"/>
    <w:tmpl w:val="0CF6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12A72"/>
    <w:multiLevelType w:val="hybridMultilevel"/>
    <w:tmpl w:val="410C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020EB"/>
    <w:multiLevelType w:val="hybridMultilevel"/>
    <w:tmpl w:val="08C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75DB3"/>
    <w:multiLevelType w:val="hybridMultilevel"/>
    <w:tmpl w:val="A45C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81232"/>
    <w:multiLevelType w:val="hybridMultilevel"/>
    <w:tmpl w:val="5E5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11B7C"/>
    <w:multiLevelType w:val="hybridMultilevel"/>
    <w:tmpl w:val="C3F0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C4005"/>
    <w:multiLevelType w:val="hybridMultilevel"/>
    <w:tmpl w:val="6A92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16276"/>
    <w:multiLevelType w:val="hybridMultilevel"/>
    <w:tmpl w:val="4C20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B6F72"/>
    <w:multiLevelType w:val="hybridMultilevel"/>
    <w:tmpl w:val="86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04D9D"/>
    <w:multiLevelType w:val="hybridMultilevel"/>
    <w:tmpl w:val="B0AC5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1553A"/>
    <w:multiLevelType w:val="hybridMultilevel"/>
    <w:tmpl w:val="B40C9D68"/>
    <w:lvl w:ilvl="0" w:tplc="BADA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842697"/>
    <w:multiLevelType w:val="hybridMultilevel"/>
    <w:tmpl w:val="2C74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7300A"/>
    <w:multiLevelType w:val="hybridMultilevel"/>
    <w:tmpl w:val="CBCAAB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9046C"/>
    <w:multiLevelType w:val="hybridMultilevel"/>
    <w:tmpl w:val="C04A604C"/>
    <w:lvl w:ilvl="0" w:tplc="B0BA4C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8041B6"/>
    <w:multiLevelType w:val="hybridMultilevel"/>
    <w:tmpl w:val="653C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9A4CBA"/>
    <w:multiLevelType w:val="hybridMultilevel"/>
    <w:tmpl w:val="3806C216"/>
    <w:lvl w:ilvl="0" w:tplc="76D082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702C2295"/>
    <w:multiLevelType w:val="hybridMultilevel"/>
    <w:tmpl w:val="AC00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22E2EEA"/>
    <w:multiLevelType w:val="hybridMultilevel"/>
    <w:tmpl w:val="2694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D3F34"/>
    <w:multiLevelType w:val="hybridMultilevel"/>
    <w:tmpl w:val="0B46C338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4D1A87"/>
    <w:multiLevelType w:val="hybridMultilevel"/>
    <w:tmpl w:val="D74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0649"/>
    <w:multiLevelType w:val="hybridMultilevel"/>
    <w:tmpl w:val="8EE8E96C"/>
    <w:lvl w:ilvl="0" w:tplc="EAD6C26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36"/>
  </w:num>
  <w:num w:numId="3">
    <w:abstractNumId w:val="11"/>
  </w:num>
  <w:num w:numId="4">
    <w:abstractNumId w:val="39"/>
  </w:num>
  <w:num w:numId="5">
    <w:abstractNumId w:val="19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6"/>
  </w:num>
  <w:num w:numId="9">
    <w:abstractNumId w:val="41"/>
  </w:num>
  <w:num w:numId="10">
    <w:abstractNumId w:val="4"/>
  </w:num>
  <w:num w:numId="11">
    <w:abstractNumId w:val="0"/>
  </w:num>
  <w:num w:numId="12">
    <w:abstractNumId w:val="43"/>
  </w:num>
  <w:num w:numId="13">
    <w:abstractNumId w:val="34"/>
  </w:num>
  <w:num w:numId="14">
    <w:abstractNumId w:val="31"/>
  </w:num>
  <w:num w:numId="15">
    <w:abstractNumId w:val="24"/>
  </w:num>
  <w:num w:numId="16">
    <w:abstractNumId w:val="28"/>
  </w:num>
  <w:num w:numId="17">
    <w:abstractNumId w:val="33"/>
  </w:num>
  <w:num w:numId="18">
    <w:abstractNumId w:val="37"/>
  </w:num>
  <w:num w:numId="19">
    <w:abstractNumId w:val="12"/>
  </w:num>
  <w:num w:numId="20">
    <w:abstractNumId w:val="20"/>
  </w:num>
  <w:num w:numId="21">
    <w:abstractNumId w:val="23"/>
  </w:num>
  <w:num w:numId="22">
    <w:abstractNumId w:val="7"/>
  </w:num>
  <w:num w:numId="23">
    <w:abstractNumId w:val="16"/>
  </w:num>
  <w:num w:numId="24">
    <w:abstractNumId w:val="21"/>
  </w:num>
  <w:num w:numId="25">
    <w:abstractNumId w:val="15"/>
  </w:num>
  <w:num w:numId="26">
    <w:abstractNumId w:val="40"/>
  </w:num>
  <w:num w:numId="27">
    <w:abstractNumId w:val="32"/>
  </w:num>
  <w:num w:numId="28">
    <w:abstractNumId w:val="35"/>
  </w:num>
  <w:num w:numId="29">
    <w:abstractNumId w:val="30"/>
  </w:num>
  <w:num w:numId="30">
    <w:abstractNumId w:val="10"/>
  </w:num>
  <w:num w:numId="31">
    <w:abstractNumId w:val="9"/>
  </w:num>
  <w:num w:numId="32">
    <w:abstractNumId w:val="25"/>
  </w:num>
  <w:num w:numId="33">
    <w:abstractNumId w:val="42"/>
  </w:num>
  <w:num w:numId="34">
    <w:abstractNumId w:val="3"/>
  </w:num>
  <w:num w:numId="35">
    <w:abstractNumId w:val="13"/>
  </w:num>
  <w:num w:numId="36">
    <w:abstractNumId w:val="18"/>
  </w:num>
  <w:num w:numId="37">
    <w:abstractNumId w:val="29"/>
  </w:num>
  <w:num w:numId="38">
    <w:abstractNumId w:val="22"/>
  </w:num>
  <w:num w:numId="39">
    <w:abstractNumId w:val="27"/>
  </w:num>
  <w:num w:numId="40">
    <w:abstractNumId w:val="2"/>
  </w:num>
  <w:num w:numId="41">
    <w:abstractNumId w:val="1"/>
  </w:num>
  <w:num w:numId="42">
    <w:abstractNumId w:val="5"/>
  </w:num>
  <w:num w:numId="43">
    <w:abstractNumId w:val="17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01CE2"/>
    <w:rsid w:val="00007E5D"/>
    <w:rsid w:val="00015796"/>
    <w:rsid w:val="000161B1"/>
    <w:rsid w:val="00020F29"/>
    <w:rsid w:val="00022B97"/>
    <w:rsid w:val="0003095B"/>
    <w:rsid w:val="00033626"/>
    <w:rsid w:val="000361AC"/>
    <w:rsid w:val="00036D95"/>
    <w:rsid w:val="00045FBB"/>
    <w:rsid w:val="00046D94"/>
    <w:rsid w:val="0005190E"/>
    <w:rsid w:val="000528C1"/>
    <w:rsid w:val="0006163A"/>
    <w:rsid w:val="0006459F"/>
    <w:rsid w:val="0007128B"/>
    <w:rsid w:val="00074C8D"/>
    <w:rsid w:val="00075456"/>
    <w:rsid w:val="000755E8"/>
    <w:rsid w:val="00077A1D"/>
    <w:rsid w:val="00080CB4"/>
    <w:rsid w:val="00081F27"/>
    <w:rsid w:val="00086C7A"/>
    <w:rsid w:val="00087F86"/>
    <w:rsid w:val="00092AC5"/>
    <w:rsid w:val="00094E29"/>
    <w:rsid w:val="000A2275"/>
    <w:rsid w:val="000A475D"/>
    <w:rsid w:val="000A5B22"/>
    <w:rsid w:val="000A7263"/>
    <w:rsid w:val="000B0D5D"/>
    <w:rsid w:val="000B0F68"/>
    <w:rsid w:val="000B1592"/>
    <w:rsid w:val="000B2665"/>
    <w:rsid w:val="000B2AC0"/>
    <w:rsid w:val="000B2DFB"/>
    <w:rsid w:val="000B34CA"/>
    <w:rsid w:val="000B3A8D"/>
    <w:rsid w:val="000B79E4"/>
    <w:rsid w:val="000C4B9D"/>
    <w:rsid w:val="000C600A"/>
    <w:rsid w:val="000D04C4"/>
    <w:rsid w:val="000D612E"/>
    <w:rsid w:val="000D6625"/>
    <w:rsid w:val="000D6862"/>
    <w:rsid w:val="000D7177"/>
    <w:rsid w:val="000E1357"/>
    <w:rsid w:val="000E771F"/>
    <w:rsid w:val="000F2976"/>
    <w:rsid w:val="000F42CE"/>
    <w:rsid w:val="000F4DB4"/>
    <w:rsid w:val="000F5446"/>
    <w:rsid w:val="000F5900"/>
    <w:rsid w:val="000F7BDD"/>
    <w:rsid w:val="00100BC1"/>
    <w:rsid w:val="00102B2B"/>
    <w:rsid w:val="00102E40"/>
    <w:rsid w:val="001042C3"/>
    <w:rsid w:val="001123ED"/>
    <w:rsid w:val="0011365A"/>
    <w:rsid w:val="001142A1"/>
    <w:rsid w:val="001154C7"/>
    <w:rsid w:val="001169A4"/>
    <w:rsid w:val="001209C9"/>
    <w:rsid w:val="00131D98"/>
    <w:rsid w:val="001358ED"/>
    <w:rsid w:val="00135D2D"/>
    <w:rsid w:val="001375D1"/>
    <w:rsid w:val="001401F8"/>
    <w:rsid w:val="001425AA"/>
    <w:rsid w:val="001429B1"/>
    <w:rsid w:val="00146D3B"/>
    <w:rsid w:val="00147331"/>
    <w:rsid w:val="001507D8"/>
    <w:rsid w:val="00151D82"/>
    <w:rsid w:val="001530CE"/>
    <w:rsid w:val="00156255"/>
    <w:rsid w:val="00161988"/>
    <w:rsid w:val="001628CB"/>
    <w:rsid w:val="00163316"/>
    <w:rsid w:val="001670B9"/>
    <w:rsid w:val="00171C91"/>
    <w:rsid w:val="00173AB1"/>
    <w:rsid w:val="001740A0"/>
    <w:rsid w:val="001741DA"/>
    <w:rsid w:val="0017442D"/>
    <w:rsid w:val="001756EF"/>
    <w:rsid w:val="0017581A"/>
    <w:rsid w:val="0018201A"/>
    <w:rsid w:val="00185760"/>
    <w:rsid w:val="001874B0"/>
    <w:rsid w:val="001A6B41"/>
    <w:rsid w:val="001A6E33"/>
    <w:rsid w:val="001A7553"/>
    <w:rsid w:val="001B3B01"/>
    <w:rsid w:val="001B4E9A"/>
    <w:rsid w:val="001B5AE1"/>
    <w:rsid w:val="001B776C"/>
    <w:rsid w:val="001C105B"/>
    <w:rsid w:val="001C45EB"/>
    <w:rsid w:val="001C5144"/>
    <w:rsid w:val="001C6833"/>
    <w:rsid w:val="001D6B67"/>
    <w:rsid w:val="001D6E62"/>
    <w:rsid w:val="001D78DD"/>
    <w:rsid w:val="001E29F4"/>
    <w:rsid w:val="001E3F16"/>
    <w:rsid w:val="001E42E5"/>
    <w:rsid w:val="001E733C"/>
    <w:rsid w:val="001F14F6"/>
    <w:rsid w:val="001F3162"/>
    <w:rsid w:val="001F6216"/>
    <w:rsid w:val="001F6FE1"/>
    <w:rsid w:val="00207E49"/>
    <w:rsid w:val="002129CA"/>
    <w:rsid w:val="00212EC4"/>
    <w:rsid w:val="00214EFB"/>
    <w:rsid w:val="002166C0"/>
    <w:rsid w:val="00220188"/>
    <w:rsid w:val="00222B0B"/>
    <w:rsid w:val="00222FAE"/>
    <w:rsid w:val="00225D65"/>
    <w:rsid w:val="00232AF9"/>
    <w:rsid w:val="0023389D"/>
    <w:rsid w:val="002449AD"/>
    <w:rsid w:val="00250144"/>
    <w:rsid w:val="0025159E"/>
    <w:rsid w:val="00253EAA"/>
    <w:rsid w:val="0025711E"/>
    <w:rsid w:val="002623AD"/>
    <w:rsid w:val="00262DE3"/>
    <w:rsid w:val="002633A3"/>
    <w:rsid w:val="00270F46"/>
    <w:rsid w:val="00273231"/>
    <w:rsid w:val="002751CB"/>
    <w:rsid w:val="00285BFF"/>
    <w:rsid w:val="0028627B"/>
    <w:rsid w:val="00290076"/>
    <w:rsid w:val="002903B6"/>
    <w:rsid w:val="00296625"/>
    <w:rsid w:val="00297AB1"/>
    <w:rsid w:val="002A471E"/>
    <w:rsid w:val="002A4B91"/>
    <w:rsid w:val="002A6327"/>
    <w:rsid w:val="002B27EC"/>
    <w:rsid w:val="002B495D"/>
    <w:rsid w:val="002B4F61"/>
    <w:rsid w:val="002B5332"/>
    <w:rsid w:val="002B7702"/>
    <w:rsid w:val="002B7B56"/>
    <w:rsid w:val="002C47B2"/>
    <w:rsid w:val="002C580A"/>
    <w:rsid w:val="002D1636"/>
    <w:rsid w:val="002D3001"/>
    <w:rsid w:val="002D4EC2"/>
    <w:rsid w:val="002D6C7F"/>
    <w:rsid w:val="002D714F"/>
    <w:rsid w:val="002E2442"/>
    <w:rsid w:val="002E2803"/>
    <w:rsid w:val="002E4587"/>
    <w:rsid w:val="002E5450"/>
    <w:rsid w:val="002E620C"/>
    <w:rsid w:val="002F1405"/>
    <w:rsid w:val="002F3EA6"/>
    <w:rsid w:val="003008E7"/>
    <w:rsid w:val="00301990"/>
    <w:rsid w:val="003027B1"/>
    <w:rsid w:val="00303EA3"/>
    <w:rsid w:val="00305381"/>
    <w:rsid w:val="00305DA9"/>
    <w:rsid w:val="003161AC"/>
    <w:rsid w:val="00316F78"/>
    <w:rsid w:val="00320AEB"/>
    <w:rsid w:val="00321B66"/>
    <w:rsid w:val="00322CD3"/>
    <w:rsid w:val="00323B2A"/>
    <w:rsid w:val="00325DA8"/>
    <w:rsid w:val="0032669E"/>
    <w:rsid w:val="00326C0D"/>
    <w:rsid w:val="00333441"/>
    <w:rsid w:val="0034584B"/>
    <w:rsid w:val="003459EF"/>
    <w:rsid w:val="00347D82"/>
    <w:rsid w:val="00352608"/>
    <w:rsid w:val="0035704F"/>
    <w:rsid w:val="0036175D"/>
    <w:rsid w:val="00365C30"/>
    <w:rsid w:val="00375100"/>
    <w:rsid w:val="00376C64"/>
    <w:rsid w:val="00380F9B"/>
    <w:rsid w:val="00386ADC"/>
    <w:rsid w:val="00390787"/>
    <w:rsid w:val="00390EB9"/>
    <w:rsid w:val="003928CB"/>
    <w:rsid w:val="00392961"/>
    <w:rsid w:val="0039495E"/>
    <w:rsid w:val="00396B55"/>
    <w:rsid w:val="003A5A45"/>
    <w:rsid w:val="003A6063"/>
    <w:rsid w:val="003B2171"/>
    <w:rsid w:val="003B2A2F"/>
    <w:rsid w:val="003C00AE"/>
    <w:rsid w:val="003C0D7A"/>
    <w:rsid w:val="003C6322"/>
    <w:rsid w:val="003C74C7"/>
    <w:rsid w:val="003C78B6"/>
    <w:rsid w:val="003D306F"/>
    <w:rsid w:val="003D510D"/>
    <w:rsid w:val="003D55DA"/>
    <w:rsid w:val="003D68B5"/>
    <w:rsid w:val="003D6C48"/>
    <w:rsid w:val="003E1F5E"/>
    <w:rsid w:val="003E6479"/>
    <w:rsid w:val="003E6508"/>
    <w:rsid w:val="003F11D4"/>
    <w:rsid w:val="003F506E"/>
    <w:rsid w:val="004071A7"/>
    <w:rsid w:val="00407E58"/>
    <w:rsid w:val="00411A3B"/>
    <w:rsid w:val="00413767"/>
    <w:rsid w:val="00416125"/>
    <w:rsid w:val="00423D50"/>
    <w:rsid w:val="00427E5F"/>
    <w:rsid w:val="00430D4E"/>
    <w:rsid w:val="00435002"/>
    <w:rsid w:val="0043667C"/>
    <w:rsid w:val="00444548"/>
    <w:rsid w:val="00452DD0"/>
    <w:rsid w:val="0045406C"/>
    <w:rsid w:val="0045474A"/>
    <w:rsid w:val="004558EF"/>
    <w:rsid w:val="00456777"/>
    <w:rsid w:val="00457938"/>
    <w:rsid w:val="004621AC"/>
    <w:rsid w:val="004737C2"/>
    <w:rsid w:val="00475849"/>
    <w:rsid w:val="00476767"/>
    <w:rsid w:val="00477CFE"/>
    <w:rsid w:val="00481B15"/>
    <w:rsid w:val="00481E83"/>
    <w:rsid w:val="00491E68"/>
    <w:rsid w:val="0049248D"/>
    <w:rsid w:val="00492E21"/>
    <w:rsid w:val="00495A43"/>
    <w:rsid w:val="00497A3F"/>
    <w:rsid w:val="004A02C7"/>
    <w:rsid w:val="004A18ED"/>
    <w:rsid w:val="004A5300"/>
    <w:rsid w:val="004A5F4B"/>
    <w:rsid w:val="004B2727"/>
    <w:rsid w:val="004B347D"/>
    <w:rsid w:val="004C01D1"/>
    <w:rsid w:val="004C15A4"/>
    <w:rsid w:val="004C5C8D"/>
    <w:rsid w:val="004C73FC"/>
    <w:rsid w:val="004D0C13"/>
    <w:rsid w:val="004D0EC9"/>
    <w:rsid w:val="004D209A"/>
    <w:rsid w:val="004D4290"/>
    <w:rsid w:val="004D6080"/>
    <w:rsid w:val="004D7E42"/>
    <w:rsid w:val="004E2DFE"/>
    <w:rsid w:val="004E6EB2"/>
    <w:rsid w:val="004F0E31"/>
    <w:rsid w:val="004F6219"/>
    <w:rsid w:val="0050372B"/>
    <w:rsid w:val="00505825"/>
    <w:rsid w:val="00507900"/>
    <w:rsid w:val="00516537"/>
    <w:rsid w:val="005169E8"/>
    <w:rsid w:val="00520630"/>
    <w:rsid w:val="00525AE4"/>
    <w:rsid w:val="00525CFB"/>
    <w:rsid w:val="005270E8"/>
    <w:rsid w:val="00532249"/>
    <w:rsid w:val="00534A2E"/>
    <w:rsid w:val="005367CF"/>
    <w:rsid w:val="00541F02"/>
    <w:rsid w:val="005435C6"/>
    <w:rsid w:val="0054517F"/>
    <w:rsid w:val="00546B53"/>
    <w:rsid w:val="00552F85"/>
    <w:rsid w:val="005550D5"/>
    <w:rsid w:val="005573E4"/>
    <w:rsid w:val="00562DDB"/>
    <w:rsid w:val="00565139"/>
    <w:rsid w:val="00571688"/>
    <w:rsid w:val="00571796"/>
    <w:rsid w:val="00572674"/>
    <w:rsid w:val="005728C2"/>
    <w:rsid w:val="005736E0"/>
    <w:rsid w:val="005745A0"/>
    <w:rsid w:val="00575DF8"/>
    <w:rsid w:val="00582947"/>
    <w:rsid w:val="005863C7"/>
    <w:rsid w:val="005875FF"/>
    <w:rsid w:val="00596475"/>
    <w:rsid w:val="005A3130"/>
    <w:rsid w:val="005A40E8"/>
    <w:rsid w:val="005A72A7"/>
    <w:rsid w:val="005B1666"/>
    <w:rsid w:val="005B3659"/>
    <w:rsid w:val="005C03BB"/>
    <w:rsid w:val="005C2ABA"/>
    <w:rsid w:val="005C7D0D"/>
    <w:rsid w:val="005D38AF"/>
    <w:rsid w:val="005D4E03"/>
    <w:rsid w:val="005D54BE"/>
    <w:rsid w:val="005D56AC"/>
    <w:rsid w:val="005D6DA8"/>
    <w:rsid w:val="005E19AC"/>
    <w:rsid w:val="005E3979"/>
    <w:rsid w:val="005E3F88"/>
    <w:rsid w:val="005E4FB2"/>
    <w:rsid w:val="005F0620"/>
    <w:rsid w:val="005F156D"/>
    <w:rsid w:val="005F2446"/>
    <w:rsid w:val="005F2CAA"/>
    <w:rsid w:val="005F3CF3"/>
    <w:rsid w:val="0060148C"/>
    <w:rsid w:val="00601523"/>
    <w:rsid w:val="00601D3B"/>
    <w:rsid w:val="00602C25"/>
    <w:rsid w:val="00605D37"/>
    <w:rsid w:val="00606AF9"/>
    <w:rsid w:val="00610890"/>
    <w:rsid w:val="00611418"/>
    <w:rsid w:val="00613680"/>
    <w:rsid w:val="00614BC4"/>
    <w:rsid w:val="006156AA"/>
    <w:rsid w:val="00617E41"/>
    <w:rsid w:val="006210F4"/>
    <w:rsid w:val="0062231D"/>
    <w:rsid w:val="0062669E"/>
    <w:rsid w:val="00631A81"/>
    <w:rsid w:val="00632BC7"/>
    <w:rsid w:val="00634C12"/>
    <w:rsid w:val="00644D43"/>
    <w:rsid w:val="006462AD"/>
    <w:rsid w:val="00650889"/>
    <w:rsid w:val="00651E83"/>
    <w:rsid w:val="00652D6F"/>
    <w:rsid w:val="006549C8"/>
    <w:rsid w:val="00667926"/>
    <w:rsid w:val="00680BB4"/>
    <w:rsid w:val="006815F9"/>
    <w:rsid w:val="00682FE4"/>
    <w:rsid w:val="00697102"/>
    <w:rsid w:val="006A1F5B"/>
    <w:rsid w:val="006A20E3"/>
    <w:rsid w:val="006A26E0"/>
    <w:rsid w:val="006A5175"/>
    <w:rsid w:val="006A7DED"/>
    <w:rsid w:val="006B4092"/>
    <w:rsid w:val="006B4DE4"/>
    <w:rsid w:val="006B5D30"/>
    <w:rsid w:val="006B65D6"/>
    <w:rsid w:val="006B7DBE"/>
    <w:rsid w:val="006C0E27"/>
    <w:rsid w:val="006C46C1"/>
    <w:rsid w:val="006C71F9"/>
    <w:rsid w:val="006D55EB"/>
    <w:rsid w:val="006D73F3"/>
    <w:rsid w:val="006D7942"/>
    <w:rsid w:val="006E3558"/>
    <w:rsid w:val="006E4015"/>
    <w:rsid w:val="006E6CCA"/>
    <w:rsid w:val="006F0212"/>
    <w:rsid w:val="006F070E"/>
    <w:rsid w:val="006F1799"/>
    <w:rsid w:val="006F2345"/>
    <w:rsid w:val="006F3CB0"/>
    <w:rsid w:val="00706D21"/>
    <w:rsid w:val="007128EF"/>
    <w:rsid w:val="007131D4"/>
    <w:rsid w:val="00721370"/>
    <w:rsid w:val="00726E82"/>
    <w:rsid w:val="00734557"/>
    <w:rsid w:val="007455C0"/>
    <w:rsid w:val="00745850"/>
    <w:rsid w:val="007468E2"/>
    <w:rsid w:val="00747C2D"/>
    <w:rsid w:val="00752DB6"/>
    <w:rsid w:val="007547D3"/>
    <w:rsid w:val="00756611"/>
    <w:rsid w:val="007566BE"/>
    <w:rsid w:val="00756C6C"/>
    <w:rsid w:val="00760B8B"/>
    <w:rsid w:val="007615FC"/>
    <w:rsid w:val="007633CB"/>
    <w:rsid w:val="00767A7F"/>
    <w:rsid w:val="00770299"/>
    <w:rsid w:val="0077191B"/>
    <w:rsid w:val="00772971"/>
    <w:rsid w:val="00776403"/>
    <w:rsid w:val="00780C6F"/>
    <w:rsid w:val="007840BA"/>
    <w:rsid w:val="00785214"/>
    <w:rsid w:val="00785518"/>
    <w:rsid w:val="00793115"/>
    <w:rsid w:val="00793C27"/>
    <w:rsid w:val="00794C79"/>
    <w:rsid w:val="0079547D"/>
    <w:rsid w:val="007967FF"/>
    <w:rsid w:val="007A0F56"/>
    <w:rsid w:val="007A3865"/>
    <w:rsid w:val="007A392D"/>
    <w:rsid w:val="007A4388"/>
    <w:rsid w:val="007A44DC"/>
    <w:rsid w:val="007A51A3"/>
    <w:rsid w:val="007A72CC"/>
    <w:rsid w:val="007A7690"/>
    <w:rsid w:val="007A7D47"/>
    <w:rsid w:val="007A7EDA"/>
    <w:rsid w:val="007B0715"/>
    <w:rsid w:val="007D3B72"/>
    <w:rsid w:val="007D4737"/>
    <w:rsid w:val="007E142B"/>
    <w:rsid w:val="007E45B1"/>
    <w:rsid w:val="007E4E51"/>
    <w:rsid w:val="007E6446"/>
    <w:rsid w:val="007F33F2"/>
    <w:rsid w:val="007F3DF0"/>
    <w:rsid w:val="008005D4"/>
    <w:rsid w:val="0080379B"/>
    <w:rsid w:val="00806029"/>
    <w:rsid w:val="00806EB4"/>
    <w:rsid w:val="008108AD"/>
    <w:rsid w:val="008108F6"/>
    <w:rsid w:val="00814B7B"/>
    <w:rsid w:val="00815D7F"/>
    <w:rsid w:val="00817232"/>
    <w:rsid w:val="008174EA"/>
    <w:rsid w:val="00824511"/>
    <w:rsid w:val="00824D66"/>
    <w:rsid w:val="008252F1"/>
    <w:rsid w:val="0082671D"/>
    <w:rsid w:val="00827846"/>
    <w:rsid w:val="0083569D"/>
    <w:rsid w:val="00837B18"/>
    <w:rsid w:val="00837E0A"/>
    <w:rsid w:val="00843113"/>
    <w:rsid w:val="00843C08"/>
    <w:rsid w:val="008449BD"/>
    <w:rsid w:val="00845158"/>
    <w:rsid w:val="008458EF"/>
    <w:rsid w:val="00846D92"/>
    <w:rsid w:val="0085235F"/>
    <w:rsid w:val="0085491D"/>
    <w:rsid w:val="00855D35"/>
    <w:rsid w:val="00862339"/>
    <w:rsid w:val="0086459B"/>
    <w:rsid w:val="00871442"/>
    <w:rsid w:val="008768A4"/>
    <w:rsid w:val="00880FB0"/>
    <w:rsid w:val="00886544"/>
    <w:rsid w:val="00887CC2"/>
    <w:rsid w:val="00893FFE"/>
    <w:rsid w:val="008A0D20"/>
    <w:rsid w:val="008A128F"/>
    <w:rsid w:val="008A275C"/>
    <w:rsid w:val="008A3783"/>
    <w:rsid w:val="008A4757"/>
    <w:rsid w:val="008A4FBA"/>
    <w:rsid w:val="008A697D"/>
    <w:rsid w:val="008B1275"/>
    <w:rsid w:val="008B1333"/>
    <w:rsid w:val="008B1A87"/>
    <w:rsid w:val="008B3CBC"/>
    <w:rsid w:val="008B7D93"/>
    <w:rsid w:val="008C09E0"/>
    <w:rsid w:val="008C5A8C"/>
    <w:rsid w:val="008D0D5C"/>
    <w:rsid w:val="008D1B4A"/>
    <w:rsid w:val="008D3045"/>
    <w:rsid w:val="008E18D7"/>
    <w:rsid w:val="008E3931"/>
    <w:rsid w:val="008F0A13"/>
    <w:rsid w:val="008F1CC4"/>
    <w:rsid w:val="008F296B"/>
    <w:rsid w:val="008F50E7"/>
    <w:rsid w:val="009005AE"/>
    <w:rsid w:val="00903F22"/>
    <w:rsid w:val="00913FD4"/>
    <w:rsid w:val="00915211"/>
    <w:rsid w:val="00923F6B"/>
    <w:rsid w:val="00924E62"/>
    <w:rsid w:val="00927B93"/>
    <w:rsid w:val="0093052F"/>
    <w:rsid w:val="0093458C"/>
    <w:rsid w:val="009374B3"/>
    <w:rsid w:val="009407D4"/>
    <w:rsid w:val="0094415C"/>
    <w:rsid w:val="00944592"/>
    <w:rsid w:val="00946197"/>
    <w:rsid w:val="00951FA9"/>
    <w:rsid w:val="009525E3"/>
    <w:rsid w:val="00960911"/>
    <w:rsid w:val="00964FFC"/>
    <w:rsid w:val="009731A0"/>
    <w:rsid w:val="00974E06"/>
    <w:rsid w:val="0097688F"/>
    <w:rsid w:val="00983CAD"/>
    <w:rsid w:val="00990951"/>
    <w:rsid w:val="009A3F2C"/>
    <w:rsid w:val="009A538A"/>
    <w:rsid w:val="009B2915"/>
    <w:rsid w:val="009B7A90"/>
    <w:rsid w:val="009C02CE"/>
    <w:rsid w:val="009C0CC2"/>
    <w:rsid w:val="009C20C0"/>
    <w:rsid w:val="009C545F"/>
    <w:rsid w:val="009D043A"/>
    <w:rsid w:val="009D0D66"/>
    <w:rsid w:val="009E2A57"/>
    <w:rsid w:val="009E2AD2"/>
    <w:rsid w:val="009E622D"/>
    <w:rsid w:val="009E7D34"/>
    <w:rsid w:val="009F1998"/>
    <w:rsid w:val="009F1A9F"/>
    <w:rsid w:val="009F4C25"/>
    <w:rsid w:val="00A0098C"/>
    <w:rsid w:val="00A0721E"/>
    <w:rsid w:val="00A16322"/>
    <w:rsid w:val="00A165BD"/>
    <w:rsid w:val="00A17A1A"/>
    <w:rsid w:val="00A20032"/>
    <w:rsid w:val="00A24E6D"/>
    <w:rsid w:val="00A27EEE"/>
    <w:rsid w:val="00A33D27"/>
    <w:rsid w:val="00A34B7C"/>
    <w:rsid w:val="00A40B0D"/>
    <w:rsid w:val="00A419C3"/>
    <w:rsid w:val="00A4367C"/>
    <w:rsid w:val="00A44AC6"/>
    <w:rsid w:val="00A50823"/>
    <w:rsid w:val="00A520D5"/>
    <w:rsid w:val="00A5212D"/>
    <w:rsid w:val="00A523BA"/>
    <w:rsid w:val="00A608C2"/>
    <w:rsid w:val="00A66E35"/>
    <w:rsid w:val="00A70AB2"/>
    <w:rsid w:val="00A7238A"/>
    <w:rsid w:val="00A72522"/>
    <w:rsid w:val="00A7404F"/>
    <w:rsid w:val="00A763B3"/>
    <w:rsid w:val="00A8090B"/>
    <w:rsid w:val="00A81112"/>
    <w:rsid w:val="00A82101"/>
    <w:rsid w:val="00A839DD"/>
    <w:rsid w:val="00A85C4A"/>
    <w:rsid w:val="00A96F71"/>
    <w:rsid w:val="00AA0ACE"/>
    <w:rsid w:val="00AA79EF"/>
    <w:rsid w:val="00AB064A"/>
    <w:rsid w:val="00AB0A04"/>
    <w:rsid w:val="00AB4B88"/>
    <w:rsid w:val="00AC0E40"/>
    <w:rsid w:val="00AC6910"/>
    <w:rsid w:val="00AD27B1"/>
    <w:rsid w:val="00AD4E77"/>
    <w:rsid w:val="00AD6852"/>
    <w:rsid w:val="00AE1C45"/>
    <w:rsid w:val="00AE1F02"/>
    <w:rsid w:val="00AE270E"/>
    <w:rsid w:val="00AE5ADE"/>
    <w:rsid w:val="00AF5E63"/>
    <w:rsid w:val="00AF666F"/>
    <w:rsid w:val="00B01B05"/>
    <w:rsid w:val="00B117DC"/>
    <w:rsid w:val="00B1230A"/>
    <w:rsid w:val="00B13AAE"/>
    <w:rsid w:val="00B2286F"/>
    <w:rsid w:val="00B26A5A"/>
    <w:rsid w:val="00B30BBD"/>
    <w:rsid w:val="00B36D06"/>
    <w:rsid w:val="00B379E5"/>
    <w:rsid w:val="00B37CB5"/>
    <w:rsid w:val="00B471F8"/>
    <w:rsid w:val="00B63596"/>
    <w:rsid w:val="00B63C4B"/>
    <w:rsid w:val="00B66377"/>
    <w:rsid w:val="00B66A9F"/>
    <w:rsid w:val="00B702A0"/>
    <w:rsid w:val="00B72A37"/>
    <w:rsid w:val="00B736A7"/>
    <w:rsid w:val="00B736DB"/>
    <w:rsid w:val="00B77538"/>
    <w:rsid w:val="00B77927"/>
    <w:rsid w:val="00B8010C"/>
    <w:rsid w:val="00B82146"/>
    <w:rsid w:val="00B851BB"/>
    <w:rsid w:val="00B8660A"/>
    <w:rsid w:val="00B954A6"/>
    <w:rsid w:val="00B95CA5"/>
    <w:rsid w:val="00B96A66"/>
    <w:rsid w:val="00BA376C"/>
    <w:rsid w:val="00BA3B3A"/>
    <w:rsid w:val="00BB4D17"/>
    <w:rsid w:val="00BB7F45"/>
    <w:rsid w:val="00BC2AD5"/>
    <w:rsid w:val="00BC3055"/>
    <w:rsid w:val="00BC4769"/>
    <w:rsid w:val="00BC5A30"/>
    <w:rsid w:val="00BC7608"/>
    <w:rsid w:val="00BC76D0"/>
    <w:rsid w:val="00BD1692"/>
    <w:rsid w:val="00BD35ED"/>
    <w:rsid w:val="00BD3609"/>
    <w:rsid w:val="00BD5525"/>
    <w:rsid w:val="00BE10EB"/>
    <w:rsid w:val="00BE5C04"/>
    <w:rsid w:val="00BF2A50"/>
    <w:rsid w:val="00BF4FA4"/>
    <w:rsid w:val="00C00E14"/>
    <w:rsid w:val="00C02BFB"/>
    <w:rsid w:val="00C034E4"/>
    <w:rsid w:val="00C03826"/>
    <w:rsid w:val="00C054ED"/>
    <w:rsid w:val="00C05817"/>
    <w:rsid w:val="00C11DBB"/>
    <w:rsid w:val="00C223A5"/>
    <w:rsid w:val="00C22E73"/>
    <w:rsid w:val="00C31439"/>
    <w:rsid w:val="00C3201C"/>
    <w:rsid w:val="00C327AC"/>
    <w:rsid w:val="00C35875"/>
    <w:rsid w:val="00C41CD8"/>
    <w:rsid w:val="00C4333A"/>
    <w:rsid w:val="00C52F56"/>
    <w:rsid w:val="00C53C36"/>
    <w:rsid w:val="00C567D8"/>
    <w:rsid w:val="00C615DC"/>
    <w:rsid w:val="00C61659"/>
    <w:rsid w:val="00C61EFC"/>
    <w:rsid w:val="00C6690B"/>
    <w:rsid w:val="00C66CF8"/>
    <w:rsid w:val="00C700BB"/>
    <w:rsid w:val="00C704AE"/>
    <w:rsid w:val="00C71C0A"/>
    <w:rsid w:val="00C77377"/>
    <w:rsid w:val="00C77BF3"/>
    <w:rsid w:val="00C81BD8"/>
    <w:rsid w:val="00C82BB9"/>
    <w:rsid w:val="00C83713"/>
    <w:rsid w:val="00C83FA9"/>
    <w:rsid w:val="00C85A1A"/>
    <w:rsid w:val="00C87495"/>
    <w:rsid w:val="00C90F71"/>
    <w:rsid w:val="00C914E1"/>
    <w:rsid w:val="00C92C98"/>
    <w:rsid w:val="00C930BA"/>
    <w:rsid w:val="00C95F52"/>
    <w:rsid w:val="00CA11D9"/>
    <w:rsid w:val="00CA4BAC"/>
    <w:rsid w:val="00CA5524"/>
    <w:rsid w:val="00CA5D7E"/>
    <w:rsid w:val="00CB0B5A"/>
    <w:rsid w:val="00CB1AD2"/>
    <w:rsid w:val="00CB2CAE"/>
    <w:rsid w:val="00CB300E"/>
    <w:rsid w:val="00CB35BF"/>
    <w:rsid w:val="00CC034E"/>
    <w:rsid w:val="00CC51DB"/>
    <w:rsid w:val="00CD3DED"/>
    <w:rsid w:val="00CD63B0"/>
    <w:rsid w:val="00CE3EAF"/>
    <w:rsid w:val="00CE4655"/>
    <w:rsid w:val="00CF0515"/>
    <w:rsid w:val="00D02ECA"/>
    <w:rsid w:val="00D0472A"/>
    <w:rsid w:val="00D07274"/>
    <w:rsid w:val="00D074C7"/>
    <w:rsid w:val="00D10C5B"/>
    <w:rsid w:val="00D11940"/>
    <w:rsid w:val="00D130E9"/>
    <w:rsid w:val="00D14242"/>
    <w:rsid w:val="00D14348"/>
    <w:rsid w:val="00D16678"/>
    <w:rsid w:val="00D166BE"/>
    <w:rsid w:val="00D16A13"/>
    <w:rsid w:val="00D2185C"/>
    <w:rsid w:val="00D22448"/>
    <w:rsid w:val="00D24C47"/>
    <w:rsid w:val="00D257F2"/>
    <w:rsid w:val="00D32FCD"/>
    <w:rsid w:val="00D33081"/>
    <w:rsid w:val="00D35202"/>
    <w:rsid w:val="00D374C8"/>
    <w:rsid w:val="00D4061A"/>
    <w:rsid w:val="00D41FF6"/>
    <w:rsid w:val="00D43021"/>
    <w:rsid w:val="00D44877"/>
    <w:rsid w:val="00D46E3B"/>
    <w:rsid w:val="00D54E89"/>
    <w:rsid w:val="00D63014"/>
    <w:rsid w:val="00D635B4"/>
    <w:rsid w:val="00D636A5"/>
    <w:rsid w:val="00D63E9B"/>
    <w:rsid w:val="00D6659A"/>
    <w:rsid w:val="00D73F99"/>
    <w:rsid w:val="00D754AA"/>
    <w:rsid w:val="00D75905"/>
    <w:rsid w:val="00D86012"/>
    <w:rsid w:val="00D90E80"/>
    <w:rsid w:val="00D928ED"/>
    <w:rsid w:val="00D94AB9"/>
    <w:rsid w:val="00D95A44"/>
    <w:rsid w:val="00D967EE"/>
    <w:rsid w:val="00DA1D0E"/>
    <w:rsid w:val="00DA262A"/>
    <w:rsid w:val="00DA6A68"/>
    <w:rsid w:val="00DA75B8"/>
    <w:rsid w:val="00DB1344"/>
    <w:rsid w:val="00DB5325"/>
    <w:rsid w:val="00DB5C6B"/>
    <w:rsid w:val="00DC12FC"/>
    <w:rsid w:val="00DC3603"/>
    <w:rsid w:val="00DC3613"/>
    <w:rsid w:val="00DC3B5D"/>
    <w:rsid w:val="00DC42AB"/>
    <w:rsid w:val="00DD1D17"/>
    <w:rsid w:val="00DD35FB"/>
    <w:rsid w:val="00DD6521"/>
    <w:rsid w:val="00DD6D36"/>
    <w:rsid w:val="00DE275C"/>
    <w:rsid w:val="00DE2A1E"/>
    <w:rsid w:val="00DE756B"/>
    <w:rsid w:val="00DF1F03"/>
    <w:rsid w:val="00DF2573"/>
    <w:rsid w:val="00DF6633"/>
    <w:rsid w:val="00E0183E"/>
    <w:rsid w:val="00E01A57"/>
    <w:rsid w:val="00E020FD"/>
    <w:rsid w:val="00E02325"/>
    <w:rsid w:val="00E123D8"/>
    <w:rsid w:val="00E14062"/>
    <w:rsid w:val="00E142E2"/>
    <w:rsid w:val="00E16A38"/>
    <w:rsid w:val="00E17AF8"/>
    <w:rsid w:val="00E2087A"/>
    <w:rsid w:val="00E242CA"/>
    <w:rsid w:val="00E2482B"/>
    <w:rsid w:val="00E25185"/>
    <w:rsid w:val="00E259C9"/>
    <w:rsid w:val="00E267B8"/>
    <w:rsid w:val="00E30DB0"/>
    <w:rsid w:val="00E33EF5"/>
    <w:rsid w:val="00E43391"/>
    <w:rsid w:val="00E43A6F"/>
    <w:rsid w:val="00E451A1"/>
    <w:rsid w:val="00E5126B"/>
    <w:rsid w:val="00E55D83"/>
    <w:rsid w:val="00E56F51"/>
    <w:rsid w:val="00E57E48"/>
    <w:rsid w:val="00E602E5"/>
    <w:rsid w:val="00E6089B"/>
    <w:rsid w:val="00E643B7"/>
    <w:rsid w:val="00E70959"/>
    <w:rsid w:val="00E713C8"/>
    <w:rsid w:val="00E72274"/>
    <w:rsid w:val="00E74C77"/>
    <w:rsid w:val="00E75D3A"/>
    <w:rsid w:val="00E838D0"/>
    <w:rsid w:val="00E840B8"/>
    <w:rsid w:val="00E84AFA"/>
    <w:rsid w:val="00E85125"/>
    <w:rsid w:val="00E87B77"/>
    <w:rsid w:val="00E90EBF"/>
    <w:rsid w:val="00E9140C"/>
    <w:rsid w:val="00E96BE2"/>
    <w:rsid w:val="00E97B47"/>
    <w:rsid w:val="00EA43AB"/>
    <w:rsid w:val="00EA52AF"/>
    <w:rsid w:val="00EB0977"/>
    <w:rsid w:val="00EB110D"/>
    <w:rsid w:val="00EB3785"/>
    <w:rsid w:val="00EC1119"/>
    <w:rsid w:val="00EC1B91"/>
    <w:rsid w:val="00EC235C"/>
    <w:rsid w:val="00EC6FE7"/>
    <w:rsid w:val="00EC723A"/>
    <w:rsid w:val="00EC7D41"/>
    <w:rsid w:val="00EC7DB9"/>
    <w:rsid w:val="00ED1B1D"/>
    <w:rsid w:val="00ED1EF4"/>
    <w:rsid w:val="00ED381C"/>
    <w:rsid w:val="00ED5B5D"/>
    <w:rsid w:val="00ED6497"/>
    <w:rsid w:val="00EE1DFF"/>
    <w:rsid w:val="00EF3011"/>
    <w:rsid w:val="00EF48D0"/>
    <w:rsid w:val="00EF65B8"/>
    <w:rsid w:val="00F02B2D"/>
    <w:rsid w:val="00F04497"/>
    <w:rsid w:val="00F0770A"/>
    <w:rsid w:val="00F12781"/>
    <w:rsid w:val="00F20195"/>
    <w:rsid w:val="00F23348"/>
    <w:rsid w:val="00F25995"/>
    <w:rsid w:val="00F2655A"/>
    <w:rsid w:val="00F3444C"/>
    <w:rsid w:val="00F375A8"/>
    <w:rsid w:val="00F419DC"/>
    <w:rsid w:val="00F51893"/>
    <w:rsid w:val="00F5295D"/>
    <w:rsid w:val="00F53B1B"/>
    <w:rsid w:val="00F53BE9"/>
    <w:rsid w:val="00F55EB6"/>
    <w:rsid w:val="00F56CA1"/>
    <w:rsid w:val="00F6455C"/>
    <w:rsid w:val="00F7152D"/>
    <w:rsid w:val="00F71E2F"/>
    <w:rsid w:val="00F727AC"/>
    <w:rsid w:val="00F75264"/>
    <w:rsid w:val="00F75E10"/>
    <w:rsid w:val="00F819F9"/>
    <w:rsid w:val="00F81B64"/>
    <w:rsid w:val="00F86B5A"/>
    <w:rsid w:val="00F86E68"/>
    <w:rsid w:val="00F93472"/>
    <w:rsid w:val="00F94CC7"/>
    <w:rsid w:val="00F9780F"/>
    <w:rsid w:val="00FA0547"/>
    <w:rsid w:val="00FA2824"/>
    <w:rsid w:val="00FA2D04"/>
    <w:rsid w:val="00FB256F"/>
    <w:rsid w:val="00FB4178"/>
    <w:rsid w:val="00FC0DFB"/>
    <w:rsid w:val="00FC6306"/>
    <w:rsid w:val="00FC6BFE"/>
    <w:rsid w:val="00FD03D3"/>
    <w:rsid w:val="00FD190B"/>
    <w:rsid w:val="00FD58AA"/>
    <w:rsid w:val="00FD7A67"/>
    <w:rsid w:val="00FE4458"/>
    <w:rsid w:val="00FE4E3F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0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697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7102"/>
  </w:style>
  <w:style w:type="paragraph" w:styleId="aa">
    <w:name w:val="Normal (Web)"/>
    <w:basedOn w:val="a"/>
    <w:rsid w:val="00DF1F03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022B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vanav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2A00-9390-40F6-9811-0589D1F3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11441</Words>
  <Characters>65215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76503</CharactersWithSpaces>
  <SharedDoc>false</SharedDoc>
  <HLinks>
    <vt:vector size="6" baseType="variant"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http://www.admvanavara.ru/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Председателя Совета депутатов с. Ванавара</cp:lastModifiedBy>
  <cp:revision>2</cp:revision>
  <cp:lastPrinted>2019-07-01T02:06:00Z</cp:lastPrinted>
  <dcterms:created xsi:type="dcterms:W3CDTF">2024-03-22T07:55:00Z</dcterms:created>
  <dcterms:modified xsi:type="dcterms:W3CDTF">2024-03-22T07:55:00Z</dcterms:modified>
</cp:coreProperties>
</file>