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1.0 -->
  <w:body>
    <w:p w:rsidR="00151B08" w:rsidP="002F4165">
      <w:pPr>
        <w:tabs>
          <w:tab w:val="left" w:pos="6765"/>
        </w:tabs>
        <w:jc w:val="center"/>
        <w:rPr>
          <w:b/>
          <w:sz w:val="36"/>
          <w:szCs w:val="36"/>
        </w:rPr>
      </w:pPr>
      <w:r>
        <w:rPr>
          <w:b/>
          <w:noProof/>
          <w:sz w:val="36"/>
          <w:szCs w:val="36"/>
        </w:rPr>
        <w:drawing>
          <wp:inline distT="0" distB="0" distL="0" distR="0">
            <wp:extent cx="552450" cy="733425"/>
            <wp:effectExtent l="0" t="0" r="0" b="9525"/>
            <wp:docPr id="1" name="Рисунок 1"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ГЕРБЭАО111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552450" cy="733425"/>
                    </a:xfrm>
                    <a:prstGeom prst="rect">
                      <a:avLst/>
                    </a:prstGeom>
                    <a:noFill/>
                    <a:ln>
                      <a:noFill/>
                    </a:ln>
                  </pic:spPr>
                </pic:pic>
              </a:graphicData>
            </a:graphic>
          </wp:inline>
        </w:drawing>
      </w:r>
    </w:p>
    <w:p w:rsidR="00D66280" w:rsidP="00151B08">
      <w:pPr>
        <w:tabs>
          <w:tab w:val="left" w:pos="6765"/>
        </w:tabs>
        <w:jc w:val="center"/>
        <w:rPr>
          <w:b/>
        </w:rPr>
      </w:pPr>
    </w:p>
    <w:p w:rsidR="00151B08" w:rsidRPr="00630A78" w:rsidP="00151B08">
      <w:pPr>
        <w:jc w:val="center"/>
        <w:rPr>
          <w:b/>
          <w:sz w:val="40"/>
          <w:szCs w:val="40"/>
        </w:rPr>
      </w:pPr>
      <w:r w:rsidRPr="00630A78">
        <w:rPr>
          <w:b/>
          <w:sz w:val="40"/>
          <w:szCs w:val="40"/>
        </w:rPr>
        <w:t>Ванаварский сельский Совет депутатов</w:t>
      </w:r>
    </w:p>
    <w:p w:rsidR="00151B08" w:rsidP="00151B08">
      <w:pPr>
        <w:jc w:val="center"/>
        <w:rPr>
          <w:b/>
          <w:sz w:val="36"/>
          <w:szCs w:val="36"/>
        </w:rPr>
      </w:pPr>
      <w:r>
        <w:rPr>
          <w:sz w:val="22"/>
          <w:szCs w:val="22"/>
        </w:rPr>
        <w:t xml:space="preserve">      </w:t>
      </w:r>
      <w:r w:rsidR="0085262E">
        <w:rPr>
          <w:noProof/>
        </w:rPr>
        <mc:AlternateContent>
          <mc:Choice Requires="wps">
            <w:drawing>
              <wp:anchor distT="0" distB="0" distL="114300" distR="114300" simplePos="0" relativeHeight="251658240" behindDoc="0" locked="0" layoutInCell="1" allowOverlap="1">
                <wp:simplePos x="0" y="0"/>
                <wp:positionH relativeFrom="column">
                  <wp:posOffset>254000</wp:posOffset>
                </wp:positionH>
                <wp:positionV relativeFrom="paragraph">
                  <wp:posOffset>170815</wp:posOffset>
                </wp:positionV>
                <wp:extent cx="5486400" cy="0"/>
                <wp:effectExtent l="25400" t="27940" r="22225" b="19685"/>
                <wp:wrapTopAndBottom/>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486400" cy="0"/>
                        </a:xfrm>
                        <a:prstGeom prst="line">
                          <a:avLst/>
                        </a:prstGeom>
                        <a:noFill/>
                        <a:ln w="38100" cmpd="dbl">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20pt,13.45pt" to="452pt,13.45pt" strokeweight="3pt">
                <v:stroke linestyle="thinThin"/>
                <w10:wrap type="topAndBottom"/>
              </v:line>
            </w:pict>
          </mc:Fallback>
        </mc:AlternateContent>
      </w:r>
    </w:p>
    <w:p w:rsidR="00151B08" w:rsidP="00096368">
      <w:pPr>
        <w:jc w:val="center"/>
        <w:rPr>
          <w:b/>
          <w:w w:val="80"/>
          <w:position w:val="4"/>
          <w:sz w:val="36"/>
        </w:rPr>
      </w:pPr>
      <w:r>
        <w:rPr>
          <w:b/>
          <w:w w:val="80"/>
          <w:position w:val="4"/>
          <w:sz w:val="36"/>
        </w:rPr>
        <w:t>РЕШЕНИЕ</w:t>
      </w:r>
    </w:p>
    <w:p w:rsidR="009102D2" w:rsidP="009102D2">
      <w:pPr>
        <w:autoSpaceDE w:val="0"/>
        <w:autoSpaceDN w:val="0"/>
        <w:adjustRightInd w:val="0"/>
        <w:jc w:val="both"/>
        <w:rPr>
          <w:sz w:val="28"/>
          <w:szCs w:val="28"/>
        </w:rPr>
      </w:pPr>
    </w:p>
    <w:p w:rsidR="001B1407" w:rsidP="001B1407">
      <w:pPr>
        <w:rPr>
          <w:sz w:val="24"/>
          <w:szCs w:val="24"/>
        </w:rPr>
      </w:pPr>
      <w:r>
        <w:rPr>
          <w:sz w:val="24"/>
          <w:szCs w:val="24"/>
        </w:rPr>
        <w:t>5 созыв</w:t>
      </w:r>
      <w:r>
        <w:rPr>
          <w:sz w:val="24"/>
          <w:szCs w:val="24"/>
        </w:rPr>
        <w:tab/>
      </w:r>
      <w:r>
        <w:rPr>
          <w:sz w:val="18"/>
        </w:rPr>
        <w:tab/>
        <w:t xml:space="preserve">                                               </w:t>
      </w:r>
      <w:r w:rsidR="002A35A5">
        <w:rPr>
          <w:sz w:val="24"/>
          <w:szCs w:val="24"/>
        </w:rPr>
        <w:t>№ 1168</w:t>
      </w:r>
      <w:r>
        <w:rPr>
          <w:sz w:val="24"/>
          <w:szCs w:val="24"/>
        </w:rPr>
        <w:t xml:space="preserve">                                                   с. Ванавара                     </w:t>
      </w:r>
    </w:p>
    <w:p w:rsidR="001B1407" w:rsidP="001B1407">
      <w:pPr>
        <w:rPr>
          <w:sz w:val="24"/>
          <w:szCs w:val="24"/>
        </w:rPr>
      </w:pPr>
      <w:r>
        <w:rPr>
          <w:sz w:val="24"/>
          <w:szCs w:val="28"/>
        </w:rPr>
        <w:t xml:space="preserve">очередная </w:t>
      </w:r>
      <w:r>
        <w:rPr>
          <w:sz w:val="24"/>
          <w:szCs w:val="24"/>
        </w:rPr>
        <w:t xml:space="preserve">12 сессия </w:t>
      </w:r>
    </w:p>
    <w:p w:rsidR="001B1407" w:rsidP="001B1407">
      <w:pPr>
        <w:rPr>
          <w:sz w:val="24"/>
          <w:szCs w:val="24"/>
        </w:rPr>
      </w:pPr>
      <w:r>
        <w:rPr>
          <w:sz w:val="24"/>
          <w:szCs w:val="24"/>
        </w:rPr>
        <w:t>«19» декабря 2019 г.</w:t>
      </w:r>
    </w:p>
    <w:p w:rsidR="00151B08" w:rsidRPr="00DC0694" w:rsidP="00DC0694">
      <w:pPr>
        <w:rPr>
          <w:sz w:val="24"/>
          <w:szCs w:val="24"/>
        </w:rPr>
      </w:pPr>
      <w:r w:rsidRPr="00DC0694">
        <w:rPr>
          <w:sz w:val="24"/>
          <w:szCs w:val="24"/>
        </w:rPr>
        <w:t xml:space="preserve">                                                      </w:t>
      </w:r>
      <w:r w:rsidRPr="00DC0694" w:rsidR="00312DD2">
        <w:rPr>
          <w:sz w:val="24"/>
          <w:szCs w:val="24"/>
        </w:rPr>
        <w:t xml:space="preserve">                       </w:t>
      </w:r>
      <w:r w:rsidRPr="00DC0694">
        <w:rPr>
          <w:sz w:val="24"/>
          <w:szCs w:val="24"/>
        </w:rPr>
        <w:t xml:space="preserve">            </w:t>
      </w:r>
      <w:r w:rsidRPr="00DC0694" w:rsidR="00124AA8">
        <w:rPr>
          <w:sz w:val="24"/>
          <w:szCs w:val="24"/>
        </w:rPr>
        <w:t xml:space="preserve">     </w:t>
      </w:r>
      <w:r w:rsidRPr="00DC0694" w:rsidR="00C13554">
        <w:rPr>
          <w:sz w:val="24"/>
          <w:szCs w:val="24"/>
        </w:rPr>
        <w:t xml:space="preserve">    </w:t>
      </w:r>
      <w:r w:rsidRPr="00DC0694">
        <w:rPr>
          <w:sz w:val="24"/>
          <w:szCs w:val="24"/>
        </w:rPr>
        <w:t xml:space="preserve"> </w:t>
      </w:r>
    </w:p>
    <w:p w:rsidR="001B1407" w:rsidP="005E49D1">
      <w:pPr>
        <w:jc w:val="center"/>
        <w:rPr>
          <w:b/>
          <w:sz w:val="28"/>
          <w:szCs w:val="28"/>
        </w:rPr>
      </w:pPr>
      <w:r w:rsidRPr="00630A78">
        <w:rPr>
          <w:b/>
          <w:sz w:val="28"/>
          <w:szCs w:val="28"/>
        </w:rPr>
        <w:t xml:space="preserve">О </w:t>
      </w:r>
      <w:r w:rsidRPr="00630A78" w:rsidR="00432A6B">
        <w:rPr>
          <w:b/>
          <w:sz w:val="28"/>
          <w:szCs w:val="28"/>
        </w:rPr>
        <w:t xml:space="preserve">бюджете </w:t>
      </w:r>
      <w:r w:rsidRPr="00630A78" w:rsidR="00D66280">
        <w:rPr>
          <w:b/>
          <w:sz w:val="28"/>
          <w:szCs w:val="28"/>
        </w:rPr>
        <w:t xml:space="preserve">сельского поселения </w:t>
      </w:r>
      <w:r w:rsidRPr="00630A78" w:rsidR="00432A6B">
        <w:rPr>
          <w:b/>
          <w:sz w:val="28"/>
          <w:szCs w:val="28"/>
        </w:rPr>
        <w:t>с.</w:t>
      </w:r>
      <w:r w:rsidRPr="00630A78" w:rsidR="00D66280">
        <w:rPr>
          <w:b/>
          <w:sz w:val="28"/>
          <w:szCs w:val="28"/>
        </w:rPr>
        <w:t>Ванавара</w:t>
      </w:r>
      <w:r w:rsidRPr="00630A78" w:rsidR="006D510E">
        <w:rPr>
          <w:b/>
          <w:sz w:val="28"/>
          <w:szCs w:val="28"/>
        </w:rPr>
        <w:t xml:space="preserve"> на 20</w:t>
      </w:r>
      <w:r w:rsidR="00050105">
        <w:rPr>
          <w:b/>
          <w:sz w:val="28"/>
          <w:szCs w:val="28"/>
        </w:rPr>
        <w:t>20</w:t>
      </w:r>
      <w:r w:rsidRPr="00630A78" w:rsidR="00432A6B">
        <w:rPr>
          <w:b/>
          <w:sz w:val="28"/>
          <w:szCs w:val="28"/>
        </w:rPr>
        <w:t xml:space="preserve"> год</w:t>
      </w:r>
      <w:r w:rsidRPr="00630A78" w:rsidR="005E49D1">
        <w:rPr>
          <w:b/>
          <w:sz w:val="28"/>
          <w:szCs w:val="28"/>
        </w:rPr>
        <w:t xml:space="preserve"> </w:t>
      </w:r>
    </w:p>
    <w:p w:rsidR="003A52D3" w:rsidRPr="00630A78" w:rsidP="005E49D1">
      <w:pPr>
        <w:jc w:val="center"/>
        <w:rPr>
          <w:b/>
          <w:sz w:val="28"/>
          <w:szCs w:val="28"/>
        </w:rPr>
      </w:pPr>
      <w:r w:rsidRPr="00630A78">
        <w:rPr>
          <w:b/>
          <w:sz w:val="28"/>
          <w:szCs w:val="28"/>
        </w:rPr>
        <w:t>и плановый</w:t>
      </w:r>
      <w:r w:rsidR="00035F0C">
        <w:rPr>
          <w:b/>
          <w:sz w:val="28"/>
          <w:szCs w:val="28"/>
        </w:rPr>
        <w:t xml:space="preserve"> </w:t>
      </w:r>
      <w:r w:rsidR="00EB1899">
        <w:rPr>
          <w:b/>
          <w:sz w:val="28"/>
          <w:szCs w:val="28"/>
        </w:rPr>
        <w:t xml:space="preserve">период </w:t>
      </w:r>
      <w:r w:rsidR="000E7A4D">
        <w:rPr>
          <w:b/>
          <w:sz w:val="28"/>
          <w:szCs w:val="28"/>
        </w:rPr>
        <w:t>202</w:t>
      </w:r>
      <w:r w:rsidR="00050105">
        <w:rPr>
          <w:b/>
          <w:sz w:val="28"/>
          <w:szCs w:val="28"/>
        </w:rPr>
        <w:t>1</w:t>
      </w:r>
      <w:r w:rsidRPr="00630A78">
        <w:rPr>
          <w:b/>
          <w:sz w:val="28"/>
          <w:szCs w:val="28"/>
        </w:rPr>
        <w:t>- 20</w:t>
      </w:r>
      <w:r w:rsidR="005245C5">
        <w:rPr>
          <w:b/>
          <w:sz w:val="28"/>
          <w:szCs w:val="28"/>
        </w:rPr>
        <w:t>2</w:t>
      </w:r>
      <w:r w:rsidR="00050105">
        <w:rPr>
          <w:b/>
          <w:sz w:val="28"/>
          <w:szCs w:val="28"/>
        </w:rPr>
        <w:t>2</w:t>
      </w:r>
      <w:r w:rsidRPr="00630A78">
        <w:rPr>
          <w:b/>
          <w:sz w:val="28"/>
          <w:szCs w:val="28"/>
        </w:rPr>
        <w:t xml:space="preserve"> годов</w:t>
      </w:r>
    </w:p>
    <w:p w:rsidR="00D66280" w:rsidRPr="00630A78" w:rsidP="00432A6B">
      <w:pPr>
        <w:rPr>
          <w:sz w:val="28"/>
          <w:szCs w:val="28"/>
        </w:rPr>
      </w:pPr>
    </w:p>
    <w:p w:rsidR="00D66280" w:rsidRPr="00630A78" w:rsidP="001B1407">
      <w:pPr>
        <w:ind w:firstLine="709"/>
        <w:jc w:val="both"/>
        <w:rPr>
          <w:sz w:val="28"/>
          <w:szCs w:val="28"/>
        </w:rPr>
      </w:pPr>
      <w:r w:rsidRPr="00630A78">
        <w:rPr>
          <w:sz w:val="28"/>
          <w:szCs w:val="28"/>
        </w:rPr>
        <w:t xml:space="preserve">На основании статей 25 и 48 Устава сельского поселения с. Ванавара в целях урегулирования бюджетных отношений </w:t>
      </w:r>
      <w:r w:rsidRPr="00630A78" w:rsidR="006D510E">
        <w:rPr>
          <w:sz w:val="28"/>
          <w:szCs w:val="28"/>
        </w:rPr>
        <w:t>Ванаварский сельский Совет депутатов</w:t>
      </w:r>
      <w:r w:rsidRPr="00630A78">
        <w:rPr>
          <w:sz w:val="28"/>
          <w:szCs w:val="28"/>
        </w:rPr>
        <w:t xml:space="preserve"> </w:t>
      </w:r>
    </w:p>
    <w:p w:rsidR="00432A6B" w:rsidRPr="00630A78" w:rsidP="000816ED">
      <w:pPr>
        <w:jc w:val="both"/>
        <w:rPr>
          <w:sz w:val="28"/>
          <w:szCs w:val="28"/>
        </w:rPr>
      </w:pPr>
      <w:r w:rsidRPr="00630A78">
        <w:rPr>
          <w:b/>
          <w:sz w:val="28"/>
          <w:szCs w:val="28"/>
        </w:rPr>
        <w:t>РЕШИЛ</w:t>
      </w:r>
      <w:r w:rsidRPr="00630A78">
        <w:rPr>
          <w:sz w:val="28"/>
          <w:szCs w:val="28"/>
        </w:rPr>
        <w:t>:</w:t>
      </w:r>
    </w:p>
    <w:p w:rsidR="00D66280" w:rsidRPr="00630A78" w:rsidP="000816ED">
      <w:pPr>
        <w:numPr>
          <w:ilvl w:val="0"/>
          <w:numId w:val="1"/>
        </w:numPr>
        <w:tabs>
          <w:tab w:val="left" w:pos="709"/>
          <w:tab w:val="clear" w:pos="720"/>
          <w:tab w:val="num" w:pos="851"/>
          <w:tab w:val="left" w:pos="1276"/>
        </w:tabs>
        <w:ind w:left="567" w:firstLine="284"/>
        <w:jc w:val="both"/>
        <w:rPr>
          <w:sz w:val="28"/>
          <w:szCs w:val="28"/>
        </w:rPr>
      </w:pPr>
      <w:r w:rsidRPr="00630A78">
        <w:rPr>
          <w:sz w:val="28"/>
          <w:szCs w:val="28"/>
        </w:rPr>
        <w:t>Утвердить основные характеристики местного бюджета на 20</w:t>
      </w:r>
      <w:r w:rsidR="00050105">
        <w:rPr>
          <w:sz w:val="28"/>
          <w:szCs w:val="28"/>
        </w:rPr>
        <w:t>20</w:t>
      </w:r>
      <w:r w:rsidRPr="00630A78">
        <w:rPr>
          <w:sz w:val="28"/>
          <w:szCs w:val="28"/>
        </w:rPr>
        <w:t xml:space="preserve"> год:</w:t>
      </w:r>
    </w:p>
    <w:p w:rsidR="005E49D1" w:rsidRPr="00630A78" w:rsidP="000816ED">
      <w:pPr>
        <w:numPr>
          <w:ilvl w:val="0"/>
          <w:numId w:val="2"/>
        </w:numPr>
        <w:jc w:val="both"/>
        <w:rPr>
          <w:sz w:val="28"/>
          <w:szCs w:val="28"/>
        </w:rPr>
      </w:pPr>
      <w:r w:rsidRPr="00630A78">
        <w:rPr>
          <w:sz w:val="28"/>
          <w:szCs w:val="28"/>
        </w:rPr>
        <w:t>прогнозируемый общий объем доходов местного бюджета в сумме</w:t>
      </w:r>
      <w:r w:rsidRPr="00630A78" w:rsidR="001C58E5">
        <w:rPr>
          <w:sz w:val="28"/>
          <w:szCs w:val="28"/>
        </w:rPr>
        <w:t xml:space="preserve"> </w:t>
      </w:r>
      <w:r w:rsidR="006B2BA8">
        <w:rPr>
          <w:sz w:val="28"/>
          <w:szCs w:val="28"/>
        </w:rPr>
        <w:t>105</w:t>
      </w:r>
      <w:r w:rsidRPr="006B2BA8" w:rsidR="006B2BA8">
        <w:rPr>
          <w:sz w:val="28"/>
          <w:szCs w:val="28"/>
        </w:rPr>
        <w:t> </w:t>
      </w:r>
      <w:r w:rsidR="006B2BA8">
        <w:rPr>
          <w:sz w:val="28"/>
          <w:szCs w:val="28"/>
        </w:rPr>
        <w:t>142,9</w:t>
      </w:r>
      <w:r w:rsidRPr="00630A78" w:rsidR="000E41EF">
        <w:rPr>
          <w:sz w:val="28"/>
          <w:szCs w:val="28"/>
        </w:rPr>
        <w:t xml:space="preserve"> тыс.</w:t>
      </w:r>
      <w:r w:rsidRPr="00630A78" w:rsidR="001C58E5">
        <w:rPr>
          <w:sz w:val="28"/>
          <w:szCs w:val="28"/>
        </w:rPr>
        <w:t xml:space="preserve"> рублей;</w:t>
      </w:r>
    </w:p>
    <w:p w:rsidR="001C58E5" w:rsidP="000816ED">
      <w:pPr>
        <w:numPr>
          <w:ilvl w:val="0"/>
          <w:numId w:val="2"/>
        </w:numPr>
        <w:jc w:val="both"/>
        <w:rPr>
          <w:sz w:val="28"/>
          <w:szCs w:val="28"/>
        </w:rPr>
      </w:pPr>
      <w:r w:rsidRPr="00630A78">
        <w:rPr>
          <w:sz w:val="28"/>
          <w:szCs w:val="28"/>
        </w:rPr>
        <w:t xml:space="preserve">общий объем расходов местного бюджета в сумме </w:t>
      </w:r>
      <w:r w:rsidR="006B2BA8">
        <w:rPr>
          <w:sz w:val="28"/>
          <w:szCs w:val="28"/>
        </w:rPr>
        <w:t>105 142,9</w:t>
      </w:r>
      <w:r w:rsidRPr="00630A78" w:rsidR="008F474C">
        <w:rPr>
          <w:sz w:val="28"/>
          <w:szCs w:val="28"/>
        </w:rPr>
        <w:t xml:space="preserve"> </w:t>
      </w:r>
      <w:r w:rsidRPr="00630A78" w:rsidR="000E41EF">
        <w:rPr>
          <w:sz w:val="28"/>
          <w:szCs w:val="28"/>
        </w:rPr>
        <w:t>тыс.</w:t>
      </w:r>
      <w:r w:rsidRPr="00630A78">
        <w:rPr>
          <w:sz w:val="28"/>
          <w:szCs w:val="28"/>
        </w:rPr>
        <w:t xml:space="preserve"> рублей;</w:t>
      </w:r>
    </w:p>
    <w:p w:rsidR="000F154C" w:rsidRPr="00FA7C35" w:rsidP="000816ED">
      <w:pPr>
        <w:numPr>
          <w:ilvl w:val="0"/>
          <w:numId w:val="2"/>
        </w:numPr>
        <w:jc w:val="both"/>
        <w:rPr>
          <w:sz w:val="28"/>
          <w:szCs w:val="28"/>
        </w:rPr>
      </w:pPr>
      <w:r w:rsidRPr="00FA7C35">
        <w:rPr>
          <w:sz w:val="28"/>
          <w:szCs w:val="28"/>
        </w:rPr>
        <w:t xml:space="preserve">дефицит местного бюджета в сумме </w:t>
      </w:r>
      <w:r w:rsidRPr="00550B99" w:rsidR="00FB541E">
        <w:rPr>
          <w:sz w:val="28"/>
          <w:szCs w:val="28"/>
        </w:rPr>
        <w:t>0,00</w:t>
      </w:r>
      <w:r w:rsidRPr="00FB541E">
        <w:rPr>
          <w:sz w:val="28"/>
          <w:szCs w:val="28"/>
        </w:rPr>
        <w:t xml:space="preserve"> </w:t>
      </w:r>
      <w:r w:rsidRPr="00FA7C35">
        <w:rPr>
          <w:sz w:val="28"/>
          <w:szCs w:val="28"/>
        </w:rPr>
        <w:t>тыс. рублей;</w:t>
      </w:r>
    </w:p>
    <w:p w:rsidR="000D088B" w:rsidRPr="00035F0C" w:rsidP="00035F0C">
      <w:pPr>
        <w:numPr>
          <w:ilvl w:val="0"/>
          <w:numId w:val="2"/>
        </w:numPr>
        <w:jc w:val="both"/>
        <w:rPr>
          <w:sz w:val="28"/>
          <w:szCs w:val="28"/>
        </w:rPr>
      </w:pPr>
      <w:r w:rsidRPr="00FA7C35">
        <w:rPr>
          <w:sz w:val="28"/>
          <w:szCs w:val="28"/>
        </w:rPr>
        <w:t xml:space="preserve">источники внутреннего финансирования дефицита бюджета в сумме </w:t>
      </w:r>
      <w:r w:rsidRPr="00550B99" w:rsidR="00FB541E">
        <w:rPr>
          <w:sz w:val="28"/>
          <w:szCs w:val="28"/>
        </w:rPr>
        <w:t>0,0</w:t>
      </w:r>
      <w:r w:rsidRPr="00FA7C35">
        <w:rPr>
          <w:sz w:val="28"/>
          <w:szCs w:val="28"/>
        </w:rPr>
        <w:t xml:space="preserve"> тыс. руб. </w:t>
      </w:r>
      <w:r w:rsidRPr="00A12823">
        <w:rPr>
          <w:sz w:val="28"/>
          <w:szCs w:val="28"/>
        </w:rPr>
        <w:t>согласно Приложени</w:t>
      </w:r>
      <w:r w:rsidRPr="00A12823" w:rsidR="00490949">
        <w:rPr>
          <w:sz w:val="28"/>
          <w:szCs w:val="28"/>
        </w:rPr>
        <w:t>ю</w:t>
      </w:r>
      <w:r w:rsidRPr="00A12823">
        <w:rPr>
          <w:sz w:val="28"/>
          <w:szCs w:val="28"/>
        </w:rPr>
        <w:t xml:space="preserve"> № 1</w:t>
      </w:r>
      <w:r w:rsidRPr="00FA7C35" w:rsidR="00713994">
        <w:rPr>
          <w:sz w:val="28"/>
          <w:szCs w:val="28"/>
        </w:rPr>
        <w:t xml:space="preserve"> к настоящему Решению;</w:t>
      </w:r>
    </w:p>
    <w:p w:rsidR="001C58E5" w:rsidRPr="00630A78" w:rsidP="000816ED">
      <w:pPr>
        <w:numPr>
          <w:ilvl w:val="0"/>
          <w:numId w:val="1"/>
        </w:numPr>
        <w:tabs>
          <w:tab w:val="clear" w:pos="720"/>
        </w:tabs>
        <w:ind w:left="0" w:firstLine="851"/>
        <w:jc w:val="both"/>
        <w:rPr>
          <w:sz w:val="28"/>
          <w:szCs w:val="28"/>
        </w:rPr>
      </w:pPr>
      <w:r w:rsidRPr="00630A78">
        <w:rPr>
          <w:sz w:val="28"/>
          <w:szCs w:val="28"/>
        </w:rPr>
        <w:t>Утвердить основные характеристики местного бюджета на 20</w:t>
      </w:r>
      <w:r w:rsidR="000E7A4D">
        <w:rPr>
          <w:sz w:val="28"/>
          <w:szCs w:val="28"/>
        </w:rPr>
        <w:t>2</w:t>
      </w:r>
      <w:r w:rsidR="00050105">
        <w:rPr>
          <w:sz w:val="28"/>
          <w:szCs w:val="28"/>
        </w:rPr>
        <w:t>1</w:t>
      </w:r>
      <w:r w:rsidR="002471E1">
        <w:rPr>
          <w:sz w:val="28"/>
          <w:szCs w:val="28"/>
        </w:rPr>
        <w:t xml:space="preserve"> год и на </w:t>
      </w:r>
      <w:r w:rsidR="0020672F">
        <w:rPr>
          <w:sz w:val="28"/>
          <w:szCs w:val="28"/>
        </w:rPr>
        <w:t>20</w:t>
      </w:r>
      <w:r w:rsidR="005245C5">
        <w:rPr>
          <w:sz w:val="28"/>
          <w:szCs w:val="28"/>
        </w:rPr>
        <w:t>2</w:t>
      </w:r>
      <w:r w:rsidR="00050105">
        <w:rPr>
          <w:sz w:val="28"/>
          <w:szCs w:val="28"/>
        </w:rPr>
        <w:t>2</w:t>
      </w:r>
      <w:r w:rsidRPr="00630A78">
        <w:rPr>
          <w:sz w:val="28"/>
          <w:szCs w:val="28"/>
        </w:rPr>
        <w:t xml:space="preserve"> год:</w:t>
      </w:r>
    </w:p>
    <w:p w:rsidR="001C58E5" w:rsidRPr="00630A78" w:rsidP="000816ED">
      <w:pPr>
        <w:numPr>
          <w:ilvl w:val="0"/>
          <w:numId w:val="3"/>
        </w:numPr>
        <w:jc w:val="both"/>
        <w:rPr>
          <w:sz w:val="28"/>
          <w:szCs w:val="28"/>
        </w:rPr>
      </w:pPr>
      <w:r w:rsidRPr="00630A78">
        <w:rPr>
          <w:sz w:val="28"/>
          <w:szCs w:val="28"/>
        </w:rPr>
        <w:t xml:space="preserve">прогнозируемый общий объем доходов в сумме </w:t>
      </w:r>
      <w:r w:rsidR="006B2BA8">
        <w:rPr>
          <w:sz w:val="28"/>
          <w:szCs w:val="28"/>
        </w:rPr>
        <w:t>99 392,7</w:t>
      </w:r>
      <w:r w:rsidRPr="00630A78" w:rsidR="000E41EF">
        <w:rPr>
          <w:sz w:val="28"/>
          <w:szCs w:val="28"/>
        </w:rPr>
        <w:t>тыс.</w:t>
      </w:r>
      <w:r w:rsidRPr="00630A78">
        <w:rPr>
          <w:sz w:val="28"/>
          <w:szCs w:val="28"/>
        </w:rPr>
        <w:t xml:space="preserve"> </w:t>
      </w:r>
      <w:r w:rsidR="000E7A4D">
        <w:rPr>
          <w:sz w:val="28"/>
          <w:szCs w:val="28"/>
        </w:rPr>
        <w:t>рублей на 202</w:t>
      </w:r>
      <w:r w:rsidR="00050105">
        <w:rPr>
          <w:sz w:val="28"/>
          <w:szCs w:val="28"/>
        </w:rPr>
        <w:t>1</w:t>
      </w:r>
      <w:r w:rsidRPr="00630A78">
        <w:rPr>
          <w:sz w:val="28"/>
          <w:szCs w:val="28"/>
        </w:rPr>
        <w:t xml:space="preserve"> год и</w:t>
      </w:r>
      <w:r w:rsidR="005245C5">
        <w:rPr>
          <w:sz w:val="28"/>
          <w:szCs w:val="28"/>
        </w:rPr>
        <w:t xml:space="preserve"> на 202</w:t>
      </w:r>
      <w:r w:rsidR="00050105">
        <w:rPr>
          <w:sz w:val="28"/>
          <w:szCs w:val="28"/>
        </w:rPr>
        <w:t>2</w:t>
      </w:r>
      <w:r w:rsidR="005245C5">
        <w:rPr>
          <w:sz w:val="28"/>
          <w:szCs w:val="28"/>
        </w:rPr>
        <w:t xml:space="preserve"> год</w:t>
      </w:r>
      <w:r w:rsidRPr="00630A78">
        <w:rPr>
          <w:sz w:val="28"/>
          <w:szCs w:val="28"/>
        </w:rPr>
        <w:t xml:space="preserve"> в сумме </w:t>
      </w:r>
      <w:r w:rsidR="006B2BA8">
        <w:rPr>
          <w:sz w:val="28"/>
          <w:szCs w:val="28"/>
        </w:rPr>
        <w:t>89</w:t>
      </w:r>
      <w:r w:rsidR="005D3FC8">
        <w:rPr>
          <w:sz w:val="28"/>
          <w:szCs w:val="28"/>
        </w:rPr>
        <w:t xml:space="preserve"> </w:t>
      </w:r>
      <w:r w:rsidR="006B2BA8">
        <w:rPr>
          <w:sz w:val="28"/>
          <w:szCs w:val="28"/>
        </w:rPr>
        <w:t>553,9</w:t>
      </w:r>
      <w:r w:rsidRPr="00630A78" w:rsidR="000E41EF">
        <w:rPr>
          <w:sz w:val="28"/>
          <w:szCs w:val="28"/>
        </w:rPr>
        <w:t xml:space="preserve"> тыс. </w:t>
      </w:r>
      <w:r w:rsidR="005245C5">
        <w:rPr>
          <w:sz w:val="28"/>
          <w:szCs w:val="28"/>
        </w:rPr>
        <w:t xml:space="preserve"> рублей</w:t>
      </w:r>
      <w:r w:rsidRPr="00630A78">
        <w:rPr>
          <w:sz w:val="28"/>
          <w:szCs w:val="28"/>
        </w:rPr>
        <w:t>;</w:t>
      </w:r>
    </w:p>
    <w:p w:rsidR="000F154C" w:rsidP="000816ED">
      <w:pPr>
        <w:numPr>
          <w:ilvl w:val="0"/>
          <w:numId w:val="3"/>
        </w:numPr>
        <w:jc w:val="both"/>
        <w:rPr>
          <w:sz w:val="28"/>
          <w:szCs w:val="28"/>
        </w:rPr>
      </w:pPr>
      <w:r w:rsidRPr="00630A78">
        <w:rPr>
          <w:sz w:val="28"/>
          <w:szCs w:val="28"/>
        </w:rPr>
        <w:t>общий объем расходов местног</w:t>
      </w:r>
      <w:r w:rsidRPr="00630A78" w:rsidR="002E5C63">
        <w:rPr>
          <w:sz w:val="28"/>
          <w:szCs w:val="28"/>
        </w:rPr>
        <w:t>о бюджета на 20</w:t>
      </w:r>
      <w:r w:rsidR="000E7A4D">
        <w:rPr>
          <w:sz w:val="28"/>
          <w:szCs w:val="28"/>
        </w:rPr>
        <w:t>2</w:t>
      </w:r>
      <w:r w:rsidR="00050105">
        <w:rPr>
          <w:sz w:val="28"/>
          <w:szCs w:val="28"/>
        </w:rPr>
        <w:t>1</w:t>
      </w:r>
      <w:r w:rsidRPr="00630A78" w:rsidR="002E5C63">
        <w:rPr>
          <w:sz w:val="28"/>
          <w:szCs w:val="28"/>
        </w:rPr>
        <w:t xml:space="preserve"> год в сумме </w:t>
      </w:r>
      <w:r w:rsidR="006B2BA8">
        <w:rPr>
          <w:sz w:val="28"/>
          <w:szCs w:val="28"/>
        </w:rPr>
        <w:t>99 392,7</w:t>
      </w:r>
      <w:r w:rsidRPr="00630A78" w:rsidR="000E41EF">
        <w:rPr>
          <w:sz w:val="28"/>
          <w:szCs w:val="28"/>
        </w:rPr>
        <w:t xml:space="preserve"> тыс.</w:t>
      </w:r>
      <w:r w:rsidRPr="00630A78">
        <w:rPr>
          <w:sz w:val="28"/>
          <w:szCs w:val="28"/>
        </w:rPr>
        <w:t xml:space="preserve"> рублей</w:t>
      </w:r>
      <w:r w:rsidRPr="00630A78" w:rsidR="007C6177">
        <w:rPr>
          <w:sz w:val="28"/>
          <w:szCs w:val="28"/>
        </w:rPr>
        <w:t xml:space="preserve">, </w:t>
      </w:r>
      <w:r w:rsidRPr="00630A78" w:rsidR="00054502">
        <w:rPr>
          <w:sz w:val="28"/>
          <w:szCs w:val="28"/>
        </w:rPr>
        <w:t>в том числе условно утвержденные</w:t>
      </w:r>
      <w:r w:rsidRPr="00630A78" w:rsidR="007C6177">
        <w:rPr>
          <w:sz w:val="28"/>
          <w:szCs w:val="28"/>
        </w:rPr>
        <w:t xml:space="preserve"> расходы в сумме</w:t>
      </w:r>
      <w:r w:rsidR="005D3FC8">
        <w:rPr>
          <w:sz w:val="28"/>
          <w:szCs w:val="28"/>
        </w:rPr>
        <w:t xml:space="preserve"> </w:t>
      </w:r>
      <w:r w:rsidRPr="00630A78" w:rsidR="007C6177">
        <w:rPr>
          <w:sz w:val="28"/>
          <w:szCs w:val="28"/>
        </w:rPr>
        <w:t xml:space="preserve"> </w:t>
      </w:r>
      <w:r w:rsidR="006B2BA8">
        <w:rPr>
          <w:sz w:val="28"/>
          <w:szCs w:val="28"/>
        </w:rPr>
        <w:t>2</w:t>
      </w:r>
      <w:r w:rsidR="00767AE3">
        <w:rPr>
          <w:sz w:val="28"/>
          <w:szCs w:val="28"/>
        </w:rPr>
        <w:t>178</w:t>
      </w:r>
      <w:r w:rsidR="006B2BA8">
        <w:rPr>
          <w:sz w:val="28"/>
          <w:szCs w:val="28"/>
        </w:rPr>
        <w:t>,0</w:t>
      </w:r>
      <w:r w:rsidRPr="00630A78" w:rsidR="000E41EF">
        <w:rPr>
          <w:sz w:val="28"/>
          <w:szCs w:val="28"/>
        </w:rPr>
        <w:t xml:space="preserve"> тыс.</w:t>
      </w:r>
      <w:r w:rsidRPr="00630A78" w:rsidR="007C6177">
        <w:rPr>
          <w:sz w:val="28"/>
          <w:szCs w:val="28"/>
        </w:rPr>
        <w:t xml:space="preserve"> руб</w:t>
      </w:r>
      <w:r w:rsidRPr="00630A78" w:rsidR="000E41EF">
        <w:rPr>
          <w:sz w:val="28"/>
          <w:szCs w:val="28"/>
        </w:rPr>
        <w:t>лей</w:t>
      </w:r>
      <w:r w:rsidRPr="00630A78">
        <w:rPr>
          <w:sz w:val="28"/>
          <w:szCs w:val="28"/>
        </w:rPr>
        <w:t xml:space="preserve"> и на 20</w:t>
      </w:r>
      <w:r w:rsidR="005245C5">
        <w:rPr>
          <w:sz w:val="28"/>
          <w:szCs w:val="28"/>
        </w:rPr>
        <w:t>2</w:t>
      </w:r>
      <w:r w:rsidR="00050105">
        <w:rPr>
          <w:sz w:val="28"/>
          <w:szCs w:val="28"/>
        </w:rPr>
        <w:t>2</w:t>
      </w:r>
      <w:r w:rsidRPr="00630A78" w:rsidR="007A57A3">
        <w:rPr>
          <w:sz w:val="28"/>
          <w:szCs w:val="28"/>
        </w:rPr>
        <w:t xml:space="preserve"> год в сумме </w:t>
      </w:r>
      <w:r w:rsidR="006B2BA8">
        <w:rPr>
          <w:sz w:val="28"/>
          <w:szCs w:val="28"/>
        </w:rPr>
        <w:t>89 553,9</w:t>
      </w:r>
      <w:r w:rsidRPr="00630A78" w:rsidR="000E41EF">
        <w:rPr>
          <w:sz w:val="28"/>
          <w:szCs w:val="28"/>
        </w:rPr>
        <w:t xml:space="preserve"> тыс.</w:t>
      </w:r>
      <w:r w:rsidRPr="00630A78">
        <w:rPr>
          <w:sz w:val="28"/>
          <w:szCs w:val="28"/>
        </w:rPr>
        <w:t xml:space="preserve"> рублей</w:t>
      </w:r>
      <w:r w:rsidRPr="00630A78" w:rsidR="007C6177">
        <w:rPr>
          <w:sz w:val="28"/>
          <w:szCs w:val="28"/>
        </w:rPr>
        <w:t>, в том числе условно</w:t>
      </w:r>
      <w:r w:rsidRPr="00630A78" w:rsidR="00C3667F">
        <w:rPr>
          <w:sz w:val="28"/>
          <w:szCs w:val="28"/>
        </w:rPr>
        <w:t xml:space="preserve"> утвержденные расходы в сумме </w:t>
      </w:r>
      <w:r w:rsidR="00DB7573">
        <w:rPr>
          <w:sz w:val="28"/>
          <w:szCs w:val="28"/>
        </w:rPr>
        <w:t xml:space="preserve"> </w:t>
      </w:r>
      <w:r w:rsidR="00767AE3">
        <w:rPr>
          <w:sz w:val="28"/>
          <w:szCs w:val="28"/>
        </w:rPr>
        <w:t>4 180</w:t>
      </w:r>
      <w:r w:rsidR="006B2BA8">
        <w:rPr>
          <w:sz w:val="28"/>
          <w:szCs w:val="28"/>
        </w:rPr>
        <w:t>,0</w:t>
      </w:r>
      <w:r w:rsidRPr="00630A78" w:rsidR="000E41EF">
        <w:rPr>
          <w:sz w:val="28"/>
          <w:szCs w:val="28"/>
        </w:rPr>
        <w:t xml:space="preserve"> тыс.</w:t>
      </w:r>
      <w:r w:rsidRPr="00630A78" w:rsidR="007C6177">
        <w:rPr>
          <w:sz w:val="28"/>
          <w:szCs w:val="28"/>
        </w:rPr>
        <w:t xml:space="preserve"> руб</w:t>
      </w:r>
      <w:r w:rsidRPr="00630A78" w:rsidR="000E41EF">
        <w:rPr>
          <w:sz w:val="28"/>
          <w:szCs w:val="28"/>
        </w:rPr>
        <w:t>лей</w:t>
      </w:r>
      <w:r w:rsidRPr="00630A78">
        <w:rPr>
          <w:sz w:val="28"/>
          <w:szCs w:val="28"/>
        </w:rPr>
        <w:t>;</w:t>
      </w:r>
    </w:p>
    <w:p w:rsidR="00B61D63" w:rsidRPr="00FA7C35" w:rsidP="000816ED">
      <w:pPr>
        <w:numPr>
          <w:ilvl w:val="0"/>
          <w:numId w:val="3"/>
        </w:numPr>
        <w:jc w:val="both"/>
        <w:rPr>
          <w:sz w:val="28"/>
          <w:szCs w:val="28"/>
        </w:rPr>
      </w:pPr>
      <w:r w:rsidRPr="00FA7C35">
        <w:rPr>
          <w:sz w:val="28"/>
          <w:szCs w:val="28"/>
        </w:rPr>
        <w:t>дефицит местного бюджета на 20</w:t>
      </w:r>
      <w:r w:rsidR="000E7A4D">
        <w:rPr>
          <w:sz w:val="28"/>
          <w:szCs w:val="28"/>
        </w:rPr>
        <w:t>2</w:t>
      </w:r>
      <w:r w:rsidR="00050105">
        <w:rPr>
          <w:sz w:val="28"/>
          <w:szCs w:val="28"/>
        </w:rPr>
        <w:t>1</w:t>
      </w:r>
      <w:r w:rsidRPr="00FA7C35">
        <w:rPr>
          <w:sz w:val="28"/>
          <w:szCs w:val="28"/>
        </w:rPr>
        <w:t>-20</w:t>
      </w:r>
      <w:r w:rsidR="005245C5">
        <w:rPr>
          <w:sz w:val="28"/>
          <w:szCs w:val="28"/>
        </w:rPr>
        <w:t>2</w:t>
      </w:r>
      <w:r w:rsidR="00050105">
        <w:rPr>
          <w:sz w:val="28"/>
          <w:szCs w:val="28"/>
        </w:rPr>
        <w:t>2</w:t>
      </w:r>
      <w:r w:rsidRPr="00FA7C35">
        <w:rPr>
          <w:sz w:val="28"/>
          <w:szCs w:val="28"/>
        </w:rPr>
        <w:t xml:space="preserve"> годы в </w:t>
      </w:r>
      <w:r w:rsidRPr="00550B99">
        <w:rPr>
          <w:sz w:val="28"/>
          <w:szCs w:val="28"/>
        </w:rPr>
        <w:t>сумме 0,0</w:t>
      </w:r>
      <w:r w:rsidRPr="00FA7C35">
        <w:rPr>
          <w:sz w:val="28"/>
          <w:szCs w:val="28"/>
        </w:rPr>
        <w:t xml:space="preserve"> тыс. рублей</w:t>
      </w:r>
      <w:r w:rsidRPr="00FA7C35">
        <w:rPr>
          <w:sz w:val="28"/>
          <w:szCs w:val="28"/>
        </w:rPr>
        <w:t>;</w:t>
      </w:r>
    </w:p>
    <w:p w:rsidR="001C58E5" w:rsidRPr="00FA7C35" w:rsidP="000816ED">
      <w:pPr>
        <w:numPr>
          <w:ilvl w:val="0"/>
          <w:numId w:val="3"/>
        </w:numPr>
        <w:jc w:val="both"/>
        <w:rPr>
          <w:sz w:val="28"/>
          <w:szCs w:val="28"/>
        </w:rPr>
      </w:pPr>
      <w:r w:rsidRPr="00FA7C35">
        <w:rPr>
          <w:sz w:val="28"/>
          <w:szCs w:val="28"/>
        </w:rPr>
        <w:t xml:space="preserve"> </w:t>
      </w:r>
      <w:r w:rsidRPr="00FA7C35" w:rsidR="00B61D63">
        <w:rPr>
          <w:sz w:val="28"/>
          <w:szCs w:val="28"/>
        </w:rPr>
        <w:t xml:space="preserve">источники внутреннего финансирования дефицита бюджета </w:t>
      </w:r>
      <w:r w:rsidRPr="00FA7C35" w:rsidR="0051338D">
        <w:rPr>
          <w:sz w:val="28"/>
          <w:szCs w:val="28"/>
        </w:rPr>
        <w:t>на 20</w:t>
      </w:r>
      <w:r w:rsidR="000E7A4D">
        <w:rPr>
          <w:sz w:val="28"/>
          <w:szCs w:val="28"/>
        </w:rPr>
        <w:t>2</w:t>
      </w:r>
      <w:r w:rsidR="00050105">
        <w:rPr>
          <w:sz w:val="28"/>
          <w:szCs w:val="28"/>
        </w:rPr>
        <w:t>1</w:t>
      </w:r>
      <w:r w:rsidR="007F6AEA">
        <w:rPr>
          <w:sz w:val="28"/>
          <w:szCs w:val="28"/>
        </w:rPr>
        <w:t>-20</w:t>
      </w:r>
      <w:r w:rsidR="005245C5">
        <w:rPr>
          <w:sz w:val="28"/>
          <w:szCs w:val="28"/>
        </w:rPr>
        <w:t>2</w:t>
      </w:r>
      <w:r w:rsidR="00050105">
        <w:rPr>
          <w:sz w:val="28"/>
          <w:szCs w:val="28"/>
        </w:rPr>
        <w:t>2</w:t>
      </w:r>
      <w:r w:rsidRPr="00FA7C35" w:rsidR="0051338D">
        <w:rPr>
          <w:sz w:val="28"/>
          <w:szCs w:val="28"/>
        </w:rPr>
        <w:t xml:space="preserve"> годы </w:t>
      </w:r>
      <w:r w:rsidRPr="00FA7C35" w:rsidR="00B61D63">
        <w:rPr>
          <w:sz w:val="28"/>
          <w:szCs w:val="28"/>
        </w:rPr>
        <w:t xml:space="preserve">в сумме </w:t>
      </w:r>
      <w:r w:rsidRPr="00550B99" w:rsidR="00B61D63">
        <w:rPr>
          <w:sz w:val="28"/>
          <w:szCs w:val="28"/>
        </w:rPr>
        <w:t>0,0</w:t>
      </w:r>
      <w:r w:rsidRPr="00FA7C35" w:rsidR="00B61D63">
        <w:rPr>
          <w:sz w:val="28"/>
          <w:szCs w:val="28"/>
        </w:rPr>
        <w:t xml:space="preserve"> тыс. руб. </w:t>
      </w:r>
      <w:r w:rsidRPr="00FA7C35" w:rsidR="0051338D">
        <w:rPr>
          <w:sz w:val="28"/>
          <w:szCs w:val="28"/>
        </w:rPr>
        <w:t xml:space="preserve">ежегодно, </w:t>
      </w:r>
      <w:r w:rsidRPr="00FA7C35" w:rsidR="00B61D63">
        <w:rPr>
          <w:sz w:val="28"/>
          <w:szCs w:val="28"/>
        </w:rPr>
        <w:t xml:space="preserve">согласно </w:t>
      </w:r>
      <w:r w:rsidR="008D7199">
        <w:rPr>
          <w:sz w:val="28"/>
          <w:szCs w:val="28"/>
        </w:rPr>
        <w:t>п</w:t>
      </w:r>
      <w:r w:rsidRPr="00DB7573" w:rsidR="00B61D63">
        <w:rPr>
          <w:sz w:val="28"/>
          <w:szCs w:val="28"/>
        </w:rPr>
        <w:t>риложени</w:t>
      </w:r>
      <w:r w:rsidRPr="00DB7573" w:rsidR="00490949">
        <w:rPr>
          <w:sz w:val="28"/>
          <w:szCs w:val="28"/>
        </w:rPr>
        <w:t>ю</w:t>
      </w:r>
      <w:r w:rsidRPr="00DB7573" w:rsidR="00B61D63">
        <w:rPr>
          <w:sz w:val="28"/>
          <w:szCs w:val="28"/>
        </w:rPr>
        <w:t xml:space="preserve"> № 1</w:t>
      </w:r>
      <w:r w:rsidRPr="00FA7C35" w:rsidR="0051338D">
        <w:rPr>
          <w:sz w:val="28"/>
          <w:szCs w:val="28"/>
        </w:rPr>
        <w:t xml:space="preserve"> настоящего Решения.</w:t>
      </w:r>
    </w:p>
    <w:p w:rsidR="009646E6" w:rsidRPr="000F154C" w:rsidP="000816ED">
      <w:pPr>
        <w:ind w:left="360"/>
        <w:jc w:val="both"/>
        <w:rPr>
          <w:color w:val="C00000"/>
          <w:sz w:val="28"/>
          <w:szCs w:val="28"/>
        </w:rPr>
      </w:pPr>
    </w:p>
    <w:p w:rsidR="007772E3" w:rsidP="007772E3">
      <w:pPr>
        <w:numPr>
          <w:ilvl w:val="0"/>
          <w:numId w:val="4"/>
        </w:numPr>
        <w:tabs>
          <w:tab w:val="left" w:pos="709"/>
        </w:tabs>
        <w:ind w:left="0" w:firstLine="851"/>
        <w:jc w:val="both"/>
        <w:rPr>
          <w:i/>
          <w:sz w:val="28"/>
          <w:szCs w:val="28"/>
        </w:rPr>
      </w:pPr>
      <w:r w:rsidRPr="00550B99">
        <w:rPr>
          <w:sz w:val="28"/>
          <w:szCs w:val="28"/>
        </w:rPr>
        <w:t>Утвердить перечень</w:t>
      </w:r>
      <w:r w:rsidRPr="00550B99" w:rsidR="00C41FF4">
        <w:rPr>
          <w:sz w:val="28"/>
          <w:szCs w:val="28"/>
        </w:rPr>
        <w:t xml:space="preserve"> </w:t>
      </w:r>
      <w:r w:rsidRPr="00550B99" w:rsidR="004C188C">
        <w:rPr>
          <w:sz w:val="28"/>
          <w:szCs w:val="28"/>
        </w:rPr>
        <w:t xml:space="preserve">главных </w:t>
      </w:r>
      <w:r w:rsidRPr="00550B99">
        <w:rPr>
          <w:sz w:val="28"/>
          <w:szCs w:val="28"/>
        </w:rPr>
        <w:t xml:space="preserve"> администраторов доходов местного бюджета и закрепленные за ними доходные источники согласно  </w:t>
      </w:r>
      <w:r w:rsidRPr="00550B99" w:rsidR="00516D77">
        <w:rPr>
          <w:sz w:val="28"/>
          <w:szCs w:val="28"/>
        </w:rPr>
        <w:t>п</w:t>
      </w:r>
      <w:r w:rsidRPr="00550B99">
        <w:rPr>
          <w:sz w:val="28"/>
          <w:szCs w:val="28"/>
        </w:rPr>
        <w:t>риложени</w:t>
      </w:r>
      <w:r w:rsidRPr="00550B99" w:rsidR="009646E6">
        <w:rPr>
          <w:sz w:val="28"/>
          <w:szCs w:val="28"/>
        </w:rPr>
        <w:t>ю</w:t>
      </w:r>
      <w:r w:rsidRPr="00550B99">
        <w:rPr>
          <w:sz w:val="28"/>
          <w:szCs w:val="28"/>
        </w:rPr>
        <w:t xml:space="preserve"> № </w:t>
      </w:r>
      <w:r w:rsidRPr="00550B99" w:rsidR="00435542">
        <w:rPr>
          <w:sz w:val="28"/>
          <w:szCs w:val="28"/>
        </w:rPr>
        <w:t>2</w:t>
      </w:r>
      <w:r w:rsidR="00B61C9B">
        <w:rPr>
          <w:sz w:val="28"/>
          <w:szCs w:val="28"/>
        </w:rPr>
        <w:t xml:space="preserve"> </w:t>
      </w:r>
      <w:r w:rsidRPr="00550B99">
        <w:rPr>
          <w:sz w:val="28"/>
          <w:szCs w:val="28"/>
        </w:rPr>
        <w:t>к настоящему Решению</w:t>
      </w:r>
      <w:r w:rsidRPr="00550B99">
        <w:rPr>
          <w:i/>
          <w:sz w:val="28"/>
          <w:szCs w:val="28"/>
        </w:rPr>
        <w:t>;</w:t>
      </w:r>
    </w:p>
    <w:p w:rsidR="001C372A" w:rsidRPr="007772E3" w:rsidP="007772E3">
      <w:pPr>
        <w:numPr>
          <w:ilvl w:val="0"/>
          <w:numId w:val="4"/>
        </w:numPr>
        <w:tabs>
          <w:tab w:val="left" w:pos="709"/>
        </w:tabs>
        <w:ind w:left="0" w:firstLine="851"/>
        <w:jc w:val="both"/>
        <w:rPr>
          <w:i/>
          <w:sz w:val="28"/>
          <w:szCs w:val="28"/>
        </w:rPr>
      </w:pPr>
      <w:r w:rsidRPr="007772E3">
        <w:rPr>
          <w:sz w:val="28"/>
          <w:szCs w:val="28"/>
        </w:rPr>
        <w:t>Установить нормативы распределения поступлений  в бюджет села Ванавара в соответствии с Бюджетным кодексом Российской Федерации, Федеральным законом о федеральном бюджете,  Законом края «О межбюджетных отношениях в Красноярском крае»;</w:t>
      </w:r>
    </w:p>
    <w:p w:rsidR="00181939" w:rsidRPr="00550B99" w:rsidP="000816ED">
      <w:pPr>
        <w:numPr>
          <w:ilvl w:val="0"/>
          <w:numId w:val="4"/>
        </w:numPr>
        <w:ind w:left="0" w:firstLine="851"/>
        <w:jc w:val="both"/>
        <w:rPr>
          <w:sz w:val="28"/>
          <w:szCs w:val="28"/>
        </w:rPr>
      </w:pPr>
      <w:r w:rsidRPr="00550B99">
        <w:rPr>
          <w:sz w:val="28"/>
          <w:szCs w:val="28"/>
        </w:rPr>
        <w:t>Утвердить перечень администраторов источников внутреннего финансирования дефицита местного бюджета</w:t>
      </w:r>
      <w:r w:rsidR="00B61C9B">
        <w:rPr>
          <w:sz w:val="28"/>
          <w:szCs w:val="28"/>
        </w:rPr>
        <w:t>,</w:t>
      </w:r>
      <w:r w:rsidRPr="00550B99">
        <w:rPr>
          <w:sz w:val="28"/>
          <w:szCs w:val="28"/>
        </w:rPr>
        <w:t xml:space="preserve"> и закрепленные за ними источники внутреннего финансирования дефицита местного бюджета, согласно </w:t>
      </w:r>
      <w:r w:rsidRPr="00550B99" w:rsidR="00516D77">
        <w:rPr>
          <w:sz w:val="28"/>
          <w:szCs w:val="28"/>
        </w:rPr>
        <w:t>п</w:t>
      </w:r>
      <w:r w:rsidRPr="00550B99">
        <w:rPr>
          <w:sz w:val="28"/>
          <w:szCs w:val="28"/>
        </w:rPr>
        <w:t>риложению № 3;</w:t>
      </w:r>
    </w:p>
    <w:p w:rsidR="00287D1F" w:rsidRPr="00550B99" w:rsidP="000816ED">
      <w:pPr>
        <w:numPr>
          <w:ilvl w:val="0"/>
          <w:numId w:val="4"/>
        </w:numPr>
        <w:ind w:left="0" w:firstLine="851"/>
        <w:jc w:val="both"/>
        <w:rPr>
          <w:i/>
          <w:sz w:val="28"/>
          <w:szCs w:val="28"/>
        </w:rPr>
      </w:pPr>
      <w:r w:rsidRPr="00550B99">
        <w:rPr>
          <w:sz w:val="28"/>
          <w:szCs w:val="28"/>
        </w:rPr>
        <w:t>Утвердит</w:t>
      </w:r>
      <w:r w:rsidRPr="00550B99" w:rsidR="00FD78FC">
        <w:rPr>
          <w:sz w:val="28"/>
          <w:szCs w:val="28"/>
        </w:rPr>
        <w:t>ь доходы местного бюджета на 20</w:t>
      </w:r>
      <w:r w:rsidR="00050105">
        <w:rPr>
          <w:sz w:val="28"/>
          <w:szCs w:val="28"/>
        </w:rPr>
        <w:t>20</w:t>
      </w:r>
      <w:r w:rsidRPr="00550B99">
        <w:rPr>
          <w:sz w:val="28"/>
          <w:szCs w:val="28"/>
        </w:rPr>
        <w:t xml:space="preserve"> </w:t>
      </w:r>
      <w:r w:rsidRPr="00550B99" w:rsidR="000E7A4D">
        <w:rPr>
          <w:sz w:val="28"/>
          <w:szCs w:val="28"/>
        </w:rPr>
        <w:t>год и плановый период 202</w:t>
      </w:r>
      <w:r w:rsidR="00050105">
        <w:rPr>
          <w:sz w:val="28"/>
          <w:szCs w:val="28"/>
        </w:rPr>
        <w:t>1</w:t>
      </w:r>
      <w:r w:rsidRPr="00550B99">
        <w:rPr>
          <w:sz w:val="28"/>
          <w:szCs w:val="28"/>
        </w:rPr>
        <w:t>- 20</w:t>
      </w:r>
      <w:r w:rsidRPr="00550B99" w:rsidR="005245C5">
        <w:rPr>
          <w:sz w:val="28"/>
          <w:szCs w:val="28"/>
        </w:rPr>
        <w:t>2</w:t>
      </w:r>
      <w:r w:rsidR="00050105">
        <w:rPr>
          <w:sz w:val="28"/>
          <w:szCs w:val="28"/>
        </w:rPr>
        <w:t>2</w:t>
      </w:r>
      <w:r w:rsidRPr="00550B99">
        <w:rPr>
          <w:sz w:val="28"/>
          <w:szCs w:val="28"/>
        </w:rPr>
        <w:t xml:space="preserve"> годов согласно </w:t>
      </w:r>
      <w:r w:rsidRPr="00550B99" w:rsidR="00516D77">
        <w:rPr>
          <w:sz w:val="28"/>
          <w:szCs w:val="28"/>
        </w:rPr>
        <w:t>п</w:t>
      </w:r>
      <w:r w:rsidRPr="00550B99">
        <w:rPr>
          <w:sz w:val="28"/>
          <w:szCs w:val="28"/>
        </w:rPr>
        <w:t xml:space="preserve">риложению № </w:t>
      </w:r>
      <w:r w:rsidRPr="00550B99" w:rsidR="008D1BF1">
        <w:rPr>
          <w:sz w:val="28"/>
          <w:szCs w:val="28"/>
        </w:rPr>
        <w:t>4</w:t>
      </w:r>
      <w:r w:rsidRPr="00550B99">
        <w:rPr>
          <w:sz w:val="28"/>
          <w:szCs w:val="28"/>
        </w:rPr>
        <w:t xml:space="preserve"> к настоящему Решению.</w:t>
      </w:r>
    </w:p>
    <w:p w:rsidR="002031E6" w:rsidRPr="00550B99" w:rsidP="000816ED">
      <w:pPr>
        <w:numPr>
          <w:ilvl w:val="0"/>
          <w:numId w:val="4"/>
        </w:numPr>
        <w:ind w:left="0" w:firstLine="851"/>
        <w:jc w:val="both"/>
        <w:rPr>
          <w:sz w:val="28"/>
          <w:szCs w:val="28"/>
        </w:rPr>
      </w:pPr>
      <w:r w:rsidRPr="00550B99">
        <w:rPr>
          <w:sz w:val="28"/>
          <w:szCs w:val="28"/>
        </w:rPr>
        <w:t>Доходы от сдачи в аренду имущества, находящегося в муниципальной собственности и переданного в опер</w:t>
      </w:r>
      <w:r w:rsidRPr="00550B99" w:rsidR="00E54022">
        <w:rPr>
          <w:sz w:val="28"/>
          <w:szCs w:val="28"/>
        </w:rPr>
        <w:t>ативное управление муниципальным казенным</w:t>
      </w:r>
      <w:r w:rsidRPr="00550B99">
        <w:rPr>
          <w:sz w:val="28"/>
          <w:szCs w:val="28"/>
        </w:rPr>
        <w:t xml:space="preserve"> учреждени</w:t>
      </w:r>
      <w:r w:rsidRPr="00550B99" w:rsidR="00E54022">
        <w:rPr>
          <w:sz w:val="28"/>
          <w:szCs w:val="28"/>
        </w:rPr>
        <w:t>ям</w:t>
      </w:r>
      <w:r w:rsidRPr="00550B99">
        <w:rPr>
          <w:sz w:val="28"/>
          <w:szCs w:val="28"/>
        </w:rPr>
        <w:t xml:space="preserve">, от платных услуг, оказываемых муниципальными казенными учреждениями, </w:t>
      </w:r>
      <w:r w:rsidRPr="00550B99">
        <w:rPr>
          <w:sz w:val="28"/>
          <w:szCs w:val="28"/>
        </w:rPr>
        <w:t xml:space="preserve">безвозмездные поступления от физических и юридических лиц, </w:t>
      </w:r>
      <w:r w:rsidRPr="00550B99">
        <w:rPr>
          <w:sz w:val="28"/>
          <w:szCs w:val="28"/>
        </w:rPr>
        <w:t>добровольных пожертвований, и от иной приносящей доход деятельности, осуществляе</w:t>
      </w:r>
      <w:r w:rsidRPr="00550B99" w:rsidR="002F23AF">
        <w:rPr>
          <w:sz w:val="28"/>
          <w:szCs w:val="28"/>
        </w:rPr>
        <w:t>м</w:t>
      </w:r>
      <w:r w:rsidRPr="00550B99">
        <w:rPr>
          <w:sz w:val="28"/>
          <w:szCs w:val="28"/>
        </w:rPr>
        <w:t xml:space="preserve">ой муниципальными казенными учреждениями направляются в пределах сумм, фактически поступивших в доход сельского поселения с. Ванавара на </w:t>
      </w:r>
      <w:r w:rsidRPr="00550B99">
        <w:rPr>
          <w:sz w:val="28"/>
          <w:szCs w:val="28"/>
        </w:rPr>
        <w:t>обеспечение их деятельности</w:t>
      </w:r>
      <w:r w:rsidRPr="00550B99">
        <w:rPr>
          <w:sz w:val="28"/>
          <w:szCs w:val="28"/>
        </w:rPr>
        <w:t xml:space="preserve"> в соответствии с бюджетной сметой.</w:t>
      </w:r>
    </w:p>
    <w:p w:rsidR="008D1BF1" w:rsidRPr="00550B99" w:rsidP="000816ED">
      <w:pPr>
        <w:numPr>
          <w:ilvl w:val="0"/>
          <w:numId w:val="4"/>
        </w:numPr>
        <w:ind w:left="0" w:firstLine="851"/>
        <w:jc w:val="both"/>
        <w:rPr>
          <w:sz w:val="28"/>
          <w:szCs w:val="28"/>
        </w:rPr>
      </w:pPr>
      <w:r w:rsidRPr="00550B99">
        <w:rPr>
          <w:sz w:val="28"/>
          <w:szCs w:val="28"/>
        </w:rPr>
        <w:t>Утвердить в пределах общего объема расходов, установленного пунктом 1 настоящего Решения, распределение бюджетных ассигнований по разделам и подразделам классификации расходов бюджетов Российской Федерации на 20</w:t>
      </w:r>
      <w:r w:rsidR="00FF2053">
        <w:rPr>
          <w:sz w:val="28"/>
          <w:szCs w:val="28"/>
        </w:rPr>
        <w:t>20</w:t>
      </w:r>
      <w:r w:rsidRPr="00550B99">
        <w:rPr>
          <w:sz w:val="28"/>
          <w:szCs w:val="28"/>
        </w:rPr>
        <w:t xml:space="preserve"> год и плановый период 20</w:t>
      </w:r>
      <w:r w:rsidRPr="00550B99" w:rsidR="000E7A4D">
        <w:rPr>
          <w:sz w:val="28"/>
          <w:szCs w:val="28"/>
        </w:rPr>
        <w:t>2</w:t>
      </w:r>
      <w:r w:rsidR="00FF2053">
        <w:rPr>
          <w:sz w:val="28"/>
          <w:szCs w:val="28"/>
        </w:rPr>
        <w:t>1</w:t>
      </w:r>
      <w:r w:rsidRPr="00550B99">
        <w:rPr>
          <w:sz w:val="28"/>
          <w:szCs w:val="28"/>
        </w:rPr>
        <w:t>-20</w:t>
      </w:r>
      <w:r w:rsidRPr="00550B99" w:rsidR="005245C5">
        <w:rPr>
          <w:sz w:val="28"/>
          <w:szCs w:val="28"/>
        </w:rPr>
        <w:t>2</w:t>
      </w:r>
      <w:r w:rsidR="00FF2053">
        <w:rPr>
          <w:sz w:val="28"/>
          <w:szCs w:val="28"/>
        </w:rPr>
        <w:t>2</w:t>
      </w:r>
      <w:r w:rsidRPr="00550B99">
        <w:rPr>
          <w:sz w:val="28"/>
          <w:szCs w:val="28"/>
        </w:rPr>
        <w:t xml:space="preserve"> годов согласно приложению № 5 к настоящему Решению.</w:t>
      </w:r>
    </w:p>
    <w:p w:rsidR="008D1BF1" w:rsidRPr="00550B99" w:rsidP="000816ED">
      <w:pPr>
        <w:numPr>
          <w:ilvl w:val="0"/>
          <w:numId w:val="4"/>
        </w:numPr>
        <w:ind w:left="0" w:firstLine="851"/>
        <w:jc w:val="both"/>
        <w:rPr>
          <w:sz w:val="28"/>
          <w:szCs w:val="28"/>
        </w:rPr>
      </w:pPr>
      <w:r w:rsidRPr="00550B99">
        <w:rPr>
          <w:sz w:val="28"/>
          <w:szCs w:val="28"/>
        </w:rPr>
        <w:t>Утвердить  ведомственную структуру расходов местного бюджета на 20</w:t>
      </w:r>
      <w:r w:rsidR="00FF2053">
        <w:rPr>
          <w:sz w:val="28"/>
          <w:szCs w:val="28"/>
        </w:rPr>
        <w:t>20</w:t>
      </w:r>
      <w:r w:rsidRPr="00550B99">
        <w:rPr>
          <w:sz w:val="28"/>
          <w:szCs w:val="28"/>
        </w:rPr>
        <w:t xml:space="preserve"> год </w:t>
      </w:r>
      <w:r w:rsidRPr="00550B99" w:rsidR="00F445D4">
        <w:rPr>
          <w:sz w:val="28"/>
          <w:szCs w:val="28"/>
        </w:rPr>
        <w:t>и плановый период 20</w:t>
      </w:r>
      <w:r w:rsidRPr="00550B99" w:rsidR="000E7A4D">
        <w:rPr>
          <w:sz w:val="28"/>
          <w:szCs w:val="28"/>
        </w:rPr>
        <w:t>2</w:t>
      </w:r>
      <w:r w:rsidR="00FF2053">
        <w:rPr>
          <w:sz w:val="28"/>
          <w:szCs w:val="28"/>
        </w:rPr>
        <w:t>1</w:t>
      </w:r>
      <w:r w:rsidRPr="00550B99" w:rsidR="00F445D4">
        <w:rPr>
          <w:sz w:val="28"/>
          <w:szCs w:val="28"/>
        </w:rPr>
        <w:t>-20</w:t>
      </w:r>
      <w:r w:rsidRPr="00550B99" w:rsidR="005245C5">
        <w:rPr>
          <w:sz w:val="28"/>
          <w:szCs w:val="28"/>
        </w:rPr>
        <w:t>2</w:t>
      </w:r>
      <w:r w:rsidR="00FF2053">
        <w:rPr>
          <w:sz w:val="28"/>
          <w:szCs w:val="28"/>
        </w:rPr>
        <w:t>2</w:t>
      </w:r>
      <w:r w:rsidRPr="00550B99" w:rsidR="00F445D4">
        <w:rPr>
          <w:sz w:val="28"/>
          <w:szCs w:val="28"/>
        </w:rPr>
        <w:t xml:space="preserve"> годов </w:t>
      </w:r>
      <w:r w:rsidRPr="00550B99">
        <w:rPr>
          <w:sz w:val="28"/>
          <w:szCs w:val="28"/>
        </w:rPr>
        <w:t>согласно приложению № 6  к настоящему Решению.</w:t>
      </w:r>
    </w:p>
    <w:p w:rsidR="00516D77" w:rsidRPr="00550B99" w:rsidP="000816ED">
      <w:pPr>
        <w:numPr>
          <w:ilvl w:val="0"/>
          <w:numId w:val="4"/>
        </w:numPr>
        <w:ind w:left="0" w:firstLine="851"/>
        <w:jc w:val="both"/>
        <w:rPr>
          <w:sz w:val="28"/>
          <w:szCs w:val="28"/>
        </w:rPr>
      </w:pPr>
      <w:r w:rsidRPr="00550B99">
        <w:rPr>
          <w:sz w:val="28"/>
          <w:szCs w:val="28"/>
        </w:rPr>
        <w:t>Распределение бюджетных ассигнований по целевым статьям (муниципальным программам сельского поселения</w:t>
      </w:r>
      <w:r w:rsidRPr="00550B99" w:rsidR="003F3F29">
        <w:rPr>
          <w:sz w:val="28"/>
          <w:szCs w:val="28"/>
        </w:rPr>
        <w:t xml:space="preserve"> </w:t>
      </w:r>
      <w:r w:rsidRPr="00550B99">
        <w:rPr>
          <w:sz w:val="28"/>
          <w:szCs w:val="28"/>
        </w:rPr>
        <w:t>с.Ванавара и непрограммным направлениям деятельности), группам и подгруппам видов расходов, разделам, подразделам классификации местного бюджета на 20</w:t>
      </w:r>
      <w:r w:rsidR="00FF2053">
        <w:rPr>
          <w:sz w:val="28"/>
          <w:szCs w:val="28"/>
        </w:rPr>
        <w:t>20</w:t>
      </w:r>
      <w:r w:rsidRPr="00550B99">
        <w:rPr>
          <w:sz w:val="28"/>
          <w:szCs w:val="28"/>
        </w:rPr>
        <w:t xml:space="preserve"> год  и плановый период 20</w:t>
      </w:r>
      <w:r w:rsidRPr="00550B99" w:rsidR="000E7A4D">
        <w:rPr>
          <w:sz w:val="28"/>
          <w:szCs w:val="28"/>
        </w:rPr>
        <w:t>2</w:t>
      </w:r>
      <w:r w:rsidR="00FF2053">
        <w:rPr>
          <w:sz w:val="28"/>
          <w:szCs w:val="28"/>
        </w:rPr>
        <w:t>1</w:t>
      </w:r>
      <w:r w:rsidRPr="00550B99">
        <w:rPr>
          <w:sz w:val="28"/>
          <w:szCs w:val="28"/>
        </w:rPr>
        <w:t>-20</w:t>
      </w:r>
      <w:r w:rsidRPr="00550B99" w:rsidR="005245C5">
        <w:rPr>
          <w:sz w:val="28"/>
          <w:szCs w:val="28"/>
        </w:rPr>
        <w:t>2</w:t>
      </w:r>
      <w:r w:rsidR="00FF2053">
        <w:rPr>
          <w:sz w:val="28"/>
          <w:szCs w:val="28"/>
        </w:rPr>
        <w:t>2</w:t>
      </w:r>
      <w:r w:rsidRPr="00550B99">
        <w:rPr>
          <w:sz w:val="28"/>
          <w:szCs w:val="28"/>
        </w:rPr>
        <w:t xml:space="preserve"> годов согласно приложению № </w:t>
      </w:r>
      <w:r w:rsidRPr="00550B99" w:rsidR="00A04CFA">
        <w:rPr>
          <w:sz w:val="28"/>
          <w:szCs w:val="28"/>
        </w:rPr>
        <w:t>7</w:t>
      </w:r>
      <w:r w:rsidRPr="00550B99" w:rsidR="005245C5">
        <w:rPr>
          <w:sz w:val="28"/>
          <w:szCs w:val="28"/>
        </w:rPr>
        <w:t xml:space="preserve"> к настоящему Решению</w:t>
      </w:r>
      <w:r w:rsidRPr="00550B99">
        <w:rPr>
          <w:sz w:val="28"/>
          <w:szCs w:val="28"/>
        </w:rPr>
        <w:t>.</w:t>
      </w:r>
    </w:p>
    <w:p w:rsidR="006D76CF" w:rsidRPr="006D76CF" w:rsidP="000816ED">
      <w:pPr>
        <w:numPr>
          <w:ilvl w:val="0"/>
          <w:numId w:val="4"/>
        </w:numPr>
        <w:ind w:left="0" w:firstLine="851"/>
        <w:jc w:val="both"/>
        <w:rPr>
          <w:sz w:val="28"/>
          <w:szCs w:val="28"/>
        </w:rPr>
      </w:pPr>
      <w:r w:rsidRPr="006D76CF">
        <w:rPr>
          <w:sz w:val="28"/>
          <w:szCs w:val="28"/>
        </w:rPr>
        <w:t>Утвердить объем межбюджетных трансфертов, получаемы</w:t>
      </w:r>
      <w:r w:rsidR="00DA0832">
        <w:rPr>
          <w:sz w:val="28"/>
          <w:szCs w:val="28"/>
        </w:rPr>
        <w:t xml:space="preserve">х из районного бюджета в сумме </w:t>
      </w:r>
      <w:r w:rsidR="006B2BA8">
        <w:rPr>
          <w:sz w:val="28"/>
          <w:szCs w:val="28"/>
        </w:rPr>
        <w:t>99 112,0</w:t>
      </w:r>
      <w:r w:rsidRPr="006D76CF">
        <w:rPr>
          <w:sz w:val="28"/>
          <w:szCs w:val="28"/>
        </w:rPr>
        <w:t xml:space="preserve"> тыс. рублей на 20</w:t>
      </w:r>
      <w:r w:rsidR="00FF2053">
        <w:rPr>
          <w:sz w:val="28"/>
          <w:szCs w:val="28"/>
        </w:rPr>
        <w:t>20</w:t>
      </w:r>
      <w:r w:rsidRPr="006D76CF">
        <w:rPr>
          <w:sz w:val="28"/>
          <w:szCs w:val="28"/>
        </w:rPr>
        <w:t xml:space="preserve"> год, в сумме </w:t>
      </w:r>
      <w:r w:rsidR="006B2BA8">
        <w:rPr>
          <w:sz w:val="28"/>
          <w:szCs w:val="28"/>
        </w:rPr>
        <w:t>93 179,5</w:t>
      </w:r>
      <w:r w:rsidR="00E40BC5">
        <w:rPr>
          <w:sz w:val="28"/>
          <w:szCs w:val="28"/>
        </w:rPr>
        <w:t xml:space="preserve"> тыс. рублей на 202</w:t>
      </w:r>
      <w:r w:rsidR="00FF2053">
        <w:rPr>
          <w:sz w:val="28"/>
          <w:szCs w:val="28"/>
        </w:rPr>
        <w:t>1</w:t>
      </w:r>
      <w:r w:rsidRPr="006D76CF">
        <w:rPr>
          <w:sz w:val="28"/>
          <w:szCs w:val="28"/>
        </w:rPr>
        <w:t xml:space="preserve"> год, в сумме </w:t>
      </w:r>
      <w:r w:rsidR="006B2BA8">
        <w:rPr>
          <w:sz w:val="28"/>
          <w:szCs w:val="28"/>
        </w:rPr>
        <w:t>83 151,0</w:t>
      </w:r>
      <w:r w:rsidRPr="006D76CF">
        <w:rPr>
          <w:sz w:val="28"/>
          <w:szCs w:val="28"/>
        </w:rPr>
        <w:t xml:space="preserve"> тыс. рублей на 20</w:t>
      </w:r>
      <w:r w:rsidR="005245C5">
        <w:rPr>
          <w:sz w:val="28"/>
          <w:szCs w:val="28"/>
        </w:rPr>
        <w:t>2</w:t>
      </w:r>
      <w:r w:rsidR="00FF2053">
        <w:rPr>
          <w:sz w:val="28"/>
          <w:szCs w:val="28"/>
        </w:rPr>
        <w:t>2</w:t>
      </w:r>
      <w:r w:rsidRPr="006D76CF">
        <w:rPr>
          <w:sz w:val="28"/>
          <w:szCs w:val="28"/>
        </w:rPr>
        <w:t xml:space="preserve"> год.</w:t>
      </w:r>
    </w:p>
    <w:p w:rsidR="00E160AE" w:rsidRPr="00550B99" w:rsidP="000816ED">
      <w:pPr>
        <w:numPr>
          <w:ilvl w:val="0"/>
          <w:numId w:val="4"/>
        </w:numPr>
        <w:tabs>
          <w:tab w:val="left" w:pos="284"/>
        </w:tabs>
        <w:ind w:left="0" w:firstLine="851"/>
        <w:jc w:val="both"/>
        <w:rPr>
          <w:sz w:val="28"/>
          <w:szCs w:val="28"/>
        </w:rPr>
      </w:pPr>
      <w:r>
        <w:rPr>
          <w:sz w:val="28"/>
          <w:szCs w:val="28"/>
        </w:rPr>
        <w:t xml:space="preserve"> </w:t>
      </w:r>
      <w:r w:rsidRPr="00550B99">
        <w:rPr>
          <w:sz w:val="28"/>
          <w:szCs w:val="28"/>
        </w:rPr>
        <w:t>Установить, что</w:t>
      </w:r>
      <w:r w:rsidRPr="00550B99" w:rsidR="000402E4">
        <w:rPr>
          <w:sz w:val="28"/>
          <w:szCs w:val="28"/>
        </w:rPr>
        <w:t xml:space="preserve"> </w:t>
      </w:r>
      <w:r w:rsidR="006B680D">
        <w:rPr>
          <w:sz w:val="28"/>
          <w:szCs w:val="28"/>
        </w:rPr>
        <w:t>Глава села</w:t>
      </w:r>
      <w:r w:rsidRPr="00550B99">
        <w:rPr>
          <w:sz w:val="28"/>
          <w:szCs w:val="28"/>
        </w:rPr>
        <w:t xml:space="preserve"> вправе в ходе исполнения настоящего Решения вносить изменения в сводную бюджетную роспись местного бюджета на 20</w:t>
      </w:r>
      <w:r w:rsidR="00FF2053">
        <w:rPr>
          <w:sz w:val="28"/>
          <w:szCs w:val="28"/>
        </w:rPr>
        <w:t>20</w:t>
      </w:r>
      <w:r w:rsidRPr="00550B99">
        <w:rPr>
          <w:sz w:val="28"/>
          <w:szCs w:val="28"/>
        </w:rPr>
        <w:t xml:space="preserve"> год и плановый период 20</w:t>
      </w:r>
      <w:r w:rsidRPr="00550B99" w:rsidR="001838D3">
        <w:rPr>
          <w:sz w:val="28"/>
          <w:szCs w:val="28"/>
        </w:rPr>
        <w:t>2</w:t>
      </w:r>
      <w:r w:rsidR="00FF2053">
        <w:rPr>
          <w:sz w:val="28"/>
          <w:szCs w:val="28"/>
        </w:rPr>
        <w:t>1</w:t>
      </w:r>
      <w:r w:rsidRPr="00550B99" w:rsidR="002C767D">
        <w:rPr>
          <w:sz w:val="28"/>
          <w:szCs w:val="28"/>
        </w:rPr>
        <w:t>-20</w:t>
      </w:r>
      <w:r w:rsidRPr="00550B99" w:rsidR="00312DEA">
        <w:rPr>
          <w:sz w:val="28"/>
          <w:szCs w:val="28"/>
        </w:rPr>
        <w:t>2</w:t>
      </w:r>
      <w:r w:rsidR="00FF2053">
        <w:rPr>
          <w:sz w:val="28"/>
          <w:szCs w:val="28"/>
        </w:rPr>
        <w:t>2</w:t>
      </w:r>
      <w:r w:rsidRPr="00550B99">
        <w:rPr>
          <w:sz w:val="28"/>
          <w:szCs w:val="28"/>
        </w:rPr>
        <w:t xml:space="preserve"> годов</w:t>
      </w:r>
      <w:r w:rsidRPr="00550B99" w:rsidR="00A7719A">
        <w:rPr>
          <w:sz w:val="28"/>
          <w:szCs w:val="28"/>
        </w:rPr>
        <w:t xml:space="preserve">  </w:t>
      </w:r>
      <w:r w:rsidRPr="00550B99">
        <w:rPr>
          <w:sz w:val="28"/>
          <w:szCs w:val="28"/>
        </w:rPr>
        <w:t xml:space="preserve"> без внесения изменений в настоящее Решение:</w:t>
      </w:r>
    </w:p>
    <w:p w:rsidR="00E160AE" w:rsidRPr="00550B99" w:rsidP="000816ED">
      <w:pPr>
        <w:ind w:firstLine="709"/>
        <w:jc w:val="both"/>
        <w:rPr>
          <w:sz w:val="28"/>
          <w:szCs w:val="28"/>
        </w:rPr>
      </w:pPr>
      <w:r w:rsidRPr="00550B99">
        <w:rPr>
          <w:sz w:val="28"/>
          <w:szCs w:val="28"/>
        </w:rPr>
        <w:t xml:space="preserve">а)  на сумму доходов, дополнительно полученных </w:t>
      </w:r>
      <w:r w:rsidRPr="00550B99" w:rsidR="00486291">
        <w:rPr>
          <w:sz w:val="28"/>
          <w:szCs w:val="28"/>
        </w:rPr>
        <w:t xml:space="preserve"> от платных услуг</w:t>
      </w:r>
      <w:r w:rsidRPr="00550B99" w:rsidR="00FF5574">
        <w:rPr>
          <w:sz w:val="28"/>
          <w:szCs w:val="28"/>
        </w:rPr>
        <w:t>, оказываемых</w:t>
      </w:r>
      <w:r w:rsidRPr="00550B99">
        <w:rPr>
          <w:sz w:val="28"/>
          <w:szCs w:val="28"/>
        </w:rPr>
        <w:t xml:space="preserve"> муниципальными</w:t>
      </w:r>
      <w:r w:rsidRPr="00550B99" w:rsidR="00486291">
        <w:rPr>
          <w:sz w:val="28"/>
          <w:szCs w:val="28"/>
        </w:rPr>
        <w:t xml:space="preserve"> казенными учреждениями, </w:t>
      </w:r>
      <w:r w:rsidRPr="00550B99">
        <w:rPr>
          <w:sz w:val="28"/>
          <w:szCs w:val="28"/>
        </w:rPr>
        <w:t xml:space="preserve"> безвозмездных </w:t>
      </w:r>
      <w:r w:rsidRPr="00550B99" w:rsidR="00486291">
        <w:rPr>
          <w:sz w:val="28"/>
          <w:szCs w:val="28"/>
        </w:rPr>
        <w:t>поступлений от физических и юридических лиц, в том числе добровольных пожертвований, и от иной приносящей доход деятельности</w:t>
      </w:r>
      <w:r w:rsidRPr="00550B99" w:rsidR="00FF5574">
        <w:rPr>
          <w:sz w:val="28"/>
          <w:szCs w:val="28"/>
        </w:rPr>
        <w:t xml:space="preserve"> (за исключением доходов от сдачи в аренду имущества, находящегося в муниципальной собственности и переданного в оперативное управление муниципальным </w:t>
      </w:r>
      <w:r w:rsidRPr="00550B99" w:rsidR="00FF5574">
        <w:rPr>
          <w:sz w:val="28"/>
          <w:szCs w:val="28"/>
        </w:rPr>
        <w:t>казенным учреждениям)</w:t>
      </w:r>
      <w:r w:rsidRPr="00550B99" w:rsidR="00486291">
        <w:rPr>
          <w:sz w:val="28"/>
          <w:szCs w:val="28"/>
        </w:rPr>
        <w:t>, осуществляемой муниципальными казенными учреждениями, сверх утвержденных настоящим Решением и</w:t>
      </w:r>
      <w:r w:rsidRPr="00550B99" w:rsidR="00486291">
        <w:rPr>
          <w:sz w:val="28"/>
          <w:szCs w:val="28"/>
        </w:rPr>
        <w:t xml:space="preserve"> (или) бюджетной сметой бюджетных ассигнований на обеспечение деятельности муниципальных казенных учреждений и направленных на финансирование расходов данных учреждений в соответствии с бюджетной сметой</w:t>
      </w:r>
      <w:r w:rsidRPr="00550B99">
        <w:rPr>
          <w:sz w:val="28"/>
          <w:szCs w:val="28"/>
        </w:rPr>
        <w:t>;</w:t>
      </w:r>
    </w:p>
    <w:p w:rsidR="001838D3" w:rsidRPr="00550B99" w:rsidP="000816ED">
      <w:pPr>
        <w:ind w:firstLine="709"/>
        <w:jc w:val="both"/>
        <w:rPr>
          <w:sz w:val="28"/>
          <w:szCs w:val="28"/>
        </w:rPr>
      </w:pPr>
      <w:r w:rsidRPr="00550B99">
        <w:rPr>
          <w:sz w:val="28"/>
          <w:szCs w:val="28"/>
        </w:rPr>
        <w:t>б) на сумму остатков</w:t>
      </w:r>
      <w:r w:rsidR="00FF2053">
        <w:rPr>
          <w:sz w:val="28"/>
          <w:szCs w:val="28"/>
        </w:rPr>
        <w:t xml:space="preserve"> средств</w:t>
      </w:r>
      <w:r w:rsidRPr="00550B99">
        <w:rPr>
          <w:sz w:val="28"/>
          <w:szCs w:val="28"/>
        </w:rPr>
        <w:t>, полученных от платных услуг, оказываемыми муниципальными казенными учреждениями, безвозмездных поступлений от физических и юридических лиц, добровольных пожертвований, и от иной приносящей доход деятельности (за исключением доходов от сдачи в аренду имущества, находящегося в муниципальной собственности и переданного в оперативное управление муниципальным казенным учреждениям), осуществляемой муниципальными казенными учреждениями, по состоянию на 1 января 20</w:t>
      </w:r>
      <w:r w:rsidR="00FF2053">
        <w:rPr>
          <w:sz w:val="28"/>
          <w:szCs w:val="28"/>
        </w:rPr>
        <w:t>20</w:t>
      </w:r>
      <w:r w:rsidRPr="00550B99">
        <w:rPr>
          <w:sz w:val="28"/>
          <w:szCs w:val="28"/>
        </w:rPr>
        <w:t xml:space="preserve"> года, которые</w:t>
      </w:r>
      <w:r w:rsidRPr="00550B99">
        <w:rPr>
          <w:sz w:val="28"/>
          <w:szCs w:val="28"/>
        </w:rPr>
        <w:t xml:space="preserve"> направляются на обеспечение деятельности данных учреждений в соответствии с бюджетной сметой;</w:t>
      </w:r>
    </w:p>
    <w:p w:rsidR="00E160AE" w:rsidRPr="00550B99" w:rsidP="000816ED">
      <w:pPr>
        <w:jc w:val="both"/>
        <w:rPr>
          <w:sz w:val="28"/>
          <w:szCs w:val="28"/>
        </w:rPr>
      </w:pPr>
      <w:r w:rsidRPr="00550B99">
        <w:rPr>
          <w:sz w:val="28"/>
          <w:szCs w:val="28"/>
        </w:rPr>
        <w:t xml:space="preserve">          в</w:t>
      </w:r>
      <w:r w:rsidRPr="00550B99">
        <w:rPr>
          <w:sz w:val="28"/>
          <w:szCs w:val="28"/>
        </w:rPr>
        <w:t xml:space="preserve">) в случаях образования, переименования, реорганизации, ликвидации органов местного самоуправления сельского поселения с. Ванавара, </w:t>
      </w:r>
      <w:r w:rsidRPr="00550B99" w:rsidR="00486291">
        <w:rPr>
          <w:sz w:val="28"/>
          <w:szCs w:val="28"/>
        </w:rPr>
        <w:t>перераспределения их полномочий и численности</w:t>
      </w:r>
      <w:r w:rsidRPr="00550B99" w:rsidR="00FF5574">
        <w:rPr>
          <w:sz w:val="28"/>
          <w:szCs w:val="28"/>
        </w:rPr>
        <w:t>, а также в случаях осуществления расходов на выплаты работникам при их увольнении в соответствии с действующим законодательством,</w:t>
      </w:r>
      <w:r w:rsidRPr="00550B99" w:rsidR="00486291">
        <w:rPr>
          <w:sz w:val="28"/>
          <w:szCs w:val="28"/>
        </w:rPr>
        <w:t xml:space="preserve"> в пределах общего объема средств, предусмотренных настоящим Решением на обеспечение их деятельности</w:t>
      </w:r>
      <w:r w:rsidRPr="00550B99">
        <w:rPr>
          <w:sz w:val="28"/>
          <w:szCs w:val="28"/>
        </w:rPr>
        <w:t>;</w:t>
      </w:r>
    </w:p>
    <w:p w:rsidR="00486291" w:rsidRPr="00550B99" w:rsidP="000816ED">
      <w:pPr>
        <w:jc w:val="both"/>
        <w:rPr>
          <w:sz w:val="28"/>
          <w:szCs w:val="28"/>
        </w:rPr>
      </w:pPr>
      <w:r w:rsidRPr="00550B99">
        <w:rPr>
          <w:sz w:val="28"/>
          <w:szCs w:val="28"/>
        </w:rPr>
        <w:t xml:space="preserve">           </w:t>
      </w:r>
      <w:r w:rsidRPr="00550B99">
        <w:rPr>
          <w:sz w:val="28"/>
          <w:szCs w:val="28"/>
        </w:rPr>
        <w:t>г</w:t>
      </w:r>
      <w:r w:rsidRPr="00550B99">
        <w:rPr>
          <w:sz w:val="28"/>
          <w:szCs w:val="28"/>
        </w:rPr>
        <w:t xml:space="preserve">) в случаях переименования, реорганизации, ликвидации, создания муниципальных учреждений, перераспределения объема оказываемых </w:t>
      </w:r>
      <w:r w:rsidRPr="00550B99" w:rsidR="00FF5574">
        <w:rPr>
          <w:sz w:val="28"/>
          <w:szCs w:val="28"/>
        </w:rPr>
        <w:t xml:space="preserve">муниципальных </w:t>
      </w:r>
      <w:r w:rsidRPr="00550B99">
        <w:rPr>
          <w:sz w:val="28"/>
          <w:szCs w:val="28"/>
        </w:rPr>
        <w:t>услуг, выполняемых работ и (или) исполняемых муниципальных функций и численности</w:t>
      </w:r>
      <w:r w:rsidRPr="00550B99" w:rsidR="00FF5574">
        <w:rPr>
          <w:sz w:val="28"/>
          <w:szCs w:val="28"/>
        </w:rPr>
        <w:t xml:space="preserve">, а также в случаях осуществления расходов на выплаты работникам при их увольнении в соответствии с действующим законодательством, </w:t>
      </w:r>
      <w:r w:rsidRPr="00550B99">
        <w:rPr>
          <w:sz w:val="28"/>
          <w:szCs w:val="28"/>
        </w:rPr>
        <w:t xml:space="preserve">в пределах общего объема средств </w:t>
      </w:r>
      <w:r w:rsidRPr="00550B99" w:rsidR="00E8344E">
        <w:rPr>
          <w:sz w:val="28"/>
          <w:szCs w:val="28"/>
        </w:rPr>
        <w:t xml:space="preserve">предусмотренных </w:t>
      </w:r>
      <w:r w:rsidRPr="00550B99">
        <w:rPr>
          <w:sz w:val="28"/>
          <w:szCs w:val="28"/>
        </w:rPr>
        <w:t>настоящим Решением</w:t>
      </w:r>
      <w:r w:rsidRPr="00550B99" w:rsidR="00034DFD">
        <w:rPr>
          <w:sz w:val="28"/>
          <w:szCs w:val="28"/>
        </w:rPr>
        <w:t xml:space="preserve"> на обеспечение деятельности</w:t>
      </w:r>
      <w:r w:rsidR="002B1F03">
        <w:rPr>
          <w:sz w:val="28"/>
          <w:szCs w:val="28"/>
        </w:rPr>
        <w:t xml:space="preserve"> муниципальных учреждений</w:t>
      </w:r>
      <w:r w:rsidRPr="00550B99">
        <w:rPr>
          <w:sz w:val="28"/>
          <w:szCs w:val="28"/>
        </w:rPr>
        <w:t>;</w:t>
      </w:r>
    </w:p>
    <w:p w:rsidR="007A4929" w:rsidRPr="00550B99" w:rsidP="000816ED">
      <w:pPr>
        <w:tabs>
          <w:tab w:val="left" w:pos="1418"/>
        </w:tabs>
        <w:autoSpaceDE w:val="0"/>
        <w:autoSpaceDN w:val="0"/>
        <w:adjustRightInd w:val="0"/>
        <w:jc w:val="both"/>
        <w:rPr>
          <w:sz w:val="28"/>
          <w:szCs w:val="28"/>
        </w:rPr>
      </w:pPr>
      <w:r w:rsidRPr="00550B99">
        <w:rPr>
          <w:sz w:val="28"/>
          <w:szCs w:val="28"/>
        </w:rPr>
        <w:t xml:space="preserve">        </w:t>
      </w:r>
      <w:r w:rsidRPr="00550B99" w:rsidR="00E160AE">
        <w:rPr>
          <w:sz w:val="28"/>
          <w:szCs w:val="28"/>
        </w:rPr>
        <w:t xml:space="preserve"> </w:t>
      </w:r>
      <w:r w:rsidRPr="00550B99" w:rsidR="00E8344E">
        <w:rPr>
          <w:sz w:val="28"/>
          <w:szCs w:val="28"/>
        </w:rPr>
        <w:t>д</w:t>
      </w:r>
      <w:r w:rsidRPr="00550B99" w:rsidR="00E160AE">
        <w:rPr>
          <w:sz w:val="28"/>
          <w:szCs w:val="28"/>
        </w:rPr>
        <w:t xml:space="preserve">)  </w:t>
      </w:r>
      <w:r w:rsidRPr="00550B99">
        <w:rPr>
          <w:sz w:val="28"/>
          <w:szCs w:val="28"/>
        </w:rPr>
        <w:t xml:space="preserve">в случае перераспределения бюджетных ассигнований в пределах общего объема расходов, предусмотренных муниципальному бюджетному </w:t>
      </w:r>
      <w:r w:rsidRPr="00550B99">
        <w:rPr>
          <w:sz w:val="28"/>
          <w:szCs w:val="28"/>
        </w:rPr>
        <w:br/>
        <w:t xml:space="preserve">или автономному учреждению в виде субсидий, включая субсидии </w:t>
      </w:r>
      <w:r w:rsidRPr="00550B99">
        <w:rPr>
          <w:sz w:val="28"/>
          <w:szCs w:val="28"/>
        </w:rPr>
        <w:br/>
        <w:t>на финансовое обеспечение выполнения муниципального задания, субсидии на цели, не связанные с финансовым обеспечением выполнения муниципального задания, субсидии на осуществление капитальных вложений в объекты капитального строительства муниципальной  собственности сельского поселения с. Ванавара и приобретение объектов недвижимого имущества в</w:t>
      </w:r>
      <w:r w:rsidRPr="00550B99">
        <w:rPr>
          <w:sz w:val="28"/>
          <w:szCs w:val="28"/>
        </w:rPr>
        <w:t xml:space="preserve"> муниципальную собственность сельского поселения с. Ванавара;</w:t>
      </w:r>
    </w:p>
    <w:p w:rsidR="00353022" w:rsidP="003B0068">
      <w:pPr>
        <w:autoSpaceDE w:val="0"/>
        <w:autoSpaceDN w:val="0"/>
        <w:adjustRightInd w:val="0"/>
        <w:ind w:firstLine="709"/>
        <w:jc w:val="both"/>
        <w:rPr>
          <w:sz w:val="28"/>
          <w:szCs w:val="28"/>
        </w:rPr>
      </w:pPr>
      <w:r>
        <w:rPr>
          <w:sz w:val="28"/>
          <w:szCs w:val="28"/>
        </w:rPr>
        <w:t xml:space="preserve"> </w:t>
      </w:r>
      <w:r w:rsidRPr="00550B99" w:rsidR="00E8344E">
        <w:rPr>
          <w:sz w:val="28"/>
          <w:szCs w:val="28"/>
        </w:rPr>
        <w:t>е</w:t>
      </w:r>
      <w:r w:rsidRPr="00550B99" w:rsidR="00C270FB">
        <w:rPr>
          <w:sz w:val="28"/>
          <w:szCs w:val="28"/>
        </w:rPr>
        <w:t xml:space="preserve">) </w:t>
      </w:r>
      <w:r w:rsidRPr="00550B99">
        <w:rPr>
          <w:sz w:val="28"/>
          <w:szCs w:val="28"/>
        </w:rPr>
        <w:t>в случаях изменения размеров субсидий, предусмотренных местным бюджетным или автономным учреждениям на финансовое обеспечение выполнения муниципального задания;</w:t>
      </w:r>
    </w:p>
    <w:p w:rsidR="002B1F03" w:rsidRPr="00550B99" w:rsidP="00474568">
      <w:pPr>
        <w:autoSpaceDE w:val="0"/>
        <w:autoSpaceDN w:val="0"/>
        <w:adjustRightInd w:val="0"/>
        <w:jc w:val="both"/>
        <w:rPr>
          <w:sz w:val="28"/>
          <w:szCs w:val="28"/>
        </w:rPr>
      </w:pPr>
      <w:r>
        <w:rPr>
          <w:sz w:val="28"/>
          <w:szCs w:val="28"/>
        </w:rPr>
        <w:t xml:space="preserve">         ж) в случае перераспределения бюджетных ассигнований в пределах общего объема средств, предусмотренных настоящим решением по главному распорядителю средств местного бюджета муниципальным бюджетным или </w:t>
      </w:r>
      <w:r>
        <w:rPr>
          <w:sz w:val="28"/>
          <w:szCs w:val="28"/>
        </w:rPr>
        <w:t>автономным учреждениям в виде субсидий на цели, не связанные с финансовым обеспечением выполнения муниципального задания;</w:t>
      </w:r>
    </w:p>
    <w:p w:rsidR="002B3A1A" w:rsidRPr="00550B99" w:rsidP="000816ED">
      <w:pPr>
        <w:jc w:val="both"/>
        <w:rPr>
          <w:sz w:val="28"/>
          <w:szCs w:val="28"/>
        </w:rPr>
      </w:pPr>
      <w:r w:rsidRPr="00550B99">
        <w:rPr>
          <w:sz w:val="28"/>
          <w:szCs w:val="28"/>
        </w:rPr>
        <w:t xml:space="preserve">          </w:t>
      </w:r>
      <w:r w:rsidRPr="00474568" w:rsidR="00474568">
        <w:rPr>
          <w:sz w:val="28"/>
          <w:szCs w:val="28"/>
        </w:rPr>
        <w:t>з</w:t>
      </w:r>
      <w:r w:rsidRPr="00474568">
        <w:rPr>
          <w:sz w:val="28"/>
          <w:szCs w:val="28"/>
        </w:rPr>
        <w:t>)</w:t>
      </w:r>
      <w:r w:rsidRPr="00550B99">
        <w:rPr>
          <w:sz w:val="28"/>
          <w:szCs w:val="28"/>
        </w:rPr>
        <w:t xml:space="preserve"> на сумму средств межбюджетных трансфертов, поступивших из районного бюджета на осуществление отдельных целевых расходов</w:t>
      </w:r>
      <w:r w:rsidRPr="00550B99" w:rsidR="00034DFD">
        <w:rPr>
          <w:sz w:val="28"/>
          <w:szCs w:val="28"/>
        </w:rPr>
        <w:t xml:space="preserve"> на основании федеральных законов и (или) нормативных правовых актов Президента Российской Федерации и Правительства Российской Федерации, законов края и нормативных правовых актов Губернатора Красноярского края и Правительства края</w:t>
      </w:r>
      <w:r w:rsidRPr="00550B99">
        <w:rPr>
          <w:sz w:val="28"/>
          <w:szCs w:val="28"/>
        </w:rPr>
        <w:t>, а также соглашений, заключенных с главными распорядителями средств районного бюджета, и уведомлений главных распорядителей средств районного бюджета;</w:t>
      </w:r>
    </w:p>
    <w:p w:rsidR="002B3A1A" w:rsidRPr="00550B99" w:rsidP="000816ED">
      <w:pPr>
        <w:jc w:val="both"/>
        <w:rPr>
          <w:sz w:val="28"/>
          <w:szCs w:val="28"/>
        </w:rPr>
      </w:pPr>
      <w:r w:rsidRPr="00550B99">
        <w:rPr>
          <w:sz w:val="28"/>
          <w:szCs w:val="28"/>
        </w:rPr>
        <w:t xml:space="preserve">         </w:t>
      </w:r>
      <w:r w:rsidR="00474568">
        <w:rPr>
          <w:sz w:val="28"/>
          <w:szCs w:val="28"/>
        </w:rPr>
        <w:t>и</w:t>
      </w:r>
      <w:r w:rsidRPr="00550B99">
        <w:rPr>
          <w:sz w:val="28"/>
          <w:szCs w:val="28"/>
        </w:rPr>
        <w:t>) в случаях уменьшения</w:t>
      </w:r>
      <w:r w:rsidRPr="00550B99" w:rsidR="00353022">
        <w:rPr>
          <w:sz w:val="28"/>
          <w:szCs w:val="28"/>
        </w:rPr>
        <w:t xml:space="preserve"> суммы</w:t>
      </w:r>
      <w:r w:rsidRPr="00550B99">
        <w:rPr>
          <w:sz w:val="28"/>
          <w:szCs w:val="28"/>
        </w:rPr>
        <w:t xml:space="preserve"> средств межбюджетных трансфертов из районного б</w:t>
      </w:r>
      <w:r w:rsidRPr="00550B99" w:rsidR="0031120C">
        <w:rPr>
          <w:sz w:val="28"/>
          <w:szCs w:val="28"/>
        </w:rPr>
        <w:t>юджета</w:t>
      </w:r>
      <w:r w:rsidRPr="00550B99">
        <w:rPr>
          <w:sz w:val="28"/>
          <w:szCs w:val="28"/>
        </w:rPr>
        <w:t>;</w:t>
      </w:r>
    </w:p>
    <w:p w:rsidR="009A117B" w:rsidRPr="00550B99" w:rsidP="000816ED">
      <w:pPr>
        <w:tabs>
          <w:tab w:val="left" w:pos="709"/>
          <w:tab w:val="left" w:pos="1276"/>
          <w:tab w:val="left" w:pos="1418"/>
        </w:tabs>
        <w:autoSpaceDE w:val="0"/>
        <w:autoSpaceDN w:val="0"/>
        <w:adjustRightInd w:val="0"/>
        <w:jc w:val="both"/>
        <w:rPr>
          <w:sz w:val="28"/>
          <w:szCs w:val="28"/>
        </w:rPr>
      </w:pPr>
      <w:r w:rsidRPr="00550B99">
        <w:rPr>
          <w:sz w:val="28"/>
          <w:szCs w:val="28"/>
        </w:rPr>
        <w:t xml:space="preserve">      </w:t>
      </w:r>
      <w:r w:rsidRPr="00550B99" w:rsidR="00E8344E">
        <w:rPr>
          <w:sz w:val="28"/>
          <w:szCs w:val="28"/>
        </w:rPr>
        <w:t xml:space="preserve">   </w:t>
      </w:r>
      <w:r w:rsidR="00474568">
        <w:rPr>
          <w:sz w:val="28"/>
          <w:szCs w:val="28"/>
        </w:rPr>
        <w:t>к</w:t>
      </w:r>
      <w:r w:rsidRPr="00550B99" w:rsidR="00A04CFA">
        <w:rPr>
          <w:sz w:val="28"/>
          <w:szCs w:val="28"/>
        </w:rPr>
        <w:t>)  в пределах общего объема средств, предусмотренных настоящим Решением для финансирования мероприятий в рамках одной муниципальной программы сельского поселения с. Ванавара, после внесения изменений в указанную пр</w:t>
      </w:r>
      <w:r w:rsidRPr="00550B99">
        <w:rPr>
          <w:sz w:val="28"/>
          <w:szCs w:val="28"/>
        </w:rPr>
        <w:t>ограмму в установленном порядке;</w:t>
      </w:r>
    </w:p>
    <w:p w:rsidR="00F924AE" w:rsidRPr="00550B99" w:rsidP="000816ED">
      <w:pPr>
        <w:autoSpaceDE w:val="0"/>
        <w:autoSpaceDN w:val="0"/>
        <w:adjustRightInd w:val="0"/>
        <w:ind w:firstLine="709"/>
        <w:jc w:val="both"/>
        <w:rPr>
          <w:sz w:val="28"/>
          <w:szCs w:val="28"/>
        </w:rPr>
      </w:pPr>
      <w:r>
        <w:rPr>
          <w:sz w:val="28"/>
          <w:szCs w:val="28"/>
        </w:rPr>
        <w:t>л</w:t>
      </w:r>
      <w:r w:rsidRPr="00550B99" w:rsidR="008D5119">
        <w:rPr>
          <w:sz w:val="28"/>
          <w:szCs w:val="28"/>
        </w:rPr>
        <w:t xml:space="preserve">) в случае перераспределения бюджетных ассигнований, необходимых для исполнения расходных обязательств сельского поселения с. Ванавара,  </w:t>
      </w:r>
      <w:r w:rsidRPr="00550B99" w:rsidR="008D5119">
        <w:rPr>
          <w:sz w:val="28"/>
          <w:szCs w:val="28"/>
        </w:rPr>
        <w:t>софинансирование</w:t>
      </w:r>
      <w:r w:rsidRPr="00550B99" w:rsidR="008D5119">
        <w:rPr>
          <w:sz w:val="28"/>
          <w:szCs w:val="28"/>
        </w:rPr>
        <w:t xml:space="preserve"> которых осуществляется из </w:t>
      </w:r>
      <w:r w:rsidRPr="00550B99" w:rsidR="00AF43D9">
        <w:rPr>
          <w:sz w:val="28"/>
          <w:szCs w:val="28"/>
        </w:rPr>
        <w:t>местного</w:t>
      </w:r>
      <w:r w:rsidRPr="00550B99" w:rsidR="008D5119">
        <w:rPr>
          <w:sz w:val="28"/>
          <w:szCs w:val="28"/>
        </w:rPr>
        <w:t xml:space="preserve"> бюджета</w:t>
      </w:r>
      <w:r w:rsidRPr="00550B99" w:rsidR="00E8344E">
        <w:rPr>
          <w:sz w:val="28"/>
          <w:szCs w:val="28"/>
        </w:rPr>
        <w:t>, включая новые расходные обязательства;</w:t>
      </w:r>
    </w:p>
    <w:p w:rsidR="00132A66" w:rsidRPr="00550B99" w:rsidP="000816ED">
      <w:pPr>
        <w:autoSpaceDE w:val="0"/>
        <w:autoSpaceDN w:val="0"/>
        <w:adjustRightInd w:val="0"/>
        <w:ind w:firstLine="709"/>
        <w:jc w:val="both"/>
        <w:rPr>
          <w:sz w:val="28"/>
          <w:szCs w:val="28"/>
        </w:rPr>
      </w:pPr>
      <w:r>
        <w:rPr>
          <w:sz w:val="28"/>
          <w:szCs w:val="28"/>
        </w:rPr>
        <w:t>м</w:t>
      </w:r>
      <w:r w:rsidRPr="00550B99">
        <w:rPr>
          <w:sz w:val="28"/>
          <w:szCs w:val="28"/>
        </w:rPr>
        <w:t>) в случае исполнения исполнительных документов (за исключением судебных актов) и решений налоговых органов о взыскании налога, сбора, страхового взноса, пеней и штрафов, предусматривающих обращение взыскания на средства местного бюджета в пределах общего объема средств местного бюджета;</w:t>
      </w:r>
    </w:p>
    <w:p w:rsidR="00132A66" w:rsidP="000816ED">
      <w:pPr>
        <w:autoSpaceDE w:val="0"/>
        <w:autoSpaceDN w:val="0"/>
        <w:adjustRightInd w:val="0"/>
        <w:ind w:firstLine="709"/>
        <w:jc w:val="both"/>
        <w:rPr>
          <w:sz w:val="28"/>
          <w:szCs w:val="28"/>
        </w:rPr>
      </w:pPr>
      <w:r>
        <w:rPr>
          <w:sz w:val="28"/>
          <w:szCs w:val="28"/>
        </w:rPr>
        <w:t>н</w:t>
      </w:r>
      <w:r w:rsidRPr="00550B99">
        <w:rPr>
          <w:sz w:val="28"/>
          <w:szCs w:val="28"/>
        </w:rPr>
        <w:t>) в случае внесения изменений Министерством Финансов Российской Федерации в структуру, порядок формирования и применения кодов бюджетной классификации Российской Федерации, а также присвоения кодов составным частям бюджетной классификации Российской Федерации;</w:t>
      </w:r>
      <w:r w:rsidR="003B0068">
        <w:rPr>
          <w:sz w:val="28"/>
          <w:szCs w:val="28"/>
        </w:rPr>
        <w:t xml:space="preserve">                              </w:t>
      </w:r>
    </w:p>
    <w:p w:rsidR="003344CE" w:rsidRPr="00550B99" w:rsidP="003B0068">
      <w:pPr>
        <w:pStyle w:val="ConsPlusNormal"/>
        <w:numPr>
          <w:ilvl w:val="0"/>
          <w:numId w:val="4"/>
        </w:numPr>
        <w:ind w:left="0"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550B99">
        <w:rPr>
          <w:rFonts w:ascii="Times New Roman" w:hAnsi="Times New Roman" w:cs="Times New Roman"/>
          <w:sz w:val="28"/>
          <w:szCs w:val="28"/>
        </w:rPr>
        <w:t>Установить, что размеры денежного вознаграждения лиц, замещающих муниципальные должности сельского поселения с. Ванавара, размеры должностных окладов по должностям муниципальной службы сельского поселения с. Ванавара, проиндексированные в 2009, 20</w:t>
      </w:r>
      <w:r w:rsidRPr="00550B99" w:rsidR="00E61201">
        <w:rPr>
          <w:rFonts w:ascii="Times New Roman" w:hAnsi="Times New Roman" w:cs="Times New Roman"/>
          <w:sz w:val="28"/>
          <w:szCs w:val="28"/>
        </w:rPr>
        <w:t>11, 2012, 2013, 2015, 2018</w:t>
      </w:r>
      <w:r w:rsidR="00A44386">
        <w:rPr>
          <w:rFonts w:ascii="Times New Roman" w:hAnsi="Times New Roman" w:cs="Times New Roman"/>
          <w:sz w:val="28"/>
          <w:szCs w:val="28"/>
        </w:rPr>
        <w:t>, 2019</w:t>
      </w:r>
      <w:r w:rsidRPr="00550B99">
        <w:rPr>
          <w:rFonts w:ascii="Times New Roman" w:hAnsi="Times New Roman" w:cs="Times New Roman"/>
          <w:sz w:val="28"/>
          <w:szCs w:val="28"/>
        </w:rPr>
        <w:t xml:space="preserve"> годах</w:t>
      </w:r>
      <w:r w:rsidRPr="00550B99" w:rsidR="00254F6A">
        <w:rPr>
          <w:rFonts w:ascii="Times New Roman" w:hAnsi="Times New Roman" w:cs="Times New Roman"/>
          <w:sz w:val="28"/>
          <w:szCs w:val="28"/>
        </w:rPr>
        <w:t xml:space="preserve">, увеличиваются (индексируются) </w:t>
      </w:r>
      <w:r w:rsidRPr="00550B99">
        <w:rPr>
          <w:rFonts w:ascii="Times New Roman" w:hAnsi="Times New Roman" w:cs="Times New Roman"/>
          <w:sz w:val="28"/>
          <w:szCs w:val="28"/>
        </w:rPr>
        <w:t>в 20</w:t>
      </w:r>
      <w:r w:rsidR="00A44386">
        <w:rPr>
          <w:rFonts w:ascii="Times New Roman" w:hAnsi="Times New Roman" w:cs="Times New Roman"/>
          <w:sz w:val="28"/>
          <w:szCs w:val="28"/>
        </w:rPr>
        <w:t>20</w:t>
      </w:r>
      <w:r w:rsidRPr="00550B99">
        <w:rPr>
          <w:rFonts w:ascii="Times New Roman" w:hAnsi="Times New Roman" w:cs="Times New Roman"/>
          <w:sz w:val="28"/>
          <w:szCs w:val="28"/>
        </w:rPr>
        <w:t xml:space="preserve"> году</w:t>
      </w:r>
      <w:r w:rsidRPr="00550B99" w:rsidR="00254F6A">
        <w:rPr>
          <w:rFonts w:ascii="Times New Roman" w:hAnsi="Times New Roman" w:cs="Times New Roman"/>
          <w:sz w:val="28"/>
          <w:szCs w:val="28"/>
        </w:rPr>
        <w:t xml:space="preserve"> и </w:t>
      </w:r>
      <w:r w:rsidRPr="00550B99">
        <w:rPr>
          <w:rFonts w:ascii="Times New Roman" w:hAnsi="Times New Roman" w:cs="Times New Roman"/>
          <w:sz w:val="28"/>
          <w:szCs w:val="28"/>
        </w:rPr>
        <w:t>в плановом периоде 20</w:t>
      </w:r>
      <w:r w:rsidRPr="00550B99" w:rsidR="00E61201">
        <w:rPr>
          <w:rFonts w:ascii="Times New Roman" w:hAnsi="Times New Roman" w:cs="Times New Roman"/>
          <w:sz w:val="28"/>
          <w:szCs w:val="28"/>
        </w:rPr>
        <w:t>2</w:t>
      </w:r>
      <w:r w:rsidR="00A44386">
        <w:rPr>
          <w:rFonts w:ascii="Times New Roman" w:hAnsi="Times New Roman" w:cs="Times New Roman"/>
          <w:sz w:val="28"/>
          <w:szCs w:val="28"/>
        </w:rPr>
        <w:t>1</w:t>
      </w:r>
      <w:r w:rsidRPr="00550B99">
        <w:rPr>
          <w:sz w:val="28"/>
          <w:szCs w:val="28"/>
        </w:rPr>
        <w:t> </w:t>
      </w:r>
      <w:r w:rsidRPr="00550B99">
        <w:rPr>
          <w:rFonts w:ascii="Times New Roman" w:hAnsi="Times New Roman" w:cs="Times New Roman"/>
          <w:sz w:val="28"/>
          <w:szCs w:val="28"/>
        </w:rPr>
        <w:t>-</w:t>
      </w:r>
      <w:r w:rsidRPr="00550B99">
        <w:rPr>
          <w:sz w:val="28"/>
          <w:szCs w:val="28"/>
        </w:rPr>
        <w:t> </w:t>
      </w:r>
      <w:r w:rsidRPr="00550B99">
        <w:rPr>
          <w:rFonts w:ascii="Times New Roman" w:hAnsi="Times New Roman" w:cs="Times New Roman"/>
          <w:sz w:val="28"/>
          <w:szCs w:val="28"/>
        </w:rPr>
        <w:t>202</w:t>
      </w:r>
      <w:r w:rsidR="00A44386">
        <w:rPr>
          <w:rFonts w:ascii="Times New Roman" w:hAnsi="Times New Roman" w:cs="Times New Roman"/>
          <w:sz w:val="28"/>
          <w:szCs w:val="28"/>
        </w:rPr>
        <w:t>2</w:t>
      </w:r>
      <w:r w:rsidRPr="00550B99">
        <w:rPr>
          <w:rFonts w:ascii="Times New Roman" w:hAnsi="Times New Roman" w:cs="Times New Roman"/>
          <w:sz w:val="28"/>
          <w:szCs w:val="28"/>
        </w:rPr>
        <w:t xml:space="preserve"> годов на коэффициент, равный 1.</w:t>
      </w:r>
    </w:p>
    <w:p w:rsidR="003344CE" w:rsidRPr="00550B99" w:rsidP="003B0068">
      <w:pPr>
        <w:numPr>
          <w:ilvl w:val="0"/>
          <w:numId w:val="4"/>
        </w:numPr>
        <w:ind w:left="0" w:firstLine="709"/>
        <w:jc w:val="both"/>
        <w:rPr>
          <w:sz w:val="28"/>
          <w:szCs w:val="28"/>
        </w:rPr>
      </w:pPr>
      <w:r w:rsidRPr="00550B99">
        <w:rPr>
          <w:sz w:val="28"/>
          <w:szCs w:val="28"/>
        </w:rPr>
        <w:t>Заработная плата рабо</w:t>
      </w:r>
      <w:r w:rsidRPr="00550B99" w:rsidR="000816ED">
        <w:rPr>
          <w:sz w:val="28"/>
          <w:szCs w:val="28"/>
        </w:rPr>
        <w:t>тников муниципальных учреждений</w:t>
      </w:r>
      <w:r w:rsidRPr="00550B99" w:rsidR="00E61201">
        <w:rPr>
          <w:sz w:val="28"/>
          <w:szCs w:val="28"/>
        </w:rPr>
        <w:t xml:space="preserve"> за исключением заработной платы отдельных категорий работников, предусматривающими  мероприятия по повышению заработной платы, в связи с увеличением региональной выплат и  (или)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w:t>
      </w:r>
      <w:r w:rsidRPr="00550B99" w:rsidR="000816ED">
        <w:rPr>
          <w:sz w:val="28"/>
          <w:szCs w:val="28"/>
        </w:rPr>
        <w:t xml:space="preserve"> </w:t>
      </w:r>
      <w:r w:rsidRPr="00550B99">
        <w:rPr>
          <w:sz w:val="28"/>
          <w:szCs w:val="28"/>
        </w:rPr>
        <w:t>увеличивается (индексируется)</w:t>
      </w:r>
      <w:r w:rsidRPr="00550B99" w:rsidR="00254F6A">
        <w:rPr>
          <w:sz w:val="28"/>
          <w:szCs w:val="28"/>
        </w:rPr>
        <w:t xml:space="preserve"> </w:t>
      </w:r>
      <w:r w:rsidRPr="00550B99">
        <w:rPr>
          <w:sz w:val="28"/>
          <w:szCs w:val="28"/>
        </w:rPr>
        <w:t>в 20</w:t>
      </w:r>
      <w:r w:rsidR="00A44386">
        <w:rPr>
          <w:sz w:val="28"/>
          <w:szCs w:val="28"/>
        </w:rPr>
        <w:t>20</w:t>
      </w:r>
      <w:r w:rsidRPr="00550B99">
        <w:rPr>
          <w:sz w:val="28"/>
          <w:szCs w:val="28"/>
        </w:rPr>
        <w:t xml:space="preserve"> году </w:t>
      </w:r>
      <w:r w:rsidRPr="00550B99" w:rsidR="00254F6A">
        <w:rPr>
          <w:sz w:val="28"/>
          <w:szCs w:val="28"/>
        </w:rPr>
        <w:t xml:space="preserve">и </w:t>
      </w:r>
      <w:r w:rsidRPr="00550B99">
        <w:rPr>
          <w:sz w:val="28"/>
          <w:szCs w:val="28"/>
        </w:rPr>
        <w:t>в плановом периоде 20</w:t>
      </w:r>
      <w:r w:rsidRPr="00550B99" w:rsidR="002031E6">
        <w:rPr>
          <w:sz w:val="28"/>
          <w:szCs w:val="28"/>
        </w:rPr>
        <w:t>2</w:t>
      </w:r>
      <w:r w:rsidR="00A44386">
        <w:rPr>
          <w:sz w:val="28"/>
          <w:szCs w:val="28"/>
        </w:rPr>
        <w:t>1</w:t>
      </w:r>
      <w:r w:rsidRPr="00550B99">
        <w:rPr>
          <w:sz w:val="28"/>
          <w:szCs w:val="28"/>
        </w:rPr>
        <w:t xml:space="preserve"> -202</w:t>
      </w:r>
      <w:r w:rsidR="00A44386">
        <w:rPr>
          <w:sz w:val="28"/>
          <w:szCs w:val="28"/>
        </w:rPr>
        <w:t>2</w:t>
      </w:r>
      <w:r w:rsidRPr="00550B99">
        <w:rPr>
          <w:sz w:val="28"/>
          <w:szCs w:val="28"/>
        </w:rPr>
        <w:t xml:space="preserve"> годов на коэффициент, равный 1.</w:t>
      </w:r>
    </w:p>
    <w:p w:rsidR="003344CE" w:rsidRPr="00550B99" w:rsidP="000816ED">
      <w:pPr>
        <w:numPr>
          <w:ilvl w:val="0"/>
          <w:numId w:val="4"/>
        </w:numPr>
        <w:ind w:left="0" w:firstLine="709"/>
        <w:jc w:val="both"/>
        <w:rPr>
          <w:sz w:val="28"/>
          <w:szCs w:val="28"/>
        </w:rPr>
      </w:pPr>
      <w:r w:rsidRPr="00550B99">
        <w:rPr>
          <w:sz w:val="28"/>
          <w:szCs w:val="28"/>
        </w:rPr>
        <w:t xml:space="preserve">Общая предельная штатная численность муниципальных служащих органов местного самоуправления </w:t>
      </w:r>
      <w:r w:rsidRPr="00550B99" w:rsidR="00E61201">
        <w:rPr>
          <w:sz w:val="28"/>
          <w:szCs w:val="28"/>
        </w:rPr>
        <w:t xml:space="preserve">сельского поселения с. </w:t>
      </w:r>
      <w:r w:rsidRPr="00550B99" w:rsidR="00E61201">
        <w:rPr>
          <w:sz w:val="28"/>
          <w:szCs w:val="28"/>
        </w:rPr>
        <w:t>Ванавара</w:t>
      </w:r>
      <w:r w:rsidRPr="00550B99">
        <w:rPr>
          <w:sz w:val="28"/>
          <w:szCs w:val="28"/>
        </w:rPr>
        <w:t>, принятая к финансовому обеспечению в 20</w:t>
      </w:r>
      <w:r w:rsidR="00A44386">
        <w:rPr>
          <w:sz w:val="28"/>
          <w:szCs w:val="28"/>
        </w:rPr>
        <w:t>20</w:t>
      </w:r>
      <w:r w:rsidRPr="00550B99">
        <w:rPr>
          <w:sz w:val="28"/>
          <w:szCs w:val="28"/>
        </w:rPr>
        <w:t xml:space="preserve"> году и плановом периоде 20</w:t>
      </w:r>
      <w:r w:rsidRPr="00550B99" w:rsidR="00E61201">
        <w:rPr>
          <w:sz w:val="28"/>
          <w:szCs w:val="28"/>
        </w:rPr>
        <w:t>2</w:t>
      </w:r>
      <w:r w:rsidR="00A44386">
        <w:rPr>
          <w:sz w:val="28"/>
          <w:szCs w:val="28"/>
        </w:rPr>
        <w:t>1</w:t>
      </w:r>
      <w:r w:rsidRPr="00550B99">
        <w:rPr>
          <w:sz w:val="28"/>
          <w:szCs w:val="28"/>
        </w:rPr>
        <w:t>- 20</w:t>
      </w:r>
      <w:r w:rsidRPr="00550B99" w:rsidR="00312DEA">
        <w:rPr>
          <w:sz w:val="28"/>
          <w:szCs w:val="28"/>
        </w:rPr>
        <w:t>2</w:t>
      </w:r>
      <w:r w:rsidR="00A44386">
        <w:rPr>
          <w:sz w:val="28"/>
          <w:szCs w:val="28"/>
        </w:rPr>
        <w:t>2</w:t>
      </w:r>
      <w:r w:rsidRPr="00550B99">
        <w:rPr>
          <w:sz w:val="28"/>
          <w:szCs w:val="28"/>
        </w:rPr>
        <w:t xml:space="preserve"> годов, составляет </w:t>
      </w:r>
      <w:r w:rsidRPr="00A44386">
        <w:rPr>
          <w:sz w:val="28"/>
          <w:szCs w:val="28"/>
        </w:rPr>
        <w:t>1</w:t>
      </w:r>
      <w:r w:rsidRPr="00A44386" w:rsidR="00D6239A">
        <w:rPr>
          <w:sz w:val="28"/>
          <w:szCs w:val="28"/>
        </w:rPr>
        <w:t>4</w:t>
      </w:r>
      <w:r w:rsidRPr="00550B99">
        <w:rPr>
          <w:sz w:val="28"/>
          <w:szCs w:val="28"/>
        </w:rPr>
        <w:t xml:space="preserve"> единиц.</w:t>
      </w:r>
    </w:p>
    <w:p w:rsidR="0034247F" w:rsidRPr="00550B99" w:rsidP="000816ED">
      <w:pPr>
        <w:numPr>
          <w:ilvl w:val="0"/>
          <w:numId w:val="4"/>
        </w:numPr>
        <w:ind w:left="709" w:firstLine="0"/>
        <w:jc w:val="both"/>
        <w:rPr>
          <w:sz w:val="28"/>
          <w:szCs w:val="28"/>
        </w:rPr>
      </w:pPr>
      <w:r w:rsidRPr="00550B99">
        <w:rPr>
          <w:sz w:val="28"/>
          <w:szCs w:val="28"/>
        </w:rPr>
        <w:t xml:space="preserve">Установить, что не </w:t>
      </w:r>
      <w:r w:rsidRPr="00550B99">
        <w:rPr>
          <w:sz w:val="28"/>
          <w:szCs w:val="28"/>
        </w:rPr>
        <w:t>использованные</w:t>
      </w:r>
      <w:r w:rsidRPr="00550B99">
        <w:rPr>
          <w:sz w:val="28"/>
          <w:szCs w:val="28"/>
        </w:rPr>
        <w:t xml:space="preserve"> по состоянию на 1 января</w:t>
      </w:r>
    </w:p>
    <w:p w:rsidR="003344CE" w:rsidRPr="002031E6" w:rsidP="000816ED">
      <w:pPr>
        <w:jc w:val="both"/>
        <w:rPr>
          <w:sz w:val="28"/>
          <w:szCs w:val="28"/>
        </w:rPr>
      </w:pPr>
      <w:r w:rsidRPr="00550B99">
        <w:rPr>
          <w:sz w:val="28"/>
          <w:szCs w:val="28"/>
        </w:rPr>
        <w:t>20</w:t>
      </w:r>
      <w:r w:rsidR="00A44386">
        <w:rPr>
          <w:sz w:val="28"/>
          <w:szCs w:val="28"/>
        </w:rPr>
        <w:t>20</w:t>
      </w:r>
      <w:r w:rsidRPr="00550B99">
        <w:rPr>
          <w:sz w:val="28"/>
          <w:szCs w:val="28"/>
        </w:rPr>
        <w:t xml:space="preserve"> года остатки межбюджетных трансфертов, предоставленных </w:t>
      </w:r>
      <w:r w:rsidRPr="00550B99" w:rsidR="000A7CFC">
        <w:rPr>
          <w:sz w:val="28"/>
          <w:szCs w:val="28"/>
        </w:rPr>
        <w:t xml:space="preserve">бюджету сельского поселения </w:t>
      </w:r>
      <w:r w:rsidRPr="00550B99">
        <w:rPr>
          <w:sz w:val="28"/>
          <w:szCs w:val="28"/>
        </w:rPr>
        <w:t>за счет сре</w:t>
      </w:r>
      <w:r w:rsidRPr="00550B99">
        <w:rPr>
          <w:sz w:val="28"/>
          <w:szCs w:val="28"/>
        </w:rPr>
        <w:t>дств кр</w:t>
      </w:r>
      <w:r w:rsidRPr="00550B99">
        <w:rPr>
          <w:sz w:val="28"/>
          <w:szCs w:val="28"/>
        </w:rPr>
        <w:t>аевого</w:t>
      </w:r>
      <w:r w:rsidRPr="00550B99" w:rsidR="000A7CFC">
        <w:rPr>
          <w:sz w:val="28"/>
          <w:szCs w:val="28"/>
        </w:rPr>
        <w:t xml:space="preserve"> и федерального бюджетов</w:t>
      </w:r>
      <w:r w:rsidRPr="00550B99">
        <w:rPr>
          <w:sz w:val="28"/>
          <w:szCs w:val="28"/>
        </w:rPr>
        <w:t xml:space="preserve"> в форме субвенций, субсидий и иных межбюджетных трансфертов, имеющих целевое назначение, подлежат возврату в районный бюджет в течение первых 10 рабочих дней 20</w:t>
      </w:r>
      <w:r w:rsidR="00A44386">
        <w:rPr>
          <w:sz w:val="28"/>
          <w:szCs w:val="28"/>
        </w:rPr>
        <w:t>20</w:t>
      </w:r>
      <w:r w:rsidRPr="00550B99">
        <w:rPr>
          <w:sz w:val="28"/>
          <w:szCs w:val="28"/>
        </w:rPr>
        <w:t xml:space="preserve"> года.</w:t>
      </w:r>
    </w:p>
    <w:p w:rsidR="00F84A0C" w:rsidRPr="00550B99" w:rsidP="000816ED">
      <w:pPr>
        <w:numPr>
          <w:ilvl w:val="0"/>
          <w:numId w:val="4"/>
        </w:numPr>
        <w:tabs>
          <w:tab w:val="left" w:pos="0"/>
          <w:tab w:val="left" w:pos="142"/>
        </w:tabs>
        <w:ind w:left="0" w:firstLine="709"/>
        <w:jc w:val="both"/>
        <w:rPr>
          <w:sz w:val="28"/>
          <w:szCs w:val="28"/>
        </w:rPr>
      </w:pPr>
      <w:r w:rsidRPr="00550B99">
        <w:rPr>
          <w:sz w:val="28"/>
          <w:szCs w:val="28"/>
        </w:rPr>
        <w:t>Остатки средств местного бюджета на 1 января 20</w:t>
      </w:r>
      <w:r w:rsidR="00A44386">
        <w:rPr>
          <w:sz w:val="28"/>
          <w:szCs w:val="28"/>
        </w:rPr>
        <w:t>20</w:t>
      </w:r>
      <w:r w:rsidRPr="00550B99">
        <w:rPr>
          <w:sz w:val="28"/>
          <w:szCs w:val="28"/>
        </w:rPr>
        <w:t xml:space="preserve"> года в полном объеме направляются на покрытие временных кассовых разрывов, возникающих в ходе исполнения местного бюджета в 20</w:t>
      </w:r>
      <w:r w:rsidR="00A44386">
        <w:rPr>
          <w:sz w:val="28"/>
          <w:szCs w:val="28"/>
        </w:rPr>
        <w:t>20</w:t>
      </w:r>
      <w:r w:rsidRPr="00550B99">
        <w:rPr>
          <w:sz w:val="28"/>
          <w:szCs w:val="28"/>
        </w:rPr>
        <w:t xml:space="preserve"> год</w:t>
      </w:r>
      <w:r w:rsidRPr="00550B99" w:rsidR="00925842">
        <w:rPr>
          <w:sz w:val="28"/>
          <w:szCs w:val="28"/>
        </w:rPr>
        <w:t>у, за исключением остатков межбюджетных трансфертов, полученных из районного бюджета в форме субсидий и иных межбюджетных трансфертов, имеющих целевое назначение.</w:t>
      </w:r>
    </w:p>
    <w:p w:rsidR="00610E74" w:rsidRPr="00550B99" w:rsidP="000816ED">
      <w:pPr>
        <w:numPr>
          <w:ilvl w:val="0"/>
          <w:numId w:val="4"/>
        </w:numPr>
        <w:ind w:left="0" w:firstLine="709"/>
        <w:jc w:val="both"/>
        <w:rPr>
          <w:sz w:val="28"/>
          <w:szCs w:val="28"/>
        </w:rPr>
      </w:pPr>
      <w:r w:rsidRPr="00550B99">
        <w:rPr>
          <w:sz w:val="28"/>
          <w:szCs w:val="28"/>
        </w:rPr>
        <w:t>Установить, что погашение кредиторской задолженности, сложившейся по принятым в предыдущие годы, фактически произведенным, но не оплаченным по состоянию на 1 января 20</w:t>
      </w:r>
      <w:r w:rsidR="00A44386">
        <w:rPr>
          <w:sz w:val="28"/>
          <w:szCs w:val="28"/>
        </w:rPr>
        <w:t>20</w:t>
      </w:r>
      <w:r w:rsidRPr="00550B99">
        <w:rPr>
          <w:sz w:val="28"/>
          <w:szCs w:val="28"/>
        </w:rPr>
        <w:t xml:space="preserve"> года обязательствам производится из средств местного </w:t>
      </w:r>
      <w:r w:rsidRPr="00550B99">
        <w:rPr>
          <w:sz w:val="28"/>
          <w:szCs w:val="28"/>
        </w:rPr>
        <w:t>бюджета</w:t>
      </w:r>
      <w:r w:rsidRPr="00550B99">
        <w:rPr>
          <w:sz w:val="28"/>
          <w:szCs w:val="28"/>
        </w:rPr>
        <w:t xml:space="preserve"> за счет утвержденных им бюджетных ассигнований на 20</w:t>
      </w:r>
      <w:r w:rsidR="00A44386">
        <w:rPr>
          <w:sz w:val="28"/>
          <w:szCs w:val="28"/>
        </w:rPr>
        <w:t>20</w:t>
      </w:r>
      <w:r w:rsidRPr="00550B99">
        <w:rPr>
          <w:sz w:val="28"/>
          <w:szCs w:val="28"/>
        </w:rPr>
        <w:t xml:space="preserve"> год.</w:t>
      </w:r>
    </w:p>
    <w:p w:rsidR="00B447BD" w:rsidRPr="000224E2" w:rsidP="000816ED">
      <w:pPr>
        <w:numPr>
          <w:ilvl w:val="0"/>
          <w:numId w:val="4"/>
        </w:numPr>
        <w:ind w:left="0" w:firstLine="709"/>
        <w:jc w:val="both"/>
        <w:rPr>
          <w:sz w:val="28"/>
          <w:szCs w:val="28"/>
        </w:rPr>
      </w:pPr>
      <w:r w:rsidRPr="000224E2">
        <w:rPr>
          <w:sz w:val="28"/>
          <w:szCs w:val="28"/>
        </w:rPr>
        <w:t xml:space="preserve">Установить, что заключение и оплата </w:t>
      </w:r>
      <w:r w:rsidRPr="000224E2" w:rsidR="00C90518">
        <w:rPr>
          <w:sz w:val="28"/>
          <w:szCs w:val="28"/>
        </w:rPr>
        <w:t xml:space="preserve">муниципальными </w:t>
      </w:r>
      <w:r w:rsidRPr="000224E2">
        <w:rPr>
          <w:sz w:val="28"/>
          <w:szCs w:val="28"/>
        </w:rPr>
        <w:t xml:space="preserve">учреждениями </w:t>
      </w:r>
      <w:r w:rsidRPr="000224E2" w:rsidR="00556349">
        <w:rPr>
          <w:sz w:val="28"/>
          <w:szCs w:val="28"/>
        </w:rPr>
        <w:t>д</w:t>
      </w:r>
      <w:r w:rsidRPr="000224E2">
        <w:rPr>
          <w:sz w:val="28"/>
          <w:szCs w:val="28"/>
        </w:rPr>
        <w:t xml:space="preserve">оговоров, исполнение которых осуществляется за счёт средств местного бюджета, производятся в пределах утверждённых им  бюджетных </w:t>
      </w:r>
      <w:r w:rsidRPr="000224E2" w:rsidR="00556349">
        <w:rPr>
          <w:sz w:val="28"/>
          <w:szCs w:val="28"/>
        </w:rPr>
        <w:t>ассигнований</w:t>
      </w:r>
      <w:r w:rsidRPr="000224E2">
        <w:rPr>
          <w:sz w:val="28"/>
          <w:szCs w:val="28"/>
        </w:rPr>
        <w:t xml:space="preserve"> в соответствии с </w:t>
      </w:r>
      <w:r w:rsidRPr="000224E2" w:rsidR="00556349">
        <w:rPr>
          <w:sz w:val="28"/>
          <w:szCs w:val="28"/>
        </w:rPr>
        <w:t>классификацией расходов бюджетов и с учетом ранее принятых и неисполненных обязательств</w:t>
      </w:r>
      <w:r w:rsidRPr="000224E2">
        <w:rPr>
          <w:sz w:val="28"/>
          <w:szCs w:val="28"/>
        </w:rPr>
        <w:t>.</w:t>
      </w:r>
    </w:p>
    <w:p w:rsidR="00E257D9" w:rsidRPr="00550B99" w:rsidP="000816ED">
      <w:pPr>
        <w:numPr>
          <w:ilvl w:val="0"/>
          <w:numId w:val="4"/>
        </w:numPr>
        <w:ind w:left="0" w:firstLine="709"/>
        <w:jc w:val="both"/>
        <w:rPr>
          <w:sz w:val="28"/>
          <w:szCs w:val="28"/>
        </w:rPr>
      </w:pPr>
      <w:r w:rsidRPr="00550B99">
        <w:rPr>
          <w:sz w:val="28"/>
          <w:szCs w:val="28"/>
        </w:rPr>
        <w:t>Установить,</w:t>
      </w:r>
      <w:r w:rsidRPr="00550B99">
        <w:rPr>
          <w:b/>
          <w:sz w:val="28"/>
          <w:szCs w:val="28"/>
        </w:rPr>
        <w:t xml:space="preserve"> </w:t>
      </w:r>
      <w:r w:rsidRPr="00550B99">
        <w:rPr>
          <w:sz w:val="28"/>
          <w:szCs w:val="28"/>
        </w:rPr>
        <w:t>что в расходной ч</w:t>
      </w:r>
      <w:r w:rsidRPr="00550B99" w:rsidR="00B060B9">
        <w:rPr>
          <w:sz w:val="28"/>
          <w:szCs w:val="28"/>
        </w:rPr>
        <w:t>а</w:t>
      </w:r>
      <w:r w:rsidRPr="00550B99">
        <w:rPr>
          <w:sz w:val="28"/>
          <w:szCs w:val="28"/>
        </w:rPr>
        <w:t xml:space="preserve">сти местного бюджета предусматривается резервный фонд </w:t>
      </w:r>
      <w:r w:rsidRPr="00550B99" w:rsidR="00D2173F">
        <w:rPr>
          <w:sz w:val="28"/>
          <w:szCs w:val="28"/>
        </w:rPr>
        <w:t xml:space="preserve">Администрации </w:t>
      </w:r>
      <w:r w:rsidRPr="00550B99" w:rsidR="00C51682">
        <w:rPr>
          <w:sz w:val="28"/>
          <w:szCs w:val="28"/>
        </w:rPr>
        <w:t>села</w:t>
      </w:r>
      <w:r w:rsidRPr="00550B99" w:rsidR="00C90518">
        <w:rPr>
          <w:sz w:val="28"/>
          <w:szCs w:val="28"/>
        </w:rPr>
        <w:t xml:space="preserve"> Ванавара </w:t>
      </w:r>
      <w:r w:rsidRPr="00550B99" w:rsidR="00426F2E">
        <w:rPr>
          <w:sz w:val="28"/>
          <w:szCs w:val="28"/>
        </w:rPr>
        <w:t>на</w:t>
      </w:r>
      <w:r w:rsidRPr="00550B99" w:rsidR="00C90518">
        <w:rPr>
          <w:sz w:val="28"/>
          <w:szCs w:val="28"/>
        </w:rPr>
        <w:t xml:space="preserve"> 20</w:t>
      </w:r>
      <w:r w:rsidR="00A44386">
        <w:rPr>
          <w:sz w:val="28"/>
          <w:szCs w:val="28"/>
        </w:rPr>
        <w:t>20</w:t>
      </w:r>
      <w:r w:rsidRPr="00550B99" w:rsidR="00813906">
        <w:rPr>
          <w:sz w:val="28"/>
          <w:szCs w:val="28"/>
        </w:rPr>
        <w:t xml:space="preserve"> </w:t>
      </w:r>
      <w:r w:rsidRPr="00550B99" w:rsidR="00C51682">
        <w:rPr>
          <w:sz w:val="28"/>
          <w:szCs w:val="28"/>
        </w:rPr>
        <w:t>год</w:t>
      </w:r>
      <w:r w:rsidRPr="00550B99" w:rsidR="00426F2E">
        <w:rPr>
          <w:sz w:val="28"/>
          <w:szCs w:val="28"/>
        </w:rPr>
        <w:t xml:space="preserve"> и плановый  период 20</w:t>
      </w:r>
      <w:r w:rsidRPr="00550B99" w:rsidR="00E40BC5">
        <w:rPr>
          <w:sz w:val="28"/>
          <w:szCs w:val="28"/>
        </w:rPr>
        <w:t>2</w:t>
      </w:r>
      <w:r w:rsidR="00A44386">
        <w:rPr>
          <w:sz w:val="28"/>
          <w:szCs w:val="28"/>
        </w:rPr>
        <w:t>1</w:t>
      </w:r>
      <w:r w:rsidRPr="00550B99" w:rsidR="00426F2E">
        <w:rPr>
          <w:sz w:val="28"/>
          <w:szCs w:val="28"/>
        </w:rPr>
        <w:t>- 20</w:t>
      </w:r>
      <w:r w:rsidRPr="00550B99" w:rsidR="0082376F">
        <w:rPr>
          <w:sz w:val="28"/>
          <w:szCs w:val="28"/>
        </w:rPr>
        <w:t>2</w:t>
      </w:r>
      <w:r w:rsidR="00A44386">
        <w:rPr>
          <w:sz w:val="28"/>
          <w:szCs w:val="28"/>
        </w:rPr>
        <w:t>2</w:t>
      </w:r>
      <w:r w:rsidRPr="00550B99" w:rsidR="00426F2E">
        <w:rPr>
          <w:sz w:val="28"/>
          <w:szCs w:val="28"/>
        </w:rPr>
        <w:t xml:space="preserve"> годов</w:t>
      </w:r>
      <w:r w:rsidRPr="00550B99" w:rsidR="00D2173F">
        <w:rPr>
          <w:sz w:val="28"/>
          <w:szCs w:val="28"/>
        </w:rPr>
        <w:t xml:space="preserve"> </w:t>
      </w:r>
      <w:r w:rsidRPr="00550B99" w:rsidR="007C6177">
        <w:rPr>
          <w:sz w:val="28"/>
          <w:szCs w:val="28"/>
        </w:rPr>
        <w:t xml:space="preserve"> в сумме </w:t>
      </w:r>
      <w:r w:rsidRPr="00550B99" w:rsidR="00D2173F">
        <w:rPr>
          <w:sz w:val="28"/>
          <w:szCs w:val="28"/>
        </w:rPr>
        <w:t>1</w:t>
      </w:r>
      <w:r w:rsidRPr="00550B99" w:rsidR="00146639">
        <w:rPr>
          <w:sz w:val="28"/>
          <w:szCs w:val="28"/>
        </w:rPr>
        <w:t> </w:t>
      </w:r>
      <w:r w:rsidRPr="00550B99" w:rsidR="00426F2E">
        <w:rPr>
          <w:sz w:val="28"/>
          <w:szCs w:val="28"/>
        </w:rPr>
        <w:t>0</w:t>
      </w:r>
      <w:r w:rsidRPr="00550B99" w:rsidR="00C51682">
        <w:rPr>
          <w:sz w:val="28"/>
          <w:szCs w:val="28"/>
        </w:rPr>
        <w:t>00</w:t>
      </w:r>
      <w:r w:rsidRPr="00550B99" w:rsidR="00146639">
        <w:rPr>
          <w:sz w:val="28"/>
          <w:szCs w:val="28"/>
        </w:rPr>
        <w:t>,0</w:t>
      </w:r>
      <w:r w:rsidRPr="00550B99" w:rsidR="00F02202">
        <w:rPr>
          <w:sz w:val="28"/>
          <w:szCs w:val="28"/>
        </w:rPr>
        <w:t xml:space="preserve"> тыс.</w:t>
      </w:r>
      <w:r w:rsidRPr="00550B99" w:rsidR="00C90518">
        <w:rPr>
          <w:sz w:val="28"/>
          <w:szCs w:val="28"/>
        </w:rPr>
        <w:t xml:space="preserve"> </w:t>
      </w:r>
      <w:r w:rsidRPr="00550B99" w:rsidR="00C51682">
        <w:rPr>
          <w:sz w:val="28"/>
          <w:szCs w:val="28"/>
        </w:rPr>
        <w:t>рублей</w:t>
      </w:r>
      <w:r w:rsidRPr="00550B99" w:rsidR="00426F2E">
        <w:rPr>
          <w:sz w:val="28"/>
          <w:szCs w:val="28"/>
        </w:rPr>
        <w:t xml:space="preserve"> ежегодно</w:t>
      </w:r>
      <w:r w:rsidRPr="00550B99" w:rsidR="00D2173F">
        <w:rPr>
          <w:sz w:val="28"/>
          <w:szCs w:val="28"/>
        </w:rPr>
        <w:t xml:space="preserve">. Расходование резервного фонда осуществляется в порядке, установленном Администрацией </w:t>
      </w:r>
      <w:r w:rsidRPr="00550B99" w:rsidR="00C51682">
        <w:rPr>
          <w:sz w:val="28"/>
          <w:szCs w:val="28"/>
        </w:rPr>
        <w:t>села Ванавара</w:t>
      </w:r>
      <w:r w:rsidRPr="00550B99" w:rsidR="00556349">
        <w:rPr>
          <w:sz w:val="28"/>
          <w:szCs w:val="28"/>
        </w:rPr>
        <w:t>.</w:t>
      </w:r>
    </w:p>
    <w:p w:rsidR="00426F2E" w:rsidRPr="00550B99" w:rsidP="000816ED">
      <w:pPr>
        <w:numPr>
          <w:ilvl w:val="0"/>
          <w:numId w:val="4"/>
        </w:numPr>
        <w:ind w:left="0" w:firstLine="709"/>
        <w:jc w:val="both"/>
        <w:rPr>
          <w:sz w:val="28"/>
          <w:szCs w:val="28"/>
        </w:rPr>
      </w:pPr>
      <w:r w:rsidRPr="00550B99">
        <w:rPr>
          <w:sz w:val="28"/>
          <w:szCs w:val="28"/>
        </w:rPr>
        <w:t>Кассовое обслуживание исполнения местного бюджета в части проведения и учета операций по кассовым поступлениям в местный бюджет и кассовым выплатам из местного бюджета осуществля</w:t>
      </w:r>
      <w:r w:rsidR="001361EF">
        <w:rPr>
          <w:sz w:val="28"/>
          <w:szCs w:val="28"/>
        </w:rPr>
        <w:t>ю</w:t>
      </w:r>
      <w:r w:rsidRPr="00550B99">
        <w:rPr>
          <w:sz w:val="28"/>
          <w:szCs w:val="28"/>
        </w:rPr>
        <w:t>тся</w:t>
      </w:r>
      <w:r w:rsidR="001361EF">
        <w:rPr>
          <w:sz w:val="28"/>
          <w:szCs w:val="28"/>
        </w:rPr>
        <w:t xml:space="preserve"> Отдел</w:t>
      </w:r>
      <w:r w:rsidR="002C6EF3">
        <w:rPr>
          <w:sz w:val="28"/>
          <w:szCs w:val="28"/>
        </w:rPr>
        <w:t>ом</w:t>
      </w:r>
      <w:r w:rsidR="001361EF">
        <w:rPr>
          <w:sz w:val="28"/>
          <w:szCs w:val="28"/>
        </w:rPr>
        <w:t xml:space="preserve"> № 56</w:t>
      </w:r>
      <w:r w:rsidRPr="00550B99">
        <w:rPr>
          <w:sz w:val="28"/>
          <w:szCs w:val="28"/>
        </w:rPr>
        <w:t xml:space="preserve"> Управлени</w:t>
      </w:r>
      <w:r w:rsidR="001361EF">
        <w:rPr>
          <w:sz w:val="28"/>
          <w:szCs w:val="28"/>
        </w:rPr>
        <w:t>я</w:t>
      </w:r>
      <w:r w:rsidRPr="00550B99">
        <w:rPr>
          <w:sz w:val="28"/>
          <w:szCs w:val="28"/>
        </w:rPr>
        <w:t xml:space="preserve"> Федерального казначейства по Красноярскому краю</w:t>
      </w:r>
      <w:r w:rsidRPr="00550B99" w:rsidR="00220987">
        <w:rPr>
          <w:sz w:val="28"/>
          <w:szCs w:val="28"/>
        </w:rPr>
        <w:t xml:space="preserve"> через открытие </w:t>
      </w:r>
      <w:r w:rsidRPr="00550B99" w:rsidR="005435B2">
        <w:rPr>
          <w:sz w:val="28"/>
          <w:szCs w:val="28"/>
        </w:rPr>
        <w:t>и</w:t>
      </w:r>
      <w:r w:rsidRPr="00550B99" w:rsidR="00220987">
        <w:rPr>
          <w:sz w:val="28"/>
          <w:szCs w:val="28"/>
        </w:rPr>
        <w:t xml:space="preserve"> ведение лицевого счета местного бюджета</w:t>
      </w:r>
      <w:r w:rsidRPr="00550B99" w:rsidR="00AF43D9">
        <w:rPr>
          <w:sz w:val="28"/>
          <w:szCs w:val="28"/>
        </w:rPr>
        <w:t>.</w:t>
      </w:r>
    </w:p>
    <w:p w:rsidR="00E257D9" w:rsidP="000816ED">
      <w:pPr>
        <w:numPr>
          <w:ilvl w:val="0"/>
          <w:numId w:val="4"/>
        </w:numPr>
        <w:ind w:left="0" w:firstLine="709"/>
        <w:jc w:val="both"/>
        <w:rPr>
          <w:sz w:val="28"/>
          <w:szCs w:val="28"/>
        </w:rPr>
      </w:pPr>
      <w:r w:rsidRPr="000224E2">
        <w:rPr>
          <w:sz w:val="28"/>
          <w:szCs w:val="28"/>
        </w:rPr>
        <w:t>Установить, что финансирование расходов, предусмотренных настоящим Решением, в отношении которых не приняты нормативные правовые акты сельского поселения с. Ванавара, устанавливающие соответствующие расходные обязательства сельского поселения с. Ванавара, осуществляются при условии принятия указанных нормативных правовых актов сельского поселения с. Ванавара.</w:t>
      </w:r>
    </w:p>
    <w:p w:rsidR="00490949" w:rsidP="000816ED">
      <w:pPr>
        <w:numPr>
          <w:ilvl w:val="0"/>
          <w:numId w:val="4"/>
        </w:numPr>
        <w:ind w:left="0" w:firstLine="709"/>
        <w:jc w:val="both"/>
        <w:rPr>
          <w:sz w:val="28"/>
          <w:szCs w:val="28"/>
        </w:rPr>
      </w:pPr>
      <w:r w:rsidRPr="00287D2F">
        <w:rPr>
          <w:sz w:val="28"/>
          <w:szCs w:val="28"/>
        </w:rPr>
        <w:t>Утвердить общий объем средств местного бюджета на исполнение публичных нормативных обязательств на 20</w:t>
      </w:r>
      <w:r w:rsidR="00A44386">
        <w:rPr>
          <w:sz w:val="28"/>
          <w:szCs w:val="28"/>
        </w:rPr>
        <w:t>20</w:t>
      </w:r>
      <w:r w:rsidRPr="00287D2F">
        <w:rPr>
          <w:sz w:val="28"/>
          <w:szCs w:val="28"/>
        </w:rPr>
        <w:t>-20</w:t>
      </w:r>
      <w:r w:rsidRPr="00287D2F" w:rsidR="00312DEA">
        <w:rPr>
          <w:sz w:val="28"/>
          <w:szCs w:val="28"/>
        </w:rPr>
        <w:t>2</w:t>
      </w:r>
      <w:r w:rsidR="00A44386">
        <w:rPr>
          <w:sz w:val="28"/>
          <w:szCs w:val="28"/>
        </w:rPr>
        <w:t>2</w:t>
      </w:r>
      <w:r w:rsidRPr="00287D2F">
        <w:rPr>
          <w:sz w:val="28"/>
          <w:szCs w:val="28"/>
        </w:rPr>
        <w:t xml:space="preserve"> годы в сумме 0,0 тыс. руб.</w:t>
      </w:r>
      <w:r w:rsidRPr="00287D2F" w:rsidR="00ED1380">
        <w:rPr>
          <w:sz w:val="28"/>
          <w:szCs w:val="28"/>
        </w:rPr>
        <w:t xml:space="preserve"> </w:t>
      </w:r>
      <w:r w:rsidRPr="00287D2F" w:rsidR="00193CF4">
        <w:rPr>
          <w:sz w:val="28"/>
          <w:szCs w:val="28"/>
        </w:rPr>
        <w:t>е</w:t>
      </w:r>
      <w:r w:rsidRPr="00287D2F" w:rsidR="00ED1380">
        <w:rPr>
          <w:sz w:val="28"/>
          <w:szCs w:val="28"/>
        </w:rPr>
        <w:t>жегодно.</w:t>
      </w:r>
    </w:p>
    <w:p w:rsidR="00242A18" w:rsidRPr="00287D2F" w:rsidP="000816ED">
      <w:pPr>
        <w:numPr>
          <w:ilvl w:val="0"/>
          <w:numId w:val="4"/>
        </w:numPr>
        <w:ind w:left="0" w:firstLine="709"/>
        <w:jc w:val="both"/>
        <w:rPr>
          <w:sz w:val="28"/>
          <w:szCs w:val="28"/>
        </w:rPr>
      </w:pPr>
      <w:r>
        <w:rPr>
          <w:sz w:val="28"/>
          <w:szCs w:val="28"/>
        </w:rPr>
        <w:t>Утвердить верхний предел муниципального внутреннего долга в бюджете сельского поселения с. Ванавара на 2020 год и плановый период 2021-2022 годов, согласно приложению № 8.</w:t>
      </w:r>
    </w:p>
    <w:p w:rsidR="00097584" w:rsidRPr="00931E7E" w:rsidP="005323C1">
      <w:pPr>
        <w:numPr>
          <w:ilvl w:val="0"/>
          <w:numId w:val="4"/>
        </w:numPr>
        <w:ind w:left="0" w:firstLine="709"/>
        <w:jc w:val="both"/>
        <w:rPr>
          <w:sz w:val="28"/>
          <w:szCs w:val="28"/>
        </w:rPr>
      </w:pPr>
      <w:r w:rsidRPr="00931E7E">
        <w:rPr>
          <w:sz w:val="28"/>
          <w:szCs w:val="28"/>
        </w:rPr>
        <w:t>Установить верхний предел муниципального долга сельского поселения с. Ванавара:</w:t>
      </w:r>
    </w:p>
    <w:p w:rsidR="0054074C" w:rsidRPr="00931E7E" w:rsidP="000816ED">
      <w:pPr>
        <w:jc w:val="both"/>
        <w:rPr>
          <w:sz w:val="28"/>
          <w:szCs w:val="28"/>
        </w:rPr>
      </w:pPr>
      <w:r w:rsidRPr="00931E7E">
        <w:rPr>
          <w:sz w:val="28"/>
          <w:szCs w:val="28"/>
        </w:rPr>
        <w:t xml:space="preserve">            на 1 января 20</w:t>
      </w:r>
      <w:r w:rsidRPr="00931E7E" w:rsidR="00E40BC5">
        <w:rPr>
          <w:sz w:val="28"/>
          <w:szCs w:val="28"/>
        </w:rPr>
        <w:t>2</w:t>
      </w:r>
      <w:r w:rsidRPr="00931E7E" w:rsidR="00C02E36">
        <w:rPr>
          <w:sz w:val="28"/>
          <w:szCs w:val="28"/>
        </w:rPr>
        <w:t>1</w:t>
      </w:r>
      <w:r w:rsidRPr="00931E7E">
        <w:rPr>
          <w:sz w:val="28"/>
          <w:szCs w:val="28"/>
        </w:rPr>
        <w:t xml:space="preserve"> года в сумме </w:t>
      </w:r>
      <w:r w:rsidRPr="00931E7E" w:rsidR="0025286F">
        <w:rPr>
          <w:sz w:val="28"/>
          <w:szCs w:val="28"/>
        </w:rPr>
        <w:t>0</w:t>
      </w:r>
      <w:r w:rsidRPr="00931E7E" w:rsidR="00C17D6D">
        <w:rPr>
          <w:sz w:val="28"/>
          <w:szCs w:val="28"/>
        </w:rPr>
        <w:t>,0</w:t>
      </w:r>
      <w:r w:rsidRPr="00931E7E">
        <w:rPr>
          <w:sz w:val="28"/>
          <w:szCs w:val="28"/>
        </w:rPr>
        <w:t xml:space="preserve"> тыс. руб., в том числе по муниципальным гарантиям сельского поселения с. Ванавара 0,0 тыс. руб.;</w:t>
      </w:r>
    </w:p>
    <w:p w:rsidR="0054074C" w:rsidRPr="00931E7E" w:rsidP="000816ED">
      <w:pPr>
        <w:jc w:val="both"/>
        <w:rPr>
          <w:sz w:val="28"/>
          <w:szCs w:val="28"/>
        </w:rPr>
      </w:pPr>
      <w:r w:rsidRPr="00931E7E">
        <w:rPr>
          <w:sz w:val="28"/>
          <w:szCs w:val="28"/>
        </w:rPr>
        <w:t xml:space="preserve">           на   1 января 20</w:t>
      </w:r>
      <w:r w:rsidRPr="00931E7E" w:rsidR="0082376F">
        <w:rPr>
          <w:sz w:val="28"/>
          <w:szCs w:val="28"/>
        </w:rPr>
        <w:t>2</w:t>
      </w:r>
      <w:r w:rsidRPr="00931E7E" w:rsidR="00C02E36">
        <w:rPr>
          <w:sz w:val="28"/>
          <w:szCs w:val="28"/>
        </w:rPr>
        <w:t>2</w:t>
      </w:r>
      <w:r w:rsidRPr="00931E7E">
        <w:rPr>
          <w:sz w:val="28"/>
          <w:szCs w:val="28"/>
        </w:rPr>
        <w:t xml:space="preserve"> года в сумме </w:t>
      </w:r>
      <w:r w:rsidRPr="00931E7E" w:rsidR="00A12823">
        <w:rPr>
          <w:sz w:val="28"/>
          <w:szCs w:val="28"/>
        </w:rPr>
        <w:t>0,0</w:t>
      </w:r>
      <w:r w:rsidRPr="00931E7E">
        <w:rPr>
          <w:sz w:val="28"/>
          <w:szCs w:val="28"/>
        </w:rPr>
        <w:t xml:space="preserve"> тыс. руб., в том числе по муниципальным гарантиям сельского поселения с. Ванавара 0,0 тыс. руб.;</w:t>
      </w:r>
    </w:p>
    <w:p w:rsidR="0054074C" w:rsidRPr="00931E7E" w:rsidP="000816ED">
      <w:pPr>
        <w:jc w:val="both"/>
        <w:rPr>
          <w:sz w:val="28"/>
          <w:szCs w:val="28"/>
        </w:rPr>
      </w:pPr>
      <w:r w:rsidRPr="00931E7E">
        <w:rPr>
          <w:sz w:val="28"/>
          <w:szCs w:val="28"/>
        </w:rPr>
        <w:t xml:space="preserve">           на   1 января 202</w:t>
      </w:r>
      <w:r w:rsidRPr="00931E7E" w:rsidR="00C02E36">
        <w:rPr>
          <w:sz w:val="28"/>
          <w:szCs w:val="28"/>
        </w:rPr>
        <w:t>3</w:t>
      </w:r>
      <w:r w:rsidRPr="00931E7E" w:rsidR="00ED1380">
        <w:rPr>
          <w:sz w:val="28"/>
          <w:szCs w:val="28"/>
        </w:rPr>
        <w:t xml:space="preserve"> года в сумме </w:t>
      </w:r>
      <w:r w:rsidRPr="00931E7E" w:rsidR="00A12823">
        <w:rPr>
          <w:sz w:val="28"/>
          <w:szCs w:val="28"/>
        </w:rPr>
        <w:t>0</w:t>
      </w:r>
      <w:r w:rsidRPr="00931E7E" w:rsidR="00C17D6D">
        <w:rPr>
          <w:sz w:val="28"/>
          <w:szCs w:val="28"/>
        </w:rPr>
        <w:t>,0</w:t>
      </w:r>
      <w:r w:rsidRPr="00931E7E">
        <w:rPr>
          <w:sz w:val="28"/>
          <w:szCs w:val="28"/>
        </w:rPr>
        <w:t xml:space="preserve"> тыс. руб., в том числе по муниципальным гарантиям сельского поселения с. Ванавара 0,0 тыс. руб.;</w:t>
      </w:r>
    </w:p>
    <w:p w:rsidR="001361EF" w:rsidRPr="001361EF" w:rsidP="003B0068">
      <w:pPr>
        <w:numPr>
          <w:ilvl w:val="0"/>
          <w:numId w:val="4"/>
        </w:numPr>
        <w:autoSpaceDE w:val="0"/>
        <w:autoSpaceDN w:val="0"/>
        <w:adjustRightInd w:val="0"/>
        <w:ind w:left="0" w:firstLine="709"/>
        <w:jc w:val="both"/>
        <w:rPr>
          <w:sz w:val="28"/>
          <w:szCs w:val="28"/>
        </w:rPr>
      </w:pPr>
      <w:r w:rsidRPr="001361EF">
        <w:rPr>
          <w:sz w:val="28"/>
          <w:szCs w:val="28"/>
        </w:rPr>
        <w:t>Предельный объем расходов на обслуживание муниципального долга не должен превышать:</w:t>
      </w:r>
    </w:p>
    <w:p w:rsidR="001361EF" w:rsidRPr="001361EF" w:rsidP="001361EF">
      <w:pPr>
        <w:autoSpaceDE w:val="0"/>
        <w:autoSpaceDN w:val="0"/>
        <w:adjustRightInd w:val="0"/>
        <w:ind w:firstLine="720"/>
        <w:jc w:val="both"/>
        <w:rPr>
          <w:sz w:val="28"/>
          <w:szCs w:val="28"/>
        </w:rPr>
      </w:pPr>
      <w:r w:rsidRPr="001361EF">
        <w:rPr>
          <w:sz w:val="28"/>
          <w:szCs w:val="28"/>
        </w:rPr>
        <w:t>0,0 тыс. рублей в 2020 году;</w:t>
      </w:r>
    </w:p>
    <w:p w:rsidR="001361EF" w:rsidRPr="001361EF" w:rsidP="001361EF">
      <w:pPr>
        <w:autoSpaceDE w:val="0"/>
        <w:autoSpaceDN w:val="0"/>
        <w:adjustRightInd w:val="0"/>
        <w:ind w:firstLine="720"/>
        <w:jc w:val="both"/>
        <w:rPr>
          <w:sz w:val="28"/>
          <w:szCs w:val="28"/>
        </w:rPr>
      </w:pPr>
      <w:r w:rsidRPr="001361EF">
        <w:rPr>
          <w:sz w:val="28"/>
          <w:szCs w:val="28"/>
        </w:rPr>
        <w:t>0,0 тыс. рублей в 2021 году;</w:t>
      </w:r>
    </w:p>
    <w:p w:rsidR="00242A18" w:rsidP="00242A18">
      <w:pPr>
        <w:autoSpaceDE w:val="0"/>
        <w:autoSpaceDN w:val="0"/>
        <w:adjustRightInd w:val="0"/>
        <w:ind w:firstLine="720"/>
        <w:jc w:val="both"/>
        <w:rPr>
          <w:sz w:val="28"/>
          <w:szCs w:val="28"/>
          <w:highlight w:val="cyan"/>
        </w:rPr>
      </w:pPr>
      <w:r w:rsidRPr="001361EF">
        <w:rPr>
          <w:sz w:val="28"/>
          <w:szCs w:val="28"/>
        </w:rPr>
        <w:t>0,0 тыс. рублей в 2022 году.</w:t>
      </w:r>
    </w:p>
    <w:p w:rsidR="00A12823" w:rsidRPr="00931E7E" w:rsidP="003B0068">
      <w:pPr>
        <w:numPr>
          <w:ilvl w:val="0"/>
          <w:numId w:val="4"/>
        </w:numPr>
        <w:ind w:left="0" w:firstLine="709"/>
        <w:jc w:val="both"/>
        <w:rPr>
          <w:sz w:val="28"/>
          <w:szCs w:val="28"/>
        </w:rPr>
      </w:pPr>
      <w:r w:rsidRPr="00931E7E">
        <w:rPr>
          <w:sz w:val="28"/>
          <w:szCs w:val="28"/>
        </w:rPr>
        <w:t>Установить предельный объем муниципального долга сельского поселения с. Ванавара в сумме:</w:t>
      </w:r>
    </w:p>
    <w:p w:rsidR="00A12823" w:rsidRPr="00931E7E" w:rsidP="000816ED">
      <w:pPr>
        <w:ind w:left="1134"/>
        <w:jc w:val="both"/>
        <w:rPr>
          <w:b/>
          <w:sz w:val="28"/>
          <w:szCs w:val="28"/>
        </w:rPr>
      </w:pPr>
      <w:r w:rsidRPr="00931E7E">
        <w:rPr>
          <w:sz w:val="28"/>
          <w:szCs w:val="28"/>
        </w:rPr>
        <w:t xml:space="preserve">    </w:t>
      </w:r>
      <w:r w:rsidR="00B32E13">
        <w:rPr>
          <w:sz w:val="28"/>
          <w:szCs w:val="28"/>
        </w:rPr>
        <w:t>1 206,0</w:t>
      </w:r>
      <w:r w:rsidRPr="00931E7E">
        <w:rPr>
          <w:sz w:val="28"/>
          <w:szCs w:val="28"/>
        </w:rPr>
        <w:t xml:space="preserve"> тыс. руб. на 20</w:t>
      </w:r>
      <w:r w:rsidRPr="00931E7E" w:rsidR="008D7199">
        <w:rPr>
          <w:sz w:val="28"/>
          <w:szCs w:val="28"/>
        </w:rPr>
        <w:t>20</w:t>
      </w:r>
      <w:r w:rsidRPr="00931E7E">
        <w:rPr>
          <w:sz w:val="28"/>
          <w:szCs w:val="28"/>
        </w:rPr>
        <w:t xml:space="preserve"> год;</w:t>
      </w:r>
    </w:p>
    <w:p w:rsidR="00A12823" w:rsidRPr="00931E7E" w:rsidP="000816ED">
      <w:pPr>
        <w:ind w:left="1134"/>
        <w:jc w:val="both"/>
        <w:rPr>
          <w:sz w:val="28"/>
          <w:szCs w:val="28"/>
        </w:rPr>
      </w:pPr>
      <w:r w:rsidRPr="00931E7E">
        <w:rPr>
          <w:b/>
          <w:sz w:val="28"/>
          <w:szCs w:val="28"/>
        </w:rPr>
        <w:t xml:space="preserve">    </w:t>
      </w:r>
      <w:r w:rsidR="00B32E13">
        <w:rPr>
          <w:b/>
          <w:sz w:val="28"/>
          <w:szCs w:val="28"/>
        </w:rPr>
        <w:t>1</w:t>
      </w:r>
      <w:r w:rsidR="00B32E13">
        <w:rPr>
          <w:sz w:val="28"/>
          <w:szCs w:val="28"/>
        </w:rPr>
        <w:t> 242,0</w:t>
      </w:r>
      <w:r w:rsidRPr="00931E7E">
        <w:rPr>
          <w:sz w:val="28"/>
          <w:szCs w:val="28"/>
        </w:rPr>
        <w:t xml:space="preserve"> тыс. руб. на 20</w:t>
      </w:r>
      <w:r w:rsidRPr="00931E7E" w:rsidR="00E40BC5">
        <w:rPr>
          <w:sz w:val="28"/>
          <w:szCs w:val="28"/>
        </w:rPr>
        <w:t>2</w:t>
      </w:r>
      <w:r w:rsidRPr="00931E7E" w:rsidR="008D7199">
        <w:rPr>
          <w:sz w:val="28"/>
          <w:szCs w:val="28"/>
        </w:rPr>
        <w:t>1</w:t>
      </w:r>
      <w:r w:rsidRPr="00931E7E">
        <w:rPr>
          <w:sz w:val="28"/>
          <w:szCs w:val="28"/>
        </w:rPr>
        <w:t xml:space="preserve"> год;</w:t>
      </w:r>
    </w:p>
    <w:p w:rsidR="00A12823" w:rsidP="000816ED">
      <w:pPr>
        <w:ind w:left="1134"/>
        <w:jc w:val="both"/>
        <w:rPr>
          <w:sz w:val="28"/>
          <w:szCs w:val="28"/>
        </w:rPr>
      </w:pPr>
      <w:r w:rsidRPr="00931E7E">
        <w:rPr>
          <w:sz w:val="28"/>
          <w:szCs w:val="28"/>
        </w:rPr>
        <w:t xml:space="preserve">    </w:t>
      </w:r>
      <w:r w:rsidR="00B32E13">
        <w:rPr>
          <w:sz w:val="28"/>
          <w:szCs w:val="28"/>
        </w:rPr>
        <w:t>1 280,0</w:t>
      </w:r>
      <w:r w:rsidRPr="00931E7E">
        <w:rPr>
          <w:sz w:val="28"/>
          <w:szCs w:val="28"/>
        </w:rPr>
        <w:t xml:space="preserve"> тыс. руб. на 20</w:t>
      </w:r>
      <w:r w:rsidRPr="00931E7E" w:rsidR="0082376F">
        <w:rPr>
          <w:sz w:val="28"/>
          <w:szCs w:val="28"/>
        </w:rPr>
        <w:t>2</w:t>
      </w:r>
      <w:r w:rsidRPr="00931E7E" w:rsidR="008D7199">
        <w:rPr>
          <w:sz w:val="28"/>
          <w:szCs w:val="28"/>
        </w:rPr>
        <w:t>2</w:t>
      </w:r>
      <w:r w:rsidRPr="00931E7E">
        <w:rPr>
          <w:sz w:val="28"/>
          <w:szCs w:val="28"/>
        </w:rPr>
        <w:t xml:space="preserve"> год</w:t>
      </w:r>
      <w:r w:rsidRPr="00931E7E" w:rsidR="00B53449">
        <w:rPr>
          <w:sz w:val="28"/>
          <w:szCs w:val="28"/>
        </w:rPr>
        <w:t>.</w:t>
      </w:r>
    </w:p>
    <w:p w:rsidR="00242A18" w:rsidRPr="00242A18" w:rsidP="00242A18">
      <w:pPr>
        <w:numPr>
          <w:ilvl w:val="0"/>
          <w:numId w:val="4"/>
        </w:numPr>
        <w:ind w:left="0" w:firstLine="709"/>
        <w:jc w:val="both"/>
        <w:rPr>
          <w:sz w:val="28"/>
          <w:szCs w:val="28"/>
        </w:rPr>
      </w:pPr>
      <w:r w:rsidRPr="00242A18">
        <w:rPr>
          <w:sz w:val="28"/>
          <w:szCs w:val="28"/>
        </w:rPr>
        <w:t xml:space="preserve">Утвердить программу муниципальных гарантий сельского поселения с. Ванавара в валюте Российской Федерации на 2020 год  и плановый период 2021-2022 годов согласно приложению № 9.         </w:t>
      </w:r>
    </w:p>
    <w:p w:rsidR="0054074C" w:rsidRPr="00287D2F" w:rsidP="003B0068">
      <w:pPr>
        <w:numPr>
          <w:ilvl w:val="0"/>
          <w:numId w:val="4"/>
        </w:numPr>
        <w:ind w:left="0" w:firstLine="709"/>
        <w:jc w:val="both"/>
        <w:rPr>
          <w:sz w:val="28"/>
          <w:szCs w:val="28"/>
        </w:rPr>
      </w:pPr>
      <w:r w:rsidRPr="00287D2F">
        <w:rPr>
          <w:color w:val="C00000"/>
          <w:sz w:val="28"/>
          <w:szCs w:val="28"/>
        </w:rPr>
        <w:t xml:space="preserve">  </w:t>
      </w:r>
      <w:r w:rsidRPr="00287D2F">
        <w:rPr>
          <w:sz w:val="28"/>
          <w:szCs w:val="28"/>
        </w:rPr>
        <w:t xml:space="preserve">Утвердить объем бюджетных ассигнований дорожного фонда  сельского поселения с. Ванавара </w:t>
      </w:r>
      <w:r w:rsidRPr="00287D2F" w:rsidR="00B53449">
        <w:rPr>
          <w:sz w:val="28"/>
          <w:szCs w:val="28"/>
        </w:rPr>
        <w:t>в</w:t>
      </w:r>
      <w:r w:rsidRPr="00287D2F">
        <w:rPr>
          <w:sz w:val="28"/>
          <w:szCs w:val="28"/>
        </w:rPr>
        <w:t xml:space="preserve"> 20</w:t>
      </w:r>
      <w:r w:rsidR="00A44386">
        <w:rPr>
          <w:sz w:val="28"/>
          <w:szCs w:val="28"/>
        </w:rPr>
        <w:t>20</w:t>
      </w:r>
      <w:r w:rsidRPr="00287D2F" w:rsidR="00B53449">
        <w:rPr>
          <w:sz w:val="28"/>
          <w:szCs w:val="28"/>
        </w:rPr>
        <w:t xml:space="preserve"> году</w:t>
      </w:r>
      <w:r w:rsidRPr="00287D2F">
        <w:rPr>
          <w:sz w:val="28"/>
          <w:szCs w:val="28"/>
        </w:rPr>
        <w:t xml:space="preserve"> в сумме</w:t>
      </w:r>
      <w:r w:rsidRPr="00287D2F" w:rsidR="00B53449">
        <w:rPr>
          <w:sz w:val="28"/>
          <w:szCs w:val="28"/>
        </w:rPr>
        <w:t xml:space="preserve"> </w:t>
      </w:r>
      <w:r w:rsidR="006B2BA8">
        <w:rPr>
          <w:sz w:val="28"/>
          <w:szCs w:val="28"/>
        </w:rPr>
        <w:t>14 701,4</w:t>
      </w:r>
      <w:r w:rsidRPr="00287D2F">
        <w:rPr>
          <w:sz w:val="28"/>
          <w:szCs w:val="28"/>
        </w:rPr>
        <w:t xml:space="preserve"> </w:t>
      </w:r>
      <w:r w:rsidRPr="00287D2F" w:rsidR="00B53449">
        <w:rPr>
          <w:sz w:val="28"/>
          <w:szCs w:val="28"/>
        </w:rPr>
        <w:t xml:space="preserve"> тыс. руб., в 20</w:t>
      </w:r>
      <w:r w:rsidRPr="00287D2F" w:rsidR="00E40BC5">
        <w:rPr>
          <w:sz w:val="28"/>
          <w:szCs w:val="28"/>
        </w:rPr>
        <w:t>2</w:t>
      </w:r>
      <w:r w:rsidR="00A44386">
        <w:rPr>
          <w:sz w:val="28"/>
          <w:szCs w:val="28"/>
        </w:rPr>
        <w:t>1</w:t>
      </w:r>
      <w:r w:rsidRPr="00287D2F" w:rsidR="00B53449">
        <w:rPr>
          <w:sz w:val="28"/>
          <w:szCs w:val="28"/>
        </w:rPr>
        <w:t xml:space="preserve"> году-</w:t>
      </w:r>
      <w:r w:rsidR="006B2BA8">
        <w:rPr>
          <w:sz w:val="28"/>
          <w:szCs w:val="28"/>
        </w:rPr>
        <w:t>10 049,9</w:t>
      </w:r>
      <w:r w:rsidRPr="00287D2F" w:rsidR="00B53449">
        <w:rPr>
          <w:sz w:val="28"/>
          <w:szCs w:val="28"/>
        </w:rPr>
        <w:t xml:space="preserve"> тыс. руб., в 202</w:t>
      </w:r>
      <w:r w:rsidR="00A44386">
        <w:rPr>
          <w:sz w:val="28"/>
          <w:szCs w:val="28"/>
        </w:rPr>
        <w:t>2</w:t>
      </w:r>
      <w:r w:rsidRPr="00287D2F" w:rsidR="00B53449">
        <w:rPr>
          <w:sz w:val="28"/>
          <w:szCs w:val="28"/>
        </w:rPr>
        <w:t xml:space="preserve"> году-</w:t>
      </w:r>
      <w:r w:rsidR="006B2BA8">
        <w:rPr>
          <w:sz w:val="28"/>
          <w:szCs w:val="28"/>
        </w:rPr>
        <w:t>765,4</w:t>
      </w:r>
      <w:r w:rsidRPr="00287D2F" w:rsidR="00B53449">
        <w:rPr>
          <w:sz w:val="28"/>
          <w:szCs w:val="28"/>
        </w:rPr>
        <w:t xml:space="preserve"> тыс. руб.</w:t>
      </w:r>
    </w:p>
    <w:p w:rsidR="003F7A03" w:rsidRPr="00287D2F" w:rsidP="000816ED">
      <w:pPr>
        <w:numPr>
          <w:ilvl w:val="0"/>
          <w:numId w:val="4"/>
        </w:numPr>
        <w:ind w:left="0" w:firstLine="567"/>
        <w:jc w:val="both"/>
        <w:rPr>
          <w:sz w:val="28"/>
          <w:szCs w:val="28"/>
        </w:rPr>
      </w:pPr>
      <w:r w:rsidRPr="00287D2F">
        <w:rPr>
          <w:sz w:val="28"/>
          <w:szCs w:val="28"/>
        </w:rPr>
        <w:t xml:space="preserve">В </w:t>
      </w:r>
      <w:r w:rsidRPr="00287D2F">
        <w:rPr>
          <w:sz w:val="28"/>
          <w:szCs w:val="28"/>
        </w:rPr>
        <w:t>бюджете</w:t>
      </w:r>
      <w:r w:rsidRPr="00287D2F">
        <w:rPr>
          <w:sz w:val="28"/>
          <w:szCs w:val="28"/>
        </w:rPr>
        <w:t xml:space="preserve"> сельского поселения с. Ванавара на 20</w:t>
      </w:r>
      <w:r w:rsidR="008F1540">
        <w:rPr>
          <w:sz w:val="28"/>
          <w:szCs w:val="28"/>
        </w:rPr>
        <w:t>20</w:t>
      </w:r>
      <w:r w:rsidRPr="00287D2F">
        <w:rPr>
          <w:sz w:val="28"/>
          <w:szCs w:val="28"/>
        </w:rPr>
        <w:t xml:space="preserve"> год и плановый период</w:t>
      </w:r>
      <w:r w:rsidR="00035F0C">
        <w:rPr>
          <w:sz w:val="28"/>
          <w:szCs w:val="28"/>
        </w:rPr>
        <w:t xml:space="preserve"> </w:t>
      </w:r>
      <w:r w:rsidRPr="00287D2F">
        <w:rPr>
          <w:sz w:val="28"/>
          <w:szCs w:val="28"/>
        </w:rPr>
        <w:t>20</w:t>
      </w:r>
      <w:r w:rsidRPr="00287D2F" w:rsidR="00E40BC5">
        <w:rPr>
          <w:sz w:val="28"/>
          <w:szCs w:val="28"/>
        </w:rPr>
        <w:t>2</w:t>
      </w:r>
      <w:r w:rsidR="008F1540">
        <w:rPr>
          <w:sz w:val="28"/>
          <w:szCs w:val="28"/>
        </w:rPr>
        <w:t>1</w:t>
      </w:r>
      <w:r w:rsidRPr="00287D2F">
        <w:rPr>
          <w:sz w:val="28"/>
          <w:szCs w:val="28"/>
        </w:rPr>
        <w:t>-202</w:t>
      </w:r>
      <w:r w:rsidR="008F1540">
        <w:rPr>
          <w:sz w:val="28"/>
          <w:szCs w:val="28"/>
        </w:rPr>
        <w:t>2</w:t>
      </w:r>
      <w:r w:rsidRPr="00287D2F">
        <w:rPr>
          <w:sz w:val="28"/>
          <w:szCs w:val="28"/>
        </w:rPr>
        <w:t xml:space="preserve"> годов предусмотрены расходы на предоставление субсидий по содержанию автобуса, содержанию бани и по сбору и вывозу ЖБО. Порядок предоставления субсидий устанавливается Администрацией с. Ванавара.</w:t>
      </w:r>
    </w:p>
    <w:p w:rsidR="00F84A0C" w:rsidRPr="00242A18" w:rsidP="001B1407">
      <w:pPr>
        <w:numPr>
          <w:ilvl w:val="0"/>
          <w:numId w:val="4"/>
        </w:numPr>
        <w:ind w:left="0" w:firstLine="567"/>
        <w:jc w:val="both"/>
        <w:rPr>
          <w:sz w:val="28"/>
          <w:szCs w:val="28"/>
        </w:rPr>
      </w:pPr>
      <w:r w:rsidRPr="00242A18">
        <w:rPr>
          <w:sz w:val="28"/>
          <w:szCs w:val="28"/>
        </w:rPr>
        <w:t>Настоящее Решение вступает в силу с 1 января 20</w:t>
      </w:r>
      <w:r w:rsidRPr="00242A18" w:rsidR="008F1540">
        <w:rPr>
          <w:sz w:val="28"/>
          <w:szCs w:val="28"/>
        </w:rPr>
        <w:t>20</w:t>
      </w:r>
      <w:r w:rsidRPr="00242A18">
        <w:rPr>
          <w:sz w:val="28"/>
          <w:szCs w:val="28"/>
        </w:rPr>
        <w:t xml:space="preserve"> года</w:t>
      </w:r>
      <w:r w:rsidRPr="00242A18" w:rsidR="00220987">
        <w:rPr>
          <w:sz w:val="28"/>
          <w:szCs w:val="28"/>
        </w:rPr>
        <w:t>, но не ранее дня, следующего за днем его официального  опубликования</w:t>
      </w:r>
      <w:r w:rsidRPr="00242A18" w:rsidR="00925842">
        <w:rPr>
          <w:sz w:val="28"/>
          <w:szCs w:val="28"/>
        </w:rPr>
        <w:t xml:space="preserve"> в </w:t>
      </w:r>
      <w:r w:rsidRPr="00242A18" w:rsidR="003657F2">
        <w:rPr>
          <w:sz w:val="28"/>
          <w:szCs w:val="28"/>
        </w:rPr>
        <w:t xml:space="preserve">печатном органе средств массовой информации с. Ванавара Эвенкийского </w:t>
      </w:r>
      <w:r w:rsidRPr="00242A18" w:rsidR="004A5237">
        <w:rPr>
          <w:sz w:val="28"/>
          <w:szCs w:val="28"/>
        </w:rPr>
        <w:t>м</w:t>
      </w:r>
      <w:r w:rsidRPr="00242A18" w:rsidR="003657F2">
        <w:rPr>
          <w:sz w:val="28"/>
          <w:szCs w:val="28"/>
        </w:rPr>
        <w:t xml:space="preserve">униципального </w:t>
      </w:r>
      <w:r w:rsidRPr="00242A18" w:rsidR="004A5237">
        <w:rPr>
          <w:sz w:val="28"/>
          <w:szCs w:val="28"/>
        </w:rPr>
        <w:t>р</w:t>
      </w:r>
      <w:r w:rsidRPr="00242A18" w:rsidR="003657F2">
        <w:rPr>
          <w:sz w:val="28"/>
          <w:szCs w:val="28"/>
        </w:rPr>
        <w:t>айона Красноярского края (Ванаварский информационный Вестник)</w:t>
      </w:r>
      <w:r w:rsidRPr="00242A18" w:rsidR="00220987">
        <w:rPr>
          <w:sz w:val="28"/>
          <w:szCs w:val="28"/>
        </w:rPr>
        <w:t>.</w:t>
      </w:r>
    </w:p>
    <w:p w:rsidR="009102D2" w:rsidP="009102D2">
      <w:pPr>
        <w:rPr>
          <w:sz w:val="28"/>
          <w:szCs w:val="28"/>
        </w:rPr>
      </w:pPr>
    </w:p>
    <w:p w:rsidR="002F4165" w:rsidP="009102D2">
      <w:pPr>
        <w:rPr>
          <w:sz w:val="28"/>
          <w:szCs w:val="28"/>
        </w:rPr>
      </w:pPr>
    </w:p>
    <w:p w:rsidR="008F1540" w:rsidP="009102D2">
      <w:pPr>
        <w:rPr>
          <w:sz w:val="28"/>
          <w:szCs w:val="28"/>
        </w:rPr>
      </w:pPr>
      <w:r>
        <w:rPr>
          <w:sz w:val="28"/>
          <w:szCs w:val="28"/>
        </w:rPr>
        <w:t xml:space="preserve">Заместитель </w:t>
      </w:r>
      <w:r w:rsidR="009102D2">
        <w:rPr>
          <w:sz w:val="28"/>
          <w:szCs w:val="28"/>
        </w:rPr>
        <w:t>Председател</w:t>
      </w:r>
      <w:r>
        <w:rPr>
          <w:sz w:val="28"/>
          <w:szCs w:val="28"/>
        </w:rPr>
        <w:t>я</w:t>
      </w:r>
      <w:r w:rsidR="009102D2">
        <w:rPr>
          <w:sz w:val="28"/>
          <w:szCs w:val="28"/>
        </w:rPr>
        <w:t xml:space="preserve"> Совета депутатов             </w:t>
      </w:r>
      <w:r w:rsidR="00335760">
        <w:rPr>
          <w:sz w:val="28"/>
          <w:szCs w:val="28"/>
        </w:rPr>
        <w:t>п</w:t>
      </w:r>
      <w:r w:rsidR="00335760">
        <w:rPr>
          <w:sz w:val="28"/>
          <w:szCs w:val="28"/>
        </w:rPr>
        <w:t>/п</w:t>
      </w:r>
      <w:r>
        <w:rPr>
          <w:sz w:val="28"/>
          <w:szCs w:val="28"/>
        </w:rPr>
        <w:t xml:space="preserve">       </w:t>
      </w:r>
      <w:r w:rsidR="009102D2">
        <w:rPr>
          <w:sz w:val="28"/>
          <w:szCs w:val="28"/>
        </w:rPr>
        <w:t xml:space="preserve"> </w:t>
      </w:r>
      <w:r>
        <w:rPr>
          <w:sz w:val="28"/>
          <w:szCs w:val="28"/>
        </w:rPr>
        <w:t xml:space="preserve">  </w:t>
      </w:r>
      <w:r w:rsidR="009102D2">
        <w:rPr>
          <w:sz w:val="28"/>
          <w:szCs w:val="28"/>
        </w:rPr>
        <w:t xml:space="preserve">   </w:t>
      </w:r>
      <w:r>
        <w:rPr>
          <w:sz w:val="28"/>
          <w:szCs w:val="28"/>
        </w:rPr>
        <w:t>Е.М</w:t>
      </w:r>
      <w:r>
        <w:rPr>
          <w:sz w:val="28"/>
          <w:szCs w:val="28"/>
        </w:rPr>
        <w:t xml:space="preserve">. </w:t>
      </w:r>
      <w:r>
        <w:rPr>
          <w:sz w:val="28"/>
          <w:szCs w:val="28"/>
        </w:rPr>
        <w:t>Макар</w:t>
      </w:r>
      <w:r>
        <w:rPr>
          <w:sz w:val="28"/>
          <w:szCs w:val="28"/>
        </w:rPr>
        <w:t>ова</w:t>
      </w:r>
    </w:p>
    <w:p w:rsidR="002F4165" w:rsidP="009102D2">
      <w:pPr>
        <w:rPr>
          <w:sz w:val="28"/>
          <w:szCs w:val="28"/>
        </w:rPr>
      </w:pPr>
    </w:p>
    <w:p w:rsidR="008F1540" w:rsidP="009102D2">
      <w:pPr>
        <w:rPr>
          <w:sz w:val="28"/>
          <w:szCs w:val="28"/>
        </w:rPr>
      </w:pPr>
    </w:p>
    <w:p w:rsidR="009102D2" w:rsidP="009102D2">
      <w:r>
        <w:rPr>
          <w:sz w:val="28"/>
          <w:szCs w:val="28"/>
        </w:rPr>
        <w:t>Глава села</w:t>
      </w:r>
      <w:r w:rsidR="00035F0C">
        <w:rPr>
          <w:sz w:val="28"/>
          <w:szCs w:val="28"/>
        </w:rPr>
        <w:t xml:space="preserve"> Ванавара</w:t>
      </w:r>
      <w:r>
        <w:rPr>
          <w:sz w:val="28"/>
          <w:szCs w:val="28"/>
        </w:rPr>
        <w:t xml:space="preserve">                                   </w:t>
      </w:r>
      <w:r w:rsidR="00335760">
        <w:rPr>
          <w:sz w:val="28"/>
          <w:szCs w:val="28"/>
        </w:rPr>
        <w:t>п</w:t>
      </w:r>
      <w:r w:rsidR="00335760">
        <w:rPr>
          <w:sz w:val="28"/>
          <w:szCs w:val="28"/>
        </w:rPr>
        <w:t>/п</w:t>
      </w:r>
      <w:r>
        <w:rPr>
          <w:sz w:val="28"/>
          <w:szCs w:val="28"/>
        </w:rPr>
        <w:t xml:space="preserve">                                  А.А. Зарубин</w:t>
      </w:r>
      <w:r>
        <w:rPr>
          <w:sz w:val="28"/>
          <w:szCs w:val="28"/>
        </w:rPr>
        <w:t xml:space="preserve"> </w:t>
      </w:r>
    </w:p>
    <w:p w:rsidR="00220987">
      <w:pPr>
        <w:jc w:val="center"/>
        <w:rPr>
          <w:sz w:val="28"/>
          <w:szCs w:val="28"/>
        </w:rPr>
      </w:pPr>
    </w:p>
    <w:p w:rsidR="00EC46A0">
      <w:pPr>
        <w:jc w:val="center"/>
        <w:rPr>
          <w:sz w:val="28"/>
          <w:szCs w:val="28"/>
        </w:rPr>
      </w:pPr>
    </w:p>
    <w:p w:rsidR="00EC46A0">
      <w:pPr>
        <w:jc w:val="center"/>
        <w:rPr>
          <w:sz w:val="28"/>
          <w:szCs w:val="28"/>
        </w:rPr>
      </w:pPr>
    </w:p>
    <w:p w:rsidR="00EC46A0">
      <w:pPr>
        <w:jc w:val="center"/>
        <w:rPr>
          <w:sz w:val="28"/>
          <w:szCs w:val="28"/>
        </w:rPr>
      </w:pPr>
    </w:p>
    <w:p w:rsidR="00EC46A0">
      <w:pPr>
        <w:jc w:val="center"/>
        <w:rPr>
          <w:sz w:val="28"/>
          <w:szCs w:val="28"/>
        </w:rPr>
      </w:pPr>
    </w:p>
    <w:p w:rsidR="00EC46A0">
      <w:pPr>
        <w:jc w:val="center"/>
        <w:rPr>
          <w:sz w:val="28"/>
          <w:szCs w:val="28"/>
        </w:rPr>
        <w:sectPr w:rsidSect="00931E7E">
          <w:pgSz w:w="11909" w:h="16834"/>
          <w:pgMar w:top="1134" w:right="850" w:bottom="709" w:left="1701" w:header="720" w:footer="720" w:gutter="0"/>
          <w:cols w:space="708"/>
          <w:docGrid w:linePitch="326"/>
        </w:sectPr>
      </w:pPr>
    </w:p>
    <w:tbl>
      <w:tblPr>
        <w:tblW w:w="14591" w:type="dxa"/>
        <w:tblInd w:w="93" w:type="dxa"/>
        <w:tblLook w:val="04A0"/>
      </w:tblPr>
      <w:tblGrid>
        <w:gridCol w:w="600"/>
        <w:gridCol w:w="2720"/>
        <w:gridCol w:w="6660"/>
        <w:gridCol w:w="1537"/>
        <w:gridCol w:w="1537"/>
        <w:gridCol w:w="1537"/>
      </w:tblGrid>
      <w:tr w:rsidTr="00EC46A0">
        <w:tblPrEx>
          <w:tblW w:w="14591" w:type="dxa"/>
          <w:tblInd w:w="93" w:type="dxa"/>
          <w:tblLook w:val="04A0"/>
        </w:tblPrEx>
        <w:trPr>
          <w:trHeight w:val="255"/>
        </w:trPr>
        <w:tc>
          <w:tcPr>
            <w:tcW w:w="600" w:type="dxa"/>
            <w:tcBorders>
              <w:top w:val="nil"/>
              <w:left w:val="nil"/>
              <w:bottom w:val="nil"/>
              <w:right w:val="nil"/>
            </w:tcBorders>
            <w:shd w:val="clear" w:color="auto" w:fill="auto"/>
            <w:noWrap/>
            <w:vAlign w:val="bottom"/>
            <w:hideMark/>
          </w:tcPr>
          <w:p w:rsidR="00EC46A0" w:rsidRPr="00EC46A0" w:rsidP="00EC46A0">
            <w:pPr>
              <w:rPr>
                <w:sz w:val="18"/>
                <w:szCs w:val="18"/>
              </w:rPr>
            </w:pPr>
          </w:p>
        </w:tc>
        <w:tc>
          <w:tcPr>
            <w:tcW w:w="2720" w:type="dxa"/>
            <w:tcBorders>
              <w:top w:val="nil"/>
              <w:left w:val="nil"/>
              <w:bottom w:val="nil"/>
              <w:right w:val="nil"/>
            </w:tcBorders>
            <w:shd w:val="clear" w:color="auto" w:fill="auto"/>
            <w:noWrap/>
            <w:vAlign w:val="bottom"/>
            <w:hideMark/>
          </w:tcPr>
          <w:p w:rsidR="00EC46A0" w:rsidRPr="00EC46A0" w:rsidP="00EC46A0">
            <w:pPr>
              <w:rPr>
                <w:sz w:val="18"/>
                <w:szCs w:val="18"/>
              </w:rPr>
            </w:pPr>
          </w:p>
        </w:tc>
        <w:tc>
          <w:tcPr>
            <w:tcW w:w="6660" w:type="dxa"/>
            <w:tcBorders>
              <w:top w:val="nil"/>
              <w:left w:val="nil"/>
              <w:bottom w:val="nil"/>
              <w:right w:val="nil"/>
            </w:tcBorders>
            <w:shd w:val="clear" w:color="auto" w:fill="auto"/>
            <w:noWrap/>
            <w:vAlign w:val="bottom"/>
            <w:hideMark/>
          </w:tcPr>
          <w:p w:rsidR="00EC46A0" w:rsidRPr="00EC46A0" w:rsidP="00EC46A0">
            <w:pPr>
              <w:rPr>
                <w:sz w:val="18"/>
                <w:szCs w:val="18"/>
              </w:rPr>
            </w:pPr>
          </w:p>
        </w:tc>
        <w:tc>
          <w:tcPr>
            <w:tcW w:w="4611" w:type="dxa"/>
            <w:gridSpan w:val="3"/>
            <w:tcBorders>
              <w:top w:val="nil"/>
              <w:left w:val="nil"/>
              <w:bottom w:val="nil"/>
              <w:right w:val="nil"/>
            </w:tcBorders>
            <w:shd w:val="clear" w:color="auto" w:fill="auto"/>
            <w:noWrap/>
            <w:vAlign w:val="bottom"/>
            <w:hideMark/>
          </w:tcPr>
          <w:p w:rsidR="00EC46A0" w:rsidRPr="00EC46A0" w:rsidP="00EC46A0">
            <w:pPr>
              <w:jc w:val="right"/>
              <w:rPr>
                <w:sz w:val="18"/>
                <w:szCs w:val="18"/>
              </w:rPr>
            </w:pPr>
            <w:r w:rsidRPr="00EC46A0">
              <w:rPr>
                <w:sz w:val="18"/>
                <w:szCs w:val="18"/>
              </w:rPr>
              <w:t>Приложение № 1</w:t>
            </w:r>
          </w:p>
        </w:tc>
      </w:tr>
      <w:tr w:rsidTr="00EC46A0">
        <w:tblPrEx>
          <w:tblW w:w="14591" w:type="dxa"/>
          <w:tblInd w:w="93" w:type="dxa"/>
          <w:tblLook w:val="04A0"/>
        </w:tblPrEx>
        <w:trPr>
          <w:trHeight w:val="255"/>
        </w:trPr>
        <w:tc>
          <w:tcPr>
            <w:tcW w:w="600" w:type="dxa"/>
            <w:tcBorders>
              <w:top w:val="nil"/>
              <w:left w:val="nil"/>
              <w:bottom w:val="nil"/>
              <w:right w:val="nil"/>
            </w:tcBorders>
            <w:shd w:val="clear" w:color="auto" w:fill="auto"/>
            <w:noWrap/>
            <w:vAlign w:val="bottom"/>
            <w:hideMark/>
          </w:tcPr>
          <w:p w:rsidR="00EC46A0" w:rsidRPr="00EC46A0" w:rsidP="00EC46A0">
            <w:pPr>
              <w:rPr>
                <w:sz w:val="18"/>
                <w:szCs w:val="18"/>
              </w:rPr>
            </w:pPr>
          </w:p>
        </w:tc>
        <w:tc>
          <w:tcPr>
            <w:tcW w:w="2720" w:type="dxa"/>
            <w:tcBorders>
              <w:top w:val="nil"/>
              <w:left w:val="nil"/>
              <w:bottom w:val="nil"/>
              <w:right w:val="nil"/>
            </w:tcBorders>
            <w:shd w:val="clear" w:color="auto" w:fill="auto"/>
            <w:noWrap/>
            <w:vAlign w:val="bottom"/>
            <w:hideMark/>
          </w:tcPr>
          <w:p w:rsidR="00EC46A0" w:rsidRPr="00EC46A0" w:rsidP="00EC46A0">
            <w:pPr>
              <w:rPr>
                <w:sz w:val="18"/>
                <w:szCs w:val="18"/>
              </w:rPr>
            </w:pPr>
          </w:p>
        </w:tc>
        <w:tc>
          <w:tcPr>
            <w:tcW w:w="11271" w:type="dxa"/>
            <w:gridSpan w:val="4"/>
            <w:tcBorders>
              <w:top w:val="nil"/>
              <w:left w:val="nil"/>
              <w:bottom w:val="nil"/>
              <w:right w:val="nil"/>
            </w:tcBorders>
            <w:shd w:val="clear" w:color="auto" w:fill="auto"/>
            <w:noWrap/>
            <w:vAlign w:val="bottom"/>
            <w:hideMark/>
          </w:tcPr>
          <w:p w:rsidR="00EC46A0" w:rsidRPr="00EC46A0" w:rsidP="00EC46A0">
            <w:pPr>
              <w:jc w:val="right"/>
              <w:rPr>
                <w:sz w:val="18"/>
                <w:szCs w:val="18"/>
              </w:rPr>
            </w:pPr>
            <w:r w:rsidRPr="00EC46A0">
              <w:rPr>
                <w:sz w:val="18"/>
                <w:szCs w:val="18"/>
              </w:rPr>
              <w:t xml:space="preserve">к  Решению  Ванаварского </w:t>
            </w:r>
            <w:r w:rsidRPr="00EC46A0">
              <w:rPr>
                <w:sz w:val="18"/>
                <w:szCs w:val="18"/>
              </w:rPr>
              <w:t>сельского</w:t>
            </w:r>
            <w:r w:rsidRPr="00EC46A0">
              <w:rPr>
                <w:sz w:val="18"/>
                <w:szCs w:val="18"/>
              </w:rPr>
              <w:t xml:space="preserve"> Совета </w:t>
            </w:r>
          </w:p>
        </w:tc>
      </w:tr>
      <w:tr w:rsidTr="00EC46A0">
        <w:tblPrEx>
          <w:tblW w:w="14591" w:type="dxa"/>
          <w:tblInd w:w="93" w:type="dxa"/>
          <w:tblLook w:val="04A0"/>
        </w:tblPrEx>
        <w:trPr>
          <w:trHeight w:val="255"/>
        </w:trPr>
        <w:tc>
          <w:tcPr>
            <w:tcW w:w="600" w:type="dxa"/>
            <w:tcBorders>
              <w:top w:val="nil"/>
              <w:left w:val="nil"/>
              <w:bottom w:val="nil"/>
              <w:right w:val="nil"/>
            </w:tcBorders>
            <w:shd w:val="clear" w:color="auto" w:fill="auto"/>
            <w:noWrap/>
            <w:vAlign w:val="bottom"/>
            <w:hideMark/>
          </w:tcPr>
          <w:p w:rsidR="00EC46A0" w:rsidRPr="00EC46A0" w:rsidP="00EC46A0">
            <w:pPr>
              <w:rPr>
                <w:sz w:val="18"/>
                <w:szCs w:val="18"/>
              </w:rPr>
            </w:pPr>
          </w:p>
        </w:tc>
        <w:tc>
          <w:tcPr>
            <w:tcW w:w="2720" w:type="dxa"/>
            <w:tcBorders>
              <w:top w:val="nil"/>
              <w:left w:val="nil"/>
              <w:bottom w:val="nil"/>
              <w:right w:val="nil"/>
            </w:tcBorders>
            <w:shd w:val="clear" w:color="auto" w:fill="auto"/>
            <w:noWrap/>
            <w:vAlign w:val="bottom"/>
            <w:hideMark/>
          </w:tcPr>
          <w:p w:rsidR="00EC46A0" w:rsidRPr="00EC46A0" w:rsidP="00EC46A0">
            <w:pPr>
              <w:rPr>
                <w:sz w:val="18"/>
                <w:szCs w:val="18"/>
              </w:rPr>
            </w:pPr>
          </w:p>
        </w:tc>
        <w:tc>
          <w:tcPr>
            <w:tcW w:w="11271" w:type="dxa"/>
            <w:gridSpan w:val="4"/>
            <w:tcBorders>
              <w:top w:val="nil"/>
              <w:left w:val="nil"/>
              <w:bottom w:val="nil"/>
              <w:right w:val="nil"/>
            </w:tcBorders>
            <w:shd w:val="clear" w:color="auto" w:fill="auto"/>
            <w:noWrap/>
            <w:vAlign w:val="bottom"/>
            <w:hideMark/>
          </w:tcPr>
          <w:p w:rsidR="00EC46A0" w:rsidRPr="00EC46A0" w:rsidP="00EC46A0">
            <w:pPr>
              <w:jc w:val="right"/>
              <w:rPr>
                <w:sz w:val="18"/>
                <w:szCs w:val="18"/>
              </w:rPr>
            </w:pPr>
            <w:r w:rsidRPr="00EC46A0">
              <w:rPr>
                <w:sz w:val="18"/>
                <w:szCs w:val="18"/>
              </w:rPr>
              <w:t>депутатов от 19.12.2019г. № 1168 "О бюджете сельского поселения с. Ванавара</w:t>
            </w:r>
          </w:p>
        </w:tc>
      </w:tr>
      <w:tr w:rsidTr="00EC46A0">
        <w:tblPrEx>
          <w:tblW w:w="14591" w:type="dxa"/>
          <w:tblInd w:w="93" w:type="dxa"/>
          <w:tblLook w:val="04A0"/>
        </w:tblPrEx>
        <w:trPr>
          <w:trHeight w:val="255"/>
        </w:trPr>
        <w:tc>
          <w:tcPr>
            <w:tcW w:w="600" w:type="dxa"/>
            <w:tcBorders>
              <w:top w:val="nil"/>
              <w:left w:val="nil"/>
              <w:bottom w:val="nil"/>
              <w:right w:val="nil"/>
            </w:tcBorders>
            <w:shd w:val="clear" w:color="auto" w:fill="auto"/>
            <w:noWrap/>
            <w:vAlign w:val="bottom"/>
            <w:hideMark/>
          </w:tcPr>
          <w:p w:rsidR="00EC46A0" w:rsidRPr="00EC46A0" w:rsidP="00EC46A0">
            <w:pPr>
              <w:rPr>
                <w:sz w:val="18"/>
                <w:szCs w:val="18"/>
              </w:rPr>
            </w:pPr>
          </w:p>
        </w:tc>
        <w:tc>
          <w:tcPr>
            <w:tcW w:w="2720" w:type="dxa"/>
            <w:tcBorders>
              <w:top w:val="nil"/>
              <w:left w:val="nil"/>
              <w:bottom w:val="nil"/>
              <w:right w:val="nil"/>
            </w:tcBorders>
            <w:shd w:val="clear" w:color="auto" w:fill="auto"/>
            <w:noWrap/>
            <w:vAlign w:val="bottom"/>
            <w:hideMark/>
          </w:tcPr>
          <w:p w:rsidR="00EC46A0" w:rsidRPr="00EC46A0" w:rsidP="00EC46A0">
            <w:pPr>
              <w:rPr>
                <w:sz w:val="18"/>
                <w:szCs w:val="18"/>
              </w:rPr>
            </w:pPr>
          </w:p>
        </w:tc>
        <w:tc>
          <w:tcPr>
            <w:tcW w:w="11271" w:type="dxa"/>
            <w:gridSpan w:val="4"/>
            <w:tcBorders>
              <w:top w:val="nil"/>
              <w:left w:val="nil"/>
              <w:bottom w:val="nil"/>
              <w:right w:val="nil"/>
            </w:tcBorders>
            <w:shd w:val="clear" w:color="auto" w:fill="auto"/>
            <w:noWrap/>
            <w:vAlign w:val="bottom"/>
            <w:hideMark/>
          </w:tcPr>
          <w:p w:rsidR="00EC46A0" w:rsidRPr="00EC46A0" w:rsidP="00EC46A0">
            <w:pPr>
              <w:jc w:val="right"/>
              <w:rPr>
                <w:sz w:val="18"/>
                <w:szCs w:val="18"/>
              </w:rPr>
            </w:pPr>
            <w:r w:rsidRPr="00EC46A0">
              <w:rPr>
                <w:sz w:val="18"/>
                <w:szCs w:val="18"/>
              </w:rPr>
              <w:t xml:space="preserve"> на 2020 год и плановый период 2021-2022 годов"</w:t>
            </w:r>
          </w:p>
        </w:tc>
      </w:tr>
      <w:tr w:rsidTr="00EC46A0">
        <w:tblPrEx>
          <w:tblW w:w="14591" w:type="dxa"/>
          <w:tblInd w:w="93" w:type="dxa"/>
          <w:tblLook w:val="04A0"/>
        </w:tblPrEx>
        <w:trPr>
          <w:trHeight w:val="255"/>
        </w:trPr>
        <w:tc>
          <w:tcPr>
            <w:tcW w:w="600" w:type="dxa"/>
            <w:tcBorders>
              <w:top w:val="nil"/>
              <w:left w:val="nil"/>
              <w:bottom w:val="nil"/>
              <w:right w:val="nil"/>
            </w:tcBorders>
            <w:shd w:val="clear" w:color="auto" w:fill="auto"/>
            <w:noWrap/>
            <w:vAlign w:val="bottom"/>
            <w:hideMark/>
          </w:tcPr>
          <w:p w:rsidR="00EC46A0" w:rsidRPr="00EC46A0" w:rsidP="00EC46A0">
            <w:pPr>
              <w:rPr>
                <w:sz w:val="18"/>
                <w:szCs w:val="18"/>
              </w:rPr>
            </w:pPr>
          </w:p>
        </w:tc>
        <w:tc>
          <w:tcPr>
            <w:tcW w:w="2720" w:type="dxa"/>
            <w:tcBorders>
              <w:top w:val="nil"/>
              <w:left w:val="nil"/>
              <w:bottom w:val="nil"/>
              <w:right w:val="nil"/>
            </w:tcBorders>
            <w:shd w:val="clear" w:color="auto" w:fill="auto"/>
            <w:noWrap/>
            <w:vAlign w:val="bottom"/>
            <w:hideMark/>
          </w:tcPr>
          <w:p w:rsidR="00EC46A0" w:rsidRPr="00EC46A0" w:rsidP="00EC46A0">
            <w:pPr>
              <w:rPr>
                <w:sz w:val="18"/>
                <w:szCs w:val="18"/>
              </w:rPr>
            </w:pPr>
          </w:p>
        </w:tc>
        <w:tc>
          <w:tcPr>
            <w:tcW w:w="11271" w:type="dxa"/>
            <w:gridSpan w:val="4"/>
            <w:tcBorders>
              <w:top w:val="nil"/>
              <w:left w:val="nil"/>
              <w:bottom w:val="nil"/>
              <w:right w:val="nil"/>
            </w:tcBorders>
            <w:shd w:val="clear" w:color="auto" w:fill="auto"/>
            <w:noWrap/>
            <w:vAlign w:val="bottom"/>
            <w:hideMark/>
          </w:tcPr>
          <w:p w:rsidR="00EC46A0" w:rsidRPr="00EC46A0" w:rsidP="00EC46A0">
            <w:pPr>
              <w:jc w:val="right"/>
              <w:rPr>
                <w:sz w:val="18"/>
                <w:szCs w:val="18"/>
              </w:rPr>
            </w:pPr>
          </w:p>
        </w:tc>
      </w:tr>
      <w:tr w:rsidTr="00EC46A0">
        <w:tblPrEx>
          <w:tblW w:w="14591" w:type="dxa"/>
          <w:tblInd w:w="93" w:type="dxa"/>
          <w:tblLook w:val="04A0"/>
        </w:tblPrEx>
        <w:trPr>
          <w:trHeight w:val="255"/>
        </w:trPr>
        <w:tc>
          <w:tcPr>
            <w:tcW w:w="600" w:type="dxa"/>
            <w:tcBorders>
              <w:top w:val="nil"/>
              <w:left w:val="nil"/>
              <w:bottom w:val="nil"/>
              <w:right w:val="nil"/>
            </w:tcBorders>
            <w:shd w:val="clear" w:color="auto" w:fill="auto"/>
            <w:noWrap/>
            <w:vAlign w:val="bottom"/>
            <w:hideMark/>
          </w:tcPr>
          <w:p w:rsidR="00EC46A0" w:rsidRPr="00EC46A0" w:rsidP="00EC46A0">
            <w:pPr>
              <w:rPr>
                <w:sz w:val="18"/>
                <w:szCs w:val="18"/>
              </w:rPr>
            </w:pPr>
          </w:p>
        </w:tc>
        <w:tc>
          <w:tcPr>
            <w:tcW w:w="2720" w:type="dxa"/>
            <w:tcBorders>
              <w:top w:val="nil"/>
              <w:left w:val="nil"/>
              <w:bottom w:val="nil"/>
              <w:right w:val="nil"/>
            </w:tcBorders>
            <w:shd w:val="clear" w:color="auto" w:fill="auto"/>
            <w:noWrap/>
            <w:vAlign w:val="bottom"/>
            <w:hideMark/>
          </w:tcPr>
          <w:p w:rsidR="00EC46A0" w:rsidRPr="00EC46A0" w:rsidP="00EC46A0">
            <w:pPr>
              <w:rPr>
                <w:sz w:val="18"/>
                <w:szCs w:val="18"/>
              </w:rPr>
            </w:pPr>
          </w:p>
        </w:tc>
        <w:tc>
          <w:tcPr>
            <w:tcW w:w="6660" w:type="dxa"/>
            <w:tcBorders>
              <w:top w:val="nil"/>
              <w:left w:val="nil"/>
              <w:bottom w:val="nil"/>
              <w:right w:val="nil"/>
            </w:tcBorders>
            <w:shd w:val="clear" w:color="auto" w:fill="auto"/>
            <w:noWrap/>
            <w:vAlign w:val="bottom"/>
            <w:hideMark/>
          </w:tcPr>
          <w:p w:rsidR="00EC46A0" w:rsidRPr="00EC46A0" w:rsidP="00EC46A0">
            <w:pPr>
              <w:jc w:val="right"/>
              <w:rPr>
                <w:sz w:val="18"/>
                <w:szCs w:val="18"/>
              </w:rPr>
            </w:pPr>
          </w:p>
        </w:tc>
        <w:tc>
          <w:tcPr>
            <w:tcW w:w="1537" w:type="dxa"/>
            <w:tcBorders>
              <w:top w:val="nil"/>
              <w:left w:val="nil"/>
              <w:bottom w:val="nil"/>
              <w:right w:val="nil"/>
            </w:tcBorders>
            <w:shd w:val="clear" w:color="auto" w:fill="auto"/>
            <w:noWrap/>
            <w:vAlign w:val="bottom"/>
            <w:hideMark/>
          </w:tcPr>
          <w:p w:rsidR="00EC46A0" w:rsidRPr="00EC46A0" w:rsidP="00EC46A0">
            <w:pPr>
              <w:jc w:val="right"/>
              <w:rPr>
                <w:sz w:val="18"/>
                <w:szCs w:val="18"/>
              </w:rPr>
            </w:pPr>
          </w:p>
        </w:tc>
        <w:tc>
          <w:tcPr>
            <w:tcW w:w="1537" w:type="dxa"/>
            <w:tcBorders>
              <w:top w:val="nil"/>
              <w:left w:val="nil"/>
              <w:bottom w:val="nil"/>
              <w:right w:val="nil"/>
            </w:tcBorders>
            <w:shd w:val="clear" w:color="auto" w:fill="auto"/>
            <w:noWrap/>
            <w:vAlign w:val="bottom"/>
            <w:hideMark/>
          </w:tcPr>
          <w:p w:rsidR="00EC46A0" w:rsidRPr="00EC46A0" w:rsidP="00EC46A0">
            <w:pPr>
              <w:jc w:val="right"/>
              <w:rPr>
                <w:sz w:val="18"/>
                <w:szCs w:val="18"/>
              </w:rPr>
            </w:pPr>
          </w:p>
        </w:tc>
        <w:tc>
          <w:tcPr>
            <w:tcW w:w="1537" w:type="dxa"/>
            <w:tcBorders>
              <w:top w:val="nil"/>
              <w:left w:val="nil"/>
              <w:bottom w:val="nil"/>
              <w:right w:val="nil"/>
            </w:tcBorders>
            <w:shd w:val="clear" w:color="auto" w:fill="auto"/>
            <w:noWrap/>
            <w:vAlign w:val="bottom"/>
            <w:hideMark/>
          </w:tcPr>
          <w:p w:rsidR="00EC46A0" w:rsidRPr="00EC46A0" w:rsidP="00EC46A0">
            <w:pPr>
              <w:jc w:val="right"/>
              <w:rPr>
                <w:sz w:val="18"/>
                <w:szCs w:val="18"/>
              </w:rPr>
            </w:pPr>
          </w:p>
        </w:tc>
      </w:tr>
      <w:tr w:rsidTr="00EC46A0">
        <w:tblPrEx>
          <w:tblW w:w="14591" w:type="dxa"/>
          <w:tblInd w:w="93" w:type="dxa"/>
          <w:tblLook w:val="04A0"/>
        </w:tblPrEx>
        <w:trPr>
          <w:trHeight w:val="255"/>
        </w:trPr>
        <w:tc>
          <w:tcPr>
            <w:tcW w:w="600" w:type="dxa"/>
            <w:tcBorders>
              <w:top w:val="nil"/>
              <w:left w:val="nil"/>
              <w:bottom w:val="nil"/>
              <w:right w:val="nil"/>
            </w:tcBorders>
            <w:shd w:val="clear" w:color="auto" w:fill="auto"/>
            <w:noWrap/>
            <w:vAlign w:val="bottom"/>
            <w:hideMark/>
          </w:tcPr>
          <w:p w:rsidR="00EC46A0" w:rsidRPr="00EC46A0" w:rsidP="00EC46A0">
            <w:pPr>
              <w:rPr>
                <w:sz w:val="18"/>
                <w:szCs w:val="18"/>
              </w:rPr>
            </w:pPr>
          </w:p>
        </w:tc>
        <w:tc>
          <w:tcPr>
            <w:tcW w:w="2720" w:type="dxa"/>
            <w:tcBorders>
              <w:top w:val="nil"/>
              <w:left w:val="nil"/>
              <w:bottom w:val="nil"/>
              <w:right w:val="nil"/>
            </w:tcBorders>
            <w:shd w:val="clear" w:color="auto" w:fill="auto"/>
            <w:noWrap/>
            <w:vAlign w:val="bottom"/>
            <w:hideMark/>
          </w:tcPr>
          <w:p w:rsidR="00EC46A0" w:rsidRPr="00EC46A0" w:rsidP="00EC46A0">
            <w:pPr>
              <w:rPr>
                <w:sz w:val="18"/>
                <w:szCs w:val="18"/>
              </w:rPr>
            </w:pPr>
          </w:p>
        </w:tc>
        <w:tc>
          <w:tcPr>
            <w:tcW w:w="6660" w:type="dxa"/>
            <w:tcBorders>
              <w:top w:val="nil"/>
              <w:left w:val="nil"/>
              <w:bottom w:val="nil"/>
              <w:right w:val="nil"/>
            </w:tcBorders>
            <w:shd w:val="clear" w:color="auto" w:fill="auto"/>
            <w:noWrap/>
            <w:vAlign w:val="bottom"/>
            <w:hideMark/>
          </w:tcPr>
          <w:p w:rsidR="00EC46A0" w:rsidRPr="00EC46A0" w:rsidP="00EC46A0">
            <w:pPr>
              <w:jc w:val="right"/>
              <w:rPr>
                <w:sz w:val="18"/>
                <w:szCs w:val="18"/>
              </w:rPr>
            </w:pPr>
          </w:p>
        </w:tc>
        <w:tc>
          <w:tcPr>
            <w:tcW w:w="1537" w:type="dxa"/>
            <w:tcBorders>
              <w:top w:val="nil"/>
              <w:left w:val="nil"/>
              <w:bottom w:val="nil"/>
              <w:right w:val="nil"/>
            </w:tcBorders>
            <w:shd w:val="clear" w:color="auto" w:fill="auto"/>
            <w:noWrap/>
            <w:vAlign w:val="bottom"/>
            <w:hideMark/>
          </w:tcPr>
          <w:p w:rsidR="00EC46A0" w:rsidRPr="00EC46A0" w:rsidP="00EC46A0">
            <w:pPr>
              <w:jc w:val="right"/>
              <w:rPr>
                <w:sz w:val="18"/>
                <w:szCs w:val="18"/>
              </w:rPr>
            </w:pPr>
          </w:p>
        </w:tc>
        <w:tc>
          <w:tcPr>
            <w:tcW w:w="1537" w:type="dxa"/>
            <w:tcBorders>
              <w:top w:val="nil"/>
              <w:left w:val="nil"/>
              <w:bottom w:val="nil"/>
              <w:right w:val="nil"/>
            </w:tcBorders>
            <w:shd w:val="clear" w:color="auto" w:fill="auto"/>
            <w:noWrap/>
            <w:vAlign w:val="bottom"/>
            <w:hideMark/>
          </w:tcPr>
          <w:p w:rsidR="00EC46A0" w:rsidRPr="00EC46A0" w:rsidP="00EC46A0">
            <w:pPr>
              <w:jc w:val="right"/>
              <w:rPr>
                <w:sz w:val="18"/>
                <w:szCs w:val="18"/>
              </w:rPr>
            </w:pPr>
          </w:p>
        </w:tc>
        <w:tc>
          <w:tcPr>
            <w:tcW w:w="1537" w:type="dxa"/>
            <w:tcBorders>
              <w:top w:val="nil"/>
              <w:left w:val="nil"/>
              <w:bottom w:val="nil"/>
              <w:right w:val="nil"/>
            </w:tcBorders>
            <w:shd w:val="clear" w:color="auto" w:fill="auto"/>
            <w:noWrap/>
            <w:vAlign w:val="bottom"/>
            <w:hideMark/>
          </w:tcPr>
          <w:p w:rsidR="00EC46A0" w:rsidRPr="00EC46A0" w:rsidP="00EC46A0">
            <w:pPr>
              <w:jc w:val="right"/>
              <w:rPr>
                <w:sz w:val="18"/>
                <w:szCs w:val="18"/>
              </w:rPr>
            </w:pPr>
          </w:p>
        </w:tc>
      </w:tr>
      <w:tr w:rsidTr="00EC46A0">
        <w:tblPrEx>
          <w:tblW w:w="14591" w:type="dxa"/>
          <w:tblInd w:w="93" w:type="dxa"/>
          <w:tblLook w:val="04A0"/>
        </w:tblPrEx>
        <w:trPr>
          <w:trHeight w:val="255"/>
        </w:trPr>
        <w:tc>
          <w:tcPr>
            <w:tcW w:w="600" w:type="dxa"/>
            <w:tcBorders>
              <w:top w:val="nil"/>
              <w:left w:val="nil"/>
              <w:bottom w:val="nil"/>
              <w:right w:val="nil"/>
            </w:tcBorders>
            <w:shd w:val="clear" w:color="auto" w:fill="auto"/>
            <w:noWrap/>
            <w:vAlign w:val="bottom"/>
            <w:hideMark/>
          </w:tcPr>
          <w:p w:rsidR="00EC46A0" w:rsidRPr="00EC46A0" w:rsidP="00EC46A0">
            <w:pPr>
              <w:rPr>
                <w:sz w:val="18"/>
                <w:szCs w:val="18"/>
              </w:rPr>
            </w:pPr>
          </w:p>
        </w:tc>
        <w:tc>
          <w:tcPr>
            <w:tcW w:w="12454" w:type="dxa"/>
            <w:gridSpan w:val="4"/>
            <w:tcBorders>
              <w:top w:val="nil"/>
              <w:left w:val="nil"/>
              <w:bottom w:val="nil"/>
              <w:right w:val="nil"/>
            </w:tcBorders>
            <w:shd w:val="clear" w:color="auto" w:fill="auto"/>
            <w:noWrap/>
            <w:vAlign w:val="bottom"/>
            <w:hideMark/>
          </w:tcPr>
          <w:p w:rsidR="00EC46A0" w:rsidRPr="00EC46A0" w:rsidP="00EC46A0">
            <w:pPr>
              <w:jc w:val="center"/>
              <w:rPr>
                <w:b/>
                <w:bCs/>
                <w:sz w:val="18"/>
                <w:szCs w:val="18"/>
              </w:rPr>
            </w:pPr>
            <w:r w:rsidRPr="00EC46A0">
              <w:rPr>
                <w:b/>
                <w:bCs/>
                <w:sz w:val="18"/>
                <w:szCs w:val="18"/>
              </w:rPr>
              <w:t>Источники внутреннего финансирования дефицита</w:t>
            </w:r>
          </w:p>
        </w:tc>
        <w:tc>
          <w:tcPr>
            <w:tcW w:w="1537" w:type="dxa"/>
            <w:tcBorders>
              <w:top w:val="nil"/>
              <w:left w:val="nil"/>
              <w:bottom w:val="nil"/>
              <w:right w:val="nil"/>
            </w:tcBorders>
            <w:shd w:val="clear" w:color="auto" w:fill="auto"/>
            <w:noWrap/>
            <w:vAlign w:val="bottom"/>
            <w:hideMark/>
          </w:tcPr>
          <w:p w:rsidR="00EC46A0" w:rsidRPr="00EC46A0" w:rsidP="00EC46A0">
            <w:pPr>
              <w:jc w:val="right"/>
              <w:rPr>
                <w:sz w:val="18"/>
                <w:szCs w:val="18"/>
              </w:rPr>
            </w:pPr>
          </w:p>
        </w:tc>
      </w:tr>
      <w:tr w:rsidTr="00EC46A0">
        <w:tblPrEx>
          <w:tblW w:w="14591" w:type="dxa"/>
          <w:tblInd w:w="93" w:type="dxa"/>
          <w:tblLook w:val="04A0"/>
        </w:tblPrEx>
        <w:trPr>
          <w:trHeight w:val="255"/>
        </w:trPr>
        <w:tc>
          <w:tcPr>
            <w:tcW w:w="14591" w:type="dxa"/>
            <w:gridSpan w:val="6"/>
            <w:tcBorders>
              <w:top w:val="nil"/>
              <w:left w:val="nil"/>
              <w:bottom w:val="nil"/>
              <w:right w:val="nil"/>
            </w:tcBorders>
            <w:shd w:val="clear" w:color="auto" w:fill="auto"/>
            <w:noWrap/>
            <w:vAlign w:val="bottom"/>
            <w:hideMark/>
          </w:tcPr>
          <w:p w:rsidR="00EC46A0" w:rsidRPr="00EC46A0" w:rsidP="00EC46A0">
            <w:pPr>
              <w:jc w:val="center"/>
              <w:rPr>
                <w:b/>
                <w:bCs/>
                <w:sz w:val="18"/>
                <w:szCs w:val="18"/>
              </w:rPr>
            </w:pPr>
            <w:r w:rsidRPr="00EC46A0">
              <w:rPr>
                <w:b/>
                <w:bCs/>
                <w:sz w:val="18"/>
                <w:szCs w:val="18"/>
              </w:rPr>
              <w:t xml:space="preserve">местного </w:t>
            </w:r>
            <w:r w:rsidRPr="00EC46A0">
              <w:rPr>
                <w:b/>
                <w:bCs/>
                <w:sz w:val="18"/>
                <w:szCs w:val="18"/>
              </w:rPr>
              <w:t>бюджета</w:t>
            </w:r>
            <w:r w:rsidRPr="00EC46A0">
              <w:rPr>
                <w:b/>
                <w:bCs/>
                <w:sz w:val="18"/>
                <w:szCs w:val="18"/>
              </w:rPr>
              <w:t xml:space="preserve"> а в 2020 году и плановом периоде  2021- 2022 годов</w:t>
            </w:r>
          </w:p>
        </w:tc>
      </w:tr>
      <w:tr w:rsidTr="00EC46A0">
        <w:tblPrEx>
          <w:tblW w:w="14591" w:type="dxa"/>
          <w:tblInd w:w="93" w:type="dxa"/>
          <w:tblLook w:val="04A0"/>
        </w:tblPrEx>
        <w:trPr>
          <w:trHeight w:val="255"/>
        </w:trPr>
        <w:tc>
          <w:tcPr>
            <w:tcW w:w="600" w:type="dxa"/>
            <w:tcBorders>
              <w:top w:val="nil"/>
              <w:left w:val="nil"/>
              <w:bottom w:val="nil"/>
              <w:right w:val="nil"/>
            </w:tcBorders>
            <w:shd w:val="clear" w:color="auto" w:fill="auto"/>
            <w:noWrap/>
            <w:vAlign w:val="bottom"/>
            <w:hideMark/>
          </w:tcPr>
          <w:p w:rsidR="00EC46A0" w:rsidRPr="00EC46A0" w:rsidP="00EC46A0">
            <w:pPr>
              <w:rPr>
                <w:sz w:val="18"/>
                <w:szCs w:val="18"/>
              </w:rPr>
            </w:pPr>
          </w:p>
        </w:tc>
        <w:tc>
          <w:tcPr>
            <w:tcW w:w="2720" w:type="dxa"/>
            <w:tcBorders>
              <w:top w:val="nil"/>
              <w:left w:val="nil"/>
              <w:bottom w:val="nil"/>
              <w:right w:val="nil"/>
            </w:tcBorders>
            <w:shd w:val="clear" w:color="auto" w:fill="auto"/>
            <w:noWrap/>
            <w:vAlign w:val="bottom"/>
            <w:hideMark/>
          </w:tcPr>
          <w:p w:rsidR="00EC46A0" w:rsidRPr="00EC46A0" w:rsidP="00EC46A0">
            <w:pPr>
              <w:rPr>
                <w:b/>
                <w:bCs/>
                <w:sz w:val="18"/>
                <w:szCs w:val="18"/>
              </w:rPr>
            </w:pPr>
          </w:p>
        </w:tc>
        <w:tc>
          <w:tcPr>
            <w:tcW w:w="6660" w:type="dxa"/>
            <w:tcBorders>
              <w:top w:val="nil"/>
              <w:left w:val="nil"/>
              <w:bottom w:val="nil"/>
              <w:right w:val="nil"/>
            </w:tcBorders>
            <w:shd w:val="clear" w:color="auto" w:fill="auto"/>
            <w:noWrap/>
            <w:vAlign w:val="bottom"/>
            <w:hideMark/>
          </w:tcPr>
          <w:p w:rsidR="00EC46A0" w:rsidRPr="00EC46A0" w:rsidP="00EC46A0">
            <w:pPr>
              <w:jc w:val="right"/>
              <w:rPr>
                <w:b/>
                <w:bCs/>
                <w:sz w:val="18"/>
                <w:szCs w:val="18"/>
              </w:rPr>
            </w:pPr>
          </w:p>
        </w:tc>
        <w:tc>
          <w:tcPr>
            <w:tcW w:w="1537" w:type="dxa"/>
            <w:tcBorders>
              <w:top w:val="nil"/>
              <w:left w:val="nil"/>
              <w:bottom w:val="nil"/>
              <w:right w:val="nil"/>
            </w:tcBorders>
            <w:shd w:val="clear" w:color="auto" w:fill="auto"/>
            <w:noWrap/>
            <w:vAlign w:val="bottom"/>
            <w:hideMark/>
          </w:tcPr>
          <w:p w:rsidR="00EC46A0" w:rsidRPr="00EC46A0" w:rsidP="00EC46A0">
            <w:pPr>
              <w:jc w:val="right"/>
              <w:rPr>
                <w:b/>
                <w:bCs/>
                <w:sz w:val="18"/>
                <w:szCs w:val="18"/>
              </w:rPr>
            </w:pPr>
          </w:p>
        </w:tc>
        <w:tc>
          <w:tcPr>
            <w:tcW w:w="1537" w:type="dxa"/>
            <w:tcBorders>
              <w:top w:val="nil"/>
              <w:left w:val="nil"/>
              <w:bottom w:val="nil"/>
              <w:right w:val="nil"/>
            </w:tcBorders>
            <w:shd w:val="clear" w:color="auto" w:fill="auto"/>
            <w:noWrap/>
            <w:vAlign w:val="bottom"/>
            <w:hideMark/>
          </w:tcPr>
          <w:p w:rsidR="00EC46A0" w:rsidRPr="00EC46A0" w:rsidP="00EC46A0">
            <w:pPr>
              <w:jc w:val="right"/>
              <w:rPr>
                <w:b/>
                <w:bCs/>
                <w:sz w:val="18"/>
                <w:szCs w:val="18"/>
              </w:rPr>
            </w:pPr>
          </w:p>
        </w:tc>
        <w:tc>
          <w:tcPr>
            <w:tcW w:w="1537" w:type="dxa"/>
            <w:tcBorders>
              <w:top w:val="nil"/>
              <w:left w:val="nil"/>
              <w:bottom w:val="nil"/>
              <w:right w:val="nil"/>
            </w:tcBorders>
            <w:shd w:val="clear" w:color="auto" w:fill="auto"/>
            <w:noWrap/>
            <w:vAlign w:val="bottom"/>
            <w:hideMark/>
          </w:tcPr>
          <w:p w:rsidR="00EC46A0" w:rsidRPr="00EC46A0" w:rsidP="00EC46A0">
            <w:pPr>
              <w:jc w:val="right"/>
              <w:rPr>
                <w:sz w:val="18"/>
                <w:szCs w:val="18"/>
              </w:rPr>
            </w:pPr>
          </w:p>
        </w:tc>
      </w:tr>
      <w:tr w:rsidTr="00EC46A0">
        <w:tblPrEx>
          <w:tblW w:w="14591" w:type="dxa"/>
          <w:tblInd w:w="93" w:type="dxa"/>
          <w:tblLook w:val="04A0"/>
        </w:tblPrEx>
        <w:trPr>
          <w:trHeight w:val="255"/>
        </w:trPr>
        <w:tc>
          <w:tcPr>
            <w:tcW w:w="600" w:type="dxa"/>
            <w:tcBorders>
              <w:top w:val="nil"/>
              <w:left w:val="nil"/>
              <w:bottom w:val="nil"/>
              <w:right w:val="nil"/>
            </w:tcBorders>
            <w:shd w:val="clear" w:color="auto" w:fill="auto"/>
            <w:noWrap/>
            <w:vAlign w:val="bottom"/>
            <w:hideMark/>
          </w:tcPr>
          <w:p w:rsidR="00EC46A0" w:rsidRPr="00EC46A0" w:rsidP="00EC46A0">
            <w:pPr>
              <w:rPr>
                <w:sz w:val="18"/>
                <w:szCs w:val="18"/>
              </w:rPr>
            </w:pPr>
          </w:p>
        </w:tc>
        <w:tc>
          <w:tcPr>
            <w:tcW w:w="2720" w:type="dxa"/>
            <w:tcBorders>
              <w:top w:val="nil"/>
              <w:left w:val="nil"/>
              <w:bottom w:val="nil"/>
              <w:right w:val="nil"/>
            </w:tcBorders>
            <w:shd w:val="clear" w:color="auto" w:fill="auto"/>
            <w:noWrap/>
            <w:vAlign w:val="bottom"/>
            <w:hideMark/>
          </w:tcPr>
          <w:p w:rsidR="00EC46A0" w:rsidRPr="00EC46A0" w:rsidP="00EC46A0">
            <w:pPr>
              <w:rPr>
                <w:b/>
                <w:bCs/>
                <w:sz w:val="18"/>
                <w:szCs w:val="18"/>
              </w:rPr>
            </w:pPr>
          </w:p>
        </w:tc>
        <w:tc>
          <w:tcPr>
            <w:tcW w:w="6660" w:type="dxa"/>
            <w:tcBorders>
              <w:top w:val="nil"/>
              <w:left w:val="nil"/>
              <w:bottom w:val="nil"/>
              <w:right w:val="nil"/>
            </w:tcBorders>
            <w:shd w:val="clear" w:color="auto" w:fill="auto"/>
            <w:noWrap/>
            <w:vAlign w:val="bottom"/>
            <w:hideMark/>
          </w:tcPr>
          <w:p w:rsidR="00EC46A0" w:rsidRPr="00EC46A0" w:rsidP="00EC46A0">
            <w:pPr>
              <w:rPr>
                <w:b/>
                <w:bCs/>
                <w:sz w:val="18"/>
                <w:szCs w:val="18"/>
              </w:rPr>
            </w:pPr>
          </w:p>
        </w:tc>
        <w:tc>
          <w:tcPr>
            <w:tcW w:w="1537" w:type="dxa"/>
            <w:tcBorders>
              <w:top w:val="nil"/>
              <w:left w:val="nil"/>
              <w:bottom w:val="nil"/>
              <w:right w:val="nil"/>
            </w:tcBorders>
            <w:shd w:val="clear" w:color="auto" w:fill="auto"/>
            <w:noWrap/>
            <w:vAlign w:val="bottom"/>
            <w:hideMark/>
          </w:tcPr>
          <w:p w:rsidR="00EC46A0" w:rsidRPr="00EC46A0" w:rsidP="00EC46A0">
            <w:pPr>
              <w:rPr>
                <w:b/>
                <w:bCs/>
                <w:sz w:val="18"/>
                <w:szCs w:val="18"/>
              </w:rPr>
            </w:pPr>
          </w:p>
        </w:tc>
        <w:tc>
          <w:tcPr>
            <w:tcW w:w="3074" w:type="dxa"/>
            <w:gridSpan w:val="2"/>
            <w:tcBorders>
              <w:top w:val="nil"/>
              <w:left w:val="nil"/>
              <w:bottom w:val="single" w:sz="4" w:space="0" w:color="auto"/>
              <w:right w:val="nil"/>
            </w:tcBorders>
            <w:shd w:val="clear" w:color="auto" w:fill="auto"/>
            <w:noWrap/>
            <w:vAlign w:val="bottom"/>
            <w:hideMark/>
          </w:tcPr>
          <w:p w:rsidR="00EC46A0" w:rsidRPr="00EC46A0" w:rsidP="00EC46A0">
            <w:pPr>
              <w:jc w:val="right"/>
              <w:rPr>
                <w:b/>
                <w:bCs/>
                <w:sz w:val="18"/>
                <w:szCs w:val="18"/>
              </w:rPr>
            </w:pPr>
            <w:r w:rsidRPr="00EC46A0">
              <w:rPr>
                <w:b/>
                <w:bCs/>
                <w:sz w:val="18"/>
                <w:szCs w:val="18"/>
              </w:rPr>
              <w:t>тыс</w:t>
            </w:r>
            <w:r w:rsidRPr="00EC46A0">
              <w:rPr>
                <w:b/>
                <w:bCs/>
                <w:sz w:val="18"/>
                <w:szCs w:val="18"/>
              </w:rPr>
              <w:t>.р</w:t>
            </w:r>
            <w:r w:rsidRPr="00EC46A0">
              <w:rPr>
                <w:b/>
                <w:bCs/>
                <w:sz w:val="18"/>
                <w:szCs w:val="18"/>
              </w:rPr>
              <w:t>уб</w:t>
            </w:r>
            <w:r w:rsidRPr="00EC46A0">
              <w:rPr>
                <w:b/>
                <w:bCs/>
                <w:sz w:val="18"/>
                <w:szCs w:val="18"/>
              </w:rPr>
              <w:t>.</w:t>
            </w:r>
          </w:p>
        </w:tc>
      </w:tr>
      <w:tr w:rsidTr="00EC46A0">
        <w:tblPrEx>
          <w:tblW w:w="14591" w:type="dxa"/>
          <w:tblInd w:w="93" w:type="dxa"/>
          <w:tblLook w:val="04A0"/>
        </w:tblPrEx>
        <w:trPr>
          <w:trHeight w:val="48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46A0" w:rsidRPr="00EC46A0" w:rsidP="00EC46A0">
            <w:pPr>
              <w:rPr>
                <w:b/>
                <w:bCs/>
                <w:sz w:val="18"/>
                <w:szCs w:val="18"/>
              </w:rPr>
            </w:pPr>
            <w:r w:rsidRPr="00EC46A0">
              <w:rPr>
                <w:b/>
                <w:bCs/>
                <w:sz w:val="18"/>
                <w:szCs w:val="18"/>
              </w:rPr>
              <w:t xml:space="preserve">№ </w:t>
            </w:r>
            <w:r w:rsidRPr="00EC46A0">
              <w:rPr>
                <w:b/>
                <w:bCs/>
                <w:sz w:val="18"/>
                <w:szCs w:val="18"/>
              </w:rPr>
              <w:t>п</w:t>
            </w:r>
            <w:r w:rsidRPr="00EC46A0">
              <w:rPr>
                <w:b/>
                <w:bCs/>
                <w:sz w:val="18"/>
                <w:szCs w:val="18"/>
              </w:rPr>
              <w:t>/п</w:t>
            </w:r>
          </w:p>
        </w:tc>
        <w:tc>
          <w:tcPr>
            <w:tcW w:w="2720" w:type="dxa"/>
            <w:tcBorders>
              <w:top w:val="single" w:sz="4" w:space="0" w:color="auto"/>
              <w:left w:val="nil"/>
              <w:bottom w:val="single" w:sz="4" w:space="0" w:color="auto"/>
              <w:right w:val="single" w:sz="4" w:space="0" w:color="auto"/>
            </w:tcBorders>
            <w:shd w:val="clear" w:color="auto" w:fill="auto"/>
            <w:noWrap/>
            <w:vAlign w:val="bottom"/>
            <w:hideMark/>
          </w:tcPr>
          <w:p w:rsidR="00EC46A0" w:rsidRPr="00EC46A0" w:rsidP="00EC46A0">
            <w:pPr>
              <w:jc w:val="center"/>
              <w:rPr>
                <w:b/>
                <w:bCs/>
                <w:sz w:val="18"/>
                <w:szCs w:val="18"/>
              </w:rPr>
            </w:pPr>
            <w:r w:rsidRPr="00EC46A0">
              <w:rPr>
                <w:b/>
                <w:bCs/>
                <w:sz w:val="18"/>
                <w:szCs w:val="18"/>
              </w:rPr>
              <w:t>Код</w:t>
            </w:r>
          </w:p>
        </w:tc>
        <w:tc>
          <w:tcPr>
            <w:tcW w:w="6660" w:type="dxa"/>
            <w:tcBorders>
              <w:top w:val="single" w:sz="4" w:space="0" w:color="auto"/>
              <w:left w:val="nil"/>
              <w:bottom w:val="single" w:sz="4" w:space="0" w:color="auto"/>
              <w:right w:val="single" w:sz="4" w:space="0" w:color="auto"/>
            </w:tcBorders>
            <w:shd w:val="clear" w:color="auto" w:fill="auto"/>
            <w:noWrap/>
            <w:vAlign w:val="bottom"/>
            <w:hideMark/>
          </w:tcPr>
          <w:p w:rsidR="00EC46A0" w:rsidRPr="00EC46A0" w:rsidP="00EC46A0">
            <w:pPr>
              <w:jc w:val="center"/>
              <w:rPr>
                <w:b/>
                <w:bCs/>
                <w:sz w:val="18"/>
                <w:szCs w:val="18"/>
              </w:rPr>
            </w:pPr>
            <w:r w:rsidRPr="00EC46A0">
              <w:rPr>
                <w:b/>
                <w:bCs/>
                <w:sz w:val="18"/>
                <w:szCs w:val="18"/>
              </w:rPr>
              <w:t xml:space="preserve">Наименование </w:t>
            </w:r>
            <w:r w:rsidRPr="00EC46A0">
              <w:rPr>
                <w:b/>
                <w:bCs/>
                <w:sz w:val="18"/>
                <w:szCs w:val="18"/>
              </w:rPr>
              <w:t>кода источника финансирования дефицита бюджета</w:t>
            </w:r>
          </w:p>
        </w:tc>
        <w:tc>
          <w:tcPr>
            <w:tcW w:w="1537" w:type="dxa"/>
            <w:tcBorders>
              <w:top w:val="single" w:sz="4" w:space="0" w:color="auto"/>
              <w:left w:val="nil"/>
              <w:bottom w:val="single" w:sz="4" w:space="0" w:color="auto"/>
              <w:right w:val="single" w:sz="4" w:space="0" w:color="auto"/>
            </w:tcBorders>
            <w:shd w:val="clear" w:color="auto" w:fill="auto"/>
            <w:noWrap/>
            <w:vAlign w:val="bottom"/>
            <w:hideMark/>
          </w:tcPr>
          <w:p w:rsidR="00EC46A0" w:rsidRPr="00EC46A0" w:rsidP="00EC46A0">
            <w:pPr>
              <w:jc w:val="center"/>
              <w:rPr>
                <w:b/>
                <w:bCs/>
                <w:sz w:val="18"/>
                <w:szCs w:val="18"/>
              </w:rPr>
            </w:pPr>
            <w:r w:rsidRPr="00EC46A0">
              <w:rPr>
                <w:b/>
                <w:bCs/>
                <w:sz w:val="18"/>
                <w:szCs w:val="18"/>
              </w:rPr>
              <w:t>Сумма на 2020 год</w:t>
            </w:r>
          </w:p>
        </w:tc>
        <w:tc>
          <w:tcPr>
            <w:tcW w:w="1537" w:type="dxa"/>
            <w:tcBorders>
              <w:top w:val="nil"/>
              <w:left w:val="nil"/>
              <w:bottom w:val="single" w:sz="4" w:space="0" w:color="auto"/>
              <w:right w:val="single" w:sz="4" w:space="0" w:color="auto"/>
            </w:tcBorders>
            <w:shd w:val="clear" w:color="auto" w:fill="auto"/>
            <w:noWrap/>
            <w:vAlign w:val="bottom"/>
            <w:hideMark/>
          </w:tcPr>
          <w:p w:rsidR="00EC46A0" w:rsidRPr="00EC46A0" w:rsidP="00EC46A0">
            <w:pPr>
              <w:jc w:val="center"/>
              <w:rPr>
                <w:b/>
                <w:bCs/>
                <w:sz w:val="18"/>
                <w:szCs w:val="18"/>
              </w:rPr>
            </w:pPr>
            <w:r w:rsidRPr="00EC46A0">
              <w:rPr>
                <w:b/>
                <w:bCs/>
                <w:sz w:val="18"/>
                <w:szCs w:val="18"/>
              </w:rPr>
              <w:t>Сумма на 2021 год</w:t>
            </w:r>
          </w:p>
        </w:tc>
        <w:tc>
          <w:tcPr>
            <w:tcW w:w="1537" w:type="dxa"/>
            <w:tcBorders>
              <w:top w:val="nil"/>
              <w:left w:val="nil"/>
              <w:bottom w:val="single" w:sz="4" w:space="0" w:color="auto"/>
              <w:right w:val="single" w:sz="4" w:space="0" w:color="auto"/>
            </w:tcBorders>
            <w:shd w:val="clear" w:color="auto" w:fill="auto"/>
            <w:noWrap/>
            <w:vAlign w:val="bottom"/>
            <w:hideMark/>
          </w:tcPr>
          <w:p w:rsidR="00EC46A0" w:rsidRPr="00EC46A0" w:rsidP="00EC46A0">
            <w:pPr>
              <w:jc w:val="center"/>
              <w:rPr>
                <w:b/>
                <w:bCs/>
                <w:sz w:val="18"/>
                <w:szCs w:val="18"/>
              </w:rPr>
            </w:pPr>
            <w:r w:rsidRPr="00EC46A0">
              <w:rPr>
                <w:b/>
                <w:bCs/>
                <w:sz w:val="18"/>
                <w:szCs w:val="18"/>
              </w:rPr>
              <w:t>Сумма на 2022 год</w:t>
            </w:r>
          </w:p>
        </w:tc>
      </w:tr>
      <w:tr w:rsidTr="00EC46A0">
        <w:tblPrEx>
          <w:tblW w:w="14591" w:type="dxa"/>
          <w:tblInd w:w="93" w:type="dxa"/>
          <w:tblLook w:val="04A0"/>
        </w:tblPrEx>
        <w:trPr>
          <w:trHeight w:val="2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EC46A0" w:rsidRPr="00EC46A0" w:rsidP="00EC46A0">
            <w:pPr>
              <w:jc w:val="center"/>
              <w:rPr>
                <w:sz w:val="18"/>
                <w:szCs w:val="18"/>
              </w:rPr>
            </w:pPr>
            <w:r w:rsidRPr="00EC46A0">
              <w:rPr>
                <w:sz w:val="18"/>
                <w:szCs w:val="18"/>
              </w:rPr>
              <w:t>1</w:t>
            </w:r>
          </w:p>
        </w:tc>
        <w:tc>
          <w:tcPr>
            <w:tcW w:w="2720" w:type="dxa"/>
            <w:tcBorders>
              <w:top w:val="nil"/>
              <w:left w:val="nil"/>
              <w:bottom w:val="single" w:sz="4" w:space="0" w:color="auto"/>
              <w:right w:val="single" w:sz="4" w:space="0" w:color="auto"/>
            </w:tcBorders>
            <w:shd w:val="clear" w:color="auto" w:fill="auto"/>
            <w:noWrap/>
            <w:vAlign w:val="bottom"/>
            <w:hideMark/>
          </w:tcPr>
          <w:p w:rsidR="00EC46A0" w:rsidRPr="00EC46A0" w:rsidP="00EC46A0">
            <w:pPr>
              <w:jc w:val="center"/>
              <w:rPr>
                <w:sz w:val="18"/>
                <w:szCs w:val="18"/>
              </w:rPr>
            </w:pPr>
            <w:r w:rsidRPr="00EC46A0">
              <w:rPr>
                <w:sz w:val="18"/>
                <w:szCs w:val="18"/>
              </w:rPr>
              <w:t>2</w:t>
            </w:r>
          </w:p>
        </w:tc>
        <w:tc>
          <w:tcPr>
            <w:tcW w:w="6660" w:type="dxa"/>
            <w:tcBorders>
              <w:top w:val="nil"/>
              <w:left w:val="nil"/>
              <w:bottom w:val="single" w:sz="4" w:space="0" w:color="auto"/>
              <w:right w:val="single" w:sz="4" w:space="0" w:color="auto"/>
            </w:tcBorders>
            <w:shd w:val="clear" w:color="auto" w:fill="auto"/>
            <w:noWrap/>
            <w:vAlign w:val="bottom"/>
            <w:hideMark/>
          </w:tcPr>
          <w:p w:rsidR="00EC46A0" w:rsidRPr="00EC46A0" w:rsidP="00EC46A0">
            <w:pPr>
              <w:jc w:val="center"/>
              <w:rPr>
                <w:sz w:val="18"/>
                <w:szCs w:val="18"/>
              </w:rPr>
            </w:pPr>
            <w:r w:rsidRPr="00EC46A0">
              <w:rPr>
                <w:sz w:val="18"/>
                <w:szCs w:val="18"/>
              </w:rPr>
              <w:t>3</w:t>
            </w:r>
          </w:p>
        </w:tc>
        <w:tc>
          <w:tcPr>
            <w:tcW w:w="1537" w:type="dxa"/>
            <w:tcBorders>
              <w:top w:val="nil"/>
              <w:left w:val="nil"/>
              <w:bottom w:val="single" w:sz="4" w:space="0" w:color="auto"/>
              <w:right w:val="single" w:sz="4" w:space="0" w:color="auto"/>
            </w:tcBorders>
            <w:shd w:val="clear" w:color="auto" w:fill="auto"/>
            <w:noWrap/>
            <w:vAlign w:val="bottom"/>
            <w:hideMark/>
          </w:tcPr>
          <w:p w:rsidR="00EC46A0" w:rsidRPr="00EC46A0" w:rsidP="00EC46A0">
            <w:pPr>
              <w:jc w:val="center"/>
              <w:rPr>
                <w:sz w:val="18"/>
                <w:szCs w:val="18"/>
              </w:rPr>
            </w:pPr>
            <w:r w:rsidRPr="00EC46A0">
              <w:rPr>
                <w:sz w:val="18"/>
                <w:szCs w:val="18"/>
              </w:rPr>
              <w:t>4</w:t>
            </w:r>
          </w:p>
        </w:tc>
        <w:tc>
          <w:tcPr>
            <w:tcW w:w="1537" w:type="dxa"/>
            <w:tcBorders>
              <w:top w:val="nil"/>
              <w:left w:val="nil"/>
              <w:bottom w:val="single" w:sz="4" w:space="0" w:color="auto"/>
              <w:right w:val="single" w:sz="4" w:space="0" w:color="auto"/>
            </w:tcBorders>
            <w:shd w:val="clear" w:color="auto" w:fill="auto"/>
            <w:noWrap/>
            <w:vAlign w:val="bottom"/>
            <w:hideMark/>
          </w:tcPr>
          <w:p w:rsidR="00EC46A0" w:rsidRPr="00EC46A0" w:rsidP="00EC46A0">
            <w:pPr>
              <w:jc w:val="center"/>
              <w:rPr>
                <w:sz w:val="18"/>
                <w:szCs w:val="18"/>
              </w:rPr>
            </w:pPr>
            <w:r w:rsidRPr="00EC46A0">
              <w:rPr>
                <w:sz w:val="18"/>
                <w:szCs w:val="18"/>
              </w:rPr>
              <w:t>5</w:t>
            </w:r>
          </w:p>
        </w:tc>
        <w:tc>
          <w:tcPr>
            <w:tcW w:w="1537" w:type="dxa"/>
            <w:tcBorders>
              <w:top w:val="nil"/>
              <w:left w:val="nil"/>
              <w:bottom w:val="single" w:sz="4" w:space="0" w:color="auto"/>
              <w:right w:val="single" w:sz="4" w:space="0" w:color="auto"/>
            </w:tcBorders>
            <w:shd w:val="clear" w:color="auto" w:fill="auto"/>
            <w:noWrap/>
            <w:vAlign w:val="bottom"/>
            <w:hideMark/>
          </w:tcPr>
          <w:p w:rsidR="00EC46A0" w:rsidRPr="00EC46A0" w:rsidP="00EC46A0">
            <w:pPr>
              <w:jc w:val="center"/>
              <w:rPr>
                <w:sz w:val="18"/>
                <w:szCs w:val="18"/>
              </w:rPr>
            </w:pPr>
            <w:r w:rsidRPr="00EC46A0">
              <w:rPr>
                <w:sz w:val="18"/>
                <w:szCs w:val="18"/>
              </w:rPr>
              <w:t>6</w:t>
            </w:r>
          </w:p>
        </w:tc>
      </w:tr>
      <w:tr w:rsidTr="00EC46A0">
        <w:tblPrEx>
          <w:tblW w:w="14591" w:type="dxa"/>
          <w:tblInd w:w="93" w:type="dxa"/>
          <w:tblLook w:val="04A0"/>
        </w:tblPrEx>
        <w:trPr>
          <w:trHeight w:val="2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EC46A0" w:rsidRPr="00EC46A0" w:rsidP="00EC46A0">
            <w:pPr>
              <w:jc w:val="center"/>
              <w:rPr>
                <w:b/>
                <w:bCs/>
                <w:sz w:val="18"/>
                <w:szCs w:val="18"/>
              </w:rPr>
            </w:pPr>
            <w:r w:rsidRPr="00EC46A0">
              <w:rPr>
                <w:b/>
                <w:bCs/>
                <w:sz w:val="18"/>
                <w:szCs w:val="18"/>
              </w:rPr>
              <w:t>1</w:t>
            </w:r>
          </w:p>
        </w:tc>
        <w:tc>
          <w:tcPr>
            <w:tcW w:w="2720" w:type="dxa"/>
            <w:tcBorders>
              <w:top w:val="nil"/>
              <w:left w:val="nil"/>
              <w:bottom w:val="single" w:sz="4" w:space="0" w:color="auto"/>
              <w:right w:val="single" w:sz="4" w:space="0" w:color="auto"/>
            </w:tcBorders>
            <w:shd w:val="clear" w:color="auto" w:fill="auto"/>
            <w:noWrap/>
            <w:vAlign w:val="bottom"/>
            <w:hideMark/>
          </w:tcPr>
          <w:p w:rsidR="00EC46A0" w:rsidRPr="00EC46A0" w:rsidP="00EC46A0">
            <w:pPr>
              <w:rPr>
                <w:b/>
                <w:bCs/>
                <w:sz w:val="18"/>
                <w:szCs w:val="18"/>
              </w:rPr>
            </w:pPr>
            <w:r w:rsidRPr="00EC46A0">
              <w:rPr>
                <w:b/>
                <w:bCs/>
                <w:sz w:val="18"/>
                <w:szCs w:val="18"/>
              </w:rPr>
              <w:t>300 0105 00 00 00 0000 000</w:t>
            </w:r>
          </w:p>
        </w:tc>
        <w:tc>
          <w:tcPr>
            <w:tcW w:w="6660" w:type="dxa"/>
            <w:tcBorders>
              <w:top w:val="nil"/>
              <w:left w:val="nil"/>
              <w:bottom w:val="single" w:sz="4" w:space="0" w:color="auto"/>
              <w:right w:val="single" w:sz="4" w:space="0" w:color="auto"/>
            </w:tcBorders>
            <w:shd w:val="clear" w:color="auto" w:fill="auto"/>
            <w:noWrap/>
            <w:vAlign w:val="bottom"/>
            <w:hideMark/>
          </w:tcPr>
          <w:p w:rsidR="00EC46A0" w:rsidRPr="00EC46A0" w:rsidP="00EC46A0">
            <w:pPr>
              <w:jc w:val="center"/>
              <w:rPr>
                <w:b/>
                <w:bCs/>
                <w:sz w:val="18"/>
                <w:szCs w:val="18"/>
              </w:rPr>
            </w:pPr>
            <w:r w:rsidRPr="00EC46A0">
              <w:rPr>
                <w:b/>
                <w:bCs/>
                <w:sz w:val="18"/>
                <w:szCs w:val="18"/>
              </w:rPr>
              <w:t>Изменение остатков средств на счетах по учету средств бюджета</w:t>
            </w:r>
          </w:p>
        </w:tc>
        <w:tc>
          <w:tcPr>
            <w:tcW w:w="1537" w:type="dxa"/>
            <w:tcBorders>
              <w:top w:val="nil"/>
              <w:left w:val="nil"/>
              <w:bottom w:val="single" w:sz="4" w:space="0" w:color="auto"/>
              <w:right w:val="single" w:sz="4" w:space="0" w:color="auto"/>
            </w:tcBorders>
            <w:shd w:val="clear" w:color="auto" w:fill="auto"/>
            <w:noWrap/>
            <w:vAlign w:val="bottom"/>
            <w:hideMark/>
          </w:tcPr>
          <w:p w:rsidR="00EC46A0" w:rsidRPr="00EC46A0" w:rsidP="00EC46A0">
            <w:pPr>
              <w:jc w:val="center"/>
              <w:rPr>
                <w:b/>
                <w:bCs/>
                <w:sz w:val="18"/>
                <w:szCs w:val="18"/>
              </w:rPr>
            </w:pPr>
            <w:r w:rsidRPr="00EC46A0">
              <w:rPr>
                <w:b/>
                <w:bCs/>
                <w:sz w:val="18"/>
                <w:szCs w:val="18"/>
              </w:rPr>
              <w:t>0,0</w:t>
            </w:r>
          </w:p>
        </w:tc>
        <w:tc>
          <w:tcPr>
            <w:tcW w:w="1537" w:type="dxa"/>
            <w:tcBorders>
              <w:top w:val="nil"/>
              <w:left w:val="nil"/>
              <w:bottom w:val="single" w:sz="4" w:space="0" w:color="auto"/>
              <w:right w:val="single" w:sz="4" w:space="0" w:color="auto"/>
            </w:tcBorders>
            <w:shd w:val="clear" w:color="auto" w:fill="auto"/>
            <w:noWrap/>
            <w:vAlign w:val="bottom"/>
            <w:hideMark/>
          </w:tcPr>
          <w:p w:rsidR="00EC46A0" w:rsidRPr="00EC46A0" w:rsidP="00EC46A0">
            <w:pPr>
              <w:jc w:val="center"/>
              <w:rPr>
                <w:b/>
                <w:bCs/>
                <w:sz w:val="18"/>
                <w:szCs w:val="18"/>
              </w:rPr>
            </w:pPr>
            <w:r w:rsidRPr="00EC46A0">
              <w:rPr>
                <w:b/>
                <w:bCs/>
                <w:sz w:val="18"/>
                <w:szCs w:val="18"/>
              </w:rPr>
              <w:t>0,0</w:t>
            </w:r>
          </w:p>
        </w:tc>
        <w:tc>
          <w:tcPr>
            <w:tcW w:w="1537" w:type="dxa"/>
            <w:tcBorders>
              <w:top w:val="nil"/>
              <w:left w:val="nil"/>
              <w:bottom w:val="single" w:sz="4" w:space="0" w:color="auto"/>
              <w:right w:val="single" w:sz="4" w:space="0" w:color="auto"/>
            </w:tcBorders>
            <w:shd w:val="clear" w:color="auto" w:fill="auto"/>
            <w:noWrap/>
            <w:vAlign w:val="bottom"/>
            <w:hideMark/>
          </w:tcPr>
          <w:p w:rsidR="00EC46A0" w:rsidRPr="00EC46A0" w:rsidP="00EC46A0">
            <w:pPr>
              <w:jc w:val="center"/>
              <w:rPr>
                <w:b/>
                <w:bCs/>
                <w:sz w:val="18"/>
                <w:szCs w:val="18"/>
              </w:rPr>
            </w:pPr>
            <w:r w:rsidRPr="00EC46A0">
              <w:rPr>
                <w:b/>
                <w:bCs/>
                <w:sz w:val="18"/>
                <w:szCs w:val="18"/>
              </w:rPr>
              <w:t>0,0</w:t>
            </w:r>
          </w:p>
        </w:tc>
      </w:tr>
      <w:tr w:rsidTr="00EC46A0">
        <w:tblPrEx>
          <w:tblW w:w="14591" w:type="dxa"/>
          <w:tblInd w:w="93" w:type="dxa"/>
          <w:tblLook w:val="04A0"/>
        </w:tblPrEx>
        <w:trPr>
          <w:trHeight w:val="33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EC46A0" w:rsidRPr="00EC46A0" w:rsidP="00EC46A0">
            <w:pPr>
              <w:jc w:val="center"/>
              <w:rPr>
                <w:b/>
                <w:bCs/>
                <w:sz w:val="18"/>
                <w:szCs w:val="18"/>
              </w:rPr>
            </w:pPr>
            <w:r w:rsidRPr="00EC46A0">
              <w:rPr>
                <w:b/>
                <w:bCs/>
                <w:sz w:val="18"/>
                <w:szCs w:val="18"/>
              </w:rPr>
              <w:t>2</w:t>
            </w:r>
          </w:p>
        </w:tc>
        <w:tc>
          <w:tcPr>
            <w:tcW w:w="2720" w:type="dxa"/>
            <w:tcBorders>
              <w:top w:val="nil"/>
              <w:left w:val="nil"/>
              <w:bottom w:val="single" w:sz="4" w:space="0" w:color="auto"/>
              <w:right w:val="single" w:sz="4" w:space="0" w:color="auto"/>
            </w:tcBorders>
            <w:shd w:val="clear" w:color="auto" w:fill="auto"/>
            <w:noWrap/>
            <w:vAlign w:val="bottom"/>
            <w:hideMark/>
          </w:tcPr>
          <w:p w:rsidR="00EC46A0" w:rsidRPr="00EC46A0" w:rsidP="00EC46A0">
            <w:pPr>
              <w:rPr>
                <w:b/>
                <w:bCs/>
                <w:sz w:val="18"/>
                <w:szCs w:val="18"/>
              </w:rPr>
            </w:pPr>
            <w:r w:rsidRPr="00EC46A0">
              <w:rPr>
                <w:b/>
                <w:bCs/>
                <w:sz w:val="18"/>
                <w:szCs w:val="18"/>
              </w:rPr>
              <w:t>300 0105  00 00 00 0000 500</w:t>
            </w:r>
          </w:p>
        </w:tc>
        <w:tc>
          <w:tcPr>
            <w:tcW w:w="6660" w:type="dxa"/>
            <w:tcBorders>
              <w:top w:val="nil"/>
              <w:left w:val="nil"/>
              <w:bottom w:val="single" w:sz="4" w:space="0" w:color="auto"/>
              <w:right w:val="single" w:sz="4" w:space="0" w:color="auto"/>
            </w:tcBorders>
            <w:shd w:val="clear" w:color="auto" w:fill="auto"/>
            <w:noWrap/>
            <w:vAlign w:val="bottom"/>
            <w:hideMark/>
          </w:tcPr>
          <w:p w:rsidR="00EC46A0" w:rsidRPr="00EC46A0" w:rsidP="00EC46A0">
            <w:pPr>
              <w:jc w:val="center"/>
              <w:rPr>
                <w:b/>
                <w:bCs/>
                <w:sz w:val="18"/>
                <w:szCs w:val="18"/>
              </w:rPr>
            </w:pPr>
            <w:r w:rsidRPr="00EC46A0">
              <w:rPr>
                <w:b/>
                <w:bCs/>
                <w:sz w:val="18"/>
                <w:szCs w:val="18"/>
              </w:rPr>
              <w:t>Изменение остатков средств на счетах по учету средств бюджета</w:t>
            </w:r>
          </w:p>
        </w:tc>
        <w:tc>
          <w:tcPr>
            <w:tcW w:w="1537" w:type="dxa"/>
            <w:tcBorders>
              <w:top w:val="nil"/>
              <w:left w:val="nil"/>
              <w:bottom w:val="single" w:sz="4" w:space="0" w:color="auto"/>
              <w:right w:val="single" w:sz="4" w:space="0" w:color="auto"/>
            </w:tcBorders>
            <w:shd w:val="clear" w:color="auto" w:fill="auto"/>
            <w:noWrap/>
            <w:vAlign w:val="bottom"/>
            <w:hideMark/>
          </w:tcPr>
          <w:p w:rsidR="00EC46A0" w:rsidRPr="00EC46A0" w:rsidP="00EC46A0">
            <w:pPr>
              <w:jc w:val="center"/>
              <w:rPr>
                <w:b/>
                <w:bCs/>
                <w:sz w:val="18"/>
                <w:szCs w:val="18"/>
              </w:rPr>
            </w:pPr>
            <w:r w:rsidRPr="00EC46A0">
              <w:rPr>
                <w:b/>
                <w:bCs/>
                <w:sz w:val="18"/>
                <w:szCs w:val="18"/>
              </w:rPr>
              <w:t>0,0</w:t>
            </w:r>
          </w:p>
        </w:tc>
        <w:tc>
          <w:tcPr>
            <w:tcW w:w="1537" w:type="dxa"/>
            <w:tcBorders>
              <w:top w:val="nil"/>
              <w:left w:val="nil"/>
              <w:bottom w:val="single" w:sz="4" w:space="0" w:color="auto"/>
              <w:right w:val="single" w:sz="4" w:space="0" w:color="auto"/>
            </w:tcBorders>
            <w:shd w:val="clear" w:color="auto" w:fill="auto"/>
            <w:noWrap/>
            <w:vAlign w:val="bottom"/>
            <w:hideMark/>
          </w:tcPr>
          <w:p w:rsidR="00EC46A0" w:rsidRPr="00EC46A0" w:rsidP="00EC46A0">
            <w:pPr>
              <w:jc w:val="center"/>
              <w:rPr>
                <w:b/>
                <w:bCs/>
                <w:sz w:val="18"/>
                <w:szCs w:val="18"/>
              </w:rPr>
            </w:pPr>
            <w:r w:rsidRPr="00EC46A0">
              <w:rPr>
                <w:b/>
                <w:bCs/>
                <w:sz w:val="18"/>
                <w:szCs w:val="18"/>
              </w:rPr>
              <w:t>0,0</w:t>
            </w:r>
          </w:p>
        </w:tc>
        <w:tc>
          <w:tcPr>
            <w:tcW w:w="1537" w:type="dxa"/>
            <w:tcBorders>
              <w:top w:val="nil"/>
              <w:left w:val="nil"/>
              <w:bottom w:val="single" w:sz="4" w:space="0" w:color="auto"/>
              <w:right w:val="single" w:sz="4" w:space="0" w:color="auto"/>
            </w:tcBorders>
            <w:shd w:val="clear" w:color="auto" w:fill="auto"/>
            <w:noWrap/>
            <w:vAlign w:val="bottom"/>
            <w:hideMark/>
          </w:tcPr>
          <w:p w:rsidR="00EC46A0" w:rsidRPr="00EC46A0" w:rsidP="00EC46A0">
            <w:pPr>
              <w:jc w:val="center"/>
              <w:rPr>
                <w:b/>
                <w:bCs/>
                <w:sz w:val="18"/>
                <w:szCs w:val="18"/>
              </w:rPr>
            </w:pPr>
            <w:r w:rsidRPr="00EC46A0">
              <w:rPr>
                <w:b/>
                <w:bCs/>
                <w:sz w:val="18"/>
                <w:szCs w:val="18"/>
              </w:rPr>
              <w:t>0,0</w:t>
            </w:r>
          </w:p>
        </w:tc>
      </w:tr>
      <w:tr w:rsidTr="00EC46A0">
        <w:tblPrEx>
          <w:tblW w:w="14591" w:type="dxa"/>
          <w:tblInd w:w="93" w:type="dxa"/>
          <w:tblLook w:val="04A0"/>
        </w:tblPrEx>
        <w:trPr>
          <w:trHeight w:val="2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EC46A0" w:rsidRPr="00EC46A0" w:rsidP="00EC46A0">
            <w:pPr>
              <w:jc w:val="center"/>
              <w:rPr>
                <w:b/>
                <w:bCs/>
                <w:sz w:val="18"/>
                <w:szCs w:val="18"/>
              </w:rPr>
            </w:pPr>
            <w:r w:rsidRPr="00EC46A0">
              <w:rPr>
                <w:b/>
                <w:bCs/>
                <w:sz w:val="18"/>
                <w:szCs w:val="18"/>
              </w:rPr>
              <w:t>3</w:t>
            </w:r>
          </w:p>
        </w:tc>
        <w:tc>
          <w:tcPr>
            <w:tcW w:w="2720" w:type="dxa"/>
            <w:tcBorders>
              <w:top w:val="nil"/>
              <w:left w:val="nil"/>
              <w:bottom w:val="single" w:sz="4" w:space="0" w:color="auto"/>
              <w:right w:val="single" w:sz="4" w:space="0" w:color="auto"/>
            </w:tcBorders>
            <w:shd w:val="clear" w:color="auto" w:fill="auto"/>
            <w:noWrap/>
            <w:vAlign w:val="bottom"/>
            <w:hideMark/>
          </w:tcPr>
          <w:p w:rsidR="00EC46A0" w:rsidRPr="00EC46A0" w:rsidP="00EC46A0">
            <w:pPr>
              <w:rPr>
                <w:b/>
                <w:bCs/>
                <w:sz w:val="18"/>
                <w:szCs w:val="18"/>
              </w:rPr>
            </w:pPr>
            <w:r w:rsidRPr="00EC46A0">
              <w:rPr>
                <w:b/>
                <w:bCs/>
                <w:sz w:val="18"/>
                <w:szCs w:val="18"/>
              </w:rPr>
              <w:t>300 0105 00 00 00 0000 500</w:t>
            </w:r>
          </w:p>
        </w:tc>
        <w:tc>
          <w:tcPr>
            <w:tcW w:w="6660" w:type="dxa"/>
            <w:tcBorders>
              <w:top w:val="nil"/>
              <w:left w:val="nil"/>
              <w:bottom w:val="single" w:sz="4" w:space="0" w:color="auto"/>
              <w:right w:val="single" w:sz="4" w:space="0" w:color="auto"/>
            </w:tcBorders>
            <w:shd w:val="clear" w:color="auto" w:fill="auto"/>
            <w:noWrap/>
            <w:vAlign w:val="bottom"/>
            <w:hideMark/>
          </w:tcPr>
          <w:p w:rsidR="00EC46A0" w:rsidRPr="00EC46A0" w:rsidP="00EC46A0">
            <w:pPr>
              <w:jc w:val="center"/>
              <w:rPr>
                <w:b/>
                <w:bCs/>
                <w:sz w:val="18"/>
                <w:szCs w:val="18"/>
              </w:rPr>
            </w:pPr>
            <w:r w:rsidRPr="00EC46A0">
              <w:rPr>
                <w:b/>
                <w:bCs/>
                <w:sz w:val="18"/>
                <w:szCs w:val="18"/>
              </w:rPr>
              <w:t>Увеличение остатков средств бюджетов</w:t>
            </w:r>
          </w:p>
        </w:tc>
        <w:tc>
          <w:tcPr>
            <w:tcW w:w="1537" w:type="dxa"/>
            <w:tcBorders>
              <w:top w:val="nil"/>
              <w:left w:val="nil"/>
              <w:bottom w:val="single" w:sz="4" w:space="0" w:color="auto"/>
              <w:right w:val="single" w:sz="4" w:space="0" w:color="auto"/>
            </w:tcBorders>
            <w:shd w:val="clear" w:color="auto" w:fill="auto"/>
            <w:noWrap/>
            <w:vAlign w:val="bottom"/>
            <w:hideMark/>
          </w:tcPr>
          <w:p w:rsidR="00EC46A0" w:rsidRPr="00EC46A0" w:rsidP="00EC46A0">
            <w:pPr>
              <w:jc w:val="center"/>
              <w:rPr>
                <w:b/>
                <w:bCs/>
                <w:sz w:val="18"/>
                <w:szCs w:val="18"/>
              </w:rPr>
            </w:pPr>
            <w:r w:rsidRPr="00EC46A0">
              <w:rPr>
                <w:b/>
                <w:bCs/>
                <w:sz w:val="18"/>
                <w:szCs w:val="18"/>
              </w:rPr>
              <w:t>-105 142,8</w:t>
            </w:r>
          </w:p>
        </w:tc>
        <w:tc>
          <w:tcPr>
            <w:tcW w:w="1537" w:type="dxa"/>
            <w:tcBorders>
              <w:top w:val="nil"/>
              <w:left w:val="nil"/>
              <w:bottom w:val="single" w:sz="4" w:space="0" w:color="auto"/>
              <w:right w:val="single" w:sz="4" w:space="0" w:color="auto"/>
            </w:tcBorders>
            <w:shd w:val="clear" w:color="auto" w:fill="auto"/>
            <w:noWrap/>
            <w:vAlign w:val="bottom"/>
            <w:hideMark/>
          </w:tcPr>
          <w:p w:rsidR="00EC46A0" w:rsidRPr="00EC46A0" w:rsidP="00EC46A0">
            <w:pPr>
              <w:jc w:val="center"/>
              <w:rPr>
                <w:b/>
                <w:bCs/>
                <w:sz w:val="18"/>
                <w:szCs w:val="18"/>
              </w:rPr>
            </w:pPr>
            <w:r w:rsidRPr="00EC46A0">
              <w:rPr>
                <w:b/>
                <w:bCs/>
                <w:sz w:val="18"/>
                <w:szCs w:val="18"/>
              </w:rPr>
              <w:t>-99 392,7</w:t>
            </w:r>
          </w:p>
        </w:tc>
        <w:tc>
          <w:tcPr>
            <w:tcW w:w="1537" w:type="dxa"/>
            <w:tcBorders>
              <w:top w:val="nil"/>
              <w:left w:val="nil"/>
              <w:bottom w:val="single" w:sz="4" w:space="0" w:color="auto"/>
              <w:right w:val="single" w:sz="4" w:space="0" w:color="auto"/>
            </w:tcBorders>
            <w:shd w:val="clear" w:color="auto" w:fill="auto"/>
            <w:noWrap/>
            <w:vAlign w:val="bottom"/>
            <w:hideMark/>
          </w:tcPr>
          <w:p w:rsidR="00EC46A0" w:rsidRPr="00EC46A0" w:rsidP="00EC46A0">
            <w:pPr>
              <w:jc w:val="center"/>
              <w:rPr>
                <w:b/>
                <w:bCs/>
                <w:sz w:val="18"/>
                <w:szCs w:val="18"/>
              </w:rPr>
            </w:pPr>
            <w:r w:rsidRPr="00EC46A0">
              <w:rPr>
                <w:b/>
                <w:bCs/>
                <w:sz w:val="18"/>
                <w:szCs w:val="18"/>
              </w:rPr>
              <w:t>-89 553,9</w:t>
            </w:r>
          </w:p>
        </w:tc>
      </w:tr>
      <w:tr w:rsidTr="00EC46A0">
        <w:tblPrEx>
          <w:tblW w:w="14591" w:type="dxa"/>
          <w:tblInd w:w="93" w:type="dxa"/>
          <w:tblLook w:val="04A0"/>
        </w:tblPrEx>
        <w:trPr>
          <w:trHeight w:val="2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EC46A0" w:rsidRPr="00EC46A0" w:rsidP="00EC46A0">
            <w:pPr>
              <w:jc w:val="center"/>
              <w:rPr>
                <w:b/>
                <w:bCs/>
                <w:sz w:val="18"/>
                <w:szCs w:val="18"/>
              </w:rPr>
            </w:pPr>
            <w:r w:rsidRPr="00EC46A0">
              <w:rPr>
                <w:b/>
                <w:bCs/>
                <w:sz w:val="18"/>
                <w:szCs w:val="18"/>
              </w:rPr>
              <w:t>4</w:t>
            </w:r>
          </w:p>
        </w:tc>
        <w:tc>
          <w:tcPr>
            <w:tcW w:w="2720" w:type="dxa"/>
            <w:tcBorders>
              <w:top w:val="nil"/>
              <w:left w:val="nil"/>
              <w:bottom w:val="single" w:sz="4" w:space="0" w:color="auto"/>
              <w:right w:val="single" w:sz="4" w:space="0" w:color="auto"/>
            </w:tcBorders>
            <w:shd w:val="clear" w:color="auto" w:fill="auto"/>
            <w:noWrap/>
            <w:vAlign w:val="bottom"/>
            <w:hideMark/>
          </w:tcPr>
          <w:p w:rsidR="00EC46A0" w:rsidRPr="00EC46A0" w:rsidP="00EC46A0">
            <w:pPr>
              <w:rPr>
                <w:sz w:val="18"/>
                <w:szCs w:val="18"/>
              </w:rPr>
            </w:pPr>
            <w:r w:rsidRPr="00EC46A0">
              <w:rPr>
                <w:sz w:val="18"/>
                <w:szCs w:val="18"/>
              </w:rPr>
              <w:t>300 0105 02 00 00 0000 500</w:t>
            </w:r>
          </w:p>
        </w:tc>
        <w:tc>
          <w:tcPr>
            <w:tcW w:w="6660" w:type="dxa"/>
            <w:tcBorders>
              <w:top w:val="nil"/>
              <w:left w:val="nil"/>
              <w:bottom w:val="single" w:sz="4" w:space="0" w:color="auto"/>
              <w:right w:val="single" w:sz="4" w:space="0" w:color="auto"/>
            </w:tcBorders>
            <w:shd w:val="clear" w:color="auto" w:fill="auto"/>
            <w:noWrap/>
            <w:vAlign w:val="bottom"/>
            <w:hideMark/>
          </w:tcPr>
          <w:p w:rsidR="00EC46A0" w:rsidRPr="00EC46A0" w:rsidP="00EC46A0">
            <w:pPr>
              <w:jc w:val="center"/>
              <w:rPr>
                <w:sz w:val="18"/>
                <w:szCs w:val="18"/>
              </w:rPr>
            </w:pPr>
            <w:r w:rsidRPr="00EC46A0">
              <w:rPr>
                <w:sz w:val="18"/>
                <w:szCs w:val="18"/>
              </w:rPr>
              <w:t>Увеличение прочих остатков средств бюджетов</w:t>
            </w:r>
          </w:p>
        </w:tc>
        <w:tc>
          <w:tcPr>
            <w:tcW w:w="1537" w:type="dxa"/>
            <w:tcBorders>
              <w:top w:val="nil"/>
              <w:left w:val="nil"/>
              <w:bottom w:val="single" w:sz="4" w:space="0" w:color="auto"/>
              <w:right w:val="single" w:sz="4" w:space="0" w:color="auto"/>
            </w:tcBorders>
            <w:shd w:val="clear" w:color="auto" w:fill="auto"/>
            <w:noWrap/>
            <w:vAlign w:val="bottom"/>
            <w:hideMark/>
          </w:tcPr>
          <w:p w:rsidR="00EC46A0" w:rsidRPr="00EC46A0" w:rsidP="00EC46A0">
            <w:pPr>
              <w:jc w:val="center"/>
              <w:rPr>
                <w:sz w:val="18"/>
                <w:szCs w:val="18"/>
              </w:rPr>
            </w:pPr>
            <w:r w:rsidRPr="00EC46A0">
              <w:rPr>
                <w:sz w:val="18"/>
                <w:szCs w:val="18"/>
              </w:rPr>
              <w:t>-105 142,8</w:t>
            </w:r>
          </w:p>
        </w:tc>
        <w:tc>
          <w:tcPr>
            <w:tcW w:w="1537" w:type="dxa"/>
            <w:tcBorders>
              <w:top w:val="nil"/>
              <w:left w:val="nil"/>
              <w:bottom w:val="single" w:sz="4" w:space="0" w:color="auto"/>
              <w:right w:val="single" w:sz="4" w:space="0" w:color="auto"/>
            </w:tcBorders>
            <w:shd w:val="clear" w:color="auto" w:fill="auto"/>
            <w:noWrap/>
            <w:vAlign w:val="bottom"/>
            <w:hideMark/>
          </w:tcPr>
          <w:p w:rsidR="00EC46A0" w:rsidRPr="00EC46A0" w:rsidP="00EC46A0">
            <w:pPr>
              <w:jc w:val="center"/>
              <w:rPr>
                <w:sz w:val="18"/>
                <w:szCs w:val="18"/>
              </w:rPr>
            </w:pPr>
            <w:r w:rsidRPr="00EC46A0">
              <w:rPr>
                <w:sz w:val="18"/>
                <w:szCs w:val="18"/>
              </w:rPr>
              <w:t>-99 392,7</w:t>
            </w:r>
          </w:p>
        </w:tc>
        <w:tc>
          <w:tcPr>
            <w:tcW w:w="1537" w:type="dxa"/>
            <w:tcBorders>
              <w:top w:val="nil"/>
              <w:left w:val="nil"/>
              <w:bottom w:val="single" w:sz="4" w:space="0" w:color="auto"/>
              <w:right w:val="single" w:sz="4" w:space="0" w:color="auto"/>
            </w:tcBorders>
            <w:shd w:val="clear" w:color="auto" w:fill="auto"/>
            <w:noWrap/>
            <w:vAlign w:val="bottom"/>
            <w:hideMark/>
          </w:tcPr>
          <w:p w:rsidR="00EC46A0" w:rsidRPr="00EC46A0" w:rsidP="00EC46A0">
            <w:pPr>
              <w:jc w:val="center"/>
              <w:rPr>
                <w:sz w:val="18"/>
                <w:szCs w:val="18"/>
              </w:rPr>
            </w:pPr>
            <w:r w:rsidRPr="00EC46A0">
              <w:rPr>
                <w:sz w:val="18"/>
                <w:szCs w:val="18"/>
              </w:rPr>
              <w:t>-89 553,9</w:t>
            </w:r>
          </w:p>
        </w:tc>
      </w:tr>
      <w:tr w:rsidTr="00EC46A0">
        <w:tblPrEx>
          <w:tblW w:w="14591" w:type="dxa"/>
          <w:tblInd w:w="93" w:type="dxa"/>
          <w:tblLook w:val="04A0"/>
        </w:tblPrEx>
        <w:trPr>
          <w:trHeight w:val="2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EC46A0" w:rsidRPr="00EC46A0" w:rsidP="00EC46A0">
            <w:pPr>
              <w:jc w:val="center"/>
              <w:rPr>
                <w:b/>
                <w:bCs/>
                <w:sz w:val="18"/>
                <w:szCs w:val="18"/>
              </w:rPr>
            </w:pPr>
            <w:r w:rsidRPr="00EC46A0">
              <w:rPr>
                <w:b/>
                <w:bCs/>
                <w:sz w:val="18"/>
                <w:szCs w:val="18"/>
              </w:rPr>
              <w:t>5</w:t>
            </w:r>
          </w:p>
        </w:tc>
        <w:tc>
          <w:tcPr>
            <w:tcW w:w="2720" w:type="dxa"/>
            <w:tcBorders>
              <w:top w:val="nil"/>
              <w:left w:val="nil"/>
              <w:bottom w:val="single" w:sz="4" w:space="0" w:color="auto"/>
              <w:right w:val="single" w:sz="4" w:space="0" w:color="auto"/>
            </w:tcBorders>
            <w:shd w:val="clear" w:color="auto" w:fill="auto"/>
            <w:noWrap/>
            <w:vAlign w:val="bottom"/>
            <w:hideMark/>
          </w:tcPr>
          <w:p w:rsidR="00EC46A0" w:rsidRPr="00EC46A0" w:rsidP="00EC46A0">
            <w:pPr>
              <w:rPr>
                <w:sz w:val="18"/>
                <w:szCs w:val="18"/>
              </w:rPr>
            </w:pPr>
            <w:r w:rsidRPr="00EC46A0">
              <w:rPr>
                <w:sz w:val="18"/>
                <w:szCs w:val="18"/>
              </w:rPr>
              <w:t>300 0105 02 01 00 0000 510</w:t>
            </w:r>
          </w:p>
        </w:tc>
        <w:tc>
          <w:tcPr>
            <w:tcW w:w="6660" w:type="dxa"/>
            <w:tcBorders>
              <w:top w:val="nil"/>
              <w:left w:val="nil"/>
              <w:bottom w:val="single" w:sz="4" w:space="0" w:color="auto"/>
              <w:right w:val="single" w:sz="4" w:space="0" w:color="auto"/>
            </w:tcBorders>
            <w:shd w:val="clear" w:color="auto" w:fill="auto"/>
            <w:noWrap/>
            <w:vAlign w:val="bottom"/>
            <w:hideMark/>
          </w:tcPr>
          <w:p w:rsidR="00EC46A0" w:rsidRPr="00EC46A0" w:rsidP="00EC46A0">
            <w:pPr>
              <w:jc w:val="center"/>
              <w:rPr>
                <w:sz w:val="18"/>
                <w:szCs w:val="18"/>
              </w:rPr>
            </w:pPr>
            <w:r w:rsidRPr="00EC46A0">
              <w:rPr>
                <w:sz w:val="18"/>
                <w:szCs w:val="18"/>
              </w:rPr>
              <w:t>Увеличение прочих остатков денежных средств бюджетов</w:t>
            </w:r>
          </w:p>
        </w:tc>
        <w:tc>
          <w:tcPr>
            <w:tcW w:w="1537" w:type="dxa"/>
            <w:tcBorders>
              <w:top w:val="nil"/>
              <w:left w:val="nil"/>
              <w:bottom w:val="single" w:sz="4" w:space="0" w:color="auto"/>
              <w:right w:val="single" w:sz="4" w:space="0" w:color="auto"/>
            </w:tcBorders>
            <w:shd w:val="clear" w:color="auto" w:fill="auto"/>
            <w:noWrap/>
            <w:vAlign w:val="bottom"/>
            <w:hideMark/>
          </w:tcPr>
          <w:p w:rsidR="00EC46A0" w:rsidRPr="00EC46A0" w:rsidP="00EC46A0">
            <w:pPr>
              <w:jc w:val="center"/>
              <w:rPr>
                <w:sz w:val="18"/>
                <w:szCs w:val="18"/>
              </w:rPr>
            </w:pPr>
            <w:r w:rsidRPr="00EC46A0">
              <w:rPr>
                <w:sz w:val="18"/>
                <w:szCs w:val="18"/>
              </w:rPr>
              <w:t>-105 142,8</w:t>
            </w:r>
          </w:p>
        </w:tc>
        <w:tc>
          <w:tcPr>
            <w:tcW w:w="1537" w:type="dxa"/>
            <w:tcBorders>
              <w:top w:val="nil"/>
              <w:left w:val="nil"/>
              <w:bottom w:val="single" w:sz="4" w:space="0" w:color="auto"/>
              <w:right w:val="single" w:sz="4" w:space="0" w:color="auto"/>
            </w:tcBorders>
            <w:shd w:val="clear" w:color="auto" w:fill="auto"/>
            <w:noWrap/>
            <w:vAlign w:val="bottom"/>
            <w:hideMark/>
          </w:tcPr>
          <w:p w:rsidR="00EC46A0" w:rsidRPr="00EC46A0" w:rsidP="00EC46A0">
            <w:pPr>
              <w:jc w:val="center"/>
              <w:rPr>
                <w:sz w:val="18"/>
                <w:szCs w:val="18"/>
              </w:rPr>
            </w:pPr>
            <w:r w:rsidRPr="00EC46A0">
              <w:rPr>
                <w:sz w:val="18"/>
                <w:szCs w:val="18"/>
              </w:rPr>
              <w:t>-99 392,7</w:t>
            </w:r>
          </w:p>
        </w:tc>
        <w:tc>
          <w:tcPr>
            <w:tcW w:w="1537" w:type="dxa"/>
            <w:tcBorders>
              <w:top w:val="nil"/>
              <w:left w:val="nil"/>
              <w:bottom w:val="single" w:sz="4" w:space="0" w:color="auto"/>
              <w:right w:val="single" w:sz="4" w:space="0" w:color="auto"/>
            </w:tcBorders>
            <w:shd w:val="clear" w:color="auto" w:fill="auto"/>
            <w:noWrap/>
            <w:vAlign w:val="bottom"/>
            <w:hideMark/>
          </w:tcPr>
          <w:p w:rsidR="00EC46A0" w:rsidRPr="00EC46A0" w:rsidP="00EC46A0">
            <w:pPr>
              <w:jc w:val="center"/>
              <w:rPr>
                <w:sz w:val="18"/>
                <w:szCs w:val="18"/>
              </w:rPr>
            </w:pPr>
            <w:r w:rsidRPr="00EC46A0">
              <w:rPr>
                <w:sz w:val="18"/>
                <w:szCs w:val="18"/>
              </w:rPr>
              <w:t>-89 553,9</w:t>
            </w:r>
          </w:p>
        </w:tc>
      </w:tr>
      <w:tr w:rsidTr="00EC46A0">
        <w:tblPrEx>
          <w:tblW w:w="14591" w:type="dxa"/>
          <w:tblInd w:w="93" w:type="dxa"/>
          <w:tblLook w:val="04A0"/>
        </w:tblPrEx>
        <w:trPr>
          <w:trHeight w:val="2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EC46A0" w:rsidRPr="00EC46A0" w:rsidP="00EC46A0">
            <w:pPr>
              <w:jc w:val="center"/>
              <w:rPr>
                <w:b/>
                <w:bCs/>
                <w:sz w:val="18"/>
                <w:szCs w:val="18"/>
              </w:rPr>
            </w:pPr>
            <w:r w:rsidRPr="00EC46A0">
              <w:rPr>
                <w:b/>
                <w:bCs/>
                <w:sz w:val="18"/>
                <w:szCs w:val="18"/>
              </w:rPr>
              <w:t>6</w:t>
            </w:r>
          </w:p>
        </w:tc>
        <w:tc>
          <w:tcPr>
            <w:tcW w:w="2720" w:type="dxa"/>
            <w:tcBorders>
              <w:top w:val="nil"/>
              <w:left w:val="nil"/>
              <w:bottom w:val="single" w:sz="4" w:space="0" w:color="auto"/>
              <w:right w:val="single" w:sz="4" w:space="0" w:color="auto"/>
            </w:tcBorders>
            <w:shd w:val="clear" w:color="auto" w:fill="auto"/>
            <w:noWrap/>
            <w:vAlign w:val="bottom"/>
            <w:hideMark/>
          </w:tcPr>
          <w:p w:rsidR="00EC46A0" w:rsidRPr="00EC46A0" w:rsidP="00EC46A0">
            <w:pPr>
              <w:rPr>
                <w:sz w:val="18"/>
                <w:szCs w:val="18"/>
              </w:rPr>
            </w:pPr>
            <w:r w:rsidRPr="00EC46A0">
              <w:rPr>
                <w:sz w:val="18"/>
                <w:szCs w:val="18"/>
              </w:rPr>
              <w:t>300 0105 02 01 10 0000 510</w:t>
            </w:r>
          </w:p>
        </w:tc>
        <w:tc>
          <w:tcPr>
            <w:tcW w:w="6660" w:type="dxa"/>
            <w:tcBorders>
              <w:top w:val="nil"/>
              <w:left w:val="nil"/>
              <w:bottom w:val="single" w:sz="4" w:space="0" w:color="auto"/>
              <w:right w:val="single" w:sz="4" w:space="0" w:color="auto"/>
            </w:tcBorders>
            <w:shd w:val="clear" w:color="auto" w:fill="auto"/>
            <w:noWrap/>
            <w:vAlign w:val="bottom"/>
            <w:hideMark/>
          </w:tcPr>
          <w:p w:rsidR="00EC46A0" w:rsidRPr="00EC46A0" w:rsidP="00EC46A0">
            <w:pPr>
              <w:jc w:val="center"/>
              <w:rPr>
                <w:sz w:val="18"/>
                <w:szCs w:val="18"/>
              </w:rPr>
            </w:pPr>
            <w:r w:rsidRPr="00EC46A0">
              <w:rPr>
                <w:sz w:val="18"/>
                <w:szCs w:val="18"/>
              </w:rPr>
              <w:t>Увеличение прочих остатков денежных средств бюджетов сельских поселений</w:t>
            </w:r>
          </w:p>
        </w:tc>
        <w:tc>
          <w:tcPr>
            <w:tcW w:w="1537" w:type="dxa"/>
            <w:tcBorders>
              <w:top w:val="nil"/>
              <w:left w:val="nil"/>
              <w:bottom w:val="single" w:sz="4" w:space="0" w:color="auto"/>
              <w:right w:val="single" w:sz="4" w:space="0" w:color="auto"/>
            </w:tcBorders>
            <w:shd w:val="clear" w:color="auto" w:fill="auto"/>
            <w:noWrap/>
            <w:vAlign w:val="bottom"/>
            <w:hideMark/>
          </w:tcPr>
          <w:p w:rsidR="00EC46A0" w:rsidRPr="00EC46A0" w:rsidP="00EC46A0">
            <w:pPr>
              <w:jc w:val="center"/>
              <w:rPr>
                <w:sz w:val="18"/>
                <w:szCs w:val="18"/>
              </w:rPr>
            </w:pPr>
            <w:r w:rsidRPr="00EC46A0">
              <w:rPr>
                <w:sz w:val="18"/>
                <w:szCs w:val="18"/>
              </w:rPr>
              <w:t>-105 142,8</w:t>
            </w:r>
          </w:p>
        </w:tc>
        <w:tc>
          <w:tcPr>
            <w:tcW w:w="1537" w:type="dxa"/>
            <w:tcBorders>
              <w:top w:val="nil"/>
              <w:left w:val="nil"/>
              <w:bottom w:val="single" w:sz="4" w:space="0" w:color="auto"/>
              <w:right w:val="single" w:sz="4" w:space="0" w:color="auto"/>
            </w:tcBorders>
            <w:shd w:val="clear" w:color="auto" w:fill="auto"/>
            <w:noWrap/>
            <w:vAlign w:val="bottom"/>
            <w:hideMark/>
          </w:tcPr>
          <w:p w:rsidR="00EC46A0" w:rsidRPr="00EC46A0" w:rsidP="00EC46A0">
            <w:pPr>
              <w:jc w:val="center"/>
              <w:rPr>
                <w:sz w:val="18"/>
                <w:szCs w:val="18"/>
              </w:rPr>
            </w:pPr>
            <w:r w:rsidRPr="00EC46A0">
              <w:rPr>
                <w:sz w:val="18"/>
                <w:szCs w:val="18"/>
              </w:rPr>
              <w:t>-99 392,7</w:t>
            </w:r>
          </w:p>
        </w:tc>
        <w:tc>
          <w:tcPr>
            <w:tcW w:w="1537" w:type="dxa"/>
            <w:tcBorders>
              <w:top w:val="nil"/>
              <w:left w:val="nil"/>
              <w:bottom w:val="single" w:sz="4" w:space="0" w:color="auto"/>
              <w:right w:val="single" w:sz="4" w:space="0" w:color="auto"/>
            </w:tcBorders>
            <w:shd w:val="clear" w:color="auto" w:fill="auto"/>
            <w:noWrap/>
            <w:vAlign w:val="bottom"/>
            <w:hideMark/>
          </w:tcPr>
          <w:p w:rsidR="00EC46A0" w:rsidRPr="00EC46A0" w:rsidP="00EC46A0">
            <w:pPr>
              <w:jc w:val="center"/>
              <w:rPr>
                <w:sz w:val="18"/>
                <w:szCs w:val="18"/>
              </w:rPr>
            </w:pPr>
            <w:r w:rsidRPr="00EC46A0">
              <w:rPr>
                <w:sz w:val="18"/>
                <w:szCs w:val="18"/>
              </w:rPr>
              <w:t>-89 553,9</w:t>
            </w:r>
          </w:p>
        </w:tc>
      </w:tr>
      <w:tr w:rsidTr="00EC46A0">
        <w:tblPrEx>
          <w:tblW w:w="14591" w:type="dxa"/>
          <w:tblInd w:w="93" w:type="dxa"/>
          <w:tblLook w:val="04A0"/>
        </w:tblPrEx>
        <w:trPr>
          <w:trHeight w:val="2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EC46A0" w:rsidRPr="00EC46A0" w:rsidP="00EC46A0">
            <w:pPr>
              <w:jc w:val="center"/>
              <w:rPr>
                <w:b/>
                <w:bCs/>
                <w:sz w:val="18"/>
                <w:szCs w:val="18"/>
              </w:rPr>
            </w:pPr>
            <w:r w:rsidRPr="00EC46A0">
              <w:rPr>
                <w:b/>
                <w:bCs/>
                <w:sz w:val="18"/>
                <w:szCs w:val="18"/>
              </w:rPr>
              <w:t>7</w:t>
            </w:r>
          </w:p>
        </w:tc>
        <w:tc>
          <w:tcPr>
            <w:tcW w:w="2720" w:type="dxa"/>
            <w:tcBorders>
              <w:top w:val="nil"/>
              <w:left w:val="nil"/>
              <w:bottom w:val="single" w:sz="4" w:space="0" w:color="auto"/>
              <w:right w:val="single" w:sz="4" w:space="0" w:color="auto"/>
            </w:tcBorders>
            <w:shd w:val="clear" w:color="auto" w:fill="auto"/>
            <w:noWrap/>
            <w:vAlign w:val="bottom"/>
            <w:hideMark/>
          </w:tcPr>
          <w:p w:rsidR="00EC46A0" w:rsidRPr="00EC46A0" w:rsidP="00EC46A0">
            <w:pPr>
              <w:rPr>
                <w:b/>
                <w:bCs/>
                <w:sz w:val="18"/>
                <w:szCs w:val="18"/>
              </w:rPr>
            </w:pPr>
            <w:r w:rsidRPr="00EC46A0">
              <w:rPr>
                <w:b/>
                <w:bCs/>
                <w:sz w:val="18"/>
                <w:szCs w:val="18"/>
              </w:rPr>
              <w:t>300 0105 00 00 00 0000 600</w:t>
            </w:r>
          </w:p>
        </w:tc>
        <w:tc>
          <w:tcPr>
            <w:tcW w:w="6660" w:type="dxa"/>
            <w:tcBorders>
              <w:top w:val="nil"/>
              <w:left w:val="nil"/>
              <w:bottom w:val="single" w:sz="4" w:space="0" w:color="auto"/>
              <w:right w:val="single" w:sz="4" w:space="0" w:color="auto"/>
            </w:tcBorders>
            <w:shd w:val="clear" w:color="auto" w:fill="auto"/>
            <w:noWrap/>
            <w:vAlign w:val="bottom"/>
            <w:hideMark/>
          </w:tcPr>
          <w:p w:rsidR="00EC46A0" w:rsidRPr="00EC46A0" w:rsidP="00EC46A0">
            <w:pPr>
              <w:jc w:val="center"/>
              <w:rPr>
                <w:b/>
                <w:bCs/>
                <w:sz w:val="18"/>
                <w:szCs w:val="18"/>
              </w:rPr>
            </w:pPr>
            <w:r w:rsidRPr="00EC46A0">
              <w:rPr>
                <w:b/>
                <w:bCs/>
                <w:sz w:val="18"/>
                <w:szCs w:val="18"/>
              </w:rPr>
              <w:t>Уменьшение остатков  средств бюджетов</w:t>
            </w:r>
          </w:p>
        </w:tc>
        <w:tc>
          <w:tcPr>
            <w:tcW w:w="1537" w:type="dxa"/>
            <w:tcBorders>
              <w:top w:val="nil"/>
              <w:left w:val="nil"/>
              <w:bottom w:val="single" w:sz="4" w:space="0" w:color="auto"/>
              <w:right w:val="single" w:sz="4" w:space="0" w:color="auto"/>
            </w:tcBorders>
            <w:shd w:val="clear" w:color="auto" w:fill="auto"/>
            <w:noWrap/>
            <w:vAlign w:val="bottom"/>
            <w:hideMark/>
          </w:tcPr>
          <w:p w:rsidR="00EC46A0" w:rsidRPr="00EC46A0" w:rsidP="00EC46A0">
            <w:pPr>
              <w:jc w:val="center"/>
              <w:rPr>
                <w:b/>
                <w:bCs/>
                <w:sz w:val="18"/>
                <w:szCs w:val="18"/>
              </w:rPr>
            </w:pPr>
            <w:r w:rsidRPr="00EC46A0">
              <w:rPr>
                <w:b/>
                <w:bCs/>
                <w:sz w:val="18"/>
                <w:szCs w:val="18"/>
              </w:rPr>
              <w:t>105 142,8</w:t>
            </w:r>
          </w:p>
        </w:tc>
        <w:tc>
          <w:tcPr>
            <w:tcW w:w="1537" w:type="dxa"/>
            <w:tcBorders>
              <w:top w:val="nil"/>
              <w:left w:val="nil"/>
              <w:bottom w:val="single" w:sz="4" w:space="0" w:color="auto"/>
              <w:right w:val="single" w:sz="4" w:space="0" w:color="auto"/>
            </w:tcBorders>
            <w:shd w:val="clear" w:color="auto" w:fill="auto"/>
            <w:noWrap/>
            <w:vAlign w:val="bottom"/>
            <w:hideMark/>
          </w:tcPr>
          <w:p w:rsidR="00EC46A0" w:rsidRPr="00EC46A0" w:rsidP="00EC46A0">
            <w:pPr>
              <w:jc w:val="center"/>
              <w:rPr>
                <w:b/>
                <w:bCs/>
                <w:sz w:val="18"/>
                <w:szCs w:val="18"/>
              </w:rPr>
            </w:pPr>
            <w:r w:rsidRPr="00EC46A0">
              <w:rPr>
                <w:b/>
                <w:bCs/>
                <w:sz w:val="18"/>
                <w:szCs w:val="18"/>
              </w:rPr>
              <w:t>99 392,7</w:t>
            </w:r>
          </w:p>
        </w:tc>
        <w:tc>
          <w:tcPr>
            <w:tcW w:w="1537" w:type="dxa"/>
            <w:tcBorders>
              <w:top w:val="nil"/>
              <w:left w:val="nil"/>
              <w:bottom w:val="single" w:sz="4" w:space="0" w:color="auto"/>
              <w:right w:val="single" w:sz="4" w:space="0" w:color="auto"/>
            </w:tcBorders>
            <w:shd w:val="clear" w:color="auto" w:fill="auto"/>
            <w:noWrap/>
            <w:vAlign w:val="bottom"/>
            <w:hideMark/>
          </w:tcPr>
          <w:p w:rsidR="00EC46A0" w:rsidRPr="00EC46A0" w:rsidP="00EC46A0">
            <w:pPr>
              <w:jc w:val="center"/>
              <w:rPr>
                <w:b/>
                <w:bCs/>
                <w:sz w:val="18"/>
                <w:szCs w:val="18"/>
              </w:rPr>
            </w:pPr>
            <w:r w:rsidRPr="00EC46A0">
              <w:rPr>
                <w:b/>
                <w:bCs/>
                <w:sz w:val="18"/>
                <w:szCs w:val="18"/>
              </w:rPr>
              <w:t>89 553,9</w:t>
            </w:r>
          </w:p>
        </w:tc>
      </w:tr>
      <w:tr w:rsidTr="00EC46A0">
        <w:tblPrEx>
          <w:tblW w:w="14591" w:type="dxa"/>
          <w:tblInd w:w="93" w:type="dxa"/>
          <w:tblLook w:val="04A0"/>
        </w:tblPrEx>
        <w:trPr>
          <w:trHeight w:val="2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EC46A0" w:rsidRPr="00EC46A0" w:rsidP="00EC46A0">
            <w:pPr>
              <w:jc w:val="center"/>
              <w:rPr>
                <w:b/>
                <w:bCs/>
                <w:sz w:val="18"/>
                <w:szCs w:val="18"/>
              </w:rPr>
            </w:pPr>
            <w:r w:rsidRPr="00EC46A0">
              <w:rPr>
                <w:b/>
                <w:bCs/>
                <w:sz w:val="18"/>
                <w:szCs w:val="18"/>
              </w:rPr>
              <w:t>8</w:t>
            </w:r>
          </w:p>
        </w:tc>
        <w:tc>
          <w:tcPr>
            <w:tcW w:w="2720" w:type="dxa"/>
            <w:tcBorders>
              <w:top w:val="nil"/>
              <w:left w:val="nil"/>
              <w:bottom w:val="single" w:sz="4" w:space="0" w:color="auto"/>
              <w:right w:val="single" w:sz="4" w:space="0" w:color="auto"/>
            </w:tcBorders>
            <w:shd w:val="clear" w:color="auto" w:fill="auto"/>
            <w:noWrap/>
            <w:vAlign w:val="bottom"/>
            <w:hideMark/>
          </w:tcPr>
          <w:p w:rsidR="00EC46A0" w:rsidRPr="00EC46A0" w:rsidP="00EC46A0">
            <w:pPr>
              <w:rPr>
                <w:sz w:val="18"/>
                <w:szCs w:val="18"/>
              </w:rPr>
            </w:pPr>
            <w:r w:rsidRPr="00EC46A0">
              <w:rPr>
                <w:sz w:val="18"/>
                <w:szCs w:val="18"/>
              </w:rPr>
              <w:t>300 0105 02 00 00 0000 600</w:t>
            </w:r>
          </w:p>
        </w:tc>
        <w:tc>
          <w:tcPr>
            <w:tcW w:w="6660" w:type="dxa"/>
            <w:tcBorders>
              <w:top w:val="nil"/>
              <w:left w:val="nil"/>
              <w:bottom w:val="single" w:sz="4" w:space="0" w:color="auto"/>
              <w:right w:val="single" w:sz="4" w:space="0" w:color="auto"/>
            </w:tcBorders>
            <w:shd w:val="clear" w:color="auto" w:fill="auto"/>
            <w:noWrap/>
            <w:vAlign w:val="bottom"/>
            <w:hideMark/>
          </w:tcPr>
          <w:p w:rsidR="00EC46A0" w:rsidRPr="00EC46A0" w:rsidP="00EC46A0">
            <w:pPr>
              <w:jc w:val="center"/>
              <w:rPr>
                <w:sz w:val="18"/>
                <w:szCs w:val="18"/>
              </w:rPr>
            </w:pPr>
            <w:r w:rsidRPr="00EC46A0">
              <w:rPr>
                <w:sz w:val="18"/>
                <w:szCs w:val="18"/>
              </w:rPr>
              <w:t>Уменьшение прочих остатков средств бюджетов</w:t>
            </w:r>
          </w:p>
        </w:tc>
        <w:tc>
          <w:tcPr>
            <w:tcW w:w="1537" w:type="dxa"/>
            <w:tcBorders>
              <w:top w:val="nil"/>
              <w:left w:val="nil"/>
              <w:bottom w:val="single" w:sz="4" w:space="0" w:color="auto"/>
              <w:right w:val="single" w:sz="4" w:space="0" w:color="auto"/>
            </w:tcBorders>
            <w:shd w:val="clear" w:color="auto" w:fill="auto"/>
            <w:noWrap/>
            <w:vAlign w:val="bottom"/>
            <w:hideMark/>
          </w:tcPr>
          <w:p w:rsidR="00EC46A0" w:rsidRPr="00EC46A0" w:rsidP="00EC46A0">
            <w:pPr>
              <w:jc w:val="center"/>
              <w:rPr>
                <w:sz w:val="18"/>
                <w:szCs w:val="18"/>
              </w:rPr>
            </w:pPr>
            <w:r w:rsidRPr="00EC46A0">
              <w:rPr>
                <w:sz w:val="18"/>
                <w:szCs w:val="18"/>
              </w:rPr>
              <w:t>105 142,8</w:t>
            </w:r>
          </w:p>
        </w:tc>
        <w:tc>
          <w:tcPr>
            <w:tcW w:w="1537" w:type="dxa"/>
            <w:tcBorders>
              <w:top w:val="nil"/>
              <w:left w:val="nil"/>
              <w:bottom w:val="single" w:sz="4" w:space="0" w:color="auto"/>
              <w:right w:val="single" w:sz="4" w:space="0" w:color="auto"/>
            </w:tcBorders>
            <w:shd w:val="clear" w:color="auto" w:fill="auto"/>
            <w:noWrap/>
            <w:vAlign w:val="bottom"/>
            <w:hideMark/>
          </w:tcPr>
          <w:p w:rsidR="00EC46A0" w:rsidRPr="00EC46A0" w:rsidP="00EC46A0">
            <w:pPr>
              <w:jc w:val="center"/>
              <w:rPr>
                <w:sz w:val="18"/>
                <w:szCs w:val="18"/>
              </w:rPr>
            </w:pPr>
            <w:r w:rsidRPr="00EC46A0">
              <w:rPr>
                <w:sz w:val="18"/>
                <w:szCs w:val="18"/>
              </w:rPr>
              <w:t>99 392,7</w:t>
            </w:r>
          </w:p>
        </w:tc>
        <w:tc>
          <w:tcPr>
            <w:tcW w:w="1537" w:type="dxa"/>
            <w:tcBorders>
              <w:top w:val="nil"/>
              <w:left w:val="nil"/>
              <w:bottom w:val="single" w:sz="4" w:space="0" w:color="auto"/>
              <w:right w:val="single" w:sz="4" w:space="0" w:color="auto"/>
            </w:tcBorders>
            <w:shd w:val="clear" w:color="auto" w:fill="auto"/>
            <w:noWrap/>
            <w:vAlign w:val="bottom"/>
            <w:hideMark/>
          </w:tcPr>
          <w:p w:rsidR="00EC46A0" w:rsidRPr="00EC46A0" w:rsidP="00EC46A0">
            <w:pPr>
              <w:jc w:val="center"/>
              <w:rPr>
                <w:sz w:val="18"/>
                <w:szCs w:val="18"/>
              </w:rPr>
            </w:pPr>
            <w:r w:rsidRPr="00EC46A0">
              <w:rPr>
                <w:sz w:val="18"/>
                <w:szCs w:val="18"/>
              </w:rPr>
              <w:t>89 553,9</w:t>
            </w:r>
          </w:p>
        </w:tc>
      </w:tr>
      <w:tr w:rsidTr="00EC46A0">
        <w:tblPrEx>
          <w:tblW w:w="14591" w:type="dxa"/>
          <w:tblInd w:w="93" w:type="dxa"/>
          <w:tblLook w:val="04A0"/>
        </w:tblPrEx>
        <w:trPr>
          <w:trHeight w:val="31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EC46A0" w:rsidRPr="00EC46A0" w:rsidP="00EC46A0">
            <w:pPr>
              <w:jc w:val="center"/>
              <w:rPr>
                <w:b/>
                <w:bCs/>
                <w:sz w:val="18"/>
                <w:szCs w:val="18"/>
              </w:rPr>
            </w:pPr>
            <w:r w:rsidRPr="00EC46A0">
              <w:rPr>
                <w:b/>
                <w:bCs/>
                <w:sz w:val="18"/>
                <w:szCs w:val="18"/>
              </w:rPr>
              <w:t>9</w:t>
            </w:r>
          </w:p>
        </w:tc>
        <w:tc>
          <w:tcPr>
            <w:tcW w:w="2720" w:type="dxa"/>
            <w:tcBorders>
              <w:top w:val="nil"/>
              <w:left w:val="nil"/>
              <w:bottom w:val="single" w:sz="4" w:space="0" w:color="auto"/>
              <w:right w:val="single" w:sz="4" w:space="0" w:color="auto"/>
            </w:tcBorders>
            <w:shd w:val="clear" w:color="auto" w:fill="auto"/>
            <w:noWrap/>
            <w:vAlign w:val="bottom"/>
            <w:hideMark/>
          </w:tcPr>
          <w:p w:rsidR="00EC46A0" w:rsidRPr="00EC46A0" w:rsidP="00EC46A0">
            <w:pPr>
              <w:rPr>
                <w:sz w:val="18"/>
                <w:szCs w:val="18"/>
              </w:rPr>
            </w:pPr>
            <w:r w:rsidRPr="00EC46A0">
              <w:rPr>
                <w:sz w:val="18"/>
                <w:szCs w:val="18"/>
              </w:rPr>
              <w:t>300 0105 02 01 00 0000 610</w:t>
            </w:r>
          </w:p>
        </w:tc>
        <w:tc>
          <w:tcPr>
            <w:tcW w:w="6660" w:type="dxa"/>
            <w:tcBorders>
              <w:top w:val="nil"/>
              <w:left w:val="nil"/>
              <w:bottom w:val="single" w:sz="4" w:space="0" w:color="auto"/>
              <w:right w:val="single" w:sz="4" w:space="0" w:color="auto"/>
            </w:tcBorders>
            <w:shd w:val="clear" w:color="auto" w:fill="auto"/>
            <w:noWrap/>
            <w:vAlign w:val="bottom"/>
            <w:hideMark/>
          </w:tcPr>
          <w:p w:rsidR="00EC46A0" w:rsidRPr="00EC46A0" w:rsidP="00EC46A0">
            <w:pPr>
              <w:jc w:val="center"/>
              <w:rPr>
                <w:sz w:val="18"/>
                <w:szCs w:val="18"/>
              </w:rPr>
            </w:pPr>
            <w:r w:rsidRPr="00EC46A0">
              <w:rPr>
                <w:sz w:val="18"/>
                <w:szCs w:val="18"/>
              </w:rPr>
              <w:t>Уменьшение прочих остатков денежных средств бюджетов</w:t>
            </w:r>
          </w:p>
        </w:tc>
        <w:tc>
          <w:tcPr>
            <w:tcW w:w="1537" w:type="dxa"/>
            <w:tcBorders>
              <w:top w:val="nil"/>
              <w:left w:val="nil"/>
              <w:bottom w:val="single" w:sz="4" w:space="0" w:color="auto"/>
              <w:right w:val="single" w:sz="4" w:space="0" w:color="auto"/>
            </w:tcBorders>
            <w:shd w:val="clear" w:color="auto" w:fill="auto"/>
            <w:noWrap/>
            <w:vAlign w:val="bottom"/>
            <w:hideMark/>
          </w:tcPr>
          <w:p w:rsidR="00EC46A0" w:rsidRPr="00EC46A0" w:rsidP="00EC46A0">
            <w:pPr>
              <w:jc w:val="center"/>
              <w:rPr>
                <w:sz w:val="18"/>
                <w:szCs w:val="18"/>
              </w:rPr>
            </w:pPr>
            <w:r w:rsidRPr="00EC46A0">
              <w:rPr>
                <w:sz w:val="18"/>
                <w:szCs w:val="18"/>
              </w:rPr>
              <w:t>105 142,8</w:t>
            </w:r>
          </w:p>
        </w:tc>
        <w:tc>
          <w:tcPr>
            <w:tcW w:w="1537" w:type="dxa"/>
            <w:tcBorders>
              <w:top w:val="nil"/>
              <w:left w:val="nil"/>
              <w:bottom w:val="single" w:sz="4" w:space="0" w:color="auto"/>
              <w:right w:val="single" w:sz="4" w:space="0" w:color="auto"/>
            </w:tcBorders>
            <w:shd w:val="clear" w:color="auto" w:fill="auto"/>
            <w:noWrap/>
            <w:vAlign w:val="bottom"/>
            <w:hideMark/>
          </w:tcPr>
          <w:p w:rsidR="00EC46A0" w:rsidRPr="00EC46A0" w:rsidP="00EC46A0">
            <w:pPr>
              <w:jc w:val="center"/>
              <w:rPr>
                <w:sz w:val="18"/>
                <w:szCs w:val="18"/>
              </w:rPr>
            </w:pPr>
            <w:r w:rsidRPr="00EC46A0">
              <w:rPr>
                <w:sz w:val="18"/>
                <w:szCs w:val="18"/>
              </w:rPr>
              <w:t>99 392,7</w:t>
            </w:r>
          </w:p>
        </w:tc>
        <w:tc>
          <w:tcPr>
            <w:tcW w:w="1537" w:type="dxa"/>
            <w:tcBorders>
              <w:top w:val="nil"/>
              <w:left w:val="nil"/>
              <w:bottom w:val="single" w:sz="4" w:space="0" w:color="auto"/>
              <w:right w:val="single" w:sz="4" w:space="0" w:color="auto"/>
            </w:tcBorders>
            <w:shd w:val="clear" w:color="auto" w:fill="auto"/>
            <w:noWrap/>
            <w:vAlign w:val="bottom"/>
            <w:hideMark/>
          </w:tcPr>
          <w:p w:rsidR="00EC46A0" w:rsidRPr="00EC46A0" w:rsidP="00EC46A0">
            <w:pPr>
              <w:jc w:val="center"/>
              <w:rPr>
                <w:sz w:val="18"/>
                <w:szCs w:val="18"/>
              </w:rPr>
            </w:pPr>
            <w:r w:rsidRPr="00EC46A0">
              <w:rPr>
                <w:sz w:val="18"/>
                <w:szCs w:val="18"/>
              </w:rPr>
              <w:t>89 553,9</w:t>
            </w:r>
          </w:p>
        </w:tc>
      </w:tr>
      <w:tr w:rsidTr="00EC46A0">
        <w:tblPrEx>
          <w:tblW w:w="14591" w:type="dxa"/>
          <w:tblInd w:w="93" w:type="dxa"/>
          <w:tblLook w:val="04A0"/>
        </w:tblPrEx>
        <w:trPr>
          <w:trHeight w:val="51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EC46A0" w:rsidRPr="00EC46A0" w:rsidP="00EC46A0">
            <w:pPr>
              <w:jc w:val="center"/>
              <w:rPr>
                <w:b/>
                <w:bCs/>
                <w:sz w:val="18"/>
                <w:szCs w:val="18"/>
              </w:rPr>
            </w:pPr>
            <w:r w:rsidRPr="00EC46A0">
              <w:rPr>
                <w:b/>
                <w:bCs/>
                <w:sz w:val="18"/>
                <w:szCs w:val="18"/>
              </w:rPr>
              <w:t>10</w:t>
            </w:r>
          </w:p>
        </w:tc>
        <w:tc>
          <w:tcPr>
            <w:tcW w:w="2720" w:type="dxa"/>
            <w:tcBorders>
              <w:top w:val="nil"/>
              <w:left w:val="nil"/>
              <w:bottom w:val="single" w:sz="4" w:space="0" w:color="auto"/>
              <w:right w:val="single" w:sz="4" w:space="0" w:color="auto"/>
            </w:tcBorders>
            <w:shd w:val="clear" w:color="auto" w:fill="auto"/>
            <w:noWrap/>
            <w:vAlign w:val="bottom"/>
            <w:hideMark/>
          </w:tcPr>
          <w:p w:rsidR="00EC46A0" w:rsidRPr="00EC46A0" w:rsidP="00EC46A0">
            <w:pPr>
              <w:rPr>
                <w:sz w:val="18"/>
                <w:szCs w:val="18"/>
              </w:rPr>
            </w:pPr>
            <w:r w:rsidRPr="00EC46A0">
              <w:rPr>
                <w:sz w:val="18"/>
                <w:szCs w:val="18"/>
              </w:rPr>
              <w:t>300 0105 02 01 10 0000 610</w:t>
            </w:r>
          </w:p>
        </w:tc>
        <w:tc>
          <w:tcPr>
            <w:tcW w:w="6660" w:type="dxa"/>
            <w:tcBorders>
              <w:top w:val="nil"/>
              <w:left w:val="nil"/>
              <w:bottom w:val="single" w:sz="4" w:space="0" w:color="auto"/>
              <w:right w:val="single" w:sz="4" w:space="0" w:color="auto"/>
            </w:tcBorders>
            <w:shd w:val="clear" w:color="auto" w:fill="auto"/>
            <w:noWrap/>
            <w:vAlign w:val="bottom"/>
            <w:hideMark/>
          </w:tcPr>
          <w:p w:rsidR="00EC46A0" w:rsidRPr="00EC46A0" w:rsidP="00EC46A0">
            <w:pPr>
              <w:jc w:val="center"/>
              <w:rPr>
                <w:sz w:val="18"/>
                <w:szCs w:val="18"/>
              </w:rPr>
            </w:pPr>
            <w:r w:rsidRPr="00EC46A0">
              <w:rPr>
                <w:sz w:val="18"/>
                <w:szCs w:val="18"/>
              </w:rPr>
              <w:t xml:space="preserve">Уменьшение прочих остатков денежных средств бюджетов сельских поселений </w:t>
            </w:r>
          </w:p>
        </w:tc>
        <w:tc>
          <w:tcPr>
            <w:tcW w:w="1537" w:type="dxa"/>
            <w:tcBorders>
              <w:top w:val="nil"/>
              <w:left w:val="nil"/>
              <w:bottom w:val="single" w:sz="4" w:space="0" w:color="auto"/>
              <w:right w:val="single" w:sz="4" w:space="0" w:color="auto"/>
            </w:tcBorders>
            <w:shd w:val="clear" w:color="auto" w:fill="auto"/>
            <w:noWrap/>
            <w:vAlign w:val="bottom"/>
            <w:hideMark/>
          </w:tcPr>
          <w:p w:rsidR="00EC46A0" w:rsidRPr="00EC46A0" w:rsidP="00EC46A0">
            <w:pPr>
              <w:jc w:val="center"/>
              <w:rPr>
                <w:sz w:val="18"/>
                <w:szCs w:val="18"/>
              </w:rPr>
            </w:pPr>
            <w:r w:rsidRPr="00EC46A0">
              <w:rPr>
                <w:sz w:val="18"/>
                <w:szCs w:val="18"/>
              </w:rPr>
              <w:t>105 142,8</w:t>
            </w:r>
          </w:p>
        </w:tc>
        <w:tc>
          <w:tcPr>
            <w:tcW w:w="1537" w:type="dxa"/>
            <w:tcBorders>
              <w:top w:val="nil"/>
              <w:left w:val="nil"/>
              <w:bottom w:val="single" w:sz="4" w:space="0" w:color="auto"/>
              <w:right w:val="single" w:sz="4" w:space="0" w:color="auto"/>
            </w:tcBorders>
            <w:shd w:val="clear" w:color="auto" w:fill="auto"/>
            <w:noWrap/>
            <w:vAlign w:val="bottom"/>
            <w:hideMark/>
          </w:tcPr>
          <w:p w:rsidR="00EC46A0" w:rsidRPr="00EC46A0" w:rsidP="00EC46A0">
            <w:pPr>
              <w:jc w:val="center"/>
              <w:rPr>
                <w:sz w:val="18"/>
                <w:szCs w:val="18"/>
              </w:rPr>
            </w:pPr>
            <w:r w:rsidRPr="00EC46A0">
              <w:rPr>
                <w:sz w:val="18"/>
                <w:szCs w:val="18"/>
              </w:rPr>
              <w:t>99 392,7</w:t>
            </w:r>
          </w:p>
        </w:tc>
        <w:tc>
          <w:tcPr>
            <w:tcW w:w="1537" w:type="dxa"/>
            <w:tcBorders>
              <w:top w:val="nil"/>
              <w:left w:val="nil"/>
              <w:bottom w:val="single" w:sz="4" w:space="0" w:color="auto"/>
              <w:right w:val="single" w:sz="4" w:space="0" w:color="auto"/>
            </w:tcBorders>
            <w:shd w:val="clear" w:color="auto" w:fill="auto"/>
            <w:noWrap/>
            <w:vAlign w:val="bottom"/>
            <w:hideMark/>
          </w:tcPr>
          <w:p w:rsidR="00EC46A0" w:rsidRPr="00EC46A0" w:rsidP="00EC46A0">
            <w:pPr>
              <w:jc w:val="center"/>
              <w:rPr>
                <w:sz w:val="18"/>
                <w:szCs w:val="18"/>
              </w:rPr>
            </w:pPr>
            <w:r w:rsidRPr="00EC46A0">
              <w:rPr>
                <w:sz w:val="18"/>
                <w:szCs w:val="18"/>
              </w:rPr>
              <w:t>89 553,9</w:t>
            </w:r>
          </w:p>
        </w:tc>
      </w:tr>
      <w:tr w:rsidTr="00EC46A0">
        <w:tblPrEx>
          <w:tblW w:w="14591" w:type="dxa"/>
          <w:tblInd w:w="93" w:type="dxa"/>
          <w:tblLook w:val="04A0"/>
        </w:tblPrEx>
        <w:trPr>
          <w:trHeight w:val="2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EC46A0" w:rsidRPr="00EC46A0" w:rsidP="00EC46A0">
            <w:pPr>
              <w:jc w:val="center"/>
              <w:rPr>
                <w:b/>
                <w:bCs/>
                <w:sz w:val="18"/>
                <w:szCs w:val="18"/>
              </w:rPr>
            </w:pPr>
            <w:r w:rsidRPr="00EC46A0">
              <w:rPr>
                <w:b/>
                <w:bCs/>
                <w:sz w:val="18"/>
                <w:szCs w:val="18"/>
              </w:rPr>
              <w:t> </w:t>
            </w:r>
          </w:p>
        </w:tc>
        <w:tc>
          <w:tcPr>
            <w:tcW w:w="2720" w:type="dxa"/>
            <w:tcBorders>
              <w:top w:val="nil"/>
              <w:left w:val="nil"/>
              <w:bottom w:val="single" w:sz="4" w:space="0" w:color="auto"/>
              <w:right w:val="single" w:sz="4" w:space="0" w:color="auto"/>
            </w:tcBorders>
            <w:shd w:val="clear" w:color="auto" w:fill="auto"/>
            <w:noWrap/>
            <w:vAlign w:val="bottom"/>
            <w:hideMark/>
          </w:tcPr>
          <w:p w:rsidR="00EC46A0" w:rsidRPr="00EC46A0" w:rsidP="00EC46A0">
            <w:pPr>
              <w:rPr>
                <w:sz w:val="18"/>
                <w:szCs w:val="18"/>
              </w:rPr>
            </w:pPr>
            <w:r w:rsidRPr="00EC46A0">
              <w:rPr>
                <w:sz w:val="18"/>
                <w:szCs w:val="18"/>
              </w:rPr>
              <w:t> </w:t>
            </w:r>
          </w:p>
        </w:tc>
        <w:tc>
          <w:tcPr>
            <w:tcW w:w="6660" w:type="dxa"/>
            <w:tcBorders>
              <w:top w:val="nil"/>
              <w:left w:val="nil"/>
              <w:bottom w:val="single" w:sz="4" w:space="0" w:color="auto"/>
              <w:right w:val="single" w:sz="4" w:space="0" w:color="auto"/>
            </w:tcBorders>
            <w:shd w:val="clear" w:color="auto" w:fill="auto"/>
            <w:noWrap/>
            <w:vAlign w:val="bottom"/>
            <w:hideMark/>
          </w:tcPr>
          <w:p w:rsidR="00EC46A0" w:rsidRPr="00EC46A0" w:rsidP="00EC46A0">
            <w:pPr>
              <w:jc w:val="center"/>
              <w:rPr>
                <w:b/>
                <w:bCs/>
                <w:sz w:val="18"/>
                <w:szCs w:val="18"/>
              </w:rPr>
            </w:pPr>
            <w:r w:rsidRPr="00EC46A0">
              <w:rPr>
                <w:b/>
                <w:bCs/>
                <w:sz w:val="18"/>
                <w:szCs w:val="18"/>
              </w:rPr>
              <w:t>В С Е Г О</w:t>
            </w:r>
          </w:p>
        </w:tc>
        <w:tc>
          <w:tcPr>
            <w:tcW w:w="1537" w:type="dxa"/>
            <w:tcBorders>
              <w:top w:val="nil"/>
              <w:left w:val="nil"/>
              <w:bottom w:val="single" w:sz="4" w:space="0" w:color="auto"/>
              <w:right w:val="single" w:sz="4" w:space="0" w:color="auto"/>
            </w:tcBorders>
            <w:shd w:val="clear" w:color="auto" w:fill="auto"/>
            <w:noWrap/>
            <w:vAlign w:val="bottom"/>
            <w:hideMark/>
          </w:tcPr>
          <w:p w:rsidR="00EC46A0" w:rsidRPr="00EC46A0" w:rsidP="00EC46A0">
            <w:pPr>
              <w:jc w:val="center"/>
              <w:rPr>
                <w:b/>
                <w:bCs/>
                <w:sz w:val="18"/>
                <w:szCs w:val="18"/>
              </w:rPr>
            </w:pPr>
            <w:r w:rsidRPr="00EC46A0">
              <w:rPr>
                <w:b/>
                <w:bCs/>
                <w:sz w:val="18"/>
                <w:szCs w:val="18"/>
              </w:rPr>
              <w:t>0,0</w:t>
            </w:r>
          </w:p>
        </w:tc>
        <w:tc>
          <w:tcPr>
            <w:tcW w:w="1537" w:type="dxa"/>
            <w:tcBorders>
              <w:top w:val="nil"/>
              <w:left w:val="nil"/>
              <w:bottom w:val="single" w:sz="4" w:space="0" w:color="auto"/>
              <w:right w:val="single" w:sz="4" w:space="0" w:color="auto"/>
            </w:tcBorders>
            <w:shd w:val="clear" w:color="auto" w:fill="auto"/>
            <w:noWrap/>
            <w:vAlign w:val="bottom"/>
            <w:hideMark/>
          </w:tcPr>
          <w:p w:rsidR="00EC46A0" w:rsidRPr="00EC46A0" w:rsidP="00EC46A0">
            <w:pPr>
              <w:jc w:val="center"/>
              <w:rPr>
                <w:b/>
                <w:bCs/>
                <w:sz w:val="18"/>
                <w:szCs w:val="18"/>
              </w:rPr>
            </w:pPr>
            <w:r w:rsidRPr="00EC46A0">
              <w:rPr>
                <w:b/>
                <w:bCs/>
                <w:sz w:val="18"/>
                <w:szCs w:val="18"/>
              </w:rPr>
              <w:t>0,0</w:t>
            </w:r>
          </w:p>
        </w:tc>
        <w:tc>
          <w:tcPr>
            <w:tcW w:w="1537" w:type="dxa"/>
            <w:tcBorders>
              <w:top w:val="nil"/>
              <w:left w:val="nil"/>
              <w:bottom w:val="single" w:sz="4" w:space="0" w:color="auto"/>
              <w:right w:val="single" w:sz="4" w:space="0" w:color="auto"/>
            </w:tcBorders>
            <w:shd w:val="clear" w:color="auto" w:fill="auto"/>
            <w:noWrap/>
            <w:vAlign w:val="bottom"/>
            <w:hideMark/>
          </w:tcPr>
          <w:p w:rsidR="00EC46A0" w:rsidRPr="00EC46A0" w:rsidP="00EC46A0">
            <w:pPr>
              <w:jc w:val="center"/>
              <w:rPr>
                <w:b/>
                <w:bCs/>
                <w:sz w:val="18"/>
                <w:szCs w:val="18"/>
              </w:rPr>
            </w:pPr>
            <w:r w:rsidRPr="00EC46A0">
              <w:rPr>
                <w:b/>
                <w:bCs/>
                <w:sz w:val="18"/>
                <w:szCs w:val="18"/>
              </w:rPr>
              <w:t>0,0</w:t>
            </w:r>
          </w:p>
        </w:tc>
      </w:tr>
    </w:tbl>
    <w:p w:rsidR="00EC46A0" w:rsidP="00EC46A0">
      <w:pPr>
        <w:jc w:val="both"/>
        <w:rPr>
          <w:sz w:val="28"/>
          <w:szCs w:val="28"/>
        </w:rPr>
      </w:pPr>
    </w:p>
    <w:p w:rsidR="00EC46A0" w:rsidP="00EC46A0">
      <w:pPr>
        <w:jc w:val="both"/>
        <w:rPr>
          <w:sz w:val="28"/>
          <w:szCs w:val="28"/>
        </w:rPr>
      </w:pPr>
    </w:p>
    <w:p w:rsidR="00EC46A0" w:rsidP="00EC46A0">
      <w:pPr>
        <w:jc w:val="both"/>
        <w:rPr>
          <w:sz w:val="28"/>
          <w:szCs w:val="28"/>
        </w:rPr>
      </w:pPr>
    </w:p>
    <w:p w:rsidR="00EC46A0" w:rsidP="00EC46A0">
      <w:pPr>
        <w:jc w:val="both"/>
        <w:rPr>
          <w:sz w:val="28"/>
          <w:szCs w:val="28"/>
        </w:rPr>
      </w:pPr>
    </w:p>
    <w:p w:rsidR="00EC46A0" w:rsidP="00EC46A0">
      <w:pPr>
        <w:jc w:val="both"/>
        <w:rPr>
          <w:sz w:val="28"/>
          <w:szCs w:val="28"/>
        </w:rPr>
      </w:pPr>
    </w:p>
    <w:p w:rsidR="00EC46A0" w:rsidP="00EC46A0">
      <w:pPr>
        <w:jc w:val="both"/>
        <w:rPr>
          <w:sz w:val="28"/>
          <w:szCs w:val="28"/>
        </w:rPr>
      </w:pPr>
    </w:p>
    <w:p w:rsidR="00EC46A0" w:rsidP="00EC46A0">
      <w:pPr>
        <w:jc w:val="both"/>
        <w:rPr>
          <w:sz w:val="28"/>
          <w:szCs w:val="28"/>
        </w:rPr>
        <w:sectPr w:rsidSect="00EC46A0">
          <w:pgSz w:w="16834" w:h="11909" w:orient="landscape"/>
          <w:pgMar w:top="1701" w:right="1134" w:bottom="851" w:left="709" w:header="720" w:footer="720" w:gutter="0"/>
          <w:cols w:space="708"/>
          <w:docGrid w:linePitch="326"/>
        </w:sectPr>
      </w:pPr>
    </w:p>
    <w:p w:rsidR="00EC46A0" w:rsidP="00EC46A0">
      <w:pPr>
        <w:jc w:val="both"/>
      </w:pPr>
      <w:r>
        <w:fldChar w:fldCharType="begin"/>
      </w:r>
      <w:r>
        <w:instrText xml:space="preserve"> LINK Excel.Sheet.8 "\\\\VANA-FILESERVER\\Work Users\\Сельский совет депутатов\\сессии\\2019 год\\Принятые решения 12 сессии\\сайт\\1168. О бюджете с.Ванавара 2020- 2022 годы\\Приложение  № 2  Перечень  администраторов бюджета Ванавара проект на 2020- 2022 гг.xls" "Лист3!R1C2:R51C11" \a \f 4 \h </w:instrText>
      </w:r>
      <w:r>
        <w:fldChar w:fldCharType="separate"/>
      </w:r>
    </w:p>
    <w:tbl>
      <w:tblPr>
        <w:tblW w:w="9923" w:type="dxa"/>
        <w:tblInd w:w="108" w:type="dxa"/>
        <w:tblLook w:val="04A0"/>
      </w:tblPr>
      <w:tblGrid>
        <w:gridCol w:w="1558"/>
        <w:gridCol w:w="2837"/>
        <w:gridCol w:w="203"/>
        <w:gridCol w:w="236"/>
        <w:gridCol w:w="720"/>
        <w:gridCol w:w="258"/>
        <w:gridCol w:w="236"/>
        <w:gridCol w:w="3875"/>
      </w:tblGrid>
      <w:tr w:rsidTr="00EC46A0">
        <w:tblPrEx>
          <w:tblW w:w="9923" w:type="dxa"/>
          <w:tblInd w:w="108" w:type="dxa"/>
          <w:tblLook w:val="04A0"/>
        </w:tblPrEx>
        <w:trPr>
          <w:trHeight w:val="255"/>
        </w:trPr>
        <w:tc>
          <w:tcPr>
            <w:tcW w:w="1558" w:type="dxa"/>
            <w:tcBorders>
              <w:top w:val="nil"/>
              <w:left w:val="nil"/>
              <w:bottom w:val="nil"/>
              <w:right w:val="nil"/>
            </w:tcBorders>
            <w:shd w:val="clear" w:color="auto" w:fill="auto"/>
            <w:noWrap/>
            <w:vAlign w:val="bottom"/>
            <w:hideMark/>
          </w:tcPr>
          <w:p w:rsidR="00EC46A0" w:rsidRPr="00EC46A0" w:rsidP="00EC46A0">
            <w:pPr>
              <w:jc w:val="center"/>
              <w:rPr>
                <w:b/>
                <w:bCs/>
                <w:sz w:val="18"/>
                <w:szCs w:val="18"/>
              </w:rPr>
            </w:pPr>
          </w:p>
        </w:tc>
        <w:tc>
          <w:tcPr>
            <w:tcW w:w="3040" w:type="dxa"/>
            <w:gridSpan w:val="2"/>
            <w:tcBorders>
              <w:top w:val="nil"/>
              <w:left w:val="nil"/>
              <w:bottom w:val="nil"/>
              <w:right w:val="nil"/>
            </w:tcBorders>
            <w:shd w:val="clear" w:color="auto" w:fill="auto"/>
            <w:noWrap/>
            <w:vAlign w:val="bottom"/>
            <w:hideMark/>
          </w:tcPr>
          <w:p w:rsidR="00EC46A0" w:rsidRPr="00EC46A0" w:rsidP="00EC46A0">
            <w:pPr>
              <w:rPr>
                <w:sz w:val="18"/>
                <w:szCs w:val="18"/>
              </w:rPr>
            </w:pPr>
          </w:p>
        </w:tc>
        <w:tc>
          <w:tcPr>
            <w:tcW w:w="236" w:type="dxa"/>
            <w:tcBorders>
              <w:top w:val="nil"/>
              <w:left w:val="nil"/>
              <w:bottom w:val="nil"/>
              <w:right w:val="nil"/>
            </w:tcBorders>
            <w:shd w:val="clear" w:color="auto" w:fill="auto"/>
            <w:noWrap/>
            <w:vAlign w:val="bottom"/>
            <w:hideMark/>
          </w:tcPr>
          <w:p w:rsidR="00EC46A0" w:rsidRPr="00EC46A0" w:rsidP="00EC46A0">
            <w:pPr>
              <w:rPr>
                <w:sz w:val="18"/>
                <w:szCs w:val="18"/>
              </w:rPr>
            </w:pPr>
          </w:p>
        </w:tc>
        <w:tc>
          <w:tcPr>
            <w:tcW w:w="720" w:type="dxa"/>
            <w:tcBorders>
              <w:top w:val="nil"/>
              <w:left w:val="nil"/>
              <w:bottom w:val="nil"/>
              <w:right w:val="nil"/>
            </w:tcBorders>
            <w:shd w:val="clear" w:color="auto" w:fill="auto"/>
            <w:noWrap/>
            <w:vAlign w:val="bottom"/>
            <w:hideMark/>
          </w:tcPr>
          <w:p w:rsidR="00EC46A0" w:rsidRPr="00EC46A0" w:rsidP="00EC46A0">
            <w:pPr>
              <w:rPr>
                <w:sz w:val="18"/>
                <w:szCs w:val="18"/>
              </w:rPr>
            </w:pPr>
          </w:p>
        </w:tc>
        <w:tc>
          <w:tcPr>
            <w:tcW w:w="258" w:type="dxa"/>
            <w:tcBorders>
              <w:top w:val="nil"/>
              <w:left w:val="nil"/>
              <w:bottom w:val="nil"/>
              <w:right w:val="nil"/>
            </w:tcBorders>
            <w:shd w:val="clear" w:color="auto" w:fill="auto"/>
            <w:noWrap/>
            <w:vAlign w:val="bottom"/>
            <w:hideMark/>
          </w:tcPr>
          <w:p w:rsidR="00EC46A0" w:rsidRPr="00EC46A0" w:rsidP="00EC46A0">
            <w:pPr>
              <w:rPr>
                <w:sz w:val="18"/>
                <w:szCs w:val="18"/>
              </w:rPr>
            </w:pPr>
          </w:p>
        </w:tc>
        <w:tc>
          <w:tcPr>
            <w:tcW w:w="236" w:type="dxa"/>
            <w:tcBorders>
              <w:top w:val="nil"/>
              <w:left w:val="nil"/>
              <w:bottom w:val="nil"/>
              <w:right w:val="nil"/>
            </w:tcBorders>
            <w:shd w:val="clear" w:color="auto" w:fill="auto"/>
            <w:noWrap/>
            <w:vAlign w:val="bottom"/>
            <w:hideMark/>
          </w:tcPr>
          <w:p w:rsidR="00EC46A0" w:rsidRPr="00EC46A0" w:rsidP="00EC46A0">
            <w:pPr>
              <w:rPr>
                <w:sz w:val="18"/>
                <w:szCs w:val="18"/>
              </w:rPr>
            </w:pPr>
          </w:p>
        </w:tc>
        <w:tc>
          <w:tcPr>
            <w:tcW w:w="3875" w:type="dxa"/>
            <w:tcBorders>
              <w:top w:val="nil"/>
              <w:left w:val="nil"/>
              <w:bottom w:val="nil"/>
              <w:right w:val="nil"/>
            </w:tcBorders>
            <w:shd w:val="clear" w:color="auto" w:fill="auto"/>
            <w:noWrap/>
            <w:vAlign w:val="bottom"/>
            <w:hideMark/>
          </w:tcPr>
          <w:p w:rsidR="00EC46A0" w:rsidRPr="00EC46A0" w:rsidP="00EC46A0">
            <w:pPr>
              <w:jc w:val="right"/>
              <w:rPr>
                <w:sz w:val="18"/>
                <w:szCs w:val="18"/>
              </w:rPr>
            </w:pPr>
            <w:r w:rsidRPr="00EC46A0">
              <w:rPr>
                <w:sz w:val="18"/>
                <w:szCs w:val="18"/>
              </w:rPr>
              <w:t>Приложение 2</w:t>
            </w:r>
          </w:p>
        </w:tc>
      </w:tr>
      <w:tr w:rsidTr="00EC46A0">
        <w:tblPrEx>
          <w:tblW w:w="9923" w:type="dxa"/>
          <w:tblInd w:w="108" w:type="dxa"/>
          <w:tblLook w:val="04A0"/>
        </w:tblPrEx>
        <w:trPr>
          <w:trHeight w:val="255"/>
        </w:trPr>
        <w:tc>
          <w:tcPr>
            <w:tcW w:w="1558" w:type="dxa"/>
            <w:tcBorders>
              <w:top w:val="nil"/>
              <w:left w:val="nil"/>
              <w:bottom w:val="nil"/>
              <w:right w:val="nil"/>
            </w:tcBorders>
            <w:shd w:val="clear" w:color="auto" w:fill="auto"/>
            <w:noWrap/>
            <w:vAlign w:val="bottom"/>
            <w:hideMark/>
          </w:tcPr>
          <w:p w:rsidR="00EC46A0" w:rsidRPr="00EC46A0" w:rsidP="00EC46A0">
            <w:pPr>
              <w:jc w:val="center"/>
              <w:rPr>
                <w:b/>
                <w:bCs/>
                <w:sz w:val="18"/>
                <w:szCs w:val="18"/>
              </w:rPr>
            </w:pPr>
          </w:p>
        </w:tc>
        <w:tc>
          <w:tcPr>
            <w:tcW w:w="3040" w:type="dxa"/>
            <w:gridSpan w:val="2"/>
            <w:tcBorders>
              <w:top w:val="nil"/>
              <w:left w:val="nil"/>
              <w:bottom w:val="nil"/>
              <w:right w:val="nil"/>
            </w:tcBorders>
            <w:shd w:val="clear" w:color="auto" w:fill="auto"/>
            <w:noWrap/>
            <w:vAlign w:val="bottom"/>
            <w:hideMark/>
          </w:tcPr>
          <w:p w:rsidR="00EC46A0" w:rsidRPr="00EC46A0" w:rsidP="00EC46A0">
            <w:pPr>
              <w:rPr>
                <w:sz w:val="18"/>
                <w:szCs w:val="18"/>
              </w:rPr>
            </w:pPr>
          </w:p>
        </w:tc>
        <w:tc>
          <w:tcPr>
            <w:tcW w:w="236" w:type="dxa"/>
            <w:tcBorders>
              <w:top w:val="nil"/>
              <w:left w:val="nil"/>
              <w:bottom w:val="nil"/>
              <w:right w:val="nil"/>
            </w:tcBorders>
            <w:shd w:val="clear" w:color="auto" w:fill="auto"/>
            <w:noWrap/>
            <w:vAlign w:val="bottom"/>
            <w:hideMark/>
          </w:tcPr>
          <w:p w:rsidR="00EC46A0" w:rsidRPr="00EC46A0" w:rsidP="00EC46A0">
            <w:pPr>
              <w:rPr>
                <w:sz w:val="18"/>
                <w:szCs w:val="18"/>
              </w:rPr>
            </w:pPr>
          </w:p>
        </w:tc>
        <w:tc>
          <w:tcPr>
            <w:tcW w:w="720" w:type="dxa"/>
            <w:tcBorders>
              <w:top w:val="nil"/>
              <w:left w:val="nil"/>
              <w:bottom w:val="nil"/>
              <w:right w:val="nil"/>
            </w:tcBorders>
            <w:shd w:val="clear" w:color="auto" w:fill="auto"/>
            <w:noWrap/>
            <w:vAlign w:val="bottom"/>
            <w:hideMark/>
          </w:tcPr>
          <w:p w:rsidR="00EC46A0" w:rsidRPr="00EC46A0" w:rsidP="00EC46A0">
            <w:pPr>
              <w:rPr>
                <w:sz w:val="18"/>
                <w:szCs w:val="18"/>
              </w:rPr>
            </w:pPr>
          </w:p>
        </w:tc>
        <w:tc>
          <w:tcPr>
            <w:tcW w:w="258" w:type="dxa"/>
            <w:tcBorders>
              <w:top w:val="nil"/>
              <w:left w:val="nil"/>
              <w:bottom w:val="nil"/>
              <w:right w:val="nil"/>
            </w:tcBorders>
            <w:shd w:val="clear" w:color="auto" w:fill="auto"/>
            <w:noWrap/>
            <w:vAlign w:val="bottom"/>
            <w:hideMark/>
          </w:tcPr>
          <w:p w:rsidR="00EC46A0" w:rsidRPr="00EC46A0" w:rsidP="00EC46A0">
            <w:pPr>
              <w:rPr>
                <w:sz w:val="18"/>
                <w:szCs w:val="18"/>
              </w:rPr>
            </w:pPr>
          </w:p>
        </w:tc>
        <w:tc>
          <w:tcPr>
            <w:tcW w:w="236" w:type="dxa"/>
            <w:tcBorders>
              <w:top w:val="nil"/>
              <w:left w:val="nil"/>
              <w:bottom w:val="nil"/>
              <w:right w:val="nil"/>
            </w:tcBorders>
            <w:shd w:val="clear" w:color="auto" w:fill="auto"/>
            <w:noWrap/>
            <w:vAlign w:val="bottom"/>
            <w:hideMark/>
          </w:tcPr>
          <w:p w:rsidR="00EC46A0" w:rsidRPr="00EC46A0" w:rsidP="00EC46A0">
            <w:pPr>
              <w:rPr>
                <w:sz w:val="18"/>
                <w:szCs w:val="18"/>
              </w:rPr>
            </w:pPr>
          </w:p>
        </w:tc>
        <w:tc>
          <w:tcPr>
            <w:tcW w:w="3875" w:type="dxa"/>
            <w:tcBorders>
              <w:top w:val="nil"/>
              <w:left w:val="nil"/>
              <w:bottom w:val="nil"/>
              <w:right w:val="nil"/>
            </w:tcBorders>
            <w:shd w:val="clear" w:color="auto" w:fill="auto"/>
            <w:noWrap/>
            <w:vAlign w:val="bottom"/>
            <w:hideMark/>
          </w:tcPr>
          <w:p w:rsidR="00EC46A0" w:rsidRPr="00EC46A0" w:rsidP="00EC46A0">
            <w:pPr>
              <w:jc w:val="right"/>
              <w:rPr>
                <w:sz w:val="18"/>
                <w:szCs w:val="18"/>
              </w:rPr>
            </w:pPr>
            <w:r w:rsidRPr="00EC46A0">
              <w:rPr>
                <w:sz w:val="18"/>
                <w:szCs w:val="18"/>
              </w:rPr>
              <w:t xml:space="preserve">к  Решению Ванаварского </w:t>
            </w:r>
            <w:r w:rsidRPr="00EC46A0">
              <w:rPr>
                <w:sz w:val="18"/>
                <w:szCs w:val="18"/>
              </w:rPr>
              <w:t>сельского</w:t>
            </w:r>
            <w:r w:rsidRPr="00EC46A0">
              <w:rPr>
                <w:sz w:val="18"/>
                <w:szCs w:val="18"/>
              </w:rPr>
              <w:t xml:space="preserve"> Совета</w:t>
            </w:r>
          </w:p>
        </w:tc>
      </w:tr>
      <w:tr w:rsidTr="00EC46A0">
        <w:tblPrEx>
          <w:tblW w:w="9923" w:type="dxa"/>
          <w:tblInd w:w="108" w:type="dxa"/>
          <w:tblLook w:val="04A0"/>
        </w:tblPrEx>
        <w:trPr>
          <w:trHeight w:val="255"/>
        </w:trPr>
        <w:tc>
          <w:tcPr>
            <w:tcW w:w="1558" w:type="dxa"/>
            <w:tcBorders>
              <w:top w:val="nil"/>
              <w:left w:val="nil"/>
              <w:bottom w:val="nil"/>
              <w:right w:val="nil"/>
            </w:tcBorders>
            <w:shd w:val="clear" w:color="auto" w:fill="auto"/>
            <w:noWrap/>
            <w:vAlign w:val="bottom"/>
            <w:hideMark/>
          </w:tcPr>
          <w:p w:rsidR="00EC46A0" w:rsidRPr="00EC46A0" w:rsidP="00EC46A0">
            <w:pPr>
              <w:jc w:val="center"/>
              <w:rPr>
                <w:b/>
                <w:bCs/>
                <w:sz w:val="18"/>
                <w:szCs w:val="18"/>
              </w:rPr>
            </w:pPr>
          </w:p>
        </w:tc>
        <w:tc>
          <w:tcPr>
            <w:tcW w:w="3040" w:type="dxa"/>
            <w:gridSpan w:val="2"/>
            <w:tcBorders>
              <w:top w:val="nil"/>
              <w:left w:val="nil"/>
              <w:bottom w:val="nil"/>
              <w:right w:val="nil"/>
            </w:tcBorders>
            <w:shd w:val="clear" w:color="auto" w:fill="auto"/>
            <w:noWrap/>
            <w:vAlign w:val="bottom"/>
            <w:hideMark/>
          </w:tcPr>
          <w:p w:rsidR="00EC46A0" w:rsidRPr="00EC46A0" w:rsidP="00EC46A0">
            <w:pPr>
              <w:rPr>
                <w:sz w:val="18"/>
                <w:szCs w:val="18"/>
              </w:rPr>
            </w:pPr>
          </w:p>
        </w:tc>
        <w:tc>
          <w:tcPr>
            <w:tcW w:w="236" w:type="dxa"/>
            <w:tcBorders>
              <w:top w:val="nil"/>
              <w:left w:val="nil"/>
              <w:bottom w:val="nil"/>
              <w:right w:val="nil"/>
            </w:tcBorders>
            <w:shd w:val="clear" w:color="auto" w:fill="auto"/>
            <w:noWrap/>
            <w:vAlign w:val="bottom"/>
            <w:hideMark/>
          </w:tcPr>
          <w:p w:rsidR="00EC46A0" w:rsidRPr="00EC46A0" w:rsidP="00EC46A0">
            <w:pPr>
              <w:rPr>
                <w:sz w:val="18"/>
                <w:szCs w:val="18"/>
              </w:rPr>
            </w:pPr>
          </w:p>
        </w:tc>
        <w:tc>
          <w:tcPr>
            <w:tcW w:w="720" w:type="dxa"/>
            <w:tcBorders>
              <w:top w:val="nil"/>
              <w:left w:val="nil"/>
              <w:bottom w:val="nil"/>
              <w:right w:val="nil"/>
            </w:tcBorders>
            <w:shd w:val="clear" w:color="auto" w:fill="auto"/>
            <w:noWrap/>
            <w:vAlign w:val="bottom"/>
            <w:hideMark/>
          </w:tcPr>
          <w:p w:rsidR="00EC46A0" w:rsidRPr="00EC46A0" w:rsidP="00EC46A0">
            <w:pPr>
              <w:rPr>
                <w:sz w:val="18"/>
                <w:szCs w:val="18"/>
              </w:rPr>
            </w:pPr>
          </w:p>
        </w:tc>
        <w:tc>
          <w:tcPr>
            <w:tcW w:w="258" w:type="dxa"/>
            <w:tcBorders>
              <w:top w:val="nil"/>
              <w:left w:val="nil"/>
              <w:bottom w:val="nil"/>
              <w:right w:val="nil"/>
            </w:tcBorders>
            <w:shd w:val="clear" w:color="auto" w:fill="auto"/>
            <w:noWrap/>
            <w:vAlign w:val="bottom"/>
            <w:hideMark/>
          </w:tcPr>
          <w:p w:rsidR="00EC46A0" w:rsidRPr="00EC46A0" w:rsidP="00EC46A0">
            <w:pPr>
              <w:rPr>
                <w:sz w:val="18"/>
                <w:szCs w:val="18"/>
              </w:rPr>
            </w:pPr>
          </w:p>
        </w:tc>
        <w:tc>
          <w:tcPr>
            <w:tcW w:w="236" w:type="dxa"/>
            <w:tcBorders>
              <w:top w:val="nil"/>
              <w:left w:val="nil"/>
              <w:bottom w:val="nil"/>
              <w:right w:val="nil"/>
            </w:tcBorders>
            <w:shd w:val="clear" w:color="auto" w:fill="auto"/>
            <w:noWrap/>
            <w:vAlign w:val="bottom"/>
            <w:hideMark/>
          </w:tcPr>
          <w:p w:rsidR="00EC46A0" w:rsidRPr="00EC46A0" w:rsidP="00EC46A0">
            <w:pPr>
              <w:rPr>
                <w:sz w:val="18"/>
                <w:szCs w:val="18"/>
              </w:rPr>
            </w:pPr>
          </w:p>
        </w:tc>
        <w:tc>
          <w:tcPr>
            <w:tcW w:w="3875" w:type="dxa"/>
            <w:tcBorders>
              <w:top w:val="nil"/>
              <w:left w:val="nil"/>
              <w:bottom w:val="nil"/>
              <w:right w:val="nil"/>
            </w:tcBorders>
            <w:shd w:val="clear" w:color="auto" w:fill="auto"/>
            <w:noWrap/>
            <w:vAlign w:val="bottom"/>
            <w:hideMark/>
          </w:tcPr>
          <w:p w:rsidR="00EC46A0" w:rsidRPr="00EC46A0" w:rsidP="00EC46A0">
            <w:pPr>
              <w:jc w:val="right"/>
              <w:rPr>
                <w:sz w:val="18"/>
                <w:szCs w:val="18"/>
              </w:rPr>
            </w:pPr>
            <w:r w:rsidRPr="00EC46A0">
              <w:rPr>
                <w:sz w:val="18"/>
                <w:szCs w:val="18"/>
              </w:rPr>
              <w:t>депутатов от 19.12.2019г. № 1168 "О бюджете сельского поселения с. Ванавара</w:t>
            </w:r>
          </w:p>
        </w:tc>
      </w:tr>
      <w:tr w:rsidTr="00EC46A0">
        <w:tblPrEx>
          <w:tblW w:w="9923" w:type="dxa"/>
          <w:tblInd w:w="108" w:type="dxa"/>
          <w:tblLook w:val="04A0"/>
        </w:tblPrEx>
        <w:trPr>
          <w:trHeight w:val="255"/>
        </w:trPr>
        <w:tc>
          <w:tcPr>
            <w:tcW w:w="1558" w:type="dxa"/>
            <w:tcBorders>
              <w:top w:val="nil"/>
              <w:left w:val="nil"/>
              <w:bottom w:val="nil"/>
              <w:right w:val="nil"/>
            </w:tcBorders>
            <w:shd w:val="clear" w:color="auto" w:fill="auto"/>
            <w:noWrap/>
            <w:vAlign w:val="bottom"/>
            <w:hideMark/>
          </w:tcPr>
          <w:p w:rsidR="00EC46A0" w:rsidRPr="00EC46A0" w:rsidP="00EC46A0">
            <w:pPr>
              <w:jc w:val="center"/>
              <w:rPr>
                <w:b/>
                <w:bCs/>
                <w:sz w:val="18"/>
                <w:szCs w:val="18"/>
              </w:rPr>
            </w:pPr>
          </w:p>
        </w:tc>
        <w:tc>
          <w:tcPr>
            <w:tcW w:w="3040" w:type="dxa"/>
            <w:gridSpan w:val="2"/>
            <w:tcBorders>
              <w:top w:val="nil"/>
              <w:left w:val="nil"/>
              <w:bottom w:val="nil"/>
              <w:right w:val="nil"/>
            </w:tcBorders>
            <w:shd w:val="clear" w:color="auto" w:fill="auto"/>
            <w:noWrap/>
            <w:vAlign w:val="bottom"/>
            <w:hideMark/>
          </w:tcPr>
          <w:p w:rsidR="00EC46A0" w:rsidRPr="00EC46A0" w:rsidP="00EC46A0">
            <w:pPr>
              <w:rPr>
                <w:sz w:val="18"/>
                <w:szCs w:val="18"/>
              </w:rPr>
            </w:pPr>
          </w:p>
        </w:tc>
        <w:tc>
          <w:tcPr>
            <w:tcW w:w="236" w:type="dxa"/>
            <w:tcBorders>
              <w:top w:val="nil"/>
              <w:left w:val="nil"/>
              <w:bottom w:val="nil"/>
              <w:right w:val="nil"/>
            </w:tcBorders>
            <w:shd w:val="clear" w:color="auto" w:fill="auto"/>
            <w:noWrap/>
            <w:vAlign w:val="bottom"/>
            <w:hideMark/>
          </w:tcPr>
          <w:p w:rsidR="00EC46A0" w:rsidRPr="00EC46A0" w:rsidP="00EC46A0">
            <w:pPr>
              <w:rPr>
                <w:sz w:val="18"/>
                <w:szCs w:val="18"/>
              </w:rPr>
            </w:pPr>
          </w:p>
        </w:tc>
        <w:tc>
          <w:tcPr>
            <w:tcW w:w="720" w:type="dxa"/>
            <w:tcBorders>
              <w:top w:val="nil"/>
              <w:left w:val="nil"/>
              <w:bottom w:val="nil"/>
              <w:right w:val="nil"/>
            </w:tcBorders>
            <w:shd w:val="clear" w:color="auto" w:fill="auto"/>
            <w:noWrap/>
            <w:vAlign w:val="bottom"/>
            <w:hideMark/>
          </w:tcPr>
          <w:p w:rsidR="00EC46A0" w:rsidRPr="00EC46A0" w:rsidP="00EC46A0">
            <w:pPr>
              <w:rPr>
                <w:sz w:val="18"/>
                <w:szCs w:val="18"/>
              </w:rPr>
            </w:pPr>
          </w:p>
        </w:tc>
        <w:tc>
          <w:tcPr>
            <w:tcW w:w="258" w:type="dxa"/>
            <w:tcBorders>
              <w:top w:val="nil"/>
              <w:left w:val="nil"/>
              <w:bottom w:val="nil"/>
              <w:right w:val="nil"/>
            </w:tcBorders>
            <w:shd w:val="clear" w:color="auto" w:fill="auto"/>
            <w:noWrap/>
            <w:vAlign w:val="bottom"/>
            <w:hideMark/>
          </w:tcPr>
          <w:p w:rsidR="00EC46A0" w:rsidRPr="00EC46A0" w:rsidP="00EC46A0">
            <w:pPr>
              <w:rPr>
                <w:sz w:val="18"/>
                <w:szCs w:val="18"/>
              </w:rPr>
            </w:pPr>
          </w:p>
        </w:tc>
        <w:tc>
          <w:tcPr>
            <w:tcW w:w="236" w:type="dxa"/>
            <w:tcBorders>
              <w:top w:val="nil"/>
              <w:left w:val="nil"/>
              <w:bottom w:val="nil"/>
              <w:right w:val="nil"/>
            </w:tcBorders>
            <w:shd w:val="clear" w:color="auto" w:fill="auto"/>
            <w:noWrap/>
            <w:vAlign w:val="bottom"/>
            <w:hideMark/>
          </w:tcPr>
          <w:p w:rsidR="00EC46A0" w:rsidRPr="00EC46A0" w:rsidP="00EC46A0">
            <w:pPr>
              <w:rPr>
                <w:sz w:val="18"/>
                <w:szCs w:val="18"/>
              </w:rPr>
            </w:pPr>
          </w:p>
        </w:tc>
        <w:tc>
          <w:tcPr>
            <w:tcW w:w="3875" w:type="dxa"/>
            <w:tcBorders>
              <w:top w:val="nil"/>
              <w:left w:val="nil"/>
              <w:bottom w:val="nil"/>
              <w:right w:val="nil"/>
            </w:tcBorders>
            <w:shd w:val="clear" w:color="auto" w:fill="auto"/>
            <w:noWrap/>
            <w:vAlign w:val="bottom"/>
            <w:hideMark/>
          </w:tcPr>
          <w:p w:rsidR="00EC46A0" w:rsidRPr="00EC46A0" w:rsidP="00EC46A0">
            <w:pPr>
              <w:jc w:val="right"/>
              <w:rPr>
                <w:sz w:val="18"/>
                <w:szCs w:val="18"/>
              </w:rPr>
            </w:pPr>
            <w:r w:rsidRPr="00EC46A0">
              <w:rPr>
                <w:sz w:val="18"/>
                <w:szCs w:val="18"/>
              </w:rPr>
              <w:t>на 2020 год и плановый период 2021- 2022 годов"</w:t>
            </w:r>
          </w:p>
        </w:tc>
      </w:tr>
      <w:tr w:rsidTr="00EC46A0">
        <w:tblPrEx>
          <w:tblW w:w="9923" w:type="dxa"/>
          <w:tblInd w:w="108" w:type="dxa"/>
          <w:tblLook w:val="04A0"/>
        </w:tblPrEx>
        <w:trPr>
          <w:trHeight w:val="240"/>
        </w:trPr>
        <w:tc>
          <w:tcPr>
            <w:tcW w:w="1558" w:type="dxa"/>
            <w:tcBorders>
              <w:top w:val="nil"/>
              <w:left w:val="nil"/>
              <w:bottom w:val="nil"/>
              <w:right w:val="nil"/>
            </w:tcBorders>
            <w:shd w:val="clear" w:color="auto" w:fill="auto"/>
            <w:noWrap/>
            <w:vAlign w:val="bottom"/>
            <w:hideMark/>
          </w:tcPr>
          <w:p w:rsidR="00EC46A0" w:rsidRPr="00EC46A0" w:rsidP="00EC46A0">
            <w:pPr>
              <w:jc w:val="center"/>
              <w:rPr>
                <w:b/>
                <w:bCs/>
                <w:sz w:val="18"/>
                <w:szCs w:val="18"/>
              </w:rPr>
            </w:pPr>
          </w:p>
        </w:tc>
        <w:tc>
          <w:tcPr>
            <w:tcW w:w="3040" w:type="dxa"/>
            <w:gridSpan w:val="2"/>
            <w:tcBorders>
              <w:top w:val="nil"/>
              <w:left w:val="nil"/>
              <w:bottom w:val="nil"/>
              <w:right w:val="nil"/>
            </w:tcBorders>
            <w:shd w:val="clear" w:color="auto" w:fill="auto"/>
            <w:noWrap/>
            <w:vAlign w:val="bottom"/>
            <w:hideMark/>
          </w:tcPr>
          <w:p w:rsidR="00EC46A0" w:rsidRPr="00EC46A0" w:rsidP="00EC46A0">
            <w:pPr>
              <w:rPr>
                <w:sz w:val="18"/>
                <w:szCs w:val="18"/>
              </w:rPr>
            </w:pPr>
          </w:p>
        </w:tc>
        <w:tc>
          <w:tcPr>
            <w:tcW w:w="236" w:type="dxa"/>
            <w:tcBorders>
              <w:top w:val="nil"/>
              <w:left w:val="nil"/>
              <w:bottom w:val="nil"/>
              <w:right w:val="nil"/>
            </w:tcBorders>
            <w:shd w:val="clear" w:color="auto" w:fill="auto"/>
            <w:noWrap/>
            <w:vAlign w:val="bottom"/>
            <w:hideMark/>
          </w:tcPr>
          <w:p w:rsidR="00EC46A0" w:rsidRPr="00EC46A0" w:rsidP="00EC46A0">
            <w:pPr>
              <w:rPr>
                <w:sz w:val="18"/>
                <w:szCs w:val="18"/>
              </w:rPr>
            </w:pPr>
          </w:p>
        </w:tc>
        <w:tc>
          <w:tcPr>
            <w:tcW w:w="720" w:type="dxa"/>
            <w:tcBorders>
              <w:top w:val="nil"/>
              <w:left w:val="nil"/>
              <w:bottom w:val="nil"/>
              <w:right w:val="nil"/>
            </w:tcBorders>
            <w:shd w:val="clear" w:color="auto" w:fill="auto"/>
            <w:noWrap/>
            <w:vAlign w:val="bottom"/>
            <w:hideMark/>
          </w:tcPr>
          <w:p w:rsidR="00EC46A0" w:rsidRPr="00EC46A0" w:rsidP="00EC46A0">
            <w:pPr>
              <w:rPr>
                <w:sz w:val="18"/>
                <w:szCs w:val="18"/>
              </w:rPr>
            </w:pPr>
          </w:p>
        </w:tc>
        <w:tc>
          <w:tcPr>
            <w:tcW w:w="258" w:type="dxa"/>
            <w:tcBorders>
              <w:top w:val="nil"/>
              <w:left w:val="nil"/>
              <w:bottom w:val="nil"/>
              <w:right w:val="nil"/>
            </w:tcBorders>
            <w:shd w:val="clear" w:color="auto" w:fill="auto"/>
            <w:noWrap/>
            <w:vAlign w:val="bottom"/>
            <w:hideMark/>
          </w:tcPr>
          <w:p w:rsidR="00EC46A0" w:rsidRPr="00EC46A0" w:rsidP="00EC46A0">
            <w:pPr>
              <w:rPr>
                <w:sz w:val="18"/>
                <w:szCs w:val="18"/>
              </w:rPr>
            </w:pPr>
          </w:p>
        </w:tc>
        <w:tc>
          <w:tcPr>
            <w:tcW w:w="236" w:type="dxa"/>
            <w:tcBorders>
              <w:top w:val="nil"/>
              <w:left w:val="nil"/>
              <w:bottom w:val="nil"/>
              <w:right w:val="nil"/>
            </w:tcBorders>
            <w:shd w:val="clear" w:color="auto" w:fill="auto"/>
            <w:noWrap/>
            <w:vAlign w:val="bottom"/>
            <w:hideMark/>
          </w:tcPr>
          <w:p w:rsidR="00EC46A0" w:rsidRPr="00EC46A0" w:rsidP="00EC46A0">
            <w:pPr>
              <w:rPr>
                <w:sz w:val="18"/>
                <w:szCs w:val="18"/>
              </w:rPr>
            </w:pPr>
          </w:p>
        </w:tc>
        <w:tc>
          <w:tcPr>
            <w:tcW w:w="3875" w:type="dxa"/>
            <w:tcBorders>
              <w:top w:val="nil"/>
              <w:left w:val="nil"/>
              <w:bottom w:val="nil"/>
              <w:right w:val="nil"/>
            </w:tcBorders>
            <w:shd w:val="clear" w:color="auto" w:fill="auto"/>
            <w:noWrap/>
            <w:vAlign w:val="bottom"/>
            <w:hideMark/>
          </w:tcPr>
          <w:p w:rsidR="00EC46A0" w:rsidRPr="00EC46A0" w:rsidP="00EC46A0">
            <w:pPr>
              <w:jc w:val="right"/>
              <w:rPr>
                <w:sz w:val="18"/>
                <w:szCs w:val="18"/>
              </w:rPr>
            </w:pPr>
          </w:p>
        </w:tc>
      </w:tr>
      <w:tr w:rsidTr="00EC46A0">
        <w:tblPrEx>
          <w:tblW w:w="9923" w:type="dxa"/>
          <w:tblInd w:w="108" w:type="dxa"/>
          <w:tblLook w:val="04A0"/>
        </w:tblPrEx>
        <w:trPr>
          <w:trHeight w:val="15"/>
        </w:trPr>
        <w:tc>
          <w:tcPr>
            <w:tcW w:w="1558" w:type="dxa"/>
            <w:tcBorders>
              <w:top w:val="nil"/>
              <w:left w:val="nil"/>
              <w:bottom w:val="nil"/>
              <w:right w:val="nil"/>
            </w:tcBorders>
            <w:shd w:val="clear" w:color="auto" w:fill="auto"/>
            <w:noWrap/>
            <w:vAlign w:val="bottom"/>
            <w:hideMark/>
          </w:tcPr>
          <w:p w:rsidR="00EC46A0" w:rsidRPr="00EC46A0" w:rsidP="00EC46A0">
            <w:pPr>
              <w:jc w:val="center"/>
              <w:rPr>
                <w:b/>
                <w:bCs/>
                <w:sz w:val="18"/>
                <w:szCs w:val="18"/>
              </w:rPr>
            </w:pPr>
          </w:p>
        </w:tc>
        <w:tc>
          <w:tcPr>
            <w:tcW w:w="3040" w:type="dxa"/>
            <w:gridSpan w:val="2"/>
            <w:tcBorders>
              <w:top w:val="nil"/>
              <w:left w:val="nil"/>
              <w:bottom w:val="nil"/>
              <w:right w:val="nil"/>
            </w:tcBorders>
            <w:shd w:val="clear" w:color="auto" w:fill="auto"/>
            <w:noWrap/>
            <w:vAlign w:val="bottom"/>
            <w:hideMark/>
          </w:tcPr>
          <w:p w:rsidR="00EC46A0" w:rsidRPr="00EC46A0" w:rsidP="00EC46A0">
            <w:pPr>
              <w:rPr>
                <w:sz w:val="18"/>
                <w:szCs w:val="18"/>
              </w:rPr>
            </w:pPr>
          </w:p>
        </w:tc>
        <w:tc>
          <w:tcPr>
            <w:tcW w:w="236" w:type="dxa"/>
            <w:tcBorders>
              <w:top w:val="nil"/>
              <w:left w:val="nil"/>
              <w:bottom w:val="nil"/>
              <w:right w:val="nil"/>
            </w:tcBorders>
            <w:shd w:val="clear" w:color="auto" w:fill="auto"/>
            <w:noWrap/>
            <w:vAlign w:val="bottom"/>
            <w:hideMark/>
          </w:tcPr>
          <w:p w:rsidR="00EC46A0" w:rsidRPr="00EC46A0" w:rsidP="00EC46A0">
            <w:pPr>
              <w:rPr>
                <w:sz w:val="18"/>
                <w:szCs w:val="18"/>
              </w:rPr>
            </w:pPr>
          </w:p>
        </w:tc>
        <w:tc>
          <w:tcPr>
            <w:tcW w:w="720" w:type="dxa"/>
            <w:tcBorders>
              <w:top w:val="nil"/>
              <w:left w:val="nil"/>
              <w:bottom w:val="nil"/>
              <w:right w:val="nil"/>
            </w:tcBorders>
            <w:shd w:val="clear" w:color="auto" w:fill="auto"/>
            <w:noWrap/>
            <w:vAlign w:val="bottom"/>
            <w:hideMark/>
          </w:tcPr>
          <w:p w:rsidR="00EC46A0" w:rsidRPr="00EC46A0" w:rsidP="00EC46A0">
            <w:pPr>
              <w:rPr>
                <w:sz w:val="18"/>
                <w:szCs w:val="18"/>
              </w:rPr>
            </w:pPr>
          </w:p>
        </w:tc>
        <w:tc>
          <w:tcPr>
            <w:tcW w:w="258" w:type="dxa"/>
            <w:tcBorders>
              <w:top w:val="nil"/>
              <w:left w:val="nil"/>
              <w:bottom w:val="nil"/>
              <w:right w:val="nil"/>
            </w:tcBorders>
            <w:shd w:val="clear" w:color="auto" w:fill="auto"/>
            <w:noWrap/>
            <w:vAlign w:val="bottom"/>
            <w:hideMark/>
          </w:tcPr>
          <w:p w:rsidR="00EC46A0" w:rsidRPr="00EC46A0" w:rsidP="00EC46A0">
            <w:pPr>
              <w:rPr>
                <w:sz w:val="18"/>
                <w:szCs w:val="18"/>
              </w:rPr>
            </w:pPr>
          </w:p>
        </w:tc>
        <w:tc>
          <w:tcPr>
            <w:tcW w:w="236" w:type="dxa"/>
            <w:tcBorders>
              <w:top w:val="nil"/>
              <w:left w:val="nil"/>
              <w:bottom w:val="nil"/>
              <w:right w:val="nil"/>
            </w:tcBorders>
            <w:shd w:val="clear" w:color="auto" w:fill="auto"/>
            <w:noWrap/>
            <w:vAlign w:val="bottom"/>
            <w:hideMark/>
          </w:tcPr>
          <w:p w:rsidR="00EC46A0" w:rsidRPr="00EC46A0" w:rsidP="00EC46A0">
            <w:pPr>
              <w:rPr>
                <w:sz w:val="18"/>
                <w:szCs w:val="18"/>
              </w:rPr>
            </w:pPr>
          </w:p>
        </w:tc>
        <w:tc>
          <w:tcPr>
            <w:tcW w:w="3875" w:type="dxa"/>
            <w:tcBorders>
              <w:top w:val="nil"/>
              <w:left w:val="nil"/>
              <w:bottom w:val="nil"/>
              <w:right w:val="nil"/>
            </w:tcBorders>
            <w:shd w:val="clear" w:color="auto" w:fill="auto"/>
            <w:noWrap/>
            <w:vAlign w:val="bottom"/>
            <w:hideMark/>
          </w:tcPr>
          <w:p w:rsidR="00EC46A0" w:rsidRPr="00EC46A0" w:rsidP="00EC46A0">
            <w:pPr>
              <w:rPr>
                <w:sz w:val="18"/>
                <w:szCs w:val="18"/>
              </w:rPr>
            </w:pPr>
          </w:p>
        </w:tc>
      </w:tr>
      <w:tr w:rsidTr="00EC46A0">
        <w:tblPrEx>
          <w:tblW w:w="9923" w:type="dxa"/>
          <w:tblInd w:w="108" w:type="dxa"/>
          <w:tblLook w:val="04A0"/>
        </w:tblPrEx>
        <w:trPr>
          <w:trHeight w:val="675"/>
        </w:trPr>
        <w:tc>
          <w:tcPr>
            <w:tcW w:w="9923" w:type="dxa"/>
            <w:gridSpan w:val="8"/>
            <w:tcBorders>
              <w:top w:val="nil"/>
              <w:left w:val="nil"/>
              <w:bottom w:val="nil"/>
              <w:right w:val="nil"/>
            </w:tcBorders>
            <w:shd w:val="clear" w:color="auto" w:fill="auto"/>
            <w:noWrap/>
            <w:vAlign w:val="bottom"/>
            <w:hideMark/>
          </w:tcPr>
          <w:p w:rsidR="00EC46A0" w:rsidRPr="00EC46A0" w:rsidP="00EC46A0">
            <w:pPr>
              <w:jc w:val="center"/>
              <w:rPr>
                <w:b/>
                <w:bCs/>
                <w:sz w:val="18"/>
                <w:szCs w:val="18"/>
              </w:rPr>
            </w:pPr>
            <w:r w:rsidRPr="00EC46A0">
              <w:rPr>
                <w:b/>
                <w:bCs/>
                <w:sz w:val="18"/>
                <w:szCs w:val="18"/>
              </w:rPr>
              <w:t xml:space="preserve">Перечень главных администраторов доходов местного бюджета </w:t>
            </w:r>
          </w:p>
        </w:tc>
      </w:tr>
      <w:tr w:rsidTr="00EC46A0">
        <w:tblPrEx>
          <w:tblW w:w="9923" w:type="dxa"/>
          <w:tblInd w:w="108" w:type="dxa"/>
          <w:tblLook w:val="04A0"/>
        </w:tblPrEx>
        <w:trPr>
          <w:trHeight w:val="315"/>
        </w:trPr>
        <w:tc>
          <w:tcPr>
            <w:tcW w:w="1558" w:type="dxa"/>
            <w:vMerge w:val="restart"/>
            <w:tcBorders>
              <w:top w:val="single" w:sz="4" w:space="0" w:color="auto"/>
              <w:left w:val="single" w:sz="4" w:space="0" w:color="auto"/>
              <w:bottom w:val="single" w:sz="4" w:space="0" w:color="000000"/>
              <w:right w:val="single" w:sz="4" w:space="0" w:color="auto"/>
            </w:tcBorders>
            <w:shd w:val="clear" w:color="000000" w:fill="99CC00"/>
            <w:noWrap/>
            <w:vAlign w:val="bottom"/>
            <w:hideMark/>
          </w:tcPr>
          <w:p w:rsidR="00EC46A0" w:rsidRPr="00EC46A0" w:rsidP="00EC46A0">
            <w:pPr>
              <w:jc w:val="center"/>
              <w:rPr>
                <w:b/>
                <w:bCs/>
                <w:sz w:val="18"/>
                <w:szCs w:val="18"/>
              </w:rPr>
            </w:pPr>
            <w:r w:rsidRPr="00EC46A0">
              <w:rPr>
                <w:b/>
                <w:bCs/>
                <w:sz w:val="18"/>
                <w:szCs w:val="18"/>
              </w:rPr>
              <w:t>Код администратора</w:t>
            </w:r>
          </w:p>
        </w:tc>
        <w:tc>
          <w:tcPr>
            <w:tcW w:w="2837" w:type="dxa"/>
            <w:vMerge w:val="restart"/>
            <w:tcBorders>
              <w:top w:val="single" w:sz="4" w:space="0" w:color="auto"/>
              <w:left w:val="single" w:sz="4" w:space="0" w:color="auto"/>
              <w:bottom w:val="single" w:sz="4" w:space="0" w:color="000000"/>
              <w:right w:val="nil"/>
            </w:tcBorders>
            <w:shd w:val="clear" w:color="000000" w:fill="99CC00"/>
            <w:noWrap/>
            <w:vAlign w:val="bottom"/>
            <w:hideMark/>
          </w:tcPr>
          <w:p w:rsidR="00EC46A0" w:rsidRPr="00EC46A0" w:rsidP="00EC46A0">
            <w:pPr>
              <w:jc w:val="center"/>
              <w:rPr>
                <w:b/>
                <w:bCs/>
                <w:sz w:val="18"/>
                <w:szCs w:val="18"/>
              </w:rPr>
            </w:pPr>
            <w:r w:rsidRPr="00EC46A0">
              <w:rPr>
                <w:b/>
                <w:bCs/>
                <w:sz w:val="18"/>
                <w:szCs w:val="18"/>
              </w:rPr>
              <w:t>Код бюджетной классификации</w:t>
            </w:r>
          </w:p>
        </w:tc>
        <w:tc>
          <w:tcPr>
            <w:tcW w:w="5528" w:type="dxa"/>
            <w:gridSpan w:val="6"/>
            <w:vMerge w:val="restart"/>
            <w:tcBorders>
              <w:top w:val="single" w:sz="4" w:space="0" w:color="auto"/>
              <w:left w:val="single" w:sz="4" w:space="0" w:color="auto"/>
              <w:bottom w:val="single" w:sz="4" w:space="0" w:color="000000"/>
              <w:right w:val="single" w:sz="4" w:space="0" w:color="auto"/>
            </w:tcBorders>
            <w:shd w:val="clear" w:color="000000" w:fill="99CC00"/>
            <w:vAlign w:val="bottom"/>
            <w:hideMark/>
          </w:tcPr>
          <w:p w:rsidR="00EC46A0" w:rsidRPr="00EC46A0" w:rsidP="00EC46A0">
            <w:pPr>
              <w:rPr>
                <w:b/>
                <w:bCs/>
                <w:sz w:val="18"/>
                <w:szCs w:val="18"/>
              </w:rPr>
            </w:pPr>
            <w:r w:rsidRPr="00EC46A0">
              <w:rPr>
                <w:b/>
                <w:bCs/>
                <w:sz w:val="18"/>
                <w:szCs w:val="18"/>
              </w:rPr>
              <w:t>Наименование кода классификации доходов бюджета</w:t>
            </w:r>
          </w:p>
        </w:tc>
      </w:tr>
      <w:tr w:rsidTr="00EC46A0">
        <w:tblPrEx>
          <w:tblW w:w="9923" w:type="dxa"/>
          <w:tblInd w:w="108" w:type="dxa"/>
          <w:tblLook w:val="04A0"/>
        </w:tblPrEx>
        <w:trPr>
          <w:trHeight w:val="420"/>
        </w:trPr>
        <w:tc>
          <w:tcPr>
            <w:tcW w:w="1558" w:type="dxa"/>
            <w:vMerge/>
            <w:tcBorders>
              <w:top w:val="single" w:sz="4" w:space="0" w:color="auto"/>
              <w:left w:val="single" w:sz="4" w:space="0" w:color="auto"/>
              <w:bottom w:val="single" w:sz="4" w:space="0" w:color="000000"/>
              <w:right w:val="single" w:sz="4" w:space="0" w:color="auto"/>
            </w:tcBorders>
            <w:vAlign w:val="center"/>
            <w:hideMark/>
          </w:tcPr>
          <w:p w:rsidR="00EC46A0" w:rsidRPr="00EC46A0" w:rsidP="00EC46A0">
            <w:pPr>
              <w:rPr>
                <w:b/>
                <w:bCs/>
                <w:sz w:val="18"/>
                <w:szCs w:val="18"/>
              </w:rPr>
            </w:pPr>
          </w:p>
        </w:tc>
        <w:tc>
          <w:tcPr>
            <w:tcW w:w="2837" w:type="dxa"/>
            <w:vMerge/>
            <w:tcBorders>
              <w:top w:val="single" w:sz="4" w:space="0" w:color="auto"/>
              <w:left w:val="single" w:sz="4" w:space="0" w:color="auto"/>
              <w:bottom w:val="single" w:sz="4" w:space="0" w:color="000000"/>
              <w:right w:val="nil"/>
            </w:tcBorders>
            <w:vAlign w:val="center"/>
            <w:hideMark/>
          </w:tcPr>
          <w:p w:rsidR="00EC46A0" w:rsidRPr="00EC46A0" w:rsidP="00EC46A0">
            <w:pPr>
              <w:rPr>
                <w:b/>
                <w:bCs/>
                <w:sz w:val="18"/>
                <w:szCs w:val="18"/>
              </w:rPr>
            </w:pPr>
          </w:p>
        </w:tc>
        <w:tc>
          <w:tcPr>
            <w:tcW w:w="5528" w:type="dxa"/>
            <w:gridSpan w:val="6"/>
            <w:vMerge/>
            <w:tcBorders>
              <w:top w:val="single" w:sz="4" w:space="0" w:color="auto"/>
              <w:left w:val="single" w:sz="4" w:space="0" w:color="auto"/>
              <w:bottom w:val="single" w:sz="4" w:space="0" w:color="000000"/>
              <w:right w:val="single" w:sz="4" w:space="0" w:color="auto"/>
            </w:tcBorders>
            <w:vAlign w:val="center"/>
            <w:hideMark/>
          </w:tcPr>
          <w:p w:rsidR="00EC46A0" w:rsidRPr="00EC46A0" w:rsidP="00EC46A0">
            <w:pPr>
              <w:rPr>
                <w:b/>
                <w:bCs/>
                <w:sz w:val="18"/>
                <w:szCs w:val="18"/>
              </w:rPr>
            </w:pPr>
          </w:p>
        </w:tc>
      </w:tr>
      <w:tr w:rsidTr="00EC46A0">
        <w:tblPrEx>
          <w:tblW w:w="9923" w:type="dxa"/>
          <w:tblInd w:w="108" w:type="dxa"/>
          <w:tblLook w:val="04A0"/>
        </w:tblPrEx>
        <w:trPr>
          <w:trHeight w:val="210"/>
        </w:trPr>
        <w:tc>
          <w:tcPr>
            <w:tcW w:w="1558" w:type="dxa"/>
            <w:tcBorders>
              <w:top w:val="nil"/>
              <w:left w:val="single" w:sz="4" w:space="0" w:color="auto"/>
              <w:bottom w:val="single" w:sz="4" w:space="0" w:color="auto"/>
              <w:right w:val="nil"/>
            </w:tcBorders>
            <w:shd w:val="clear" w:color="auto" w:fill="auto"/>
            <w:noWrap/>
            <w:vAlign w:val="bottom"/>
            <w:hideMark/>
          </w:tcPr>
          <w:p w:rsidR="00EC46A0" w:rsidRPr="00EC46A0" w:rsidP="00EC46A0">
            <w:pPr>
              <w:jc w:val="center"/>
              <w:rPr>
                <w:b/>
                <w:bCs/>
                <w:sz w:val="18"/>
                <w:szCs w:val="18"/>
              </w:rPr>
            </w:pPr>
            <w:r w:rsidRPr="00EC46A0">
              <w:rPr>
                <w:b/>
                <w:bCs/>
                <w:sz w:val="18"/>
                <w:szCs w:val="18"/>
              </w:rPr>
              <w:t>1</w:t>
            </w:r>
          </w:p>
        </w:tc>
        <w:tc>
          <w:tcPr>
            <w:tcW w:w="2837" w:type="dxa"/>
            <w:tcBorders>
              <w:top w:val="single" w:sz="4" w:space="0" w:color="auto"/>
              <w:left w:val="single" w:sz="4" w:space="0" w:color="auto"/>
              <w:bottom w:val="single" w:sz="4" w:space="0" w:color="auto"/>
              <w:right w:val="nil"/>
            </w:tcBorders>
            <w:shd w:val="clear" w:color="auto" w:fill="auto"/>
            <w:noWrap/>
            <w:vAlign w:val="bottom"/>
            <w:hideMark/>
          </w:tcPr>
          <w:p w:rsidR="00EC46A0" w:rsidRPr="00EC46A0" w:rsidP="00EC46A0">
            <w:pPr>
              <w:jc w:val="center"/>
              <w:rPr>
                <w:b/>
                <w:bCs/>
                <w:sz w:val="18"/>
                <w:szCs w:val="18"/>
              </w:rPr>
            </w:pPr>
            <w:r w:rsidRPr="00EC46A0">
              <w:rPr>
                <w:b/>
                <w:bCs/>
                <w:sz w:val="18"/>
                <w:szCs w:val="18"/>
              </w:rPr>
              <w:t>2</w:t>
            </w:r>
          </w:p>
        </w:tc>
        <w:tc>
          <w:tcPr>
            <w:tcW w:w="5528" w:type="dxa"/>
            <w:gridSpan w:val="6"/>
            <w:tcBorders>
              <w:top w:val="nil"/>
              <w:left w:val="nil"/>
              <w:bottom w:val="single" w:sz="4" w:space="0" w:color="auto"/>
              <w:right w:val="single" w:sz="4" w:space="0" w:color="auto"/>
            </w:tcBorders>
            <w:shd w:val="clear" w:color="auto" w:fill="auto"/>
            <w:noWrap/>
            <w:vAlign w:val="bottom"/>
            <w:hideMark/>
          </w:tcPr>
          <w:p w:rsidR="00EC46A0" w:rsidRPr="00EC46A0" w:rsidP="00EC46A0">
            <w:pPr>
              <w:rPr>
                <w:b/>
                <w:bCs/>
                <w:sz w:val="18"/>
                <w:szCs w:val="18"/>
              </w:rPr>
            </w:pPr>
            <w:r w:rsidRPr="00EC46A0">
              <w:rPr>
                <w:b/>
                <w:bCs/>
                <w:sz w:val="18"/>
                <w:szCs w:val="18"/>
              </w:rPr>
              <w:t>3</w:t>
            </w:r>
          </w:p>
        </w:tc>
      </w:tr>
      <w:tr w:rsidTr="00EC46A0">
        <w:tblPrEx>
          <w:tblW w:w="9923" w:type="dxa"/>
          <w:tblInd w:w="108" w:type="dxa"/>
          <w:tblLook w:val="04A0"/>
        </w:tblPrEx>
        <w:trPr>
          <w:trHeight w:val="270"/>
        </w:trPr>
        <w:tc>
          <w:tcPr>
            <w:tcW w:w="1558" w:type="dxa"/>
            <w:tcBorders>
              <w:top w:val="nil"/>
              <w:left w:val="single" w:sz="4" w:space="0" w:color="auto"/>
              <w:bottom w:val="single" w:sz="4" w:space="0" w:color="auto"/>
              <w:right w:val="nil"/>
            </w:tcBorders>
            <w:shd w:val="clear" w:color="auto" w:fill="auto"/>
            <w:noWrap/>
            <w:vAlign w:val="center"/>
            <w:hideMark/>
          </w:tcPr>
          <w:p w:rsidR="00EC46A0" w:rsidRPr="00EC46A0" w:rsidP="00EC46A0">
            <w:pPr>
              <w:jc w:val="center"/>
              <w:rPr>
                <w:b/>
                <w:bCs/>
                <w:sz w:val="18"/>
                <w:szCs w:val="18"/>
              </w:rPr>
            </w:pPr>
            <w:r w:rsidRPr="00EC46A0">
              <w:rPr>
                <w:b/>
                <w:bCs/>
                <w:sz w:val="18"/>
                <w:szCs w:val="18"/>
              </w:rPr>
              <w:t>299</w:t>
            </w:r>
          </w:p>
        </w:tc>
        <w:tc>
          <w:tcPr>
            <w:tcW w:w="8365" w:type="dxa"/>
            <w:gridSpan w:val="7"/>
            <w:tcBorders>
              <w:top w:val="single" w:sz="4" w:space="0" w:color="auto"/>
              <w:left w:val="single" w:sz="4" w:space="0" w:color="auto"/>
              <w:bottom w:val="single" w:sz="4" w:space="0" w:color="auto"/>
              <w:right w:val="nil"/>
            </w:tcBorders>
            <w:shd w:val="clear" w:color="auto" w:fill="auto"/>
            <w:noWrap/>
            <w:vAlign w:val="bottom"/>
            <w:hideMark/>
          </w:tcPr>
          <w:p w:rsidR="00EC46A0" w:rsidRPr="00EC46A0" w:rsidP="00EC46A0">
            <w:pPr>
              <w:rPr>
                <w:b/>
                <w:bCs/>
                <w:sz w:val="18"/>
                <w:szCs w:val="18"/>
              </w:rPr>
            </w:pPr>
            <w:r w:rsidRPr="00EC46A0">
              <w:rPr>
                <w:b/>
                <w:bCs/>
                <w:sz w:val="18"/>
                <w:szCs w:val="18"/>
              </w:rPr>
              <w:t>Ванаварский сельский Совет депутатов</w:t>
            </w:r>
          </w:p>
        </w:tc>
      </w:tr>
      <w:tr w:rsidTr="00EC46A0">
        <w:tblPrEx>
          <w:tblW w:w="9923" w:type="dxa"/>
          <w:tblInd w:w="108" w:type="dxa"/>
          <w:tblLook w:val="04A0"/>
        </w:tblPrEx>
        <w:trPr>
          <w:trHeight w:val="315"/>
        </w:trPr>
        <w:tc>
          <w:tcPr>
            <w:tcW w:w="1558" w:type="dxa"/>
            <w:tcBorders>
              <w:top w:val="nil"/>
              <w:left w:val="single" w:sz="4" w:space="0" w:color="auto"/>
              <w:bottom w:val="single" w:sz="4" w:space="0" w:color="auto"/>
              <w:right w:val="nil"/>
            </w:tcBorders>
            <w:shd w:val="clear" w:color="auto" w:fill="auto"/>
            <w:noWrap/>
            <w:vAlign w:val="center"/>
            <w:hideMark/>
          </w:tcPr>
          <w:p w:rsidR="00EC46A0" w:rsidRPr="00EC46A0" w:rsidP="00EC46A0">
            <w:pPr>
              <w:jc w:val="center"/>
              <w:rPr>
                <w:b/>
                <w:bCs/>
                <w:sz w:val="18"/>
                <w:szCs w:val="18"/>
              </w:rPr>
            </w:pPr>
            <w:r w:rsidRPr="00EC46A0">
              <w:rPr>
                <w:b/>
                <w:bCs/>
                <w:sz w:val="18"/>
                <w:szCs w:val="18"/>
              </w:rPr>
              <w:t>299</w:t>
            </w:r>
          </w:p>
        </w:tc>
        <w:tc>
          <w:tcPr>
            <w:tcW w:w="2837" w:type="dxa"/>
            <w:tcBorders>
              <w:top w:val="single" w:sz="4" w:space="0" w:color="auto"/>
              <w:left w:val="single" w:sz="4" w:space="0" w:color="auto"/>
              <w:bottom w:val="single" w:sz="4" w:space="0" w:color="auto"/>
              <w:right w:val="nil"/>
            </w:tcBorders>
            <w:shd w:val="clear" w:color="000000" w:fill="FFFFFF"/>
            <w:vAlign w:val="center"/>
            <w:hideMark/>
          </w:tcPr>
          <w:p w:rsidR="00EC46A0" w:rsidRPr="00EC46A0" w:rsidP="00EC46A0">
            <w:pPr>
              <w:jc w:val="center"/>
              <w:rPr>
                <w:b/>
                <w:bCs/>
                <w:sz w:val="18"/>
                <w:szCs w:val="18"/>
              </w:rPr>
            </w:pPr>
            <w:r w:rsidRPr="00EC46A0">
              <w:rPr>
                <w:b/>
                <w:bCs/>
                <w:sz w:val="18"/>
                <w:szCs w:val="18"/>
              </w:rPr>
              <w:t>117 01050 10 0000 180</w:t>
            </w:r>
          </w:p>
        </w:tc>
        <w:tc>
          <w:tcPr>
            <w:tcW w:w="5528" w:type="dxa"/>
            <w:gridSpan w:val="6"/>
            <w:tcBorders>
              <w:top w:val="nil"/>
              <w:left w:val="nil"/>
              <w:bottom w:val="single" w:sz="4" w:space="0" w:color="auto"/>
              <w:right w:val="single" w:sz="4" w:space="0" w:color="auto"/>
            </w:tcBorders>
            <w:shd w:val="clear" w:color="auto" w:fill="auto"/>
            <w:vAlign w:val="bottom"/>
            <w:hideMark/>
          </w:tcPr>
          <w:p w:rsidR="00EC46A0" w:rsidRPr="00EC46A0" w:rsidP="00EC46A0">
            <w:pPr>
              <w:rPr>
                <w:sz w:val="18"/>
                <w:szCs w:val="18"/>
              </w:rPr>
            </w:pPr>
            <w:r w:rsidRPr="00EC46A0">
              <w:rPr>
                <w:sz w:val="18"/>
                <w:szCs w:val="18"/>
              </w:rPr>
              <w:t>Невыясненные поступления, зачисляемые в бюджеты поселений</w:t>
            </w:r>
          </w:p>
        </w:tc>
      </w:tr>
      <w:tr w:rsidTr="00EC46A0">
        <w:tblPrEx>
          <w:tblW w:w="9923" w:type="dxa"/>
          <w:tblInd w:w="108" w:type="dxa"/>
          <w:tblLook w:val="04A0"/>
        </w:tblPrEx>
        <w:trPr>
          <w:trHeight w:val="315"/>
        </w:trPr>
        <w:tc>
          <w:tcPr>
            <w:tcW w:w="1558" w:type="dxa"/>
            <w:tcBorders>
              <w:top w:val="nil"/>
              <w:left w:val="single" w:sz="4" w:space="0" w:color="auto"/>
              <w:bottom w:val="single" w:sz="4" w:space="0" w:color="auto"/>
              <w:right w:val="nil"/>
            </w:tcBorders>
            <w:shd w:val="clear" w:color="auto" w:fill="auto"/>
            <w:noWrap/>
            <w:vAlign w:val="center"/>
            <w:hideMark/>
          </w:tcPr>
          <w:p w:rsidR="00EC46A0" w:rsidRPr="00EC46A0" w:rsidP="00EC46A0">
            <w:pPr>
              <w:jc w:val="center"/>
              <w:rPr>
                <w:b/>
                <w:bCs/>
                <w:sz w:val="18"/>
                <w:szCs w:val="18"/>
              </w:rPr>
            </w:pPr>
            <w:r w:rsidRPr="00EC46A0">
              <w:rPr>
                <w:b/>
                <w:bCs/>
                <w:sz w:val="18"/>
                <w:szCs w:val="18"/>
              </w:rPr>
              <w:t>299</w:t>
            </w:r>
          </w:p>
        </w:tc>
        <w:tc>
          <w:tcPr>
            <w:tcW w:w="2837" w:type="dxa"/>
            <w:tcBorders>
              <w:top w:val="single" w:sz="4" w:space="0" w:color="auto"/>
              <w:left w:val="single" w:sz="4" w:space="0" w:color="auto"/>
              <w:bottom w:val="single" w:sz="4" w:space="0" w:color="auto"/>
              <w:right w:val="nil"/>
            </w:tcBorders>
            <w:shd w:val="clear" w:color="000000" w:fill="FFFFFF"/>
            <w:vAlign w:val="center"/>
            <w:hideMark/>
          </w:tcPr>
          <w:p w:rsidR="00EC46A0" w:rsidRPr="00EC46A0" w:rsidP="00EC46A0">
            <w:pPr>
              <w:jc w:val="center"/>
              <w:rPr>
                <w:b/>
                <w:bCs/>
                <w:sz w:val="18"/>
                <w:szCs w:val="18"/>
              </w:rPr>
            </w:pPr>
            <w:r w:rsidRPr="00EC46A0">
              <w:rPr>
                <w:b/>
                <w:bCs/>
                <w:sz w:val="18"/>
                <w:szCs w:val="18"/>
              </w:rPr>
              <w:t>117 05050 10 0000 180</w:t>
            </w:r>
          </w:p>
        </w:tc>
        <w:tc>
          <w:tcPr>
            <w:tcW w:w="5528" w:type="dxa"/>
            <w:gridSpan w:val="6"/>
            <w:tcBorders>
              <w:top w:val="nil"/>
              <w:left w:val="nil"/>
              <w:bottom w:val="single" w:sz="4" w:space="0" w:color="auto"/>
              <w:right w:val="single" w:sz="4" w:space="0" w:color="auto"/>
            </w:tcBorders>
            <w:shd w:val="clear" w:color="auto" w:fill="auto"/>
            <w:vAlign w:val="bottom"/>
            <w:hideMark/>
          </w:tcPr>
          <w:p w:rsidR="00EC46A0" w:rsidRPr="00EC46A0" w:rsidP="00EC46A0">
            <w:pPr>
              <w:rPr>
                <w:sz w:val="18"/>
                <w:szCs w:val="18"/>
              </w:rPr>
            </w:pPr>
            <w:r w:rsidRPr="00EC46A0">
              <w:rPr>
                <w:sz w:val="18"/>
                <w:szCs w:val="18"/>
              </w:rPr>
              <w:t>Прочие неналоговые доходы бюджетов сельских поселений</w:t>
            </w:r>
          </w:p>
        </w:tc>
      </w:tr>
      <w:tr w:rsidTr="00EC46A0">
        <w:tblPrEx>
          <w:tblW w:w="9923" w:type="dxa"/>
          <w:tblInd w:w="108" w:type="dxa"/>
          <w:tblLook w:val="04A0"/>
        </w:tblPrEx>
        <w:trPr>
          <w:trHeight w:val="330"/>
        </w:trPr>
        <w:tc>
          <w:tcPr>
            <w:tcW w:w="1558" w:type="dxa"/>
            <w:tcBorders>
              <w:top w:val="nil"/>
              <w:left w:val="single" w:sz="4" w:space="0" w:color="auto"/>
              <w:bottom w:val="single" w:sz="4" w:space="0" w:color="auto"/>
              <w:right w:val="nil"/>
            </w:tcBorders>
            <w:shd w:val="clear" w:color="auto" w:fill="auto"/>
            <w:noWrap/>
            <w:vAlign w:val="center"/>
            <w:hideMark/>
          </w:tcPr>
          <w:p w:rsidR="00EC46A0" w:rsidRPr="00EC46A0" w:rsidP="00EC46A0">
            <w:pPr>
              <w:jc w:val="center"/>
              <w:rPr>
                <w:b/>
                <w:bCs/>
                <w:sz w:val="18"/>
                <w:szCs w:val="18"/>
              </w:rPr>
            </w:pPr>
            <w:r w:rsidRPr="00EC46A0">
              <w:rPr>
                <w:b/>
                <w:bCs/>
                <w:sz w:val="18"/>
                <w:szCs w:val="18"/>
              </w:rPr>
              <w:t>300</w:t>
            </w:r>
          </w:p>
        </w:tc>
        <w:tc>
          <w:tcPr>
            <w:tcW w:w="8365" w:type="dxa"/>
            <w:gridSpan w:val="7"/>
            <w:tcBorders>
              <w:top w:val="single" w:sz="4" w:space="0" w:color="auto"/>
              <w:left w:val="single" w:sz="4" w:space="0" w:color="auto"/>
              <w:bottom w:val="single" w:sz="4" w:space="0" w:color="auto"/>
              <w:right w:val="nil"/>
            </w:tcBorders>
            <w:shd w:val="clear" w:color="auto" w:fill="auto"/>
            <w:noWrap/>
            <w:vAlign w:val="bottom"/>
            <w:hideMark/>
          </w:tcPr>
          <w:p w:rsidR="00EC46A0" w:rsidRPr="00EC46A0" w:rsidP="00EC46A0">
            <w:pPr>
              <w:rPr>
                <w:b/>
                <w:bCs/>
                <w:sz w:val="18"/>
                <w:szCs w:val="18"/>
              </w:rPr>
            </w:pPr>
            <w:r w:rsidRPr="00EC46A0">
              <w:rPr>
                <w:b/>
                <w:bCs/>
                <w:sz w:val="18"/>
                <w:szCs w:val="18"/>
              </w:rPr>
              <w:t>Администрация села Ванавара Эвенкийского муниципального района Красноярского края</w:t>
            </w:r>
          </w:p>
        </w:tc>
      </w:tr>
      <w:tr w:rsidTr="00EC46A0">
        <w:tblPrEx>
          <w:tblW w:w="9923" w:type="dxa"/>
          <w:tblInd w:w="108" w:type="dxa"/>
          <w:tblLook w:val="04A0"/>
        </w:tblPrEx>
        <w:trPr>
          <w:trHeight w:val="690"/>
        </w:trPr>
        <w:tc>
          <w:tcPr>
            <w:tcW w:w="1558" w:type="dxa"/>
            <w:tcBorders>
              <w:top w:val="nil"/>
              <w:left w:val="single" w:sz="4" w:space="0" w:color="auto"/>
              <w:bottom w:val="single" w:sz="4" w:space="0" w:color="auto"/>
              <w:right w:val="single" w:sz="4" w:space="0" w:color="auto"/>
            </w:tcBorders>
            <w:shd w:val="clear" w:color="auto" w:fill="auto"/>
            <w:noWrap/>
            <w:vAlign w:val="center"/>
            <w:hideMark/>
          </w:tcPr>
          <w:p w:rsidR="00EC46A0" w:rsidRPr="00EC46A0" w:rsidP="00EC46A0">
            <w:pPr>
              <w:jc w:val="center"/>
              <w:rPr>
                <w:b/>
                <w:bCs/>
                <w:sz w:val="18"/>
                <w:szCs w:val="18"/>
              </w:rPr>
            </w:pPr>
            <w:r w:rsidRPr="00EC46A0">
              <w:rPr>
                <w:b/>
                <w:bCs/>
                <w:sz w:val="18"/>
                <w:szCs w:val="18"/>
              </w:rPr>
              <w:t>300</w:t>
            </w:r>
          </w:p>
        </w:tc>
        <w:tc>
          <w:tcPr>
            <w:tcW w:w="2837" w:type="dxa"/>
            <w:tcBorders>
              <w:top w:val="single" w:sz="4" w:space="0" w:color="auto"/>
              <w:left w:val="nil"/>
              <w:bottom w:val="single" w:sz="4" w:space="0" w:color="auto"/>
              <w:right w:val="nil"/>
            </w:tcBorders>
            <w:shd w:val="clear" w:color="000000" w:fill="FFFFFF"/>
            <w:noWrap/>
            <w:vAlign w:val="center"/>
            <w:hideMark/>
          </w:tcPr>
          <w:p w:rsidR="00EC46A0" w:rsidRPr="00EC46A0" w:rsidP="00EC46A0">
            <w:pPr>
              <w:jc w:val="center"/>
              <w:rPr>
                <w:b/>
                <w:bCs/>
                <w:sz w:val="18"/>
                <w:szCs w:val="18"/>
              </w:rPr>
            </w:pPr>
            <w:r w:rsidRPr="00EC46A0">
              <w:rPr>
                <w:b/>
                <w:bCs/>
                <w:sz w:val="18"/>
                <w:szCs w:val="18"/>
              </w:rPr>
              <w:t>108 04020 01 1000 110</w:t>
            </w:r>
          </w:p>
        </w:tc>
        <w:tc>
          <w:tcPr>
            <w:tcW w:w="5528" w:type="dxa"/>
            <w:gridSpan w:val="6"/>
            <w:tcBorders>
              <w:top w:val="nil"/>
              <w:left w:val="nil"/>
              <w:bottom w:val="single" w:sz="4" w:space="0" w:color="auto"/>
              <w:right w:val="single" w:sz="4" w:space="0" w:color="auto"/>
            </w:tcBorders>
            <w:shd w:val="clear" w:color="auto" w:fill="auto"/>
            <w:noWrap/>
            <w:vAlign w:val="bottom"/>
            <w:hideMark/>
          </w:tcPr>
          <w:p w:rsidR="00EC46A0" w:rsidRPr="00EC46A0" w:rsidP="00EC46A0">
            <w:pPr>
              <w:rPr>
                <w:sz w:val="18"/>
                <w:szCs w:val="18"/>
              </w:rPr>
            </w:pPr>
            <w:r w:rsidRPr="00EC46A0">
              <w:rPr>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Tr="00EC46A0">
        <w:tblPrEx>
          <w:tblW w:w="9923" w:type="dxa"/>
          <w:tblInd w:w="108" w:type="dxa"/>
          <w:tblLook w:val="04A0"/>
        </w:tblPrEx>
        <w:trPr>
          <w:trHeight w:val="735"/>
        </w:trPr>
        <w:tc>
          <w:tcPr>
            <w:tcW w:w="1558" w:type="dxa"/>
            <w:tcBorders>
              <w:top w:val="nil"/>
              <w:left w:val="single" w:sz="4" w:space="0" w:color="auto"/>
              <w:bottom w:val="single" w:sz="4" w:space="0" w:color="auto"/>
              <w:right w:val="single" w:sz="4" w:space="0" w:color="auto"/>
            </w:tcBorders>
            <w:shd w:val="clear" w:color="auto" w:fill="auto"/>
            <w:noWrap/>
            <w:vAlign w:val="center"/>
            <w:hideMark/>
          </w:tcPr>
          <w:p w:rsidR="00EC46A0" w:rsidRPr="00EC46A0" w:rsidP="00EC46A0">
            <w:pPr>
              <w:jc w:val="center"/>
              <w:rPr>
                <w:b/>
                <w:bCs/>
                <w:sz w:val="18"/>
                <w:szCs w:val="18"/>
              </w:rPr>
            </w:pPr>
            <w:r w:rsidRPr="00EC46A0">
              <w:rPr>
                <w:b/>
                <w:bCs/>
                <w:sz w:val="18"/>
                <w:szCs w:val="18"/>
              </w:rPr>
              <w:t>300</w:t>
            </w:r>
          </w:p>
        </w:tc>
        <w:tc>
          <w:tcPr>
            <w:tcW w:w="2837" w:type="dxa"/>
            <w:tcBorders>
              <w:top w:val="single" w:sz="4" w:space="0" w:color="auto"/>
              <w:left w:val="nil"/>
              <w:bottom w:val="single" w:sz="4" w:space="0" w:color="auto"/>
              <w:right w:val="nil"/>
            </w:tcBorders>
            <w:shd w:val="clear" w:color="000000" w:fill="FFFFFF"/>
            <w:noWrap/>
            <w:vAlign w:val="center"/>
            <w:hideMark/>
          </w:tcPr>
          <w:p w:rsidR="00EC46A0" w:rsidRPr="00EC46A0" w:rsidP="00EC46A0">
            <w:pPr>
              <w:jc w:val="center"/>
              <w:rPr>
                <w:b/>
                <w:bCs/>
                <w:sz w:val="18"/>
                <w:szCs w:val="18"/>
              </w:rPr>
            </w:pPr>
            <w:r w:rsidRPr="00EC46A0">
              <w:rPr>
                <w:b/>
                <w:bCs/>
                <w:sz w:val="18"/>
                <w:szCs w:val="18"/>
              </w:rPr>
              <w:t>108 04020 01 4000 110</w:t>
            </w:r>
          </w:p>
        </w:tc>
        <w:tc>
          <w:tcPr>
            <w:tcW w:w="5528" w:type="dxa"/>
            <w:gridSpan w:val="6"/>
            <w:tcBorders>
              <w:top w:val="nil"/>
              <w:left w:val="nil"/>
              <w:bottom w:val="single" w:sz="4" w:space="0" w:color="auto"/>
              <w:right w:val="single" w:sz="4" w:space="0" w:color="auto"/>
            </w:tcBorders>
            <w:shd w:val="clear" w:color="auto" w:fill="auto"/>
            <w:noWrap/>
            <w:vAlign w:val="bottom"/>
            <w:hideMark/>
          </w:tcPr>
          <w:p w:rsidR="00EC46A0" w:rsidRPr="00EC46A0" w:rsidP="00EC46A0">
            <w:pPr>
              <w:rPr>
                <w:sz w:val="18"/>
                <w:szCs w:val="18"/>
              </w:rPr>
            </w:pPr>
            <w:r w:rsidRPr="00EC46A0">
              <w:rPr>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 (прочие поступления)</w:t>
            </w:r>
          </w:p>
        </w:tc>
      </w:tr>
      <w:tr w:rsidTr="00EC46A0">
        <w:tblPrEx>
          <w:tblW w:w="9923" w:type="dxa"/>
          <w:tblInd w:w="108" w:type="dxa"/>
          <w:tblLook w:val="04A0"/>
        </w:tblPrEx>
        <w:trPr>
          <w:trHeight w:val="960"/>
        </w:trPr>
        <w:tc>
          <w:tcPr>
            <w:tcW w:w="1558" w:type="dxa"/>
            <w:tcBorders>
              <w:top w:val="nil"/>
              <w:left w:val="single" w:sz="4" w:space="0" w:color="auto"/>
              <w:bottom w:val="single" w:sz="4" w:space="0" w:color="auto"/>
              <w:right w:val="single" w:sz="4" w:space="0" w:color="auto"/>
            </w:tcBorders>
            <w:shd w:val="clear" w:color="auto" w:fill="auto"/>
            <w:noWrap/>
            <w:vAlign w:val="center"/>
            <w:hideMark/>
          </w:tcPr>
          <w:p w:rsidR="00EC46A0" w:rsidRPr="00EC46A0" w:rsidP="00EC46A0">
            <w:pPr>
              <w:jc w:val="center"/>
              <w:rPr>
                <w:b/>
                <w:bCs/>
                <w:sz w:val="18"/>
                <w:szCs w:val="18"/>
              </w:rPr>
            </w:pPr>
            <w:r w:rsidRPr="00EC46A0">
              <w:rPr>
                <w:b/>
                <w:bCs/>
                <w:sz w:val="18"/>
                <w:szCs w:val="18"/>
              </w:rPr>
              <w:t>300</w:t>
            </w:r>
          </w:p>
        </w:tc>
        <w:tc>
          <w:tcPr>
            <w:tcW w:w="2837" w:type="dxa"/>
            <w:tcBorders>
              <w:top w:val="single" w:sz="4" w:space="0" w:color="auto"/>
              <w:left w:val="nil"/>
              <w:bottom w:val="single" w:sz="4" w:space="0" w:color="auto"/>
              <w:right w:val="nil"/>
            </w:tcBorders>
            <w:shd w:val="clear" w:color="000000" w:fill="FFFFFF"/>
            <w:noWrap/>
            <w:vAlign w:val="center"/>
            <w:hideMark/>
          </w:tcPr>
          <w:p w:rsidR="00EC46A0" w:rsidRPr="00EC46A0" w:rsidP="00EC46A0">
            <w:pPr>
              <w:jc w:val="center"/>
              <w:rPr>
                <w:b/>
                <w:bCs/>
                <w:sz w:val="18"/>
                <w:szCs w:val="18"/>
              </w:rPr>
            </w:pPr>
            <w:r w:rsidRPr="00EC46A0">
              <w:rPr>
                <w:b/>
                <w:bCs/>
                <w:sz w:val="18"/>
                <w:szCs w:val="18"/>
              </w:rPr>
              <w:t>108 07175 01 1000 110</w:t>
            </w:r>
          </w:p>
        </w:tc>
        <w:tc>
          <w:tcPr>
            <w:tcW w:w="5528" w:type="dxa"/>
            <w:gridSpan w:val="6"/>
            <w:tcBorders>
              <w:top w:val="nil"/>
              <w:left w:val="nil"/>
              <w:bottom w:val="single" w:sz="4" w:space="0" w:color="auto"/>
              <w:right w:val="single" w:sz="4" w:space="0" w:color="auto"/>
            </w:tcBorders>
            <w:shd w:val="clear" w:color="auto" w:fill="auto"/>
            <w:noWrap/>
            <w:vAlign w:val="bottom"/>
            <w:hideMark/>
          </w:tcPr>
          <w:p w:rsidR="00EC46A0" w:rsidRPr="00EC46A0" w:rsidP="00EC46A0">
            <w:pPr>
              <w:rPr>
                <w:sz w:val="18"/>
                <w:szCs w:val="18"/>
              </w:rPr>
            </w:pPr>
            <w:r w:rsidRPr="00EC46A0">
              <w:rPr>
                <w:sz w:val="18"/>
                <w:szCs w:val="18"/>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 (сумма пошлины)</w:t>
            </w:r>
          </w:p>
        </w:tc>
      </w:tr>
      <w:tr w:rsidTr="00EC46A0">
        <w:tblPrEx>
          <w:tblW w:w="9923" w:type="dxa"/>
          <w:tblInd w:w="108" w:type="dxa"/>
          <w:tblLook w:val="04A0"/>
        </w:tblPrEx>
        <w:trPr>
          <w:trHeight w:val="705"/>
        </w:trPr>
        <w:tc>
          <w:tcPr>
            <w:tcW w:w="1558" w:type="dxa"/>
            <w:tcBorders>
              <w:top w:val="nil"/>
              <w:left w:val="single" w:sz="4" w:space="0" w:color="auto"/>
              <w:bottom w:val="single" w:sz="4" w:space="0" w:color="auto"/>
              <w:right w:val="single" w:sz="4" w:space="0" w:color="auto"/>
            </w:tcBorders>
            <w:shd w:val="clear" w:color="auto" w:fill="auto"/>
            <w:noWrap/>
            <w:vAlign w:val="center"/>
            <w:hideMark/>
          </w:tcPr>
          <w:p w:rsidR="00EC46A0" w:rsidRPr="00EC46A0" w:rsidP="00EC46A0">
            <w:pPr>
              <w:jc w:val="center"/>
              <w:rPr>
                <w:b/>
                <w:bCs/>
                <w:sz w:val="18"/>
                <w:szCs w:val="18"/>
              </w:rPr>
            </w:pPr>
            <w:r w:rsidRPr="00EC46A0">
              <w:rPr>
                <w:b/>
                <w:bCs/>
                <w:sz w:val="18"/>
                <w:szCs w:val="18"/>
              </w:rPr>
              <w:t>300</w:t>
            </w:r>
          </w:p>
        </w:tc>
        <w:tc>
          <w:tcPr>
            <w:tcW w:w="2837" w:type="dxa"/>
            <w:tcBorders>
              <w:top w:val="single" w:sz="4" w:space="0" w:color="auto"/>
              <w:left w:val="nil"/>
              <w:bottom w:val="single" w:sz="4" w:space="0" w:color="auto"/>
              <w:right w:val="nil"/>
            </w:tcBorders>
            <w:shd w:val="clear" w:color="000000" w:fill="FFFFFF"/>
            <w:vAlign w:val="center"/>
            <w:hideMark/>
          </w:tcPr>
          <w:p w:rsidR="00EC46A0" w:rsidRPr="00EC46A0" w:rsidP="00EC46A0">
            <w:pPr>
              <w:jc w:val="center"/>
              <w:rPr>
                <w:b/>
                <w:bCs/>
                <w:sz w:val="18"/>
                <w:szCs w:val="18"/>
              </w:rPr>
            </w:pPr>
            <w:r w:rsidRPr="00EC46A0">
              <w:rPr>
                <w:b/>
                <w:bCs/>
                <w:sz w:val="18"/>
                <w:szCs w:val="18"/>
              </w:rPr>
              <w:t>111 05025 10 0000 120</w:t>
            </w:r>
          </w:p>
        </w:tc>
        <w:tc>
          <w:tcPr>
            <w:tcW w:w="5528" w:type="dxa"/>
            <w:gridSpan w:val="6"/>
            <w:tcBorders>
              <w:top w:val="nil"/>
              <w:left w:val="nil"/>
              <w:bottom w:val="single" w:sz="4" w:space="0" w:color="auto"/>
              <w:right w:val="single" w:sz="4" w:space="0" w:color="auto"/>
            </w:tcBorders>
            <w:shd w:val="clear" w:color="auto" w:fill="auto"/>
            <w:vAlign w:val="bottom"/>
            <w:hideMark/>
          </w:tcPr>
          <w:p w:rsidR="00EC46A0" w:rsidRPr="00EC46A0" w:rsidP="00EC46A0">
            <w:pPr>
              <w:rPr>
                <w:sz w:val="18"/>
                <w:szCs w:val="18"/>
              </w:rPr>
            </w:pPr>
            <w:r w:rsidRPr="00EC46A0">
              <w:rPr>
                <w:sz w:val="18"/>
                <w:szCs w:val="18"/>
              </w:rPr>
              <w:t>Доходы</w:t>
            </w:r>
            <w:r w:rsidRPr="00EC46A0">
              <w:rPr>
                <w:sz w:val="18"/>
                <w:szCs w:val="18"/>
              </w:rPr>
              <w:t xml:space="preserve"> получаемые в виде арендной платы, а также средства от продажи права на заключение договоров аренды за земли, </w:t>
            </w:r>
            <w:r w:rsidRPr="00EC46A0">
              <w:rPr>
                <w:sz w:val="18"/>
                <w:szCs w:val="18"/>
              </w:rPr>
              <w:t>находящиесяв</w:t>
            </w:r>
            <w:r w:rsidRPr="00EC46A0">
              <w:rPr>
                <w:sz w:val="18"/>
                <w:szCs w:val="18"/>
              </w:rPr>
              <w:t xml:space="preserve"> в собственности сельских поселений (за исключением земельных участков муниципальных бюджетных и автономных учреждений)</w:t>
            </w:r>
          </w:p>
        </w:tc>
      </w:tr>
      <w:tr w:rsidTr="00EC46A0">
        <w:tblPrEx>
          <w:tblW w:w="9923" w:type="dxa"/>
          <w:tblInd w:w="108" w:type="dxa"/>
          <w:tblLook w:val="04A0"/>
        </w:tblPrEx>
        <w:trPr>
          <w:trHeight w:val="750"/>
        </w:trPr>
        <w:tc>
          <w:tcPr>
            <w:tcW w:w="1558" w:type="dxa"/>
            <w:tcBorders>
              <w:top w:val="nil"/>
              <w:left w:val="single" w:sz="4" w:space="0" w:color="auto"/>
              <w:bottom w:val="single" w:sz="4" w:space="0" w:color="auto"/>
              <w:right w:val="single" w:sz="4" w:space="0" w:color="auto"/>
            </w:tcBorders>
            <w:shd w:val="clear" w:color="auto" w:fill="auto"/>
            <w:noWrap/>
            <w:vAlign w:val="center"/>
            <w:hideMark/>
          </w:tcPr>
          <w:p w:rsidR="00EC46A0" w:rsidRPr="00EC46A0" w:rsidP="00EC46A0">
            <w:pPr>
              <w:jc w:val="center"/>
              <w:rPr>
                <w:b/>
                <w:bCs/>
                <w:sz w:val="18"/>
                <w:szCs w:val="18"/>
              </w:rPr>
            </w:pPr>
            <w:r w:rsidRPr="00EC46A0">
              <w:rPr>
                <w:b/>
                <w:bCs/>
                <w:sz w:val="18"/>
                <w:szCs w:val="18"/>
              </w:rPr>
              <w:t>300</w:t>
            </w:r>
          </w:p>
        </w:tc>
        <w:tc>
          <w:tcPr>
            <w:tcW w:w="2837" w:type="dxa"/>
            <w:tcBorders>
              <w:top w:val="single" w:sz="4" w:space="0" w:color="auto"/>
              <w:left w:val="nil"/>
              <w:bottom w:val="single" w:sz="4" w:space="0" w:color="auto"/>
              <w:right w:val="nil"/>
            </w:tcBorders>
            <w:shd w:val="clear" w:color="000000" w:fill="FFFFFF"/>
            <w:vAlign w:val="center"/>
            <w:hideMark/>
          </w:tcPr>
          <w:p w:rsidR="00EC46A0" w:rsidRPr="00EC46A0" w:rsidP="00EC46A0">
            <w:pPr>
              <w:jc w:val="center"/>
              <w:rPr>
                <w:b/>
                <w:bCs/>
                <w:sz w:val="18"/>
                <w:szCs w:val="18"/>
              </w:rPr>
            </w:pPr>
            <w:r w:rsidRPr="00EC46A0">
              <w:rPr>
                <w:b/>
                <w:bCs/>
                <w:sz w:val="18"/>
                <w:szCs w:val="18"/>
              </w:rPr>
              <w:t>111 05035 10 0000 120</w:t>
            </w:r>
          </w:p>
        </w:tc>
        <w:tc>
          <w:tcPr>
            <w:tcW w:w="5528" w:type="dxa"/>
            <w:gridSpan w:val="6"/>
            <w:tcBorders>
              <w:top w:val="nil"/>
              <w:left w:val="nil"/>
              <w:bottom w:val="single" w:sz="4" w:space="0" w:color="auto"/>
              <w:right w:val="single" w:sz="4" w:space="0" w:color="auto"/>
            </w:tcBorders>
            <w:shd w:val="clear" w:color="auto" w:fill="auto"/>
            <w:vAlign w:val="bottom"/>
            <w:hideMark/>
          </w:tcPr>
          <w:p w:rsidR="00EC46A0" w:rsidRPr="00EC46A0" w:rsidP="00EC46A0">
            <w:pPr>
              <w:rPr>
                <w:sz w:val="18"/>
                <w:szCs w:val="18"/>
              </w:rPr>
            </w:pPr>
            <w:r w:rsidRPr="00EC46A0">
              <w:rPr>
                <w:sz w:val="18"/>
                <w:szCs w:val="1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Tr="00EC46A0">
        <w:tblPrEx>
          <w:tblW w:w="9923" w:type="dxa"/>
          <w:tblInd w:w="108" w:type="dxa"/>
          <w:tblLook w:val="04A0"/>
        </w:tblPrEx>
        <w:trPr>
          <w:trHeight w:val="450"/>
        </w:trPr>
        <w:tc>
          <w:tcPr>
            <w:tcW w:w="1558" w:type="dxa"/>
            <w:tcBorders>
              <w:top w:val="nil"/>
              <w:left w:val="single" w:sz="4" w:space="0" w:color="auto"/>
              <w:bottom w:val="single" w:sz="4" w:space="0" w:color="auto"/>
              <w:right w:val="single" w:sz="4" w:space="0" w:color="auto"/>
            </w:tcBorders>
            <w:shd w:val="clear" w:color="auto" w:fill="auto"/>
            <w:noWrap/>
            <w:vAlign w:val="center"/>
            <w:hideMark/>
          </w:tcPr>
          <w:p w:rsidR="00EC46A0" w:rsidRPr="00EC46A0" w:rsidP="00EC46A0">
            <w:pPr>
              <w:jc w:val="center"/>
              <w:rPr>
                <w:b/>
                <w:bCs/>
                <w:sz w:val="18"/>
                <w:szCs w:val="18"/>
              </w:rPr>
            </w:pPr>
            <w:r w:rsidRPr="00EC46A0">
              <w:rPr>
                <w:b/>
                <w:bCs/>
                <w:sz w:val="18"/>
                <w:szCs w:val="18"/>
              </w:rPr>
              <w:t>300</w:t>
            </w:r>
          </w:p>
        </w:tc>
        <w:tc>
          <w:tcPr>
            <w:tcW w:w="2837" w:type="dxa"/>
            <w:tcBorders>
              <w:top w:val="single" w:sz="4" w:space="0" w:color="auto"/>
              <w:left w:val="nil"/>
              <w:bottom w:val="single" w:sz="4" w:space="0" w:color="auto"/>
              <w:right w:val="nil"/>
            </w:tcBorders>
            <w:shd w:val="clear" w:color="000000" w:fill="FFFFFF"/>
            <w:vAlign w:val="center"/>
            <w:hideMark/>
          </w:tcPr>
          <w:p w:rsidR="00EC46A0" w:rsidRPr="00EC46A0" w:rsidP="00EC46A0">
            <w:pPr>
              <w:jc w:val="center"/>
              <w:rPr>
                <w:b/>
                <w:bCs/>
                <w:sz w:val="18"/>
                <w:szCs w:val="18"/>
              </w:rPr>
            </w:pPr>
            <w:r w:rsidRPr="00EC46A0">
              <w:rPr>
                <w:b/>
                <w:bCs/>
                <w:sz w:val="18"/>
                <w:szCs w:val="18"/>
              </w:rPr>
              <w:t>111 05075 10 0000 120</w:t>
            </w:r>
          </w:p>
        </w:tc>
        <w:tc>
          <w:tcPr>
            <w:tcW w:w="5528" w:type="dxa"/>
            <w:gridSpan w:val="6"/>
            <w:tcBorders>
              <w:top w:val="nil"/>
              <w:left w:val="nil"/>
              <w:bottom w:val="single" w:sz="4" w:space="0" w:color="auto"/>
              <w:right w:val="single" w:sz="4" w:space="0" w:color="auto"/>
            </w:tcBorders>
            <w:shd w:val="clear" w:color="auto" w:fill="auto"/>
            <w:vAlign w:val="bottom"/>
            <w:hideMark/>
          </w:tcPr>
          <w:p w:rsidR="00EC46A0" w:rsidRPr="00EC46A0" w:rsidP="00EC46A0">
            <w:pPr>
              <w:rPr>
                <w:sz w:val="18"/>
                <w:szCs w:val="18"/>
              </w:rPr>
            </w:pPr>
            <w:r w:rsidRPr="00EC46A0">
              <w:rPr>
                <w:sz w:val="18"/>
                <w:szCs w:val="18"/>
              </w:rPr>
              <w:t xml:space="preserve">Доходы от сдачи в аренду имущества, составляющего казну </w:t>
            </w:r>
            <w:r w:rsidRPr="00EC46A0">
              <w:rPr>
                <w:sz w:val="18"/>
                <w:szCs w:val="18"/>
              </w:rPr>
              <w:t>сельсих</w:t>
            </w:r>
            <w:r w:rsidRPr="00EC46A0">
              <w:rPr>
                <w:sz w:val="18"/>
                <w:szCs w:val="18"/>
              </w:rPr>
              <w:t xml:space="preserve"> поселений (за исключением земельных участков)</w:t>
            </w:r>
          </w:p>
        </w:tc>
      </w:tr>
      <w:tr w:rsidTr="00EC46A0">
        <w:tblPrEx>
          <w:tblW w:w="9923" w:type="dxa"/>
          <w:tblInd w:w="108" w:type="dxa"/>
          <w:tblLook w:val="04A0"/>
        </w:tblPrEx>
        <w:trPr>
          <w:trHeight w:val="465"/>
        </w:trPr>
        <w:tc>
          <w:tcPr>
            <w:tcW w:w="1558" w:type="dxa"/>
            <w:tcBorders>
              <w:top w:val="nil"/>
              <w:left w:val="single" w:sz="4" w:space="0" w:color="auto"/>
              <w:bottom w:val="single" w:sz="4" w:space="0" w:color="auto"/>
              <w:right w:val="single" w:sz="4" w:space="0" w:color="auto"/>
            </w:tcBorders>
            <w:shd w:val="clear" w:color="auto" w:fill="auto"/>
            <w:noWrap/>
            <w:vAlign w:val="center"/>
            <w:hideMark/>
          </w:tcPr>
          <w:p w:rsidR="00EC46A0" w:rsidRPr="00EC46A0" w:rsidP="00EC46A0">
            <w:pPr>
              <w:jc w:val="center"/>
              <w:rPr>
                <w:b/>
                <w:bCs/>
                <w:sz w:val="18"/>
                <w:szCs w:val="18"/>
              </w:rPr>
            </w:pPr>
            <w:r w:rsidRPr="00EC46A0">
              <w:rPr>
                <w:b/>
                <w:bCs/>
                <w:sz w:val="18"/>
                <w:szCs w:val="18"/>
              </w:rPr>
              <w:t>300</w:t>
            </w:r>
          </w:p>
        </w:tc>
        <w:tc>
          <w:tcPr>
            <w:tcW w:w="2837" w:type="dxa"/>
            <w:tcBorders>
              <w:top w:val="single" w:sz="4" w:space="0" w:color="auto"/>
              <w:left w:val="nil"/>
              <w:bottom w:val="single" w:sz="4" w:space="0" w:color="auto"/>
              <w:right w:val="nil"/>
            </w:tcBorders>
            <w:shd w:val="clear" w:color="000000" w:fill="FFFFFF"/>
            <w:vAlign w:val="center"/>
            <w:hideMark/>
          </w:tcPr>
          <w:p w:rsidR="00EC46A0" w:rsidRPr="00EC46A0" w:rsidP="00EC46A0">
            <w:pPr>
              <w:jc w:val="center"/>
              <w:rPr>
                <w:b/>
                <w:bCs/>
                <w:sz w:val="18"/>
                <w:szCs w:val="18"/>
              </w:rPr>
            </w:pPr>
            <w:r w:rsidRPr="00EC46A0">
              <w:rPr>
                <w:b/>
                <w:bCs/>
                <w:sz w:val="18"/>
                <w:szCs w:val="18"/>
              </w:rPr>
              <w:t>113 01995 10 0000 130</w:t>
            </w:r>
          </w:p>
        </w:tc>
        <w:tc>
          <w:tcPr>
            <w:tcW w:w="5528" w:type="dxa"/>
            <w:gridSpan w:val="6"/>
            <w:tcBorders>
              <w:top w:val="nil"/>
              <w:left w:val="nil"/>
              <w:bottom w:val="single" w:sz="4" w:space="0" w:color="auto"/>
              <w:right w:val="single" w:sz="4" w:space="0" w:color="auto"/>
            </w:tcBorders>
            <w:shd w:val="clear" w:color="auto" w:fill="auto"/>
            <w:vAlign w:val="bottom"/>
            <w:hideMark/>
          </w:tcPr>
          <w:p w:rsidR="00EC46A0" w:rsidRPr="00EC46A0" w:rsidP="00EC46A0">
            <w:pPr>
              <w:rPr>
                <w:sz w:val="18"/>
                <w:szCs w:val="18"/>
              </w:rPr>
            </w:pPr>
            <w:r w:rsidRPr="00EC46A0">
              <w:rPr>
                <w:sz w:val="18"/>
                <w:szCs w:val="18"/>
              </w:rPr>
              <w:t>Прочие доходы от оказания платных услуг (работ) получателями средств бюджетов сельских поселений</w:t>
            </w:r>
          </w:p>
        </w:tc>
      </w:tr>
      <w:tr w:rsidTr="00EC46A0">
        <w:tblPrEx>
          <w:tblW w:w="9923" w:type="dxa"/>
          <w:tblInd w:w="108" w:type="dxa"/>
          <w:tblLook w:val="04A0"/>
        </w:tblPrEx>
        <w:trPr>
          <w:trHeight w:val="450"/>
        </w:trPr>
        <w:tc>
          <w:tcPr>
            <w:tcW w:w="1558" w:type="dxa"/>
            <w:tcBorders>
              <w:top w:val="nil"/>
              <w:left w:val="single" w:sz="4" w:space="0" w:color="auto"/>
              <w:bottom w:val="single" w:sz="4" w:space="0" w:color="auto"/>
              <w:right w:val="single" w:sz="4" w:space="0" w:color="auto"/>
            </w:tcBorders>
            <w:shd w:val="clear" w:color="auto" w:fill="auto"/>
            <w:noWrap/>
            <w:vAlign w:val="center"/>
            <w:hideMark/>
          </w:tcPr>
          <w:p w:rsidR="00EC46A0" w:rsidRPr="00EC46A0" w:rsidP="00EC46A0">
            <w:pPr>
              <w:jc w:val="center"/>
              <w:rPr>
                <w:b/>
                <w:bCs/>
                <w:sz w:val="18"/>
                <w:szCs w:val="18"/>
              </w:rPr>
            </w:pPr>
            <w:r w:rsidRPr="00EC46A0">
              <w:rPr>
                <w:b/>
                <w:bCs/>
                <w:sz w:val="18"/>
                <w:szCs w:val="18"/>
              </w:rPr>
              <w:t>300</w:t>
            </w:r>
          </w:p>
        </w:tc>
        <w:tc>
          <w:tcPr>
            <w:tcW w:w="2837" w:type="dxa"/>
            <w:tcBorders>
              <w:top w:val="single" w:sz="4" w:space="0" w:color="auto"/>
              <w:left w:val="nil"/>
              <w:bottom w:val="single" w:sz="4" w:space="0" w:color="auto"/>
              <w:right w:val="nil"/>
            </w:tcBorders>
            <w:shd w:val="clear" w:color="000000" w:fill="FFFFFF"/>
            <w:vAlign w:val="center"/>
            <w:hideMark/>
          </w:tcPr>
          <w:p w:rsidR="00EC46A0" w:rsidRPr="00EC46A0" w:rsidP="00EC46A0">
            <w:pPr>
              <w:jc w:val="center"/>
              <w:rPr>
                <w:b/>
                <w:bCs/>
                <w:sz w:val="18"/>
                <w:szCs w:val="18"/>
              </w:rPr>
            </w:pPr>
            <w:r w:rsidRPr="00EC46A0">
              <w:rPr>
                <w:b/>
                <w:bCs/>
                <w:sz w:val="18"/>
                <w:szCs w:val="18"/>
              </w:rPr>
              <w:t>113 02065 10 0000 130</w:t>
            </w:r>
          </w:p>
        </w:tc>
        <w:tc>
          <w:tcPr>
            <w:tcW w:w="5528" w:type="dxa"/>
            <w:gridSpan w:val="6"/>
            <w:tcBorders>
              <w:top w:val="nil"/>
              <w:left w:val="nil"/>
              <w:bottom w:val="single" w:sz="4" w:space="0" w:color="auto"/>
              <w:right w:val="single" w:sz="4" w:space="0" w:color="auto"/>
            </w:tcBorders>
            <w:shd w:val="clear" w:color="auto" w:fill="auto"/>
            <w:vAlign w:val="bottom"/>
            <w:hideMark/>
          </w:tcPr>
          <w:p w:rsidR="00EC46A0" w:rsidRPr="00EC46A0" w:rsidP="00EC46A0">
            <w:pPr>
              <w:rPr>
                <w:sz w:val="18"/>
                <w:szCs w:val="18"/>
              </w:rPr>
            </w:pPr>
            <w:r w:rsidRPr="00EC46A0">
              <w:rPr>
                <w:sz w:val="18"/>
                <w:szCs w:val="18"/>
              </w:rPr>
              <w:t>Доходы, поступающие в порядке возмещения расходов, понесенных в связи с эксплуатацией имущества сельских поселений</w:t>
            </w:r>
          </w:p>
        </w:tc>
      </w:tr>
      <w:tr w:rsidTr="00EC46A0">
        <w:tblPrEx>
          <w:tblW w:w="9923" w:type="dxa"/>
          <w:tblInd w:w="108" w:type="dxa"/>
          <w:tblLook w:val="04A0"/>
        </w:tblPrEx>
        <w:trPr>
          <w:trHeight w:val="300"/>
        </w:trPr>
        <w:tc>
          <w:tcPr>
            <w:tcW w:w="1558" w:type="dxa"/>
            <w:tcBorders>
              <w:top w:val="nil"/>
              <w:left w:val="single" w:sz="4" w:space="0" w:color="auto"/>
              <w:bottom w:val="single" w:sz="4" w:space="0" w:color="auto"/>
              <w:right w:val="single" w:sz="4" w:space="0" w:color="auto"/>
            </w:tcBorders>
            <w:shd w:val="clear" w:color="auto" w:fill="auto"/>
            <w:noWrap/>
            <w:vAlign w:val="center"/>
            <w:hideMark/>
          </w:tcPr>
          <w:p w:rsidR="00EC46A0" w:rsidRPr="00EC46A0" w:rsidP="00EC46A0">
            <w:pPr>
              <w:jc w:val="center"/>
              <w:rPr>
                <w:b/>
                <w:bCs/>
                <w:sz w:val="18"/>
                <w:szCs w:val="18"/>
              </w:rPr>
            </w:pPr>
            <w:r w:rsidRPr="00EC46A0">
              <w:rPr>
                <w:b/>
                <w:bCs/>
                <w:sz w:val="18"/>
                <w:szCs w:val="18"/>
              </w:rPr>
              <w:t>300</w:t>
            </w:r>
          </w:p>
        </w:tc>
        <w:tc>
          <w:tcPr>
            <w:tcW w:w="2837" w:type="dxa"/>
            <w:tcBorders>
              <w:top w:val="single" w:sz="4" w:space="0" w:color="auto"/>
              <w:left w:val="nil"/>
              <w:bottom w:val="single" w:sz="4" w:space="0" w:color="auto"/>
              <w:right w:val="nil"/>
            </w:tcBorders>
            <w:shd w:val="clear" w:color="000000" w:fill="FFFFFF"/>
            <w:vAlign w:val="center"/>
            <w:hideMark/>
          </w:tcPr>
          <w:p w:rsidR="00EC46A0" w:rsidRPr="00EC46A0" w:rsidP="00EC46A0">
            <w:pPr>
              <w:jc w:val="center"/>
              <w:rPr>
                <w:b/>
                <w:bCs/>
                <w:sz w:val="18"/>
                <w:szCs w:val="18"/>
              </w:rPr>
            </w:pPr>
            <w:r w:rsidRPr="00EC46A0">
              <w:rPr>
                <w:b/>
                <w:bCs/>
                <w:sz w:val="18"/>
                <w:szCs w:val="18"/>
              </w:rPr>
              <w:t>113 02995 10 0000 130</w:t>
            </w:r>
          </w:p>
        </w:tc>
        <w:tc>
          <w:tcPr>
            <w:tcW w:w="5528" w:type="dxa"/>
            <w:gridSpan w:val="6"/>
            <w:tcBorders>
              <w:top w:val="nil"/>
              <w:left w:val="nil"/>
              <w:bottom w:val="single" w:sz="4" w:space="0" w:color="auto"/>
              <w:right w:val="single" w:sz="4" w:space="0" w:color="auto"/>
            </w:tcBorders>
            <w:shd w:val="clear" w:color="auto" w:fill="auto"/>
            <w:vAlign w:val="bottom"/>
            <w:hideMark/>
          </w:tcPr>
          <w:p w:rsidR="00EC46A0" w:rsidRPr="00EC46A0" w:rsidP="00EC46A0">
            <w:pPr>
              <w:rPr>
                <w:sz w:val="18"/>
                <w:szCs w:val="18"/>
              </w:rPr>
            </w:pPr>
            <w:r w:rsidRPr="00EC46A0">
              <w:rPr>
                <w:sz w:val="18"/>
                <w:szCs w:val="18"/>
              </w:rPr>
              <w:t>Прочие доходы от компенсации затрат бюджетов сельских поселений</w:t>
            </w:r>
          </w:p>
        </w:tc>
      </w:tr>
      <w:tr w:rsidTr="00EC46A0">
        <w:tblPrEx>
          <w:tblW w:w="9923" w:type="dxa"/>
          <w:tblInd w:w="108" w:type="dxa"/>
          <w:tblLook w:val="04A0"/>
        </w:tblPrEx>
        <w:trPr>
          <w:trHeight w:val="1005"/>
        </w:trPr>
        <w:tc>
          <w:tcPr>
            <w:tcW w:w="1558" w:type="dxa"/>
            <w:tcBorders>
              <w:top w:val="nil"/>
              <w:left w:val="single" w:sz="4" w:space="0" w:color="auto"/>
              <w:bottom w:val="single" w:sz="4" w:space="0" w:color="auto"/>
              <w:right w:val="single" w:sz="4" w:space="0" w:color="auto"/>
            </w:tcBorders>
            <w:shd w:val="clear" w:color="auto" w:fill="auto"/>
            <w:noWrap/>
            <w:vAlign w:val="center"/>
            <w:hideMark/>
          </w:tcPr>
          <w:p w:rsidR="00EC46A0" w:rsidRPr="00EC46A0" w:rsidP="00EC46A0">
            <w:pPr>
              <w:jc w:val="center"/>
              <w:rPr>
                <w:b/>
                <w:bCs/>
                <w:sz w:val="18"/>
                <w:szCs w:val="18"/>
              </w:rPr>
            </w:pPr>
            <w:r w:rsidRPr="00EC46A0">
              <w:rPr>
                <w:b/>
                <w:bCs/>
                <w:sz w:val="18"/>
                <w:szCs w:val="18"/>
              </w:rPr>
              <w:t>300</w:t>
            </w:r>
          </w:p>
        </w:tc>
        <w:tc>
          <w:tcPr>
            <w:tcW w:w="2837" w:type="dxa"/>
            <w:tcBorders>
              <w:top w:val="single" w:sz="4" w:space="0" w:color="auto"/>
              <w:left w:val="nil"/>
              <w:bottom w:val="single" w:sz="4" w:space="0" w:color="auto"/>
              <w:right w:val="single" w:sz="4" w:space="0" w:color="000000"/>
            </w:tcBorders>
            <w:shd w:val="clear" w:color="000000" w:fill="FFFFFF"/>
            <w:vAlign w:val="center"/>
            <w:hideMark/>
          </w:tcPr>
          <w:p w:rsidR="00EC46A0" w:rsidRPr="00EC46A0" w:rsidP="00EC46A0">
            <w:pPr>
              <w:jc w:val="center"/>
              <w:rPr>
                <w:b/>
                <w:bCs/>
                <w:sz w:val="18"/>
                <w:szCs w:val="18"/>
              </w:rPr>
            </w:pPr>
            <w:r w:rsidRPr="00EC46A0">
              <w:rPr>
                <w:b/>
                <w:bCs/>
                <w:sz w:val="18"/>
                <w:szCs w:val="18"/>
              </w:rPr>
              <w:t>114 02053 10 0000 410</w:t>
            </w:r>
          </w:p>
        </w:tc>
        <w:tc>
          <w:tcPr>
            <w:tcW w:w="5528" w:type="dxa"/>
            <w:gridSpan w:val="6"/>
            <w:tcBorders>
              <w:top w:val="nil"/>
              <w:left w:val="nil"/>
              <w:bottom w:val="single" w:sz="4" w:space="0" w:color="auto"/>
              <w:right w:val="single" w:sz="4" w:space="0" w:color="auto"/>
            </w:tcBorders>
            <w:shd w:val="clear" w:color="auto" w:fill="auto"/>
            <w:noWrap/>
            <w:vAlign w:val="bottom"/>
            <w:hideMark/>
          </w:tcPr>
          <w:p w:rsidR="00EC46A0" w:rsidRPr="00EC46A0" w:rsidP="00EC46A0">
            <w:pPr>
              <w:rPr>
                <w:sz w:val="18"/>
                <w:szCs w:val="18"/>
              </w:rPr>
            </w:pPr>
            <w:r w:rsidRPr="00EC46A0">
              <w:rPr>
                <w:sz w:val="18"/>
                <w:szCs w:val="1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w:t>
            </w:r>
            <w:r>
              <w:rPr>
                <w:sz w:val="18"/>
                <w:szCs w:val="18"/>
              </w:rPr>
              <w:t xml:space="preserve"> </w:t>
            </w:r>
            <w:r w:rsidRPr="00EC46A0">
              <w:rPr>
                <w:sz w:val="18"/>
                <w:szCs w:val="18"/>
              </w:rPr>
              <w:t>а также имущества муниципальных унитарных предприятий,</w:t>
            </w:r>
            <w:r>
              <w:rPr>
                <w:sz w:val="18"/>
                <w:szCs w:val="18"/>
              </w:rPr>
              <w:t xml:space="preserve"> </w:t>
            </w:r>
            <w:r w:rsidRPr="00EC46A0">
              <w:rPr>
                <w:sz w:val="18"/>
                <w:szCs w:val="18"/>
              </w:rPr>
              <w:t>в том числе казенных), в части реализации основных средств по указанному имуществу</w:t>
            </w:r>
          </w:p>
        </w:tc>
      </w:tr>
      <w:tr w:rsidTr="00EC46A0">
        <w:tblPrEx>
          <w:tblW w:w="9923" w:type="dxa"/>
          <w:tblInd w:w="108" w:type="dxa"/>
          <w:tblLook w:val="04A0"/>
        </w:tblPrEx>
        <w:trPr>
          <w:trHeight w:val="495"/>
        </w:trPr>
        <w:tc>
          <w:tcPr>
            <w:tcW w:w="1558" w:type="dxa"/>
            <w:tcBorders>
              <w:top w:val="nil"/>
              <w:left w:val="single" w:sz="4" w:space="0" w:color="auto"/>
              <w:bottom w:val="single" w:sz="4" w:space="0" w:color="auto"/>
              <w:right w:val="single" w:sz="4" w:space="0" w:color="auto"/>
            </w:tcBorders>
            <w:shd w:val="clear" w:color="auto" w:fill="auto"/>
            <w:noWrap/>
            <w:vAlign w:val="center"/>
            <w:hideMark/>
          </w:tcPr>
          <w:p w:rsidR="00EC46A0" w:rsidRPr="00EC46A0" w:rsidP="00EC46A0">
            <w:pPr>
              <w:jc w:val="center"/>
              <w:rPr>
                <w:b/>
                <w:bCs/>
                <w:sz w:val="18"/>
                <w:szCs w:val="18"/>
              </w:rPr>
            </w:pPr>
            <w:r w:rsidRPr="00EC46A0">
              <w:rPr>
                <w:b/>
                <w:bCs/>
                <w:sz w:val="18"/>
                <w:szCs w:val="18"/>
              </w:rPr>
              <w:t>300</w:t>
            </w:r>
          </w:p>
        </w:tc>
        <w:tc>
          <w:tcPr>
            <w:tcW w:w="2837" w:type="dxa"/>
            <w:tcBorders>
              <w:top w:val="single" w:sz="4" w:space="0" w:color="auto"/>
              <w:left w:val="nil"/>
              <w:bottom w:val="single" w:sz="4" w:space="0" w:color="auto"/>
              <w:right w:val="nil"/>
            </w:tcBorders>
            <w:shd w:val="clear" w:color="000000" w:fill="FFFFFF"/>
            <w:vAlign w:val="center"/>
            <w:hideMark/>
          </w:tcPr>
          <w:p w:rsidR="00EC46A0" w:rsidRPr="00EC46A0" w:rsidP="00EC46A0">
            <w:pPr>
              <w:jc w:val="center"/>
              <w:rPr>
                <w:b/>
                <w:bCs/>
                <w:sz w:val="18"/>
                <w:szCs w:val="18"/>
              </w:rPr>
            </w:pPr>
            <w:r w:rsidRPr="00EC46A0">
              <w:rPr>
                <w:b/>
                <w:bCs/>
                <w:sz w:val="18"/>
                <w:szCs w:val="18"/>
              </w:rPr>
              <w:t>114 06025 10 0000 430</w:t>
            </w:r>
          </w:p>
        </w:tc>
        <w:tc>
          <w:tcPr>
            <w:tcW w:w="5528" w:type="dxa"/>
            <w:gridSpan w:val="6"/>
            <w:tcBorders>
              <w:top w:val="nil"/>
              <w:left w:val="nil"/>
              <w:bottom w:val="single" w:sz="4" w:space="0" w:color="auto"/>
              <w:right w:val="single" w:sz="4" w:space="0" w:color="auto"/>
            </w:tcBorders>
            <w:shd w:val="clear" w:color="auto" w:fill="auto"/>
            <w:vAlign w:val="bottom"/>
            <w:hideMark/>
          </w:tcPr>
          <w:p w:rsidR="00EC46A0" w:rsidRPr="00EC46A0" w:rsidP="00EC46A0">
            <w:pPr>
              <w:rPr>
                <w:sz w:val="18"/>
                <w:szCs w:val="18"/>
              </w:rPr>
            </w:pPr>
            <w:r w:rsidRPr="00EC46A0">
              <w:rPr>
                <w:sz w:val="18"/>
                <w:szCs w:val="18"/>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Tr="00EC46A0">
        <w:tblPrEx>
          <w:tblW w:w="9923" w:type="dxa"/>
          <w:tblInd w:w="108" w:type="dxa"/>
          <w:tblLook w:val="04A0"/>
        </w:tblPrEx>
        <w:trPr>
          <w:trHeight w:val="495"/>
        </w:trPr>
        <w:tc>
          <w:tcPr>
            <w:tcW w:w="1558" w:type="dxa"/>
            <w:tcBorders>
              <w:top w:val="nil"/>
              <w:left w:val="single" w:sz="4" w:space="0" w:color="auto"/>
              <w:bottom w:val="single" w:sz="4" w:space="0" w:color="auto"/>
              <w:right w:val="single" w:sz="4" w:space="0" w:color="auto"/>
            </w:tcBorders>
            <w:shd w:val="clear" w:color="auto" w:fill="auto"/>
            <w:noWrap/>
            <w:vAlign w:val="center"/>
            <w:hideMark/>
          </w:tcPr>
          <w:p w:rsidR="00EC46A0" w:rsidRPr="00EC46A0" w:rsidP="00EC46A0">
            <w:pPr>
              <w:jc w:val="center"/>
              <w:rPr>
                <w:b/>
                <w:bCs/>
                <w:sz w:val="18"/>
                <w:szCs w:val="18"/>
              </w:rPr>
            </w:pPr>
            <w:r w:rsidRPr="00EC46A0">
              <w:rPr>
                <w:b/>
                <w:bCs/>
                <w:sz w:val="18"/>
                <w:szCs w:val="18"/>
              </w:rPr>
              <w:t>300</w:t>
            </w:r>
          </w:p>
        </w:tc>
        <w:tc>
          <w:tcPr>
            <w:tcW w:w="2837" w:type="dxa"/>
            <w:tcBorders>
              <w:top w:val="single" w:sz="4" w:space="0" w:color="auto"/>
              <w:left w:val="nil"/>
              <w:bottom w:val="single" w:sz="4" w:space="0" w:color="auto"/>
              <w:right w:val="nil"/>
            </w:tcBorders>
            <w:shd w:val="clear" w:color="000000" w:fill="FFFFFF"/>
            <w:vAlign w:val="center"/>
            <w:hideMark/>
          </w:tcPr>
          <w:p w:rsidR="00EC46A0" w:rsidRPr="00EC46A0" w:rsidP="00EC46A0">
            <w:pPr>
              <w:jc w:val="center"/>
              <w:rPr>
                <w:b/>
                <w:bCs/>
                <w:sz w:val="18"/>
                <w:szCs w:val="18"/>
              </w:rPr>
            </w:pPr>
            <w:r w:rsidRPr="00EC46A0">
              <w:rPr>
                <w:b/>
                <w:bCs/>
                <w:sz w:val="18"/>
                <w:szCs w:val="18"/>
              </w:rPr>
              <w:t>116 02020 02 0000 140</w:t>
            </w:r>
          </w:p>
        </w:tc>
        <w:tc>
          <w:tcPr>
            <w:tcW w:w="5528" w:type="dxa"/>
            <w:gridSpan w:val="6"/>
            <w:tcBorders>
              <w:top w:val="nil"/>
              <w:left w:val="nil"/>
              <w:bottom w:val="single" w:sz="4" w:space="0" w:color="auto"/>
              <w:right w:val="single" w:sz="4" w:space="0" w:color="auto"/>
            </w:tcBorders>
            <w:shd w:val="clear" w:color="auto" w:fill="auto"/>
            <w:vAlign w:val="bottom"/>
            <w:hideMark/>
          </w:tcPr>
          <w:p w:rsidR="00EC46A0" w:rsidRPr="00EC46A0" w:rsidP="00EC46A0">
            <w:pPr>
              <w:rPr>
                <w:sz w:val="18"/>
                <w:szCs w:val="18"/>
              </w:rPr>
            </w:pPr>
            <w:r w:rsidRPr="00EC46A0">
              <w:rPr>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Tr="00EC46A0">
        <w:tblPrEx>
          <w:tblW w:w="9923" w:type="dxa"/>
          <w:tblInd w:w="108" w:type="dxa"/>
          <w:tblLook w:val="04A0"/>
        </w:tblPrEx>
        <w:trPr>
          <w:trHeight w:val="690"/>
        </w:trPr>
        <w:tc>
          <w:tcPr>
            <w:tcW w:w="1558" w:type="dxa"/>
            <w:tcBorders>
              <w:top w:val="nil"/>
              <w:left w:val="single" w:sz="4" w:space="0" w:color="auto"/>
              <w:bottom w:val="single" w:sz="4" w:space="0" w:color="auto"/>
              <w:right w:val="single" w:sz="4" w:space="0" w:color="auto"/>
            </w:tcBorders>
            <w:shd w:val="clear" w:color="auto" w:fill="auto"/>
            <w:noWrap/>
            <w:vAlign w:val="center"/>
            <w:hideMark/>
          </w:tcPr>
          <w:p w:rsidR="00EC46A0" w:rsidRPr="00EC46A0" w:rsidP="00EC46A0">
            <w:pPr>
              <w:jc w:val="center"/>
              <w:rPr>
                <w:b/>
                <w:bCs/>
                <w:sz w:val="18"/>
                <w:szCs w:val="18"/>
              </w:rPr>
            </w:pPr>
            <w:r w:rsidRPr="00EC46A0">
              <w:rPr>
                <w:b/>
                <w:bCs/>
                <w:sz w:val="18"/>
                <w:szCs w:val="18"/>
              </w:rPr>
              <w:t>300</w:t>
            </w:r>
          </w:p>
        </w:tc>
        <w:tc>
          <w:tcPr>
            <w:tcW w:w="2837" w:type="dxa"/>
            <w:tcBorders>
              <w:top w:val="single" w:sz="4" w:space="0" w:color="auto"/>
              <w:left w:val="nil"/>
              <w:bottom w:val="single" w:sz="4" w:space="0" w:color="auto"/>
              <w:right w:val="nil"/>
            </w:tcBorders>
            <w:shd w:val="clear" w:color="000000" w:fill="FFFFFF"/>
            <w:vAlign w:val="center"/>
            <w:hideMark/>
          </w:tcPr>
          <w:p w:rsidR="00EC46A0" w:rsidRPr="00EC46A0" w:rsidP="00EC46A0">
            <w:pPr>
              <w:jc w:val="center"/>
              <w:rPr>
                <w:b/>
                <w:bCs/>
                <w:sz w:val="18"/>
                <w:szCs w:val="18"/>
              </w:rPr>
            </w:pPr>
            <w:r w:rsidRPr="00EC46A0">
              <w:rPr>
                <w:b/>
                <w:bCs/>
                <w:sz w:val="18"/>
                <w:szCs w:val="18"/>
              </w:rPr>
              <w:t>116 07010 10 0000 140</w:t>
            </w:r>
          </w:p>
        </w:tc>
        <w:tc>
          <w:tcPr>
            <w:tcW w:w="5528" w:type="dxa"/>
            <w:gridSpan w:val="6"/>
            <w:tcBorders>
              <w:top w:val="nil"/>
              <w:left w:val="nil"/>
              <w:bottom w:val="single" w:sz="4" w:space="0" w:color="auto"/>
              <w:right w:val="single" w:sz="4" w:space="0" w:color="auto"/>
            </w:tcBorders>
            <w:shd w:val="clear" w:color="auto" w:fill="auto"/>
            <w:vAlign w:val="bottom"/>
            <w:hideMark/>
          </w:tcPr>
          <w:p w:rsidR="00EC46A0" w:rsidRPr="00EC46A0" w:rsidP="00EC46A0">
            <w:pPr>
              <w:rPr>
                <w:sz w:val="18"/>
                <w:szCs w:val="18"/>
              </w:rPr>
            </w:pPr>
            <w:r w:rsidRPr="00EC46A0">
              <w:rPr>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rsidTr="00EC46A0">
        <w:tblPrEx>
          <w:tblW w:w="9923" w:type="dxa"/>
          <w:tblInd w:w="108" w:type="dxa"/>
          <w:tblLook w:val="04A0"/>
        </w:tblPrEx>
        <w:trPr>
          <w:trHeight w:val="690"/>
        </w:trPr>
        <w:tc>
          <w:tcPr>
            <w:tcW w:w="1558" w:type="dxa"/>
            <w:tcBorders>
              <w:top w:val="nil"/>
              <w:left w:val="single" w:sz="4" w:space="0" w:color="auto"/>
              <w:bottom w:val="single" w:sz="4" w:space="0" w:color="auto"/>
              <w:right w:val="single" w:sz="4" w:space="0" w:color="auto"/>
            </w:tcBorders>
            <w:shd w:val="clear" w:color="auto" w:fill="auto"/>
            <w:noWrap/>
            <w:vAlign w:val="center"/>
            <w:hideMark/>
          </w:tcPr>
          <w:p w:rsidR="00EC46A0" w:rsidRPr="00EC46A0" w:rsidP="00EC46A0">
            <w:pPr>
              <w:jc w:val="center"/>
              <w:rPr>
                <w:b/>
                <w:bCs/>
                <w:sz w:val="18"/>
                <w:szCs w:val="18"/>
              </w:rPr>
            </w:pPr>
            <w:r w:rsidRPr="00EC46A0">
              <w:rPr>
                <w:b/>
                <w:bCs/>
                <w:sz w:val="18"/>
                <w:szCs w:val="18"/>
              </w:rPr>
              <w:t>300</w:t>
            </w:r>
          </w:p>
        </w:tc>
        <w:tc>
          <w:tcPr>
            <w:tcW w:w="2837" w:type="dxa"/>
            <w:tcBorders>
              <w:top w:val="single" w:sz="4" w:space="0" w:color="auto"/>
              <w:left w:val="nil"/>
              <w:bottom w:val="single" w:sz="4" w:space="0" w:color="auto"/>
              <w:right w:val="nil"/>
            </w:tcBorders>
            <w:shd w:val="clear" w:color="000000" w:fill="FFFFFF"/>
            <w:vAlign w:val="center"/>
            <w:hideMark/>
          </w:tcPr>
          <w:p w:rsidR="00EC46A0" w:rsidRPr="00EC46A0" w:rsidP="00EC46A0">
            <w:pPr>
              <w:jc w:val="center"/>
              <w:rPr>
                <w:b/>
                <w:bCs/>
                <w:sz w:val="18"/>
                <w:szCs w:val="18"/>
              </w:rPr>
            </w:pPr>
            <w:r w:rsidRPr="00EC46A0">
              <w:rPr>
                <w:b/>
                <w:bCs/>
                <w:sz w:val="18"/>
                <w:szCs w:val="18"/>
              </w:rPr>
              <w:t>116 07090 10 0000 140</w:t>
            </w:r>
          </w:p>
        </w:tc>
        <w:tc>
          <w:tcPr>
            <w:tcW w:w="5528" w:type="dxa"/>
            <w:gridSpan w:val="6"/>
            <w:tcBorders>
              <w:top w:val="nil"/>
              <w:left w:val="nil"/>
              <w:bottom w:val="single" w:sz="4" w:space="0" w:color="auto"/>
              <w:right w:val="single" w:sz="4" w:space="0" w:color="auto"/>
            </w:tcBorders>
            <w:shd w:val="clear" w:color="auto" w:fill="auto"/>
            <w:vAlign w:val="bottom"/>
            <w:hideMark/>
          </w:tcPr>
          <w:p w:rsidR="00EC46A0" w:rsidRPr="00EC46A0" w:rsidP="00EC46A0">
            <w:pPr>
              <w:rPr>
                <w:sz w:val="18"/>
                <w:szCs w:val="18"/>
              </w:rPr>
            </w:pPr>
            <w:r w:rsidRPr="00EC46A0">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Tr="00EC46A0">
        <w:tblPrEx>
          <w:tblW w:w="9923" w:type="dxa"/>
          <w:tblInd w:w="108" w:type="dxa"/>
          <w:tblLook w:val="04A0"/>
        </w:tblPrEx>
        <w:trPr>
          <w:trHeight w:val="480"/>
        </w:trPr>
        <w:tc>
          <w:tcPr>
            <w:tcW w:w="1558" w:type="dxa"/>
            <w:tcBorders>
              <w:top w:val="nil"/>
              <w:left w:val="single" w:sz="4" w:space="0" w:color="auto"/>
              <w:bottom w:val="single" w:sz="4" w:space="0" w:color="auto"/>
              <w:right w:val="single" w:sz="4" w:space="0" w:color="auto"/>
            </w:tcBorders>
            <w:shd w:val="clear" w:color="auto" w:fill="auto"/>
            <w:noWrap/>
            <w:vAlign w:val="center"/>
            <w:hideMark/>
          </w:tcPr>
          <w:p w:rsidR="00EC46A0" w:rsidRPr="00EC46A0" w:rsidP="00EC46A0">
            <w:pPr>
              <w:jc w:val="center"/>
              <w:rPr>
                <w:b/>
                <w:bCs/>
                <w:sz w:val="18"/>
                <w:szCs w:val="18"/>
              </w:rPr>
            </w:pPr>
            <w:r w:rsidRPr="00EC46A0">
              <w:rPr>
                <w:b/>
                <w:bCs/>
                <w:sz w:val="18"/>
                <w:szCs w:val="18"/>
              </w:rPr>
              <w:t>300</w:t>
            </w:r>
          </w:p>
        </w:tc>
        <w:tc>
          <w:tcPr>
            <w:tcW w:w="2837" w:type="dxa"/>
            <w:tcBorders>
              <w:top w:val="single" w:sz="4" w:space="0" w:color="auto"/>
              <w:left w:val="nil"/>
              <w:bottom w:val="single" w:sz="4" w:space="0" w:color="auto"/>
              <w:right w:val="nil"/>
            </w:tcBorders>
            <w:shd w:val="clear" w:color="000000" w:fill="FFFFFF"/>
            <w:vAlign w:val="center"/>
            <w:hideMark/>
          </w:tcPr>
          <w:p w:rsidR="00EC46A0" w:rsidRPr="00EC46A0" w:rsidP="00EC46A0">
            <w:pPr>
              <w:jc w:val="center"/>
              <w:rPr>
                <w:b/>
                <w:bCs/>
                <w:sz w:val="18"/>
                <w:szCs w:val="18"/>
              </w:rPr>
            </w:pPr>
            <w:r w:rsidRPr="00EC46A0">
              <w:rPr>
                <w:b/>
                <w:bCs/>
                <w:sz w:val="18"/>
                <w:szCs w:val="18"/>
              </w:rPr>
              <w:t>116 09040 10 0000 140</w:t>
            </w:r>
          </w:p>
        </w:tc>
        <w:tc>
          <w:tcPr>
            <w:tcW w:w="5528" w:type="dxa"/>
            <w:gridSpan w:val="6"/>
            <w:tcBorders>
              <w:top w:val="nil"/>
              <w:left w:val="nil"/>
              <w:bottom w:val="single" w:sz="4" w:space="0" w:color="auto"/>
              <w:right w:val="single" w:sz="4" w:space="0" w:color="auto"/>
            </w:tcBorders>
            <w:shd w:val="clear" w:color="auto" w:fill="auto"/>
            <w:vAlign w:val="bottom"/>
            <w:hideMark/>
          </w:tcPr>
          <w:p w:rsidR="00EC46A0" w:rsidRPr="00EC46A0" w:rsidP="00EC46A0">
            <w:pPr>
              <w:rPr>
                <w:sz w:val="18"/>
                <w:szCs w:val="18"/>
              </w:rPr>
            </w:pPr>
            <w:r w:rsidRPr="00EC46A0">
              <w:rPr>
                <w:sz w:val="18"/>
                <w:szCs w:val="18"/>
              </w:rPr>
              <w:t>Денежные средства, изымаемые в собственность сельского поселения в соответствии с решениями судов (за исключением обвинительных приговоров судов)</w:t>
            </w:r>
          </w:p>
        </w:tc>
      </w:tr>
      <w:tr w:rsidTr="00EC46A0">
        <w:tblPrEx>
          <w:tblW w:w="9923" w:type="dxa"/>
          <w:tblInd w:w="108" w:type="dxa"/>
          <w:tblLook w:val="04A0"/>
        </w:tblPrEx>
        <w:trPr>
          <w:trHeight w:val="495"/>
        </w:trPr>
        <w:tc>
          <w:tcPr>
            <w:tcW w:w="1558" w:type="dxa"/>
            <w:tcBorders>
              <w:top w:val="nil"/>
              <w:left w:val="single" w:sz="4" w:space="0" w:color="auto"/>
              <w:bottom w:val="single" w:sz="4" w:space="0" w:color="auto"/>
              <w:right w:val="single" w:sz="4" w:space="0" w:color="auto"/>
            </w:tcBorders>
            <w:shd w:val="clear" w:color="auto" w:fill="auto"/>
            <w:noWrap/>
            <w:vAlign w:val="center"/>
            <w:hideMark/>
          </w:tcPr>
          <w:p w:rsidR="00EC46A0" w:rsidRPr="00EC46A0" w:rsidP="00EC46A0">
            <w:pPr>
              <w:jc w:val="center"/>
              <w:rPr>
                <w:b/>
                <w:bCs/>
                <w:sz w:val="18"/>
                <w:szCs w:val="18"/>
              </w:rPr>
            </w:pPr>
            <w:r w:rsidRPr="00EC46A0">
              <w:rPr>
                <w:b/>
                <w:bCs/>
                <w:sz w:val="18"/>
                <w:szCs w:val="18"/>
              </w:rPr>
              <w:t>300</w:t>
            </w:r>
          </w:p>
        </w:tc>
        <w:tc>
          <w:tcPr>
            <w:tcW w:w="2837" w:type="dxa"/>
            <w:tcBorders>
              <w:top w:val="single" w:sz="4" w:space="0" w:color="auto"/>
              <w:left w:val="nil"/>
              <w:bottom w:val="single" w:sz="4" w:space="0" w:color="auto"/>
              <w:right w:val="nil"/>
            </w:tcBorders>
            <w:shd w:val="clear" w:color="000000" w:fill="FFFFFF"/>
            <w:vAlign w:val="center"/>
            <w:hideMark/>
          </w:tcPr>
          <w:p w:rsidR="00EC46A0" w:rsidRPr="00EC46A0" w:rsidP="00EC46A0">
            <w:pPr>
              <w:jc w:val="center"/>
              <w:rPr>
                <w:b/>
                <w:bCs/>
                <w:sz w:val="18"/>
                <w:szCs w:val="18"/>
              </w:rPr>
            </w:pPr>
            <w:r w:rsidRPr="00EC46A0">
              <w:rPr>
                <w:b/>
                <w:bCs/>
                <w:sz w:val="18"/>
                <w:szCs w:val="18"/>
              </w:rPr>
              <w:t>116 10031 10 0000 140</w:t>
            </w:r>
          </w:p>
        </w:tc>
        <w:tc>
          <w:tcPr>
            <w:tcW w:w="5528" w:type="dxa"/>
            <w:gridSpan w:val="6"/>
            <w:tcBorders>
              <w:top w:val="nil"/>
              <w:left w:val="nil"/>
              <w:bottom w:val="single" w:sz="4" w:space="0" w:color="auto"/>
              <w:right w:val="single" w:sz="4" w:space="0" w:color="auto"/>
            </w:tcBorders>
            <w:shd w:val="clear" w:color="auto" w:fill="auto"/>
            <w:vAlign w:val="bottom"/>
            <w:hideMark/>
          </w:tcPr>
          <w:p w:rsidR="00EC46A0" w:rsidRPr="00EC46A0" w:rsidP="00EC46A0">
            <w:pPr>
              <w:rPr>
                <w:sz w:val="18"/>
                <w:szCs w:val="18"/>
              </w:rPr>
            </w:pPr>
            <w:r w:rsidRPr="00EC46A0">
              <w:rPr>
                <w:sz w:val="18"/>
                <w:szCs w:val="18"/>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rsidTr="00EC46A0">
        <w:tblPrEx>
          <w:tblW w:w="9923" w:type="dxa"/>
          <w:tblInd w:w="108" w:type="dxa"/>
          <w:tblLook w:val="04A0"/>
        </w:tblPrEx>
        <w:trPr>
          <w:trHeight w:val="720"/>
        </w:trPr>
        <w:tc>
          <w:tcPr>
            <w:tcW w:w="1558" w:type="dxa"/>
            <w:tcBorders>
              <w:top w:val="nil"/>
              <w:left w:val="single" w:sz="4" w:space="0" w:color="auto"/>
              <w:bottom w:val="single" w:sz="4" w:space="0" w:color="auto"/>
              <w:right w:val="single" w:sz="4" w:space="0" w:color="auto"/>
            </w:tcBorders>
            <w:shd w:val="clear" w:color="auto" w:fill="auto"/>
            <w:noWrap/>
            <w:vAlign w:val="center"/>
            <w:hideMark/>
          </w:tcPr>
          <w:p w:rsidR="00EC46A0" w:rsidRPr="00EC46A0" w:rsidP="00EC46A0">
            <w:pPr>
              <w:jc w:val="center"/>
              <w:rPr>
                <w:b/>
                <w:bCs/>
                <w:sz w:val="18"/>
                <w:szCs w:val="18"/>
              </w:rPr>
            </w:pPr>
            <w:r w:rsidRPr="00EC46A0">
              <w:rPr>
                <w:b/>
                <w:bCs/>
                <w:sz w:val="18"/>
                <w:szCs w:val="18"/>
              </w:rPr>
              <w:t>300</w:t>
            </w:r>
          </w:p>
        </w:tc>
        <w:tc>
          <w:tcPr>
            <w:tcW w:w="2837" w:type="dxa"/>
            <w:tcBorders>
              <w:top w:val="single" w:sz="4" w:space="0" w:color="auto"/>
              <w:left w:val="nil"/>
              <w:bottom w:val="single" w:sz="4" w:space="0" w:color="auto"/>
              <w:right w:val="nil"/>
            </w:tcBorders>
            <w:shd w:val="clear" w:color="000000" w:fill="FFFFFF"/>
            <w:vAlign w:val="center"/>
            <w:hideMark/>
          </w:tcPr>
          <w:p w:rsidR="00EC46A0" w:rsidRPr="00EC46A0" w:rsidP="00EC46A0">
            <w:pPr>
              <w:jc w:val="center"/>
              <w:rPr>
                <w:b/>
                <w:bCs/>
                <w:sz w:val="18"/>
                <w:szCs w:val="18"/>
              </w:rPr>
            </w:pPr>
            <w:r w:rsidRPr="00EC46A0">
              <w:rPr>
                <w:b/>
                <w:bCs/>
                <w:sz w:val="18"/>
                <w:szCs w:val="18"/>
              </w:rPr>
              <w:t>116 10032 10 0000 140</w:t>
            </w:r>
          </w:p>
        </w:tc>
        <w:tc>
          <w:tcPr>
            <w:tcW w:w="5528" w:type="dxa"/>
            <w:gridSpan w:val="6"/>
            <w:tcBorders>
              <w:top w:val="nil"/>
              <w:left w:val="nil"/>
              <w:bottom w:val="single" w:sz="4" w:space="0" w:color="auto"/>
              <w:right w:val="single" w:sz="4" w:space="0" w:color="auto"/>
            </w:tcBorders>
            <w:shd w:val="clear" w:color="auto" w:fill="auto"/>
            <w:vAlign w:val="bottom"/>
            <w:hideMark/>
          </w:tcPr>
          <w:p w:rsidR="00EC46A0" w:rsidRPr="00EC46A0" w:rsidP="00EC46A0">
            <w:pPr>
              <w:rPr>
                <w:sz w:val="18"/>
                <w:szCs w:val="18"/>
              </w:rPr>
            </w:pPr>
            <w:r w:rsidRPr="00EC46A0">
              <w:rPr>
                <w:sz w:val="18"/>
                <w:szCs w:val="18"/>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Tr="00EC46A0">
        <w:tblPrEx>
          <w:tblW w:w="9923" w:type="dxa"/>
          <w:tblInd w:w="108" w:type="dxa"/>
          <w:tblLook w:val="04A0"/>
        </w:tblPrEx>
        <w:trPr>
          <w:trHeight w:val="915"/>
        </w:trPr>
        <w:tc>
          <w:tcPr>
            <w:tcW w:w="1558" w:type="dxa"/>
            <w:tcBorders>
              <w:top w:val="nil"/>
              <w:left w:val="single" w:sz="4" w:space="0" w:color="auto"/>
              <w:bottom w:val="single" w:sz="4" w:space="0" w:color="auto"/>
              <w:right w:val="single" w:sz="4" w:space="0" w:color="auto"/>
            </w:tcBorders>
            <w:shd w:val="clear" w:color="auto" w:fill="auto"/>
            <w:noWrap/>
            <w:vAlign w:val="center"/>
            <w:hideMark/>
          </w:tcPr>
          <w:p w:rsidR="00EC46A0" w:rsidRPr="00EC46A0" w:rsidP="00EC46A0">
            <w:pPr>
              <w:jc w:val="center"/>
              <w:rPr>
                <w:b/>
                <w:bCs/>
                <w:sz w:val="18"/>
                <w:szCs w:val="18"/>
              </w:rPr>
            </w:pPr>
            <w:r w:rsidRPr="00EC46A0">
              <w:rPr>
                <w:b/>
                <w:bCs/>
                <w:sz w:val="18"/>
                <w:szCs w:val="18"/>
              </w:rPr>
              <w:t>300</w:t>
            </w:r>
          </w:p>
        </w:tc>
        <w:tc>
          <w:tcPr>
            <w:tcW w:w="2837" w:type="dxa"/>
            <w:tcBorders>
              <w:top w:val="single" w:sz="4" w:space="0" w:color="auto"/>
              <w:left w:val="nil"/>
              <w:bottom w:val="single" w:sz="4" w:space="0" w:color="auto"/>
              <w:right w:val="nil"/>
            </w:tcBorders>
            <w:shd w:val="clear" w:color="000000" w:fill="FFFFFF"/>
            <w:vAlign w:val="center"/>
            <w:hideMark/>
          </w:tcPr>
          <w:p w:rsidR="00EC46A0" w:rsidRPr="00EC46A0" w:rsidP="00EC46A0">
            <w:pPr>
              <w:jc w:val="center"/>
              <w:rPr>
                <w:b/>
                <w:bCs/>
                <w:sz w:val="18"/>
                <w:szCs w:val="18"/>
              </w:rPr>
            </w:pPr>
            <w:r w:rsidRPr="00EC46A0">
              <w:rPr>
                <w:b/>
                <w:bCs/>
                <w:sz w:val="18"/>
                <w:szCs w:val="18"/>
              </w:rPr>
              <w:t>116 10061 10 0000 140</w:t>
            </w:r>
          </w:p>
        </w:tc>
        <w:tc>
          <w:tcPr>
            <w:tcW w:w="5528" w:type="dxa"/>
            <w:gridSpan w:val="6"/>
            <w:tcBorders>
              <w:top w:val="nil"/>
              <w:left w:val="nil"/>
              <w:bottom w:val="single" w:sz="4" w:space="0" w:color="auto"/>
              <w:right w:val="single" w:sz="4" w:space="0" w:color="auto"/>
            </w:tcBorders>
            <w:shd w:val="clear" w:color="auto" w:fill="auto"/>
            <w:vAlign w:val="bottom"/>
            <w:hideMark/>
          </w:tcPr>
          <w:p w:rsidR="00EC46A0" w:rsidRPr="00EC46A0" w:rsidP="00EC46A0">
            <w:pPr>
              <w:rPr>
                <w:sz w:val="18"/>
                <w:szCs w:val="18"/>
              </w:rPr>
            </w:pPr>
            <w:r w:rsidRPr="00EC46A0">
              <w:rPr>
                <w:sz w:val="18"/>
                <w:szCs w:val="18"/>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r>
      <w:tr w:rsidTr="00EC46A0">
        <w:tblPrEx>
          <w:tblW w:w="9923" w:type="dxa"/>
          <w:tblInd w:w="108" w:type="dxa"/>
          <w:tblLook w:val="04A0"/>
        </w:tblPrEx>
        <w:trPr>
          <w:trHeight w:val="915"/>
        </w:trPr>
        <w:tc>
          <w:tcPr>
            <w:tcW w:w="1558" w:type="dxa"/>
            <w:tcBorders>
              <w:top w:val="nil"/>
              <w:left w:val="single" w:sz="4" w:space="0" w:color="auto"/>
              <w:bottom w:val="single" w:sz="4" w:space="0" w:color="auto"/>
              <w:right w:val="single" w:sz="4" w:space="0" w:color="auto"/>
            </w:tcBorders>
            <w:shd w:val="clear" w:color="auto" w:fill="auto"/>
            <w:noWrap/>
            <w:vAlign w:val="center"/>
            <w:hideMark/>
          </w:tcPr>
          <w:p w:rsidR="00EC46A0" w:rsidRPr="00EC46A0" w:rsidP="00EC46A0">
            <w:pPr>
              <w:jc w:val="center"/>
              <w:rPr>
                <w:b/>
                <w:bCs/>
                <w:sz w:val="18"/>
                <w:szCs w:val="18"/>
              </w:rPr>
            </w:pPr>
            <w:r w:rsidRPr="00EC46A0">
              <w:rPr>
                <w:b/>
                <w:bCs/>
                <w:sz w:val="18"/>
                <w:szCs w:val="18"/>
              </w:rPr>
              <w:t>300</w:t>
            </w:r>
          </w:p>
        </w:tc>
        <w:tc>
          <w:tcPr>
            <w:tcW w:w="2837" w:type="dxa"/>
            <w:tcBorders>
              <w:top w:val="single" w:sz="4" w:space="0" w:color="auto"/>
              <w:left w:val="nil"/>
              <w:bottom w:val="single" w:sz="4" w:space="0" w:color="auto"/>
              <w:right w:val="nil"/>
            </w:tcBorders>
            <w:shd w:val="clear" w:color="000000" w:fill="FFFFFF"/>
            <w:vAlign w:val="center"/>
            <w:hideMark/>
          </w:tcPr>
          <w:p w:rsidR="00EC46A0" w:rsidRPr="00EC46A0" w:rsidP="00EC46A0">
            <w:pPr>
              <w:jc w:val="center"/>
              <w:rPr>
                <w:b/>
                <w:bCs/>
                <w:sz w:val="18"/>
                <w:szCs w:val="18"/>
              </w:rPr>
            </w:pPr>
            <w:r w:rsidRPr="00EC46A0">
              <w:rPr>
                <w:b/>
                <w:bCs/>
                <w:sz w:val="18"/>
                <w:szCs w:val="18"/>
              </w:rPr>
              <w:t>116 10081 10 0000 140</w:t>
            </w:r>
          </w:p>
        </w:tc>
        <w:tc>
          <w:tcPr>
            <w:tcW w:w="5528" w:type="dxa"/>
            <w:gridSpan w:val="6"/>
            <w:tcBorders>
              <w:top w:val="nil"/>
              <w:left w:val="nil"/>
              <w:bottom w:val="single" w:sz="4" w:space="0" w:color="auto"/>
              <w:right w:val="single" w:sz="4" w:space="0" w:color="auto"/>
            </w:tcBorders>
            <w:shd w:val="clear" w:color="auto" w:fill="auto"/>
            <w:vAlign w:val="bottom"/>
            <w:hideMark/>
          </w:tcPr>
          <w:p w:rsidR="00EC46A0" w:rsidRPr="00EC46A0" w:rsidP="00EC46A0">
            <w:pPr>
              <w:rPr>
                <w:sz w:val="18"/>
                <w:szCs w:val="18"/>
              </w:rPr>
            </w:pPr>
            <w:r w:rsidRPr="00EC46A0">
              <w:rPr>
                <w:sz w:val="18"/>
                <w:szCs w:val="18"/>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Tr="00EC46A0">
        <w:tblPrEx>
          <w:tblW w:w="9923" w:type="dxa"/>
          <w:tblInd w:w="108" w:type="dxa"/>
          <w:tblLook w:val="04A0"/>
        </w:tblPrEx>
        <w:trPr>
          <w:trHeight w:val="690"/>
        </w:trPr>
        <w:tc>
          <w:tcPr>
            <w:tcW w:w="1558" w:type="dxa"/>
            <w:tcBorders>
              <w:top w:val="nil"/>
              <w:left w:val="single" w:sz="4" w:space="0" w:color="auto"/>
              <w:bottom w:val="single" w:sz="4" w:space="0" w:color="auto"/>
              <w:right w:val="single" w:sz="4" w:space="0" w:color="auto"/>
            </w:tcBorders>
            <w:shd w:val="clear" w:color="auto" w:fill="auto"/>
            <w:noWrap/>
            <w:vAlign w:val="center"/>
            <w:hideMark/>
          </w:tcPr>
          <w:p w:rsidR="00EC46A0" w:rsidRPr="00EC46A0" w:rsidP="00EC46A0">
            <w:pPr>
              <w:jc w:val="center"/>
              <w:rPr>
                <w:b/>
                <w:bCs/>
                <w:sz w:val="18"/>
                <w:szCs w:val="18"/>
              </w:rPr>
            </w:pPr>
            <w:r w:rsidRPr="00EC46A0">
              <w:rPr>
                <w:b/>
                <w:bCs/>
                <w:sz w:val="18"/>
                <w:szCs w:val="18"/>
              </w:rPr>
              <w:t>300</w:t>
            </w:r>
          </w:p>
        </w:tc>
        <w:tc>
          <w:tcPr>
            <w:tcW w:w="2837" w:type="dxa"/>
            <w:tcBorders>
              <w:top w:val="single" w:sz="4" w:space="0" w:color="auto"/>
              <w:left w:val="nil"/>
              <w:bottom w:val="single" w:sz="4" w:space="0" w:color="auto"/>
              <w:right w:val="nil"/>
            </w:tcBorders>
            <w:shd w:val="clear" w:color="000000" w:fill="FFFFFF"/>
            <w:vAlign w:val="center"/>
            <w:hideMark/>
          </w:tcPr>
          <w:p w:rsidR="00EC46A0" w:rsidRPr="00EC46A0" w:rsidP="00EC46A0">
            <w:pPr>
              <w:jc w:val="center"/>
              <w:rPr>
                <w:b/>
                <w:bCs/>
                <w:sz w:val="18"/>
                <w:szCs w:val="18"/>
              </w:rPr>
            </w:pPr>
            <w:r w:rsidRPr="00EC46A0">
              <w:rPr>
                <w:b/>
                <w:bCs/>
                <w:sz w:val="18"/>
                <w:szCs w:val="18"/>
              </w:rPr>
              <w:t>116 10082 10 0000 140</w:t>
            </w:r>
          </w:p>
        </w:tc>
        <w:tc>
          <w:tcPr>
            <w:tcW w:w="5528" w:type="dxa"/>
            <w:gridSpan w:val="6"/>
            <w:tcBorders>
              <w:top w:val="nil"/>
              <w:left w:val="nil"/>
              <w:bottom w:val="single" w:sz="4" w:space="0" w:color="auto"/>
              <w:right w:val="single" w:sz="4" w:space="0" w:color="auto"/>
            </w:tcBorders>
            <w:shd w:val="clear" w:color="auto" w:fill="auto"/>
            <w:vAlign w:val="bottom"/>
            <w:hideMark/>
          </w:tcPr>
          <w:p w:rsidR="00EC46A0" w:rsidRPr="00EC46A0" w:rsidP="00EC46A0">
            <w:pPr>
              <w:rPr>
                <w:sz w:val="18"/>
                <w:szCs w:val="18"/>
              </w:rPr>
            </w:pPr>
            <w:r w:rsidRPr="00EC46A0">
              <w:rPr>
                <w:sz w:val="18"/>
                <w:szCs w:val="18"/>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r>
      <w:tr w:rsidTr="00EC46A0">
        <w:tblPrEx>
          <w:tblW w:w="9923" w:type="dxa"/>
          <w:tblInd w:w="108" w:type="dxa"/>
          <w:tblLook w:val="04A0"/>
        </w:tblPrEx>
        <w:trPr>
          <w:trHeight w:val="735"/>
        </w:trPr>
        <w:tc>
          <w:tcPr>
            <w:tcW w:w="1558" w:type="dxa"/>
            <w:tcBorders>
              <w:top w:val="nil"/>
              <w:left w:val="single" w:sz="4" w:space="0" w:color="auto"/>
              <w:bottom w:val="single" w:sz="4" w:space="0" w:color="auto"/>
              <w:right w:val="single" w:sz="4" w:space="0" w:color="auto"/>
            </w:tcBorders>
            <w:shd w:val="clear" w:color="auto" w:fill="auto"/>
            <w:noWrap/>
            <w:vAlign w:val="center"/>
            <w:hideMark/>
          </w:tcPr>
          <w:p w:rsidR="00EC46A0" w:rsidRPr="00EC46A0" w:rsidP="00EC46A0">
            <w:pPr>
              <w:jc w:val="center"/>
              <w:rPr>
                <w:b/>
                <w:bCs/>
                <w:sz w:val="18"/>
                <w:szCs w:val="18"/>
              </w:rPr>
            </w:pPr>
            <w:r w:rsidRPr="00EC46A0">
              <w:rPr>
                <w:b/>
                <w:bCs/>
                <w:sz w:val="18"/>
                <w:szCs w:val="18"/>
              </w:rPr>
              <w:t>300</w:t>
            </w:r>
          </w:p>
        </w:tc>
        <w:tc>
          <w:tcPr>
            <w:tcW w:w="2837" w:type="dxa"/>
            <w:tcBorders>
              <w:top w:val="single" w:sz="4" w:space="0" w:color="auto"/>
              <w:left w:val="nil"/>
              <w:bottom w:val="single" w:sz="4" w:space="0" w:color="auto"/>
              <w:right w:val="nil"/>
            </w:tcBorders>
            <w:shd w:val="clear" w:color="000000" w:fill="FFFFFF"/>
            <w:vAlign w:val="center"/>
            <w:hideMark/>
          </w:tcPr>
          <w:p w:rsidR="00EC46A0" w:rsidRPr="00EC46A0" w:rsidP="00EC46A0">
            <w:pPr>
              <w:jc w:val="center"/>
              <w:rPr>
                <w:b/>
                <w:bCs/>
                <w:sz w:val="18"/>
                <w:szCs w:val="18"/>
              </w:rPr>
            </w:pPr>
            <w:r w:rsidRPr="00EC46A0">
              <w:rPr>
                <w:b/>
                <w:bCs/>
                <w:sz w:val="18"/>
                <w:szCs w:val="18"/>
              </w:rPr>
              <w:t>116 10123 01 0000 140</w:t>
            </w:r>
          </w:p>
        </w:tc>
        <w:tc>
          <w:tcPr>
            <w:tcW w:w="5528" w:type="dxa"/>
            <w:gridSpan w:val="6"/>
            <w:tcBorders>
              <w:top w:val="nil"/>
              <w:left w:val="nil"/>
              <w:bottom w:val="single" w:sz="4" w:space="0" w:color="auto"/>
              <w:right w:val="single" w:sz="4" w:space="0" w:color="auto"/>
            </w:tcBorders>
            <w:shd w:val="clear" w:color="auto" w:fill="auto"/>
            <w:vAlign w:val="bottom"/>
            <w:hideMark/>
          </w:tcPr>
          <w:p w:rsidR="00EC46A0" w:rsidRPr="00EC46A0" w:rsidP="00EC46A0">
            <w:pPr>
              <w:rPr>
                <w:sz w:val="18"/>
                <w:szCs w:val="18"/>
              </w:rPr>
            </w:pPr>
            <w:r w:rsidRPr="00EC46A0">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Tr="00EC46A0">
        <w:tblPrEx>
          <w:tblW w:w="9923" w:type="dxa"/>
          <w:tblInd w:w="108" w:type="dxa"/>
          <w:tblLook w:val="04A0"/>
        </w:tblPrEx>
        <w:trPr>
          <w:trHeight w:val="285"/>
        </w:trPr>
        <w:tc>
          <w:tcPr>
            <w:tcW w:w="1558" w:type="dxa"/>
            <w:tcBorders>
              <w:top w:val="nil"/>
              <w:left w:val="single" w:sz="4" w:space="0" w:color="auto"/>
              <w:bottom w:val="single" w:sz="4" w:space="0" w:color="auto"/>
              <w:right w:val="single" w:sz="4" w:space="0" w:color="auto"/>
            </w:tcBorders>
            <w:shd w:val="clear" w:color="auto" w:fill="auto"/>
            <w:noWrap/>
            <w:vAlign w:val="center"/>
            <w:hideMark/>
          </w:tcPr>
          <w:p w:rsidR="00EC46A0" w:rsidRPr="00EC46A0" w:rsidP="00EC46A0">
            <w:pPr>
              <w:jc w:val="center"/>
              <w:rPr>
                <w:b/>
                <w:bCs/>
                <w:sz w:val="18"/>
                <w:szCs w:val="18"/>
              </w:rPr>
            </w:pPr>
            <w:r w:rsidRPr="00EC46A0">
              <w:rPr>
                <w:b/>
                <w:bCs/>
                <w:sz w:val="18"/>
                <w:szCs w:val="18"/>
              </w:rPr>
              <w:t>300</w:t>
            </w:r>
          </w:p>
        </w:tc>
        <w:tc>
          <w:tcPr>
            <w:tcW w:w="2837" w:type="dxa"/>
            <w:tcBorders>
              <w:top w:val="single" w:sz="4" w:space="0" w:color="auto"/>
              <w:left w:val="nil"/>
              <w:bottom w:val="single" w:sz="4" w:space="0" w:color="auto"/>
              <w:right w:val="nil"/>
            </w:tcBorders>
            <w:shd w:val="clear" w:color="000000" w:fill="FFFFFF"/>
            <w:vAlign w:val="center"/>
            <w:hideMark/>
          </w:tcPr>
          <w:p w:rsidR="00EC46A0" w:rsidRPr="00EC46A0" w:rsidP="00EC46A0">
            <w:pPr>
              <w:jc w:val="center"/>
              <w:rPr>
                <w:b/>
                <w:bCs/>
                <w:sz w:val="18"/>
                <w:szCs w:val="18"/>
              </w:rPr>
            </w:pPr>
            <w:r w:rsidRPr="00EC46A0">
              <w:rPr>
                <w:b/>
                <w:bCs/>
                <w:sz w:val="18"/>
                <w:szCs w:val="18"/>
              </w:rPr>
              <w:t>117 01050 10 0000 180</w:t>
            </w:r>
          </w:p>
        </w:tc>
        <w:tc>
          <w:tcPr>
            <w:tcW w:w="5528" w:type="dxa"/>
            <w:gridSpan w:val="6"/>
            <w:tcBorders>
              <w:top w:val="nil"/>
              <w:left w:val="nil"/>
              <w:bottom w:val="single" w:sz="4" w:space="0" w:color="auto"/>
              <w:right w:val="single" w:sz="4" w:space="0" w:color="auto"/>
            </w:tcBorders>
            <w:shd w:val="clear" w:color="auto" w:fill="auto"/>
            <w:vAlign w:val="bottom"/>
            <w:hideMark/>
          </w:tcPr>
          <w:p w:rsidR="00EC46A0" w:rsidRPr="00EC46A0" w:rsidP="00EC46A0">
            <w:pPr>
              <w:rPr>
                <w:sz w:val="18"/>
                <w:szCs w:val="18"/>
              </w:rPr>
            </w:pPr>
            <w:r w:rsidRPr="00EC46A0">
              <w:rPr>
                <w:sz w:val="18"/>
                <w:szCs w:val="18"/>
              </w:rPr>
              <w:t>Невыясненные поступления, зачисляемые в бюджеты сельских поселений</w:t>
            </w:r>
          </w:p>
        </w:tc>
      </w:tr>
      <w:tr w:rsidTr="00EC46A0">
        <w:tblPrEx>
          <w:tblW w:w="9923" w:type="dxa"/>
          <w:tblInd w:w="108" w:type="dxa"/>
          <w:tblLook w:val="04A0"/>
        </w:tblPrEx>
        <w:trPr>
          <w:trHeight w:val="345"/>
        </w:trPr>
        <w:tc>
          <w:tcPr>
            <w:tcW w:w="1558" w:type="dxa"/>
            <w:tcBorders>
              <w:top w:val="nil"/>
              <w:left w:val="single" w:sz="4" w:space="0" w:color="auto"/>
              <w:bottom w:val="single" w:sz="4" w:space="0" w:color="auto"/>
              <w:right w:val="single" w:sz="4" w:space="0" w:color="auto"/>
            </w:tcBorders>
            <w:shd w:val="clear" w:color="auto" w:fill="auto"/>
            <w:noWrap/>
            <w:vAlign w:val="center"/>
            <w:hideMark/>
          </w:tcPr>
          <w:p w:rsidR="00EC46A0" w:rsidRPr="00EC46A0" w:rsidP="00EC46A0">
            <w:pPr>
              <w:jc w:val="center"/>
              <w:rPr>
                <w:b/>
                <w:bCs/>
                <w:sz w:val="18"/>
                <w:szCs w:val="18"/>
              </w:rPr>
            </w:pPr>
            <w:r w:rsidRPr="00EC46A0">
              <w:rPr>
                <w:b/>
                <w:bCs/>
                <w:sz w:val="18"/>
                <w:szCs w:val="18"/>
              </w:rPr>
              <w:t>300</w:t>
            </w:r>
          </w:p>
        </w:tc>
        <w:tc>
          <w:tcPr>
            <w:tcW w:w="2837" w:type="dxa"/>
            <w:tcBorders>
              <w:top w:val="single" w:sz="4" w:space="0" w:color="auto"/>
              <w:left w:val="nil"/>
              <w:bottom w:val="single" w:sz="4" w:space="0" w:color="auto"/>
              <w:right w:val="nil"/>
            </w:tcBorders>
            <w:shd w:val="clear" w:color="000000" w:fill="FFFFFF"/>
            <w:vAlign w:val="center"/>
            <w:hideMark/>
          </w:tcPr>
          <w:p w:rsidR="00EC46A0" w:rsidRPr="00EC46A0" w:rsidP="00EC46A0">
            <w:pPr>
              <w:jc w:val="center"/>
              <w:rPr>
                <w:b/>
                <w:bCs/>
                <w:sz w:val="18"/>
                <w:szCs w:val="18"/>
              </w:rPr>
            </w:pPr>
            <w:r w:rsidRPr="00EC46A0">
              <w:rPr>
                <w:b/>
                <w:bCs/>
                <w:sz w:val="18"/>
                <w:szCs w:val="18"/>
              </w:rPr>
              <w:t>117 05050 10 0000 180</w:t>
            </w:r>
          </w:p>
        </w:tc>
        <w:tc>
          <w:tcPr>
            <w:tcW w:w="5528" w:type="dxa"/>
            <w:gridSpan w:val="6"/>
            <w:tcBorders>
              <w:top w:val="nil"/>
              <w:left w:val="nil"/>
              <w:bottom w:val="single" w:sz="4" w:space="0" w:color="auto"/>
              <w:right w:val="single" w:sz="4" w:space="0" w:color="auto"/>
            </w:tcBorders>
            <w:shd w:val="clear" w:color="auto" w:fill="auto"/>
            <w:vAlign w:val="bottom"/>
            <w:hideMark/>
          </w:tcPr>
          <w:p w:rsidR="00EC46A0" w:rsidRPr="00EC46A0" w:rsidP="00EC46A0">
            <w:pPr>
              <w:rPr>
                <w:sz w:val="18"/>
                <w:szCs w:val="18"/>
              </w:rPr>
            </w:pPr>
            <w:r w:rsidRPr="00EC46A0">
              <w:rPr>
                <w:sz w:val="18"/>
                <w:szCs w:val="18"/>
              </w:rPr>
              <w:t>Прочие неналоговые доходы бюджетов сельских поселений</w:t>
            </w:r>
          </w:p>
        </w:tc>
      </w:tr>
      <w:tr w:rsidTr="00EC46A0">
        <w:tblPrEx>
          <w:tblW w:w="9923" w:type="dxa"/>
          <w:tblInd w:w="108" w:type="dxa"/>
          <w:tblLook w:val="04A0"/>
        </w:tblPrEx>
        <w:trPr>
          <w:trHeight w:val="435"/>
        </w:trPr>
        <w:tc>
          <w:tcPr>
            <w:tcW w:w="1558" w:type="dxa"/>
            <w:tcBorders>
              <w:top w:val="nil"/>
              <w:left w:val="single" w:sz="4" w:space="0" w:color="auto"/>
              <w:bottom w:val="single" w:sz="4" w:space="0" w:color="auto"/>
              <w:right w:val="single" w:sz="4" w:space="0" w:color="auto"/>
            </w:tcBorders>
            <w:shd w:val="clear" w:color="auto" w:fill="auto"/>
            <w:noWrap/>
            <w:vAlign w:val="center"/>
            <w:hideMark/>
          </w:tcPr>
          <w:p w:rsidR="00EC46A0" w:rsidRPr="00EC46A0" w:rsidP="00EC46A0">
            <w:pPr>
              <w:jc w:val="center"/>
              <w:rPr>
                <w:b/>
                <w:bCs/>
                <w:sz w:val="18"/>
                <w:szCs w:val="18"/>
              </w:rPr>
            </w:pPr>
            <w:r w:rsidRPr="00EC46A0">
              <w:rPr>
                <w:b/>
                <w:bCs/>
                <w:sz w:val="18"/>
                <w:szCs w:val="18"/>
              </w:rPr>
              <w:t>300</w:t>
            </w:r>
          </w:p>
        </w:tc>
        <w:tc>
          <w:tcPr>
            <w:tcW w:w="2837" w:type="dxa"/>
            <w:tcBorders>
              <w:top w:val="single" w:sz="4" w:space="0" w:color="auto"/>
              <w:left w:val="nil"/>
              <w:bottom w:val="single" w:sz="4" w:space="0" w:color="auto"/>
              <w:right w:val="nil"/>
            </w:tcBorders>
            <w:shd w:val="clear" w:color="000000" w:fill="FFFFFF"/>
            <w:vAlign w:val="center"/>
            <w:hideMark/>
          </w:tcPr>
          <w:p w:rsidR="00EC46A0" w:rsidRPr="00EC46A0" w:rsidP="00EC46A0">
            <w:pPr>
              <w:jc w:val="center"/>
              <w:rPr>
                <w:b/>
                <w:bCs/>
                <w:sz w:val="18"/>
                <w:szCs w:val="18"/>
              </w:rPr>
            </w:pPr>
            <w:r w:rsidRPr="00EC46A0">
              <w:rPr>
                <w:b/>
                <w:bCs/>
                <w:sz w:val="18"/>
                <w:szCs w:val="18"/>
              </w:rPr>
              <w:t>202 16001 10 0000 150</w:t>
            </w:r>
          </w:p>
        </w:tc>
        <w:tc>
          <w:tcPr>
            <w:tcW w:w="5528" w:type="dxa"/>
            <w:gridSpan w:val="6"/>
            <w:tcBorders>
              <w:top w:val="nil"/>
              <w:left w:val="nil"/>
              <w:bottom w:val="single" w:sz="4" w:space="0" w:color="auto"/>
              <w:right w:val="single" w:sz="4" w:space="0" w:color="auto"/>
            </w:tcBorders>
            <w:shd w:val="clear" w:color="auto" w:fill="auto"/>
            <w:vAlign w:val="bottom"/>
            <w:hideMark/>
          </w:tcPr>
          <w:p w:rsidR="00EC46A0" w:rsidRPr="00EC46A0" w:rsidP="00EC46A0">
            <w:pPr>
              <w:rPr>
                <w:sz w:val="18"/>
                <w:szCs w:val="18"/>
              </w:rPr>
            </w:pPr>
            <w:r w:rsidRPr="00EC46A0">
              <w:rPr>
                <w:sz w:val="18"/>
                <w:szCs w:val="18"/>
              </w:rPr>
              <w:t>Дотации бюджетам сельских поселений на выравнивание бюджетной обеспеченности из бюджетов муниципальных районов</w:t>
            </w:r>
          </w:p>
        </w:tc>
      </w:tr>
      <w:tr w:rsidTr="00EC46A0">
        <w:tblPrEx>
          <w:tblW w:w="9923" w:type="dxa"/>
          <w:tblInd w:w="108" w:type="dxa"/>
          <w:tblLook w:val="04A0"/>
        </w:tblPrEx>
        <w:trPr>
          <w:trHeight w:val="690"/>
        </w:trPr>
        <w:tc>
          <w:tcPr>
            <w:tcW w:w="1558" w:type="dxa"/>
            <w:tcBorders>
              <w:top w:val="nil"/>
              <w:left w:val="single" w:sz="4" w:space="0" w:color="auto"/>
              <w:bottom w:val="single" w:sz="4" w:space="0" w:color="auto"/>
              <w:right w:val="single" w:sz="4" w:space="0" w:color="auto"/>
            </w:tcBorders>
            <w:shd w:val="clear" w:color="auto" w:fill="auto"/>
            <w:noWrap/>
            <w:vAlign w:val="center"/>
            <w:hideMark/>
          </w:tcPr>
          <w:p w:rsidR="00EC46A0" w:rsidRPr="00EC46A0" w:rsidP="00EC46A0">
            <w:pPr>
              <w:jc w:val="center"/>
              <w:rPr>
                <w:b/>
                <w:bCs/>
                <w:sz w:val="18"/>
                <w:szCs w:val="18"/>
              </w:rPr>
            </w:pPr>
            <w:r w:rsidRPr="00EC46A0">
              <w:rPr>
                <w:b/>
                <w:bCs/>
                <w:sz w:val="18"/>
                <w:szCs w:val="18"/>
              </w:rPr>
              <w:t>300</w:t>
            </w:r>
          </w:p>
        </w:tc>
        <w:tc>
          <w:tcPr>
            <w:tcW w:w="2837" w:type="dxa"/>
            <w:tcBorders>
              <w:top w:val="single" w:sz="4" w:space="0" w:color="auto"/>
              <w:left w:val="nil"/>
              <w:bottom w:val="single" w:sz="4" w:space="0" w:color="auto"/>
              <w:right w:val="nil"/>
            </w:tcBorders>
            <w:shd w:val="clear" w:color="000000" w:fill="FFFFFF"/>
            <w:vAlign w:val="center"/>
            <w:hideMark/>
          </w:tcPr>
          <w:p w:rsidR="00EC46A0" w:rsidRPr="00EC46A0" w:rsidP="00EC46A0">
            <w:pPr>
              <w:jc w:val="center"/>
              <w:rPr>
                <w:b/>
                <w:bCs/>
                <w:sz w:val="18"/>
                <w:szCs w:val="18"/>
              </w:rPr>
            </w:pPr>
            <w:r w:rsidRPr="00EC46A0">
              <w:rPr>
                <w:b/>
                <w:bCs/>
                <w:sz w:val="18"/>
                <w:szCs w:val="18"/>
              </w:rPr>
              <w:t>202 19999 10 7601 150</w:t>
            </w:r>
          </w:p>
        </w:tc>
        <w:tc>
          <w:tcPr>
            <w:tcW w:w="5528" w:type="dxa"/>
            <w:gridSpan w:val="6"/>
            <w:tcBorders>
              <w:top w:val="nil"/>
              <w:left w:val="nil"/>
              <w:bottom w:val="single" w:sz="4" w:space="0" w:color="auto"/>
              <w:right w:val="single" w:sz="4" w:space="0" w:color="auto"/>
            </w:tcBorders>
            <w:shd w:val="clear" w:color="auto" w:fill="auto"/>
            <w:vAlign w:val="bottom"/>
            <w:hideMark/>
          </w:tcPr>
          <w:p w:rsidR="00EC46A0" w:rsidRPr="00EC46A0" w:rsidP="00EC46A0">
            <w:pPr>
              <w:rPr>
                <w:sz w:val="18"/>
                <w:szCs w:val="18"/>
              </w:rPr>
            </w:pPr>
            <w:r w:rsidRPr="00EC46A0">
              <w:rPr>
                <w:sz w:val="18"/>
                <w:szCs w:val="18"/>
              </w:rPr>
              <w:t xml:space="preserve">Прочие дотации бюджетам сельских поселений (на выравнивание бюджетной обеспеченности бюджетов сельских поселений исходя из численности населения за счет средств субвенции краевого бюджета) </w:t>
            </w:r>
          </w:p>
        </w:tc>
      </w:tr>
      <w:tr w:rsidTr="00EC46A0">
        <w:tblPrEx>
          <w:tblW w:w="9923" w:type="dxa"/>
          <w:tblInd w:w="108" w:type="dxa"/>
          <w:tblLook w:val="04A0"/>
        </w:tblPrEx>
        <w:trPr>
          <w:trHeight w:val="525"/>
        </w:trPr>
        <w:tc>
          <w:tcPr>
            <w:tcW w:w="1558" w:type="dxa"/>
            <w:tcBorders>
              <w:top w:val="nil"/>
              <w:left w:val="single" w:sz="4" w:space="0" w:color="auto"/>
              <w:bottom w:val="single" w:sz="4" w:space="0" w:color="auto"/>
              <w:right w:val="single" w:sz="4" w:space="0" w:color="auto"/>
            </w:tcBorders>
            <w:shd w:val="clear" w:color="auto" w:fill="auto"/>
            <w:noWrap/>
            <w:vAlign w:val="center"/>
            <w:hideMark/>
          </w:tcPr>
          <w:p w:rsidR="00EC46A0" w:rsidRPr="00EC46A0" w:rsidP="00EC46A0">
            <w:pPr>
              <w:jc w:val="center"/>
              <w:rPr>
                <w:b/>
                <w:bCs/>
                <w:sz w:val="18"/>
                <w:szCs w:val="18"/>
              </w:rPr>
            </w:pPr>
            <w:r w:rsidRPr="00EC46A0">
              <w:rPr>
                <w:b/>
                <w:bCs/>
                <w:sz w:val="18"/>
                <w:szCs w:val="18"/>
              </w:rPr>
              <w:t>300</w:t>
            </w:r>
          </w:p>
        </w:tc>
        <w:tc>
          <w:tcPr>
            <w:tcW w:w="2837" w:type="dxa"/>
            <w:tcBorders>
              <w:top w:val="single" w:sz="4" w:space="0" w:color="auto"/>
              <w:left w:val="nil"/>
              <w:bottom w:val="single" w:sz="4" w:space="0" w:color="auto"/>
              <w:right w:val="nil"/>
            </w:tcBorders>
            <w:shd w:val="clear" w:color="000000" w:fill="FFFFFF"/>
            <w:vAlign w:val="center"/>
            <w:hideMark/>
          </w:tcPr>
          <w:p w:rsidR="00EC46A0" w:rsidRPr="00EC46A0" w:rsidP="00EC46A0">
            <w:pPr>
              <w:jc w:val="center"/>
              <w:rPr>
                <w:b/>
                <w:bCs/>
                <w:sz w:val="18"/>
                <w:szCs w:val="18"/>
              </w:rPr>
            </w:pPr>
            <w:r w:rsidRPr="00EC46A0">
              <w:rPr>
                <w:b/>
                <w:bCs/>
                <w:sz w:val="18"/>
                <w:szCs w:val="18"/>
              </w:rPr>
              <w:t>202 35118 10 0000 150</w:t>
            </w:r>
          </w:p>
        </w:tc>
        <w:tc>
          <w:tcPr>
            <w:tcW w:w="5528" w:type="dxa"/>
            <w:gridSpan w:val="6"/>
            <w:tcBorders>
              <w:top w:val="nil"/>
              <w:left w:val="nil"/>
              <w:bottom w:val="single" w:sz="4" w:space="0" w:color="auto"/>
              <w:right w:val="single" w:sz="4" w:space="0" w:color="auto"/>
            </w:tcBorders>
            <w:shd w:val="clear" w:color="auto" w:fill="auto"/>
            <w:vAlign w:val="bottom"/>
            <w:hideMark/>
          </w:tcPr>
          <w:p w:rsidR="00EC46A0" w:rsidRPr="00EC46A0" w:rsidP="00EC46A0">
            <w:pPr>
              <w:rPr>
                <w:sz w:val="18"/>
                <w:szCs w:val="18"/>
              </w:rPr>
            </w:pPr>
            <w:r w:rsidRPr="00EC46A0">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Tr="00EC46A0">
        <w:tblPrEx>
          <w:tblW w:w="9923" w:type="dxa"/>
          <w:tblInd w:w="108" w:type="dxa"/>
          <w:tblLook w:val="04A0"/>
        </w:tblPrEx>
        <w:trPr>
          <w:trHeight w:val="735"/>
        </w:trPr>
        <w:tc>
          <w:tcPr>
            <w:tcW w:w="1558" w:type="dxa"/>
            <w:tcBorders>
              <w:top w:val="nil"/>
              <w:left w:val="single" w:sz="4" w:space="0" w:color="auto"/>
              <w:bottom w:val="single" w:sz="4" w:space="0" w:color="auto"/>
              <w:right w:val="single" w:sz="4" w:space="0" w:color="auto"/>
            </w:tcBorders>
            <w:shd w:val="clear" w:color="auto" w:fill="auto"/>
            <w:noWrap/>
            <w:vAlign w:val="center"/>
            <w:hideMark/>
          </w:tcPr>
          <w:p w:rsidR="00EC46A0" w:rsidRPr="00EC46A0" w:rsidP="00EC46A0">
            <w:pPr>
              <w:jc w:val="center"/>
              <w:rPr>
                <w:b/>
                <w:bCs/>
                <w:sz w:val="18"/>
                <w:szCs w:val="18"/>
              </w:rPr>
            </w:pPr>
            <w:r w:rsidRPr="00EC46A0">
              <w:rPr>
                <w:b/>
                <w:bCs/>
                <w:sz w:val="18"/>
                <w:szCs w:val="18"/>
              </w:rPr>
              <w:t>300</w:t>
            </w:r>
          </w:p>
        </w:tc>
        <w:tc>
          <w:tcPr>
            <w:tcW w:w="2837" w:type="dxa"/>
            <w:tcBorders>
              <w:top w:val="single" w:sz="4" w:space="0" w:color="auto"/>
              <w:left w:val="nil"/>
              <w:bottom w:val="single" w:sz="4" w:space="0" w:color="auto"/>
              <w:right w:val="nil"/>
            </w:tcBorders>
            <w:shd w:val="clear" w:color="000000" w:fill="FFFFFF"/>
            <w:vAlign w:val="center"/>
            <w:hideMark/>
          </w:tcPr>
          <w:p w:rsidR="00EC46A0" w:rsidRPr="00EC46A0" w:rsidP="00EC46A0">
            <w:pPr>
              <w:jc w:val="center"/>
              <w:rPr>
                <w:b/>
                <w:bCs/>
                <w:sz w:val="18"/>
                <w:szCs w:val="18"/>
              </w:rPr>
            </w:pPr>
            <w:r w:rsidRPr="00EC46A0">
              <w:rPr>
                <w:b/>
                <w:bCs/>
                <w:sz w:val="18"/>
                <w:szCs w:val="18"/>
              </w:rPr>
              <w:t>202 30024 10 7514 150</w:t>
            </w:r>
          </w:p>
        </w:tc>
        <w:tc>
          <w:tcPr>
            <w:tcW w:w="5528" w:type="dxa"/>
            <w:gridSpan w:val="6"/>
            <w:tcBorders>
              <w:top w:val="nil"/>
              <w:left w:val="nil"/>
              <w:bottom w:val="single" w:sz="4" w:space="0" w:color="auto"/>
              <w:right w:val="single" w:sz="4" w:space="0" w:color="auto"/>
            </w:tcBorders>
            <w:shd w:val="clear" w:color="000000" w:fill="FFFFFF"/>
            <w:vAlign w:val="bottom"/>
            <w:hideMark/>
          </w:tcPr>
          <w:p w:rsidR="00EC46A0" w:rsidRPr="00EC46A0" w:rsidP="00EC46A0">
            <w:pPr>
              <w:rPr>
                <w:sz w:val="18"/>
                <w:szCs w:val="18"/>
              </w:rPr>
            </w:pPr>
            <w:r w:rsidRPr="00EC46A0">
              <w:rPr>
                <w:sz w:val="18"/>
                <w:szCs w:val="18"/>
              </w:rPr>
              <w:t>Субвенции бюджетам сельских поселений на выполнение передаваемых полномочий субъектов Российской Федерации (на осуществление государственных полномочий по созданию и обеспечению деятельности административных комиссий)</w:t>
            </w:r>
          </w:p>
        </w:tc>
      </w:tr>
      <w:tr w:rsidTr="00EC46A0">
        <w:tblPrEx>
          <w:tblW w:w="9923" w:type="dxa"/>
          <w:tblInd w:w="108" w:type="dxa"/>
          <w:tblLook w:val="04A0"/>
        </w:tblPrEx>
        <w:trPr>
          <w:trHeight w:val="690"/>
        </w:trPr>
        <w:tc>
          <w:tcPr>
            <w:tcW w:w="1558" w:type="dxa"/>
            <w:tcBorders>
              <w:top w:val="nil"/>
              <w:left w:val="single" w:sz="4" w:space="0" w:color="auto"/>
              <w:bottom w:val="single" w:sz="4" w:space="0" w:color="auto"/>
              <w:right w:val="single" w:sz="4" w:space="0" w:color="auto"/>
            </w:tcBorders>
            <w:shd w:val="clear" w:color="auto" w:fill="auto"/>
            <w:noWrap/>
            <w:vAlign w:val="center"/>
            <w:hideMark/>
          </w:tcPr>
          <w:p w:rsidR="00EC46A0" w:rsidRPr="00EC46A0" w:rsidP="00EC46A0">
            <w:pPr>
              <w:jc w:val="center"/>
              <w:rPr>
                <w:b/>
                <w:bCs/>
                <w:sz w:val="18"/>
                <w:szCs w:val="18"/>
              </w:rPr>
            </w:pPr>
            <w:r w:rsidRPr="00EC46A0">
              <w:rPr>
                <w:b/>
                <w:bCs/>
                <w:sz w:val="18"/>
                <w:szCs w:val="18"/>
              </w:rPr>
              <w:t>300</w:t>
            </w:r>
          </w:p>
        </w:tc>
        <w:tc>
          <w:tcPr>
            <w:tcW w:w="2837" w:type="dxa"/>
            <w:tcBorders>
              <w:top w:val="single" w:sz="4" w:space="0" w:color="auto"/>
              <w:left w:val="nil"/>
              <w:bottom w:val="single" w:sz="4" w:space="0" w:color="auto"/>
              <w:right w:val="nil"/>
            </w:tcBorders>
            <w:shd w:val="clear" w:color="000000" w:fill="FFFFFF"/>
            <w:vAlign w:val="center"/>
            <w:hideMark/>
          </w:tcPr>
          <w:p w:rsidR="00EC46A0" w:rsidRPr="00EC46A0" w:rsidP="00EC46A0">
            <w:pPr>
              <w:jc w:val="center"/>
              <w:rPr>
                <w:b/>
                <w:bCs/>
                <w:sz w:val="18"/>
                <w:szCs w:val="18"/>
              </w:rPr>
            </w:pPr>
            <w:r w:rsidRPr="00EC46A0">
              <w:rPr>
                <w:b/>
                <w:bCs/>
                <w:sz w:val="18"/>
                <w:szCs w:val="18"/>
              </w:rPr>
              <w:t>202 49999 10 1013 150</w:t>
            </w:r>
          </w:p>
        </w:tc>
        <w:tc>
          <w:tcPr>
            <w:tcW w:w="5528" w:type="dxa"/>
            <w:gridSpan w:val="6"/>
            <w:tcBorders>
              <w:top w:val="nil"/>
              <w:left w:val="nil"/>
              <w:bottom w:val="single" w:sz="4" w:space="0" w:color="auto"/>
              <w:right w:val="single" w:sz="4" w:space="0" w:color="auto"/>
            </w:tcBorders>
            <w:shd w:val="clear" w:color="auto" w:fill="auto"/>
            <w:vAlign w:val="bottom"/>
            <w:hideMark/>
          </w:tcPr>
          <w:p w:rsidR="00EC46A0" w:rsidRPr="00EC46A0" w:rsidP="00EC46A0">
            <w:pPr>
              <w:rPr>
                <w:sz w:val="18"/>
                <w:szCs w:val="18"/>
              </w:rPr>
            </w:pPr>
            <w:r w:rsidRPr="00EC46A0">
              <w:rPr>
                <w:sz w:val="18"/>
                <w:szCs w:val="18"/>
              </w:rPr>
              <w:t xml:space="preserve">Прочие межбюджетные трансферты, передаваемые бюджетам сельских поселений  (на поддержку мер по обеспечению сбалансированности бюджетов сельских поселений Эвенкийского </w:t>
            </w:r>
            <w:r w:rsidRPr="00EC46A0">
              <w:rPr>
                <w:sz w:val="18"/>
                <w:szCs w:val="18"/>
              </w:rPr>
              <w:t>муниципального</w:t>
            </w:r>
            <w:r w:rsidRPr="00EC46A0">
              <w:rPr>
                <w:sz w:val="18"/>
                <w:szCs w:val="18"/>
              </w:rPr>
              <w:t xml:space="preserve"> района)</w:t>
            </w:r>
          </w:p>
        </w:tc>
      </w:tr>
      <w:tr w:rsidTr="00EC46A0">
        <w:tblPrEx>
          <w:tblW w:w="9923" w:type="dxa"/>
          <w:tblInd w:w="108" w:type="dxa"/>
          <w:tblLook w:val="04A0"/>
        </w:tblPrEx>
        <w:trPr>
          <w:trHeight w:val="465"/>
        </w:trPr>
        <w:tc>
          <w:tcPr>
            <w:tcW w:w="1558" w:type="dxa"/>
            <w:tcBorders>
              <w:top w:val="nil"/>
              <w:left w:val="single" w:sz="4" w:space="0" w:color="auto"/>
              <w:bottom w:val="single" w:sz="4" w:space="0" w:color="auto"/>
              <w:right w:val="single" w:sz="4" w:space="0" w:color="auto"/>
            </w:tcBorders>
            <w:shd w:val="clear" w:color="auto" w:fill="auto"/>
            <w:noWrap/>
            <w:vAlign w:val="center"/>
            <w:hideMark/>
          </w:tcPr>
          <w:p w:rsidR="00EC46A0" w:rsidRPr="00EC46A0" w:rsidP="00EC46A0">
            <w:pPr>
              <w:jc w:val="center"/>
              <w:rPr>
                <w:b/>
                <w:bCs/>
                <w:sz w:val="18"/>
                <w:szCs w:val="18"/>
              </w:rPr>
            </w:pPr>
            <w:r w:rsidRPr="00EC46A0">
              <w:rPr>
                <w:b/>
                <w:bCs/>
                <w:sz w:val="18"/>
                <w:szCs w:val="18"/>
              </w:rPr>
              <w:t>300</w:t>
            </w:r>
          </w:p>
        </w:tc>
        <w:tc>
          <w:tcPr>
            <w:tcW w:w="2837" w:type="dxa"/>
            <w:tcBorders>
              <w:top w:val="single" w:sz="4" w:space="0" w:color="auto"/>
              <w:left w:val="nil"/>
              <w:bottom w:val="single" w:sz="4" w:space="0" w:color="auto"/>
              <w:right w:val="nil"/>
            </w:tcBorders>
            <w:shd w:val="clear" w:color="000000" w:fill="FFFFFF"/>
            <w:vAlign w:val="center"/>
            <w:hideMark/>
          </w:tcPr>
          <w:p w:rsidR="00EC46A0" w:rsidRPr="00EC46A0" w:rsidP="00EC46A0">
            <w:pPr>
              <w:jc w:val="center"/>
              <w:rPr>
                <w:b/>
                <w:bCs/>
                <w:sz w:val="18"/>
                <w:szCs w:val="18"/>
              </w:rPr>
            </w:pPr>
            <w:r w:rsidRPr="00EC46A0">
              <w:rPr>
                <w:b/>
                <w:bCs/>
                <w:sz w:val="18"/>
                <w:szCs w:val="18"/>
              </w:rPr>
              <w:t>202 49999 10 7456 150</w:t>
            </w:r>
          </w:p>
        </w:tc>
        <w:tc>
          <w:tcPr>
            <w:tcW w:w="5528" w:type="dxa"/>
            <w:gridSpan w:val="6"/>
            <w:tcBorders>
              <w:top w:val="nil"/>
              <w:left w:val="nil"/>
              <w:bottom w:val="single" w:sz="4" w:space="0" w:color="auto"/>
              <w:right w:val="single" w:sz="4" w:space="0" w:color="auto"/>
            </w:tcBorders>
            <w:shd w:val="clear" w:color="auto" w:fill="auto"/>
            <w:vAlign w:val="bottom"/>
            <w:hideMark/>
          </w:tcPr>
          <w:p w:rsidR="00EC46A0" w:rsidRPr="00EC46A0" w:rsidP="00EC46A0">
            <w:pPr>
              <w:rPr>
                <w:sz w:val="18"/>
                <w:szCs w:val="18"/>
              </w:rPr>
            </w:pPr>
            <w:r w:rsidRPr="00EC46A0">
              <w:rPr>
                <w:sz w:val="18"/>
                <w:szCs w:val="18"/>
              </w:rPr>
              <w:t>Прочие межбюджетные трансферты, передаваемые бюджетам сельских поселений (на поддержку деятельности муниципальных молодежных центров)</w:t>
            </w:r>
          </w:p>
        </w:tc>
      </w:tr>
      <w:tr w:rsidTr="00EC46A0">
        <w:tblPrEx>
          <w:tblW w:w="9923" w:type="dxa"/>
          <w:tblInd w:w="108" w:type="dxa"/>
          <w:tblLook w:val="04A0"/>
        </w:tblPrEx>
        <w:trPr>
          <w:trHeight w:val="645"/>
        </w:trPr>
        <w:tc>
          <w:tcPr>
            <w:tcW w:w="1558" w:type="dxa"/>
            <w:tcBorders>
              <w:top w:val="nil"/>
              <w:left w:val="single" w:sz="4" w:space="0" w:color="auto"/>
              <w:bottom w:val="single" w:sz="4" w:space="0" w:color="auto"/>
              <w:right w:val="single" w:sz="4" w:space="0" w:color="auto"/>
            </w:tcBorders>
            <w:shd w:val="clear" w:color="auto" w:fill="auto"/>
            <w:noWrap/>
            <w:vAlign w:val="center"/>
            <w:hideMark/>
          </w:tcPr>
          <w:p w:rsidR="00EC46A0" w:rsidRPr="00EC46A0" w:rsidP="00EC46A0">
            <w:pPr>
              <w:jc w:val="center"/>
              <w:rPr>
                <w:b/>
                <w:bCs/>
                <w:sz w:val="18"/>
                <w:szCs w:val="18"/>
              </w:rPr>
            </w:pPr>
            <w:r w:rsidRPr="00EC46A0">
              <w:rPr>
                <w:b/>
                <w:bCs/>
                <w:sz w:val="18"/>
                <w:szCs w:val="18"/>
              </w:rPr>
              <w:t>300</w:t>
            </w:r>
          </w:p>
        </w:tc>
        <w:tc>
          <w:tcPr>
            <w:tcW w:w="2837" w:type="dxa"/>
            <w:tcBorders>
              <w:top w:val="single" w:sz="4" w:space="0" w:color="auto"/>
              <w:left w:val="nil"/>
              <w:bottom w:val="single" w:sz="4" w:space="0" w:color="auto"/>
              <w:right w:val="nil"/>
            </w:tcBorders>
            <w:shd w:val="clear" w:color="000000" w:fill="FFFFFF"/>
            <w:vAlign w:val="center"/>
            <w:hideMark/>
          </w:tcPr>
          <w:p w:rsidR="00EC46A0" w:rsidRPr="00EC46A0" w:rsidP="00EC46A0">
            <w:pPr>
              <w:jc w:val="center"/>
              <w:rPr>
                <w:b/>
                <w:bCs/>
                <w:sz w:val="18"/>
                <w:szCs w:val="18"/>
              </w:rPr>
            </w:pPr>
            <w:r w:rsidRPr="00EC46A0">
              <w:rPr>
                <w:b/>
                <w:bCs/>
                <w:sz w:val="18"/>
                <w:szCs w:val="18"/>
              </w:rPr>
              <w:t>202 49999 10 1057 150</w:t>
            </w:r>
          </w:p>
        </w:tc>
        <w:tc>
          <w:tcPr>
            <w:tcW w:w="5528" w:type="dxa"/>
            <w:gridSpan w:val="6"/>
            <w:tcBorders>
              <w:top w:val="nil"/>
              <w:left w:val="nil"/>
              <w:bottom w:val="single" w:sz="4" w:space="0" w:color="auto"/>
              <w:right w:val="single" w:sz="4" w:space="0" w:color="auto"/>
            </w:tcBorders>
            <w:shd w:val="clear" w:color="auto" w:fill="auto"/>
            <w:vAlign w:val="bottom"/>
            <w:hideMark/>
          </w:tcPr>
          <w:p w:rsidR="00EC46A0" w:rsidRPr="00EC46A0" w:rsidP="00EC46A0">
            <w:pPr>
              <w:rPr>
                <w:sz w:val="18"/>
                <w:szCs w:val="18"/>
              </w:rPr>
            </w:pPr>
            <w:r w:rsidRPr="00EC46A0">
              <w:rPr>
                <w:sz w:val="18"/>
                <w:szCs w:val="18"/>
              </w:rPr>
              <w:t>Прочие межбюджетные трансферты, передаваемые бюджетам сельских поселений (на предоставление транспортных услуг населению и организации транспортного обслуживания населения в границах сельских поселений из бюджета Эвенкийского муниципального района)</w:t>
            </w:r>
          </w:p>
        </w:tc>
      </w:tr>
      <w:tr w:rsidTr="00EC46A0">
        <w:tblPrEx>
          <w:tblW w:w="9923" w:type="dxa"/>
          <w:tblInd w:w="108" w:type="dxa"/>
          <w:tblLook w:val="04A0"/>
        </w:tblPrEx>
        <w:trPr>
          <w:trHeight w:val="675"/>
        </w:trPr>
        <w:tc>
          <w:tcPr>
            <w:tcW w:w="1558" w:type="dxa"/>
            <w:tcBorders>
              <w:top w:val="nil"/>
              <w:left w:val="single" w:sz="4" w:space="0" w:color="auto"/>
              <w:bottom w:val="single" w:sz="4" w:space="0" w:color="auto"/>
              <w:right w:val="single" w:sz="4" w:space="0" w:color="auto"/>
            </w:tcBorders>
            <w:shd w:val="clear" w:color="auto" w:fill="auto"/>
            <w:noWrap/>
            <w:vAlign w:val="center"/>
            <w:hideMark/>
          </w:tcPr>
          <w:p w:rsidR="00EC46A0" w:rsidRPr="00EC46A0" w:rsidP="00EC46A0">
            <w:pPr>
              <w:jc w:val="center"/>
              <w:rPr>
                <w:b/>
                <w:bCs/>
                <w:sz w:val="18"/>
                <w:szCs w:val="18"/>
              </w:rPr>
            </w:pPr>
            <w:r w:rsidRPr="00EC46A0">
              <w:rPr>
                <w:b/>
                <w:bCs/>
                <w:sz w:val="18"/>
                <w:szCs w:val="18"/>
              </w:rPr>
              <w:t>300</w:t>
            </w:r>
          </w:p>
        </w:tc>
        <w:tc>
          <w:tcPr>
            <w:tcW w:w="2837" w:type="dxa"/>
            <w:tcBorders>
              <w:top w:val="single" w:sz="4" w:space="0" w:color="auto"/>
              <w:left w:val="nil"/>
              <w:bottom w:val="single" w:sz="4" w:space="0" w:color="auto"/>
              <w:right w:val="nil"/>
            </w:tcBorders>
            <w:shd w:val="clear" w:color="000000" w:fill="FFFFFF"/>
            <w:vAlign w:val="center"/>
            <w:hideMark/>
          </w:tcPr>
          <w:p w:rsidR="00EC46A0" w:rsidRPr="00EC46A0" w:rsidP="00EC46A0">
            <w:pPr>
              <w:jc w:val="center"/>
              <w:rPr>
                <w:b/>
                <w:bCs/>
                <w:sz w:val="18"/>
                <w:szCs w:val="18"/>
              </w:rPr>
            </w:pPr>
            <w:r w:rsidRPr="00EC46A0">
              <w:rPr>
                <w:b/>
                <w:bCs/>
                <w:sz w:val="18"/>
                <w:szCs w:val="18"/>
              </w:rPr>
              <w:t>202 49999 10 7508 150</w:t>
            </w:r>
          </w:p>
        </w:tc>
        <w:tc>
          <w:tcPr>
            <w:tcW w:w="5528" w:type="dxa"/>
            <w:gridSpan w:val="6"/>
            <w:tcBorders>
              <w:top w:val="nil"/>
              <w:left w:val="nil"/>
              <w:bottom w:val="single" w:sz="4" w:space="0" w:color="auto"/>
              <w:right w:val="single" w:sz="4" w:space="0" w:color="auto"/>
            </w:tcBorders>
            <w:shd w:val="clear" w:color="auto" w:fill="auto"/>
            <w:vAlign w:val="bottom"/>
            <w:hideMark/>
          </w:tcPr>
          <w:p w:rsidR="00EC46A0" w:rsidRPr="00EC46A0" w:rsidP="00EC46A0">
            <w:pPr>
              <w:rPr>
                <w:sz w:val="18"/>
                <w:szCs w:val="18"/>
              </w:rPr>
            </w:pPr>
            <w:r w:rsidRPr="00EC46A0">
              <w:rPr>
                <w:sz w:val="18"/>
                <w:szCs w:val="18"/>
              </w:rPr>
              <w:t>Прочие межбюджетные трансферты, передаваемые бюджетам сельских поселений (на содержание автомобильных дорог общего пользования местного значения за счет средств дорожного фонда Красноярского края)</w:t>
            </w:r>
          </w:p>
        </w:tc>
      </w:tr>
      <w:tr w:rsidTr="00EC46A0">
        <w:tblPrEx>
          <w:tblW w:w="9923" w:type="dxa"/>
          <w:tblInd w:w="108" w:type="dxa"/>
          <w:tblLook w:val="04A0"/>
        </w:tblPrEx>
        <w:trPr>
          <w:trHeight w:val="465"/>
        </w:trPr>
        <w:tc>
          <w:tcPr>
            <w:tcW w:w="1558" w:type="dxa"/>
            <w:tcBorders>
              <w:top w:val="nil"/>
              <w:left w:val="single" w:sz="4" w:space="0" w:color="auto"/>
              <w:bottom w:val="single" w:sz="4" w:space="0" w:color="auto"/>
              <w:right w:val="single" w:sz="4" w:space="0" w:color="auto"/>
            </w:tcBorders>
            <w:shd w:val="clear" w:color="auto" w:fill="auto"/>
            <w:noWrap/>
            <w:vAlign w:val="center"/>
            <w:hideMark/>
          </w:tcPr>
          <w:p w:rsidR="00EC46A0" w:rsidRPr="00EC46A0" w:rsidP="00EC46A0">
            <w:pPr>
              <w:jc w:val="center"/>
              <w:rPr>
                <w:b/>
                <w:bCs/>
                <w:sz w:val="18"/>
                <w:szCs w:val="18"/>
              </w:rPr>
            </w:pPr>
            <w:r w:rsidRPr="00EC46A0">
              <w:rPr>
                <w:b/>
                <w:bCs/>
                <w:sz w:val="18"/>
                <w:szCs w:val="18"/>
              </w:rPr>
              <w:t>300</w:t>
            </w:r>
          </w:p>
        </w:tc>
        <w:tc>
          <w:tcPr>
            <w:tcW w:w="2837" w:type="dxa"/>
            <w:tcBorders>
              <w:top w:val="single" w:sz="4" w:space="0" w:color="auto"/>
              <w:left w:val="nil"/>
              <w:bottom w:val="single" w:sz="4" w:space="0" w:color="auto"/>
              <w:right w:val="nil"/>
            </w:tcBorders>
            <w:shd w:val="clear" w:color="000000" w:fill="FFFFFF"/>
            <w:vAlign w:val="center"/>
            <w:hideMark/>
          </w:tcPr>
          <w:p w:rsidR="00EC46A0" w:rsidRPr="00EC46A0" w:rsidP="00EC46A0">
            <w:pPr>
              <w:jc w:val="center"/>
              <w:rPr>
                <w:b/>
                <w:bCs/>
                <w:sz w:val="18"/>
                <w:szCs w:val="18"/>
              </w:rPr>
            </w:pPr>
            <w:r w:rsidRPr="00EC46A0">
              <w:rPr>
                <w:b/>
                <w:bCs/>
                <w:sz w:val="18"/>
                <w:szCs w:val="18"/>
              </w:rPr>
              <w:t>202 49999 10 7412 150</w:t>
            </w:r>
          </w:p>
        </w:tc>
        <w:tc>
          <w:tcPr>
            <w:tcW w:w="5528" w:type="dxa"/>
            <w:gridSpan w:val="6"/>
            <w:tcBorders>
              <w:top w:val="nil"/>
              <w:left w:val="nil"/>
              <w:bottom w:val="single" w:sz="4" w:space="0" w:color="auto"/>
              <w:right w:val="single" w:sz="4" w:space="0" w:color="auto"/>
            </w:tcBorders>
            <w:shd w:val="clear" w:color="auto" w:fill="auto"/>
            <w:vAlign w:val="bottom"/>
            <w:hideMark/>
          </w:tcPr>
          <w:p w:rsidR="00EC46A0" w:rsidRPr="00EC46A0" w:rsidP="00EC46A0">
            <w:pPr>
              <w:rPr>
                <w:sz w:val="18"/>
                <w:szCs w:val="18"/>
              </w:rPr>
            </w:pPr>
            <w:r w:rsidRPr="00EC46A0">
              <w:rPr>
                <w:sz w:val="18"/>
                <w:szCs w:val="18"/>
              </w:rPr>
              <w:t>Прочие межбюджетные трансферты, передаваемые бюджетам сельских поселений (на обеспечение первичных мер пожарной безопасности)</w:t>
            </w:r>
          </w:p>
        </w:tc>
      </w:tr>
      <w:tr w:rsidTr="00EC46A0">
        <w:tblPrEx>
          <w:tblW w:w="9923" w:type="dxa"/>
          <w:tblInd w:w="108" w:type="dxa"/>
          <w:tblLook w:val="04A0"/>
        </w:tblPrEx>
        <w:trPr>
          <w:trHeight w:val="465"/>
        </w:trPr>
        <w:tc>
          <w:tcPr>
            <w:tcW w:w="1558" w:type="dxa"/>
            <w:tcBorders>
              <w:top w:val="nil"/>
              <w:left w:val="single" w:sz="4" w:space="0" w:color="auto"/>
              <w:bottom w:val="single" w:sz="4" w:space="0" w:color="auto"/>
              <w:right w:val="single" w:sz="4" w:space="0" w:color="auto"/>
            </w:tcBorders>
            <w:shd w:val="clear" w:color="auto" w:fill="auto"/>
            <w:noWrap/>
            <w:vAlign w:val="center"/>
            <w:hideMark/>
          </w:tcPr>
          <w:p w:rsidR="00EC46A0" w:rsidRPr="00EC46A0" w:rsidP="00EC46A0">
            <w:pPr>
              <w:jc w:val="center"/>
              <w:rPr>
                <w:b/>
                <w:bCs/>
                <w:sz w:val="18"/>
                <w:szCs w:val="18"/>
              </w:rPr>
            </w:pPr>
            <w:r w:rsidRPr="00EC46A0">
              <w:rPr>
                <w:b/>
                <w:bCs/>
                <w:sz w:val="18"/>
                <w:szCs w:val="18"/>
              </w:rPr>
              <w:t>300</w:t>
            </w:r>
          </w:p>
        </w:tc>
        <w:tc>
          <w:tcPr>
            <w:tcW w:w="2837" w:type="dxa"/>
            <w:tcBorders>
              <w:top w:val="single" w:sz="4" w:space="0" w:color="auto"/>
              <w:left w:val="nil"/>
              <w:bottom w:val="single" w:sz="4" w:space="0" w:color="auto"/>
              <w:right w:val="nil"/>
            </w:tcBorders>
            <w:shd w:val="clear" w:color="000000" w:fill="FFFFFF"/>
            <w:vAlign w:val="center"/>
            <w:hideMark/>
          </w:tcPr>
          <w:p w:rsidR="00EC46A0" w:rsidRPr="00EC46A0" w:rsidP="00EC46A0">
            <w:pPr>
              <w:jc w:val="center"/>
              <w:rPr>
                <w:b/>
                <w:bCs/>
                <w:sz w:val="18"/>
                <w:szCs w:val="18"/>
              </w:rPr>
            </w:pPr>
            <w:r w:rsidRPr="00EC46A0">
              <w:rPr>
                <w:b/>
                <w:bCs/>
                <w:sz w:val="18"/>
                <w:szCs w:val="18"/>
              </w:rPr>
              <w:t>202 49999 10 1250 150</w:t>
            </w:r>
          </w:p>
        </w:tc>
        <w:tc>
          <w:tcPr>
            <w:tcW w:w="5528" w:type="dxa"/>
            <w:gridSpan w:val="6"/>
            <w:tcBorders>
              <w:top w:val="nil"/>
              <w:left w:val="nil"/>
              <w:bottom w:val="single" w:sz="4" w:space="0" w:color="auto"/>
              <w:right w:val="single" w:sz="4" w:space="0" w:color="auto"/>
            </w:tcBorders>
            <w:shd w:val="clear" w:color="auto" w:fill="auto"/>
            <w:vAlign w:val="bottom"/>
            <w:hideMark/>
          </w:tcPr>
          <w:p w:rsidR="00EC46A0" w:rsidRPr="00EC46A0" w:rsidP="00EC46A0">
            <w:pPr>
              <w:rPr>
                <w:sz w:val="18"/>
                <w:szCs w:val="18"/>
              </w:rPr>
            </w:pPr>
            <w:r w:rsidRPr="00EC46A0">
              <w:rPr>
                <w:sz w:val="18"/>
                <w:szCs w:val="18"/>
              </w:rPr>
              <w:t>Прочие межбюджетные трансферты, передаваемые бюджетам сельских поселений (на выполнение работ по ремонту уличн</w:t>
            </w:r>
            <w:r w:rsidRPr="00EC46A0">
              <w:rPr>
                <w:sz w:val="18"/>
                <w:szCs w:val="18"/>
              </w:rPr>
              <w:t>о-</w:t>
            </w:r>
            <w:r w:rsidRPr="00EC46A0">
              <w:rPr>
                <w:sz w:val="18"/>
                <w:szCs w:val="18"/>
              </w:rPr>
              <w:t xml:space="preserve"> дорожной сети сельских поселений)</w:t>
            </w:r>
          </w:p>
        </w:tc>
      </w:tr>
      <w:tr w:rsidTr="00EC46A0">
        <w:tblPrEx>
          <w:tblW w:w="9923" w:type="dxa"/>
          <w:tblInd w:w="108" w:type="dxa"/>
          <w:tblLook w:val="04A0"/>
        </w:tblPrEx>
        <w:trPr>
          <w:trHeight w:val="465"/>
        </w:trPr>
        <w:tc>
          <w:tcPr>
            <w:tcW w:w="1558" w:type="dxa"/>
            <w:tcBorders>
              <w:top w:val="nil"/>
              <w:left w:val="single" w:sz="4" w:space="0" w:color="auto"/>
              <w:bottom w:val="single" w:sz="4" w:space="0" w:color="auto"/>
              <w:right w:val="single" w:sz="4" w:space="0" w:color="auto"/>
            </w:tcBorders>
            <w:shd w:val="clear" w:color="auto" w:fill="auto"/>
            <w:noWrap/>
            <w:vAlign w:val="center"/>
            <w:hideMark/>
          </w:tcPr>
          <w:p w:rsidR="00EC46A0" w:rsidRPr="00EC46A0" w:rsidP="00EC46A0">
            <w:pPr>
              <w:jc w:val="center"/>
              <w:rPr>
                <w:b/>
                <w:bCs/>
                <w:sz w:val="18"/>
                <w:szCs w:val="18"/>
              </w:rPr>
            </w:pPr>
            <w:r w:rsidRPr="00EC46A0">
              <w:rPr>
                <w:b/>
                <w:bCs/>
                <w:sz w:val="18"/>
                <w:szCs w:val="18"/>
              </w:rPr>
              <w:t>300</w:t>
            </w:r>
          </w:p>
        </w:tc>
        <w:tc>
          <w:tcPr>
            <w:tcW w:w="2837" w:type="dxa"/>
            <w:tcBorders>
              <w:top w:val="single" w:sz="4" w:space="0" w:color="auto"/>
              <w:left w:val="nil"/>
              <w:bottom w:val="single" w:sz="4" w:space="0" w:color="auto"/>
              <w:right w:val="nil"/>
            </w:tcBorders>
            <w:shd w:val="clear" w:color="000000" w:fill="FFFFFF"/>
            <w:vAlign w:val="center"/>
            <w:hideMark/>
          </w:tcPr>
          <w:p w:rsidR="00EC46A0" w:rsidRPr="00EC46A0" w:rsidP="00EC46A0">
            <w:pPr>
              <w:jc w:val="center"/>
              <w:rPr>
                <w:b/>
                <w:bCs/>
                <w:sz w:val="18"/>
                <w:szCs w:val="18"/>
              </w:rPr>
            </w:pPr>
            <w:r w:rsidRPr="00EC46A0">
              <w:rPr>
                <w:b/>
                <w:bCs/>
                <w:sz w:val="18"/>
                <w:szCs w:val="18"/>
              </w:rPr>
              <w:t>204 05099 10 0000 150</w:t>
            </w:r>
          </w:p>
        </w:tc>
        <w:tc>
          <w:tcPr>
            <w:tcW w:w="5528" w:type="dxa"/>
            <w:gridSpan w:val="6"/>
            <w:tcBorders>
              <w:top w:val="nil"/>
              <w:left w:val="nil"/>
              <w:bottom w:val="single" w:sz="4" w:space="0" w:color="auto"/>
              <w:right w:val="single" w:sz="4" w:space="0" w:color="auto"/>
            </w:tcBorders>
            <w:shd w:val="clear" w:color="auto" w:fill="auto"/>
            <w:noWrap/>
            <w:vAlign w:val="bottom"/>
            <w:hideMark/>
          </w:tcPr>
          <w:p w:rsidR="00EC46A0" w:rsidRPr="00EC46A0" w:rsidP="00EC46A0">
            <w:pPr>
              <w:rPr>
                <w:sz w:val="18"/>
                <w:szCs w:val="18"/>
              </w:rPr>
            </w:pPr>
            <w:r w:rsidRPr="00EC46A0">
              <w:rPr>
                <w:sz w:val="18"/>
                <w:szCs w:val="18"/>
              </w:rPr>
              <w:t>Прочие безвозмездные поступления от негосударственных организаций в бюджеты сельских поселений</w:t>
            </w:r>
          </w:p>
        </w:tc>
      </w:tr>
      <w:tr w:rsidTr="00EC46A0">
        <w:tblPrEx>
          <w:tblW w:w="9923" w:type="dxa"/>
          <w:tblInd w:w="108" w:type="dxa"/>
          <w:tblLook w:val="04A0"/>
        </w:tblPrEx>
        <w:trPr>
          <w:trHeight w:val="1095"/>
        </w:trPr>
        <w:tc>
          <w:tcPr>
            <w:tcW w:w="1558" w:type="dxa"/>
            <w:tcBorders>
              <w:top w:val="nil"/>
              <w:left w:val="single" w:sz="4" w:space="0" w:color="auto"/>
              <w:bottom w:val="single" w:sz="4" w:space="0" w:color="auto"/>
              <w:right w:val="single" w:sz="4" w:space="0" w:color="auto"/>
            </w:tcBorders>
            <w:shd w:val="clear" w:color="auto" w:fill="auto"/>
            <w:noWrap/>
            <w:vAlign w:val="center"/>
            <w:hideMark/>
          </w:tcPr>
          <w:p w:rsidR="00EC46A0" w:rsidRPr="00EC46A0" w:rsidP="00EC46A0">
            <w:pPr>
              <w:jc w:val="center"/>
              <w:rPr>
                <w:b/>
                <w:bCs/>
                <w:sz w:val="18"/>
                <w:szCs w:val="18"/>
              </w:rPr>
            </w:pPr>
            <w:r w:rsidRPr="00EC46A0">
              <w:rPr>
                <w:b/>
                <w:bCs/>
                <w:sz w:val="18"/>
                <w:szCs w:val="18"/>
              </w:rPr>
              <w:t>300</w:t>
            </w:r>
          </w:p>
        </w:tc>
        <w:tc>
          <w:tcPr>
            <w:tcW w:w="2837" w:type="dxa"/>
            <w:tcBorders>
              <w:top w:val="single" w:sz="4" w:space="0" w:color="auto"/>
              <w:left w:val="nil"/>
              <w:bottom w:val="single" w:sz="4" w:space="0" w:color="auto"/>
              <w:right w:val="nil"/>
            </w:tcBorders>
            <w:shd w:val="clear" w:color="000000" w:fill="FFFFFF"/>
            <w:vAlign w:val="center"/>
            <w:hideMark/>
          </w:tcPr>
          <w:p w:rsidR="00EC46A0" w:rsidRPr="00EC46A0" w:rsidP="00EC46A0">
            <w:pPr>
              <w:jc w:val="center"/>
              <w:rPr>
                <w:b/>
                <w:bCs/>
                <w:sz w:val="18"/>
                <w:szCs w:val="18"/>
              </w:rPr>
            </w:pPr>
            <w:r w:rsidRPr="00EC46A0">
              <w:rPr>
                <w:b/>
                <w:bCs/>
                <w:sz w:val="18"/>
                <w:szCs w:val="18"/>
              </w:rPr>
              <w:t>208 05000 10 0000 150</w:t>
            </w:r>
          </w:p>
        </w:tc>
        <w:tc>
          <w:tcPr>
            <w:tcW w:w="5528" w:type="dxa"/>
            <w:gridSpan w:val="6"/>
            <w:tcBorders>
              <w:top w:val="nil"/>
              <w:left w:val="nil"/>
              <w:bottom w:val="single" w:sz="4" w:space="0" w:color="auto"/>
              <w:right w:val="single" w:sz="4" w:space="0" w:color="auto"/>
            </w:tcBorders>
            <w:shd w:val="clear" w:color="auto" w:fill="auto"/>
            <w:vAlign w:val="bottom"/>
            <w:hideMark/>
          </w:tcPr>
          <w:p w:rsidR="00EC46A0" w:rsidRPr="00EC46A0" w:rsidP="00EC46A0">
            <w:pPr>
              <w:rPr>
                <w:sz w:val="18"/>
                <w:szCs w:val="18"/>
              </w:rPr>
            </w:pPr>
            <w:r w:rsidRPr="00EC46A0">
              <w:rPr>
                <w:sz w:val="18"/>
                <w:szCs w:val="18"/>
              </w:rPr>
              <w:t>Перечисления     из     бюджетов сельских  поселений  (в  бюджеты  поселений)   для   осуществления  возврата (зачета)     излишне  уплаченных      или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Tr="00EC46A0">
        <w:tblPrEx>
          <w:tblW w:w="9923" w:type="dxa"/>
          <w:tblInd w:w="108" w:type="dxa"/>
          <w:tblLook w:val="04A0"/>
        </w:tblPrEx>
        <w:trPr>
          <w:trHeight w:val="450"/>
        </w:trPr>
        <w:tc>
          <w:tcPr>
            <w:tcW w:w="1558" w:type="dxa"/>
            <w:tcBorders>
              <w:top w:val="nil"/>
              <w:left w:val="single" w:sz="4" w:space="0" w:color="auto"/>
              <w:bottom w:val="single" w:sz="4" w:space="0" w:color="auto"/>
              <w:right w:val="single" w:sz="4" w:space="0" w:color="auto"/>
            </w:tcBorders>
            <w:shd w:val="clear" w:color="auto" w:fill="auto"/>
            <w:noWrap/>
            <w:vAlign w:val="center"/>
            <w:hideMark/>
          </w:tcPr>
          <w:p w:rsidR="00EC46A0" w:rsidRPr="00EC46A0" w:rsidP="00EC46A0">
            <w:pPr>
              <w:jc w:val="center"/>
              <w:rPr>
                <w:b/>
                <w:bCs/>
                <w:sz w:val="18"/>
                <w:szCs w:val="18"/>
              </w:rPr>
            </w:pPr>
            <w:r w:rsidRPr="00EC46A0">
              <w:rPr>
                <w:b/>
                <w:bCs/>
                <w:sz w:val="18"/>
                <w:szCs w:val="18"/>
              </w:rPr>
              <w:t>300</w:t>
            </w:r>
          </w:p>
        </w:tc>
        <w:tc>
          <w:tcPr>
            <w:tcW w:w="2837" w:type="dxa"/>
            <w:tcBorders>
              <w:top w:val="single" w:sz="4" w:space="0" w:color="auto"/>
              <w:left w:val="nil"/>
              <w:bottom w:val="single" w:sz="4" w:space="0" w:color="auto"/>
              <w:right w:val="nil"/>
            </w:tcBorders>
            <w:shd w:val="clear" w:color="000000" w:fill="FFFFFF"/>
            <w:vAlign w:val="center"/>
            <w:hideMark/>
          </w:tcPr>
          <w:p w:rsidR="00EC46A0" w:rsidRPr="00EC46A0" w:rsidP="00EC46A0">
            <w:pPr>
              <w:jc w:val="center"/>
              <w:rPr>
                <w:b/>
                <w:bCs/>
                <w:sz w:val="18"/>
                <w:szCs w:val="18"/>
              </w:rPr>
            </w:pPr>
            <w:r w:rsidRPr="00EC46A0">
              <w:rPr>
                <w:b/>
                <w:bCs/>
                <w:sz w:val="18"/>
                <w:szCs w:val="18"/>
              </w:rPr>
              <w:t>219 60010 10 0000 150</w:t>
            </w:r>
          </w:p>
        </w:tc>
        <w:tc>
          <w:tcPr>
            <w:tcW w:w="5528" w:type="dxa"/>
            <w:gridSpan w:val="6"/>
            <w:tcBorders>
              <w:top w:val="nil"/>
              <w:left w:val="nil"/>
              <w:bottom w:val="single" w:sz="4" w:space="0" w:color="auto"/>
              <w:right w:val="single" w:sz="4" w:space="0" w:color="auto"/>
            </w:tcBorders>
            <w:shd w:val="clear" w:color="000000" w:fill="FFFFFF"/>
            <w:vAlign w:val="bottom"/>
            <w:hideMark/>
          </w:tcPr>
          <w:p w:rsidR="00EC46A0" w:rsidRPr="00EC46A0" w:rsidP="00EC46A0">
            <w:pPr>
              <w:rPr>
                <w:sz w:val="18"/>
                <w:szCs w:val="18"/>
              </w:rPr>
            </w:pPr>
            <w:r w:rsidRPr="00EC46A0">
              <w:rPr>
                <w:sz w:val="18"/>
                <w:szCs w:val="18"/>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Tr="00EC46A0">
        <w:tblPrEx>
          <w:tblW w:w="9923" w:type="dxa"/>
          <w:tblInd w:w="108" w:type="dxa"/>
          <w:tblLook w:val="04A0"/>
        </w:tblPrEx>
        <w:trPr>
          <w:trHeight w:val="525"/>
        </w:trPr>
        <w:tc>
          <w:tcPr>
            <w:tcW w:w="9923" w:type="dxa"/>
            <w:gridSpan w:val="8"/>
            <w:tcBorders>
              <w:top w:val="single" w:sz="4" w:space="0" w:color="auto"/>
              <w:left w:val="nil"/>
              <w:bottom w:val="nil"/>
              <w:right w:val="nil"/>
            </w:tcBorders>
            <w:shd w:val="clear" w:color="auto" w:fill="auto"/>
            <w:noWrap/>
            <w:vAlign w:val="bottom"/>
            <w:hideMark/>
          </w:tcPr>
          <w:p w:rsidR="00EC46A0" w:rsidRPr="00EC46A0" w:rsidP="00EC46A0">
            <w:pPr>
              <w:rPr>
                <w:sz w:val="18"/>
                <w:szCs w:val="18"/>
              </w:rPr>
            </w:pPr>
            <w:r w:rsidRPr="00EC46A0">
              <w:rPr>
                <w:sz w:val="18"/>
                <w:szCs w:val="18"/>
              </w:rPr>
              <w:t xml:space="preserve">* администрирование поступлений по всем подстатьям и программам соответствующего кода бюджетной классификации доходов осуществляется главным администратором, указанным в </w:t>
            </w:r>
            <w:r w:rsidRPr="00EC46A0">
              <w:rPr>
                <w:sz w:val="18"/>
                <w:szCs w:val="18"/>
              </w:rPr>
              <w:t>группировочном</w:t>
            </w:r>
            <w:r w:rsidRPr="00EC46A0">
              <w:rPr>
                <w:sz w:val="18"/>
                <w:szCs w:val="18"/>
              </w:rPr>
              <w:t xml:space="preserve"> коде бюджетной классификации</w:t>
            </w:r>
          </w:p>
        </w:tc>
      </w:tr>
    </w:tbl>
    <w:p w:rsidR="00EC46A0" w:rsidP="00EC46A0">
      <w:pPr>
        <w:jc w:val="both"/>
        <w:rPr>
          <w:sz w:val="28"/>
          <w:szCs w:val="28"/>
        </w:rPr>
      </w:pPr>
      <w:r>
        <w:rPr>
          <w:sz w:val="28"/>
          <w:szCs w:val="28"/>
        </w:rPr>
        <w:fldChar w:fldCharType="end"/>
      </w:r>
    </w:p>
    <w:p w:rsidR="00EC46A0" w:rsidP="00EC46A0">
      <w:pPr>
        <w:jc w:val="both"/>
        <w:rPr>
          <w:sz w:val="28"/>
          <w:szCs w:val="28"/>
        </w:rPr>
      </w:pPr>
    </w:p>
    <w:p w:rsidR="00EC46A0">
      <w:pPr>
        <w:jc w:val="center"/>
        <w:rPr>
          <w:sz w:val="28"/>
          <w:szCs w:val="28"/>
        </w:rPr>
      </w:pPr>
    </w:p>
    <w:p w:rsidR="00EC46A0">
      <w:pPr>
        <w:jc w:val="center"/>
        <w:rPr>
          <w:sz w:val="28"/>
          <w:szCs w:val="28"/>
        </w:rPr>
      </w:pPr>
    </w:p>
    <w:p w:rsidR="00EC46A0">
      <w:pPr>
        <w:jc w:val="center"/>
        <w:rPr>
          <w:sz w:val="28"/>
          <w:szCs w:val="28"/>
        </w:rPr>
      </w:pPr>
    </w:p>
    <w:p w:rsidR="00EC46A0">
      <w:pPr>
        <w:jc w:val="center"/>
        <w:rPr>
          <w:sz w:val="28"/>
          <w:szCs w:val="28"/>
        </w:rPr>
      </w:pPr>
    </w:p>
    <w:p w:rsidR="00EC46A0">
      <w:pPr>
        <w:jc w:val="center"/>
        <w:rPr>
          <w:sz w:val="28"/>
          <w:szCs w:val="28"/>
        </w:rPr>
      </w:pPr>
    </w:p>
    <w:p w:rsidR="00EC46A0">
      <w:pPr>
        <w:jc w:val="center"/>
        <w:rPr>
          <w:sz w:val="28"/>
          <w:szCs w:val="28"/>
        </w:rPr>
      </w:pPr>
    </w:p>
    <w:p w:rsidR="00EC46A0">
      <w:pPr>
        <w:jc w:val="center"/>
        <w:rPr>
          <w:sz w:val="28"/>
          <w:szCs w:val="28"/>
        </w:rPr>
      </w:pPr>
    </w:p>
    <w:p w:rsidR="00EC46A0">
      <w:pPr>
        <w:jc w:val="center"/>
        <w:rPr>
          <w:sz w:val="28"/>
          <w:szCs w:val="28"/>
        </w:rPr>
      </w:pPr>
    </w:p>
    <w:p w:rsidR="00EC46A0">
      <w:pPr>
        <w:jc w:val="center"/>
        <w:rPr>
          <w:sz w:val="28"/>
          <w:szCs w:val="28"/>
        </w:rPr>
      </w:pPr>
    </w:p>
    <w:p w:rsidR="00EC46A0">
      <w:pPr>
        <w:jc w:val="center"/>
        <w:rPr>
          <w:sz w:val="28"/>
          <w:szCs w:val="28"/>
        </w:rPr>
      </w:pPr>
    </w:p>
    <w:p w:rsidR="00EC46A0">
      <w:pPr>
        <w:jc w:val="center"/>
        <w:rPr>
          <w:sz w:val="28"/>
          <w:szCs w:val="28"/>
        </w:rPr>
      </w:pPr>
    </w:p>
    <w:p w:rsidR="00EC46A0">
      <w:pPr>
        <w:jc w:val="center"/>
        <w:rPr>
          <w:sz w:val="28"/>
          <w:szCs w:val="28"/>
        </w:rPr>
      </w:pPr>
    </w:p>
    <w:p w:rsidR="00EC46A0">
      <w:pPr>
        <w:jc w:val="center"/>
        <w:rPr>
          <w:sz w:val="28"/>
          <w:szCs w:val="28"/>
        </w:rPr>
      </w:pPr>
    </w:p>
    <w:p w:rsidR="00EC46A0">
      <w:pPr>
        <w:jc w:val="center"/>
        <w:rPr>
          <w:sz w:val="28"/>
          <w:szCs w:val="28"/>
        </w:rPr>
      </w:pPr>
    </w:p>
    <w:p w:rsidR="00EC46A0">
      <w:pPr>
        <w:jc w:val="center"/>
        <w:rPr>
          <w:sz w:val="28"/>
          <w:szCs w:val="28"/>
        </w:rPr>
      </w:pPr>
    </w:p>
    <w:p w:rsidR="00EC46A0">
      <w:pPr>
        <w:jc w:val="center"/>
        <w:rPr>
          <w:sz w:val="28"/>
          <w:szCs w:val="28"/>
        </w:rPr>
      </w:pPr>
    </w:p>
    <w:p w:rsidR="00EC46A0">
      <w:pPr>
        <w:jc w:val="center"/>
        <w:rPr>
          <w:sz w:val="28"/>
          <w:szCs w:val="28"/>
        </w:rPr>
      </w:pPr>
    </w:p>
    <w:p w:rsidR="00EC46A0">
      <w:pPr>
        <w:jc w:val="center"/>
        <w:rPr>
          <w:sz w:val="28"/>
          <w:szCs w:val="28"/>
        </w:rPr>
      </w:pPr>
    </w:p>
    <w:p w:rsidR="00EC46A0">
      <w:pPr>
        <w:jc w:val="center"/>
        <w:rPr>
          <w:sz w:val="28"/>
          <w:szCs w:val="28"/>
        </w:rPr>
      </w:pPr>
    </w:p>
    <w:p w:rsidR="00EC46A0">
      <w:pPr>
        <w:jc w:val="center"/>
        <w:rPr>
          <w:sz w:val="28"/>
          <w:szCs w:val="28"/>
        </w:rPr>
      </w:pPr>
    </w:p>
    <w:p w:rsidR="00EC46A0">
      <w:pPr>
        <w:jc w:val="center"/>
        <w:rPr>
          <w:sz w:val="28"/>
          <w:szCs w:val="28"/>
        </w:rPr>
      </w:pPr>
    </w:p>
    <w:p w:rsidR="00EC46A0">
      <w:pPr>
        <w:jc w:val="center"/>
        <w:rPr>
          <w:sz w:val="28"/>
          <w:szCs w:val="28"/>
        </w:rPr>
      </w:pPr>
    </w:p>
    <w:p w:rsidR="00EC46A0">
      <w:pPr>
        <w:jc w:val="center"/>
        <w:rPr>
          <w:sz w:val="28"/>
          <w:szCs w:val="28"/>
        </w:rPr>
      </w:pPr>
    </w:p>
    <w:p w:rsidR="00EC46A0">
      <w:pPr>
        <w:jc w:val="center"/>
        <w:rPr>
          <w:sz w:val="28"/>
          <w:szCs w:val="28"/>
        </w:rPr>
      </w:pPr>
    </w:p>
    <w:p w:rsidR="00EC46A0">
      <w:pPr>
        <w:jc w:val="center"/>
        <w:rPr>
          <w:sz w:val="28"/>
          <w:szCs w:val="28"/>
        </w:rPr>
      </w:pPr>
    </w:p>
    <w:p w:rsidR="00EC46A0">
      <w:pPr>
        <w:jc w:val="center"/>
        <w:rPr>
          <w:sz w:val="28"/>
          <w:szCs w:val="28"/>
        </w:rPr>
      </w:pPr>
    </w:p>
    <w:p w:rsidR="00EC46A0">
      <w:pPr>
        <w:jc w:val="center"/>
        <w:rPr>
          <w:sz w:val="28"/>
          <w:szCs w:val="28"/>
        </w:rPr>
      </w:pPr>
    </w:p>
    <w:p w:rsidR="00EC46A0">
      <w:pPr>
        <w:jc w:val="center"/>
        <w:rPr>
          <w:sz w:val="28"/>
          <w:szCs w:val="28"/>
        </w:rPr>
      </w:pPr>
    </w:p>
    <w:p w:rsidR="00EC46A0">
      <w:pPr>
        <w:jc w:val="center"/>
        <w:rPr>
          <w:sz w:val="28"/>
          <w:szCs w:val="28"/>
        </w:rPr>
      </w:pPr>
    </w:p>
    <w:p w:rsidR="00EC46A0">
      <w:pPr>
        <w:jc w:val="center"/>
        <w:rPr>
          <w:sz w:val="28"/>
          <w:szCs w:val="28"/>
        </w:rPr>
      </w:pPr>
    </w:p>
    <w:p w:rsidR="00EC46A0">
      <w:pPr>
        <w:jc w:val="center"/>
        <w:rPr>
          <w:sz w:val="28"/>
          <w:szCs w:val="28"/>
        </w:rPr>
      </w:pPr>
    </w:p>
    <w:p w:rsidR="00EC46A0">
      <w:pPr>
        <w:jc w:val="center"/>
        <w:rPr>
          <w:sz w:val="28"/>
          <w:szCs w:val="28"/>
        </w:rPr>
      </w:pPr>
    </w:p>
    <w:p w:rsidR="00EC46A0">
      <w:pPr>
        <w:jc w:val="center"/>
        <w:rPr>
          <w:sz w:val="28"/>
          <w:szCs w:val="28"/>
        </w:rPr>
      </w:pPr>
    </w:p>
    <w:tbl>
      <w:tblPr>
        <w:tblW w:w="9719" w:type="dxa"/>
        <w:tblInd w:w="93" w:type="dxa"/>
        <w:tblLook w:val="04A0"/>
      </w:tblPr>
      <w:tblGrid>
        <w:gridCol w:w="495"/>
        <w:gridCol w:w="1190"/>
        <w:gridCol w:w="3009"/>
        <w:gridCol w:w="5259"/>
      </w:tblGrid>
      <w:tr w:rsidTr="00EC46A0">
        <w:tblPrEx>
          <w:tblW w:w="9719" w:type="dxa"/>
          <w:tblInd w:w="93" w:type="dxa"/>
          <w:tblLook w:val="04A0"/>
        </w:tblPrEx>
        <w:trPr>
          <w:trHeight w:val="255"/>
        </w:trPr>
        <w:tc>
          <w:tcPr>
            <w:tcW w:w="495" w:type="dxa"/>
            <w:tcBorders>
              <w:top w:val="nil"/>
              <w:left w:val="nil"/>
              <w:bottom w:val="nil"/>
              <w:right w:val="nil"/>
            </w:tcBorders>
            <w:shd w:val="clear" w:color="auto" w:fill="auto"/>
            <w:noWrap/>
            <w:vAlign w:val="bottom"/>
            <w:hideMark/>
          </w:tcPr>
          <w:p w:rsidR="00EC46A0" w:rsidRPr="00EC46A0" w:rsidP="00EC46A0">
            <w:pPr>
              <w:rPr>
                <w:sz w:val="18"/>
                <w:szCs w:val="18"/>
              </w:rPr>
            </w:pPr>
          </w:p>
        </w:tc>
        <w:tc>
          <w:tcPr>
            <w:tcW w:w="956" w:type="dxa"/>
            <w:tcBorders>
              <w:top w:val="nil"/>
              <w:left w:val="nil"/>
              <w:bottom w:val="nil"/>
              <w:right w:val="nil"/>
            </w:tcBorders>
            <w:shd w:val="clear" w:color="auto" w:fill="auto"/>
            <w:noWrap/>
            <w:vAlign w:val="bottom"/>
            <w:hideMark/>
          </w:tcPr>
          <w:p w:rsidR="00EC46A0" w:rsidRPr="00EC46A0" w:rsidP="00EC46A0">
            <w:pPr>
              <w:rPr>
                <w:sz w:val="18"/>
                <w:szCs w:val="18"/>
              </w:rPr>
            </w:pPr>
          </w:p>
        </w:tc>
        <w:tc>
          <w:tcPr>
            <w:tcW w:w="3009" w:type="dxa"/>
            <w:tcBorders>
              <w:top w:val="nil"/>
              <w:left w:val="nil"/>
              <w:bottom w:val="nil"/>
              <w:right w:val="nil"/>
            </w:tcBorders>
            <w:shd w:val="clear" w:color="auto" w:fill="auto"/>
            <w:noWrap/>
            <w:vAlign w:val="bottom"/>
            <w:hideMark/>
          </w:tcPr>
          <w:p w:rsidR="00EC46A0" w:rsidRPr="00EC46A0" w:rsidP="00EC46A0">
            <w:pPr>
              <w:rPr>
                <w:sz w:val="18"/>
                <w:szCs w:val="18"/>
              </w:rPr>
            </w:pPr>
          </w:p>
        </w:tc>
        <w:tc>
          <w:tcPr>
            <w:tcW w:w="5259" w:type="dxa"/>
            <w:tcBorders>
              <w:top w:val="nil"/>
              <w:left w:val="nil"/>
              <w:bottom w:val="nil"/>
              <w:right w:val="nil"/>
            </w:tcBorders>
            <w:shd w:val="clear" w:color="auto" w:fill="auto"/>
            <w:noWrap/>
            <w:vAlign w:val="bottom"/>
            <w:hideMark/>
          </w:tcPr>
          <w:p w:rsidR="00EC46A0" w:rsidRPr="00EC46A0" w:rsidP="00EC46A0">
            <w:pPr>
              <w:jc w:val="right"/>
              <w:rPr>
                <w:sz w:val="18"/>
                <w:szCs w:val="18"/>
              </w:rPr>
            </w:pPr>
            <w:r w:rsidRPr="00EC46A0">
              <w:rPr>
                <w:sz w:val="18"/>
                <w:szCs w:val="18"/>
              </w:rPr>
              <w:t>Приложение № 3</w:t>
            </w:r>
          </w:p>
        </w:tc>
      </w:tr>
      <w:tr w:rsidTr="00EC46A0">
        <w:tblPrEx>
          <w:tblW w:w="9719" w:type="dxa"/>
          <w:tblInd w:w="93" w:type="dxa"/>
          <w:tblLook w:val="04A0"/>
        </w:tblPrEx>
        <w:trPr>
          <w:trHeight w:val="255"/>
        </w:trPr>
        <w:tc>
          <w:tcPr>
            <w:tcW w:w="495" w:type="dxa"/>
            <w:tcBorders>
              <w:top w:val="nil"/>
              <w:left w:val="nil"/>
              <w:bottom w:val="nil"/>
              <w:right w:val="nil"/>
            </w:tcBorders>
            <w:shd w:val="clear" w:color="auto" w:fill="auto"/>
            <w:noWrap/>
            <w:vAlign w:val="bottom"/>
            <w:hideMark/>
          </w:tcPr>
          <w:p w:rsidR="00EC46A0" w:rsidRPr="00EC46A0" w:rsidP="00EC46A0">
            <w:pPr>
              <w:rPr>
                <w:sz w:val="18"/>
                <w:szCs w:val="18"/>
              </w:rPr>
            </w:pPr>
          </w:p>
        </w:tc>
        <w:tc>
          <w:tcPr>
            <w:tcW w:w="956" w:type="dxa"/>
            <w:tcBorders>
              <w:top w:val="nil"/>
              <w:left w:val="nil"/>
              <w:bottom w:val="nil"/>
              <w:right w:val="nil"/>
            </w:tcBorders>
            <w:shd w:val="clear" w:color="auto" w:fill="auto"/>
            <w:noWrap/>
            <w:vAlign w:val="bottom"/>
            <w:hideMark/>
          </w:tcPr>
          <w:p w:rsidR="00EC46A0" w:rsidRPr="00EC46A0" w:rsidP="00EC46A0">
            <w:pPr>
              <w:rPr>
                <w:sz w:val="18"/>
                <w:szCs w:val="18"/>
              </w:rPr>
            </w:pPr>
          </w:p>
        </w:tc>
        <w:tc>
          <w:tcPr>
            <w:tcW w:w="3009" w:type="dxa"/>
            <w:tcBorders>
              <w:top w:val="nil"/>
              <w:left w:val="nil"/>
              <w:bottom w:val="nil"/>
              <w:right w:val="nil"/>
            </w:tcBorders>
            <w:shd w:val="clear" w:color="auto" w:fill="auto"/>
            <w:noWrap/>
            <w:vAlign w:val="bottom"/>
            <w:hideMark/>
          </w:tcPr>
          <w:p w:rsidR="00EC46A0" w:rsidRPr="00EC46A0" w:rsidP="00EC46A0">
            <w:pPr>
              <w:rPr>
                <w:sz w:val="18"/>
                <w:szCs w:val="18"/>
              </w:rPr>
            </w:pPr>
          </w:p>
        </w:tc>
        <w:tc>
          <w:tcPr>
            <w:tcW w:w="5259" w:type="dxa"/>
            <w:tcBorders>
              <w:top w:val="nil"/>
              <w:left w:val="nil"/>
              <w:bottom w:val="nil"/>
              <w:right w:val="nil"/>
            </w:tcBorders>
            <w:shd w:val="clear" w:color="auto" w:fill="auto"/>
            <w:noWrap/>
            <w:vAlign w:val="bottom"/>
            <w:hideMark/>
          </w:tcPr>
          <w:p w:rsidR="00EC46A0" w:rsidRPr="00EC46A0" w:rsidP="00EC46A0">
            <w:pPr>
              <w:jc w:val="right"/>
              <w:rPr>
                <w:sz w:val="18"/>
                <w:szCs w:val="18"/>
              </w:rPr>
            </w:pPr>
            <w:r w:rsidRPr="00EC46A0">
              <w:rPr>
                <w:sz w:val="18"/>
                <w:szCs w:val="18"/>
              </w:rPr>
              <w:t xml:space="preserve">к Решению Ванаварского </w:t>
            </w:r>
            <w:r w:rsidRPr="00EC46A0">
              <w:rPr>
                <w:sz w:val="18"/>
                <w:szCs w:val="18"/>
              </w:rPr>
              <w:t>сельского</w:t>
            </w:r>
            <w:r w:rsidRPr="00EC46A0">
              <w:rPr>
                <w:sz w:val="18"/>
                <w:szCs w:val="18"/>
              </w:rPr>
              <w:t xml:space="preserve"> Совета депутатов </w:t>
            </w:r>
          </w:p>
        </w:tc>
      </w:tr>
      <w:tr w:rsidTr="00EC46A0">
        <w:tblPrEx>
          <w:tblW w:w="9719" w:type="dxa"/>
          <w:tblInd w:w="93" w:type="dxa"/>
          <w:tblLook w:val="04A0"/>
        </w:tblPrEx>
        <w:trPr>
          <w:trHeight w:val="255"/>
        </w:trPr>
        <w:tc>
          <w:tcPr>
            <w:tcW w:w="495" w:type="dxa"/>
            <w:tcBorders>
              <w:top w:val="nil"/>
              <w:left w:val="nil"/>
              <w:bottom w:val="nil"/>
              <w:right w:val="nil"/>
            </w:tcBorders>
            <w:shd w:val="clear" w:color="auto" w:fill="auto"/>
            <w:noWrap/>
            <w:vAlign w:val="bottom"/>
            <w:hideMark/>
          </w:tcPr>
          <w:p w:rsidR="00EC46A0" w:rsidRPr="00EC46A0" w:rsidP="00EC46A0">
            <w:pPr>
              <w:rPr>
                <w:sz w:val="18"/>
                <w:szCs w:val="18"/>
              </w:rPr>
            </w:pPr>
          </w:p>
        </w:tc>
        <w:tc>
          <w:tcPr>
            <w:tcW w:w="956" w:type="dxa"/>
            <w:tcBorders>
              <w:top w:val="nil"/>
              <w:left w:val="nil"/>
              <w:bottom w:val="nil"/>
              <w:right w:val="nil"/>
            </w:tcBorders>
            <w:shd w:val="clear" w:color="auto" w:fill="auto"/>
            <w:noWrap/>
            <w:vAlign w:val="bottom"/>
            <w:hideMark/>
          </w:tcPr>
          <w:p w:rsidR="00EC46A0" w:rsidRPr="00EC46A0" w:rsidP="00EC46A0">
            <w:pPr>
              <w:rPr>
                <w:sz w:val="18"/>
                <w:szCs w:val="18"/>
              </w:rPr>
            </w:pPr>
          </w:p>
        </w:tc>
        <w:tc>
          <w:tcPr>
            <w:tcW w:w="3009" w:type="dxa"/>
            <w:tcBorders>
              <w:top w:val="nil"/>
              <w:left w:val="nil"/>
              <w:bottom w:val="nil"/>
              <w:right w:val="nil"/>
            </w:tcBorders>
            <w:shd w:val="clear" w:color="auto" w:fill="auto"/>
            <w:noWrap/>
            <w:vAlign w:val="bottom"/>
            <w:hideMark/>
          </w:tcPr>
          <w:p w:rsidR="00EC46A0" w:rsidRPr="00EC46A0" w:rsidP="00EC46A0">
            <w:pPr>
              <w:rPr>
                <w:sz w:val="18"/>
                <w:szCs w:val="18"/>
              </w:rPr>
            </w:pPr>
          </w:p>
        </w:tc>
        <w:tc>
          <w:tcPr>
            <w:tcW w:w="5259" w:type="dxa"/>
            <w:tcBorders>
              <w:top w:val="nil"/>
              <w:left w:val="nil"/>
              <w:bottom w:val="nil"/>
              <w:right w:val="nil"/>
            </w:tcBorders>
            <w:shd w:val="clear" w:color="auto" w:fill="auto"/>
            <w:noWrap/>
            <w:vAlign w:val="bottom"/>
            <w:hideMark/>
          </w:tcPr>
          <w:p w:rsidR="00EC46A0" w:rsidRPr="00EC46A0" w:rsidP="00EC46A0">
            <w:pPr>
              <w:jc w:val="right"/>
              <w:rPr>
                <w:sz w:val="18"/>
                <w:szCs w:val="18"/>
              </w:rPr>
            </w:pPr>
            <w:r w:rsidRPr="00EC46A0">
              <w:rPr>
                <w:sz w:val="18"/>
                <w:szCs w:val="18"/>
              </w:rPr>
              <w:t xml:space="preserve">депутатов от 19.12.2019г. № 1168 "О бюджете сельского поселения с. Ванавара </w:t>
            </w:r>
          </w:p>
        </w:tc>
      </w:tr>
      <w:tr w:rsidTr="00EC46A0">
        <w:tblPrEx>
          <w:tblW w:w="9719" w:type="dxa"/>
          <w:tblInd w:w="93" w:type="dxa"/>
          <w:tblLook w:val="04A0"/>
        </w:tblPrEx>
        <w:trPr>
          <w:trHeight w:val="255"/>
        </w:trPr>
        <w:tc>
          <w:tcPr>
            <w:tcW w:w="495" w:type="dxa"/>
            <w:tcBorders>
              <w:top w:val="nil"/>
              <w:left w:val="nil"/>
              <w:bottom w:val="nil"/>
              <w:right w:val="nil"/>
            </w:tcBorders>
            <w:shd w:val="clear" w:color="auto" w:fill="auto"/>
            <w:noWrap/>
            <w:vAlign w:val="bottom"/>
            <w:hideMark/>
          </w:tcPr>
          <w:p w:rsidR="00EC46A0" w:rsidRPr="00EC46A0" w:rsidP="00EC46A0">
            <w:pPr>
              <w:rPr>
                <w:sz w:val="18"/>
                <w:szCs w:val="18"/>
              </w:rPr>
            </w:pPr>
          </w:p>
        </w:tc>
        <w:tc>
          <w:tcPr>
            <w:tcW w:w="956" w:type="dxa"/>
            <w:tcBorders>
              <w:top w:val="nil"/>
              <w:left w:val="nil"/>
              <w:bottom w:val="nil"/>
              <w:right w:val="nil"/>
            </w:tcBorders>
            <w:shd w:val="clear" w:color="auto" w:fill="auto"/>
            <w:noWrap/>
            <w:vAlign w:val="bottom"/>
            <w:hideMark/>
          </w:tcPr>
          <w:p w:rsidR="00EC46A0" w:rsidRPr="00EC46A0" w:rsidP="00EC46A0">
            <w:pPr>
              <w:rPr>
                <w:sz w:val="18"/>
                <w:szCs w:val="18"/>
              </w:rPr>
            </w:pPr>
          </w:p>
        </w:tc>
        <w:tc>
          <w:tcPr>
            <w:tcW w:w="3009" w:type="dxa"/>
            <w:tcBorders>
              <w:top w:val="nil"/>
              <w:left w:val="nil"/>
              <w:bottom w:val="nil"/>
              <w:right w:val="nil"/>
            </w:tcBorders>
            <w:shd w:val="clear" w:color="auto" w:fill="auto"/>
            <w:noWrap/>
            <w:vAlign w:val="bottom"/>
            <w:hideMark/>
          </w:tcPr>
          <w:p w:rsidR="00EC46A0" w:rsidRPr="00EC46A0" w:rsidP="00EC46A0">
            <w:pPr>
              <w:rPr>
                <w:sz w:val="18"/>
                <w:szCs w:val="18"/>
              </w:rPr>
            </w:pPr>
          </w:p>
        </w:tc>
        <w:tc>
          <w:tcPr>
            <w:tcW w:w="5259" w:type="dxa"/>
            <w:tcBorders>
              <w:top w:val="nil"/>
              <w:left w:val="nil"/>
              <w:bottom w:val="nil"/>
              <w:right w:val="nil"/>
            </w:tcBorders>
            <w:shd w:val="clear" w:color="auto" w:fill="auto"/>
            <w:noWrap/>
            <w:vAlign w:val="bottom"/>
            <w:hideMark/>
          </w:tcPr>
          <w:p w:rsidR="00EC46A0" w:rsidRPr="00EC46A0" w:rsidP="00EC46A0">
            <w:pPr>
              <w:jc w:val="right"/>
              <w:rPr>
                <w:sz w:val="18"/>
                <w:szCs w:val="18"/>
              </w:rPr>
            </w:pPr>
            <w:r w:rsidRPr="00EC46A0">
              <w:rPr>
                <w:sz w:val="18"/>
                <w:szCs w:val="18"/>
              </w:rPr>
              <w:t xml:space="preserve"> на 2020 год и плановый  период 2021-2022 годов"</w:t>
            </w:r>
          </w:p>
        </w:tc>
      </w:tr>
      <w:tr w:rsidTr="00EC46A0">
        <w:tblPrEx>
          <w:tblW w:w="9719" w:type="dxa"/>
          <w:tblInd w:w="93" w:type="dxa"/>
          <w:tblLook w:val="04A0"/>
        </w:tblPrEx>
        <w:trPr>
          <w:trHeight w:val="255"/>
        </w:trPr>
        <w:tc>
          <w:tcPr>
            <w:tcW w:w="495" w:type="dxa"/>
            <w:tcBorders>
              <w:top w:val="nil"/>
              <w:left w:val="nil"/>
              <w:bottom w:val="nil"/>
              <w:right w:val="nil"/>
            </w:tcBorders>
            <w:shd w:val="clear" w:color="auto" w:fill="auto"/>
            <w:noWrap/>
            <w:vAlign w:val="bottom"/>
            <w:hideMark/>
          </w:tcPr>
          <w:p w:rsidR="00EC46A0" w:rsidRPr="00EC46A0" w:rsidP="00EC46A0">
            <w:pPr>
              <w:rPr>
                <w:sz w:val="18"/>
                <w:szCs w:val="18"/>
              </w:rPr>
            </w:pPr>
          </w:p>
        </w:tc>
        <w:tc>
          <w:tcPr>
            <w:tcW w:w="956" w:type="dxa"/>
            <w:tcBorders>
              <w:top w:val="nil"/>
              <w:left w:val="nil"/>
              <w:bottom w:val="nil"/>
              <w:right w:val="nil"/>
            </w:tcBorders>
            <w:shd w:val="clear" w:color="auto" w:fill="auto"/>
            <w:noWrap/>
            <w:vAlign w:val="bottom"/>
            <w:hideMark/>
          </w:tcPr>
          <w:p w:rsidR="00EC46A0" w:rsidRPr="00EC46A0" w:rsidP="00EC46A0">
            <w:pPr>
              <w:rPr>
                <w:sz w:val="18"/>
                <w:szCs w:val="18"/>
              </w:rPr>
            </w:pPr>
          </w:p>
        </w:tc>
        <w:tc>
          <w:tcPr>
            <w:tcW w:w="3009" w:type="dxa"/>
            <w:tcBorders>
              <w:top w:val="nil"/>
              <w:left w:val="nil"/>
              <w:bottom w:val="nil"/>
              <w:right w:val="nil"/>
            </w:tcBorders>
            <w:shd w:val="clear" w:color="auto" w:fill="auto"/>
            <w:noWrap/>
            <w:vAlign w:val="bottom"/>
            <w:hideMark/>
          </w:tcPr>
          <w:p w:rsidR="00EC46A0" w:rsidRPr="00EC46A0" w:rsidP="00EC46A0">
            <w:pPr>
              <w:rPr>
                <w:sz w:val="18"/>
                <w:szCs w:val="18"/>
              </w:rPr>
            </w:pPr>
          </w:p>
        </w:tc>
        <w:tc>
          <w:tcPr>
            <w:tcW w:w="5259" w:type="dxa"/>
            <w:tcBorders>
              <w:top w:val="nil"/>
              <w:left w:val="nil"/>
              <w:bottom w:val="nil"/>
              <w:right w:val="nil"/>
            </w:tcBorders>
            <w:shd w:val="clear" w:color="auto" w:fill="auto"/>
            <w:noWrap/>
            <w:vAlign w:val="bottom"/>
            <w:hideMark/>
          </w:tcPr>
          <w:p w:rsidR="00EC46A0" w:rsidRPr="00EC46A0" w:rsidP="00EC46A0">
            <w:pPr>
              <w:jc w:val="right"/>
              <w:rPr>
                <w:sz w:val="18"/>
                <w:szCs w:val="18"/>
              </w:rPr>
            </w:pPr>
          </w:p>
        </w:tc>
      </w:tr>
      <w:tr w:rsidTr="00EC46A0">
        <w:tblPrEx>
          <w:tblW w:w="9719" w:type="dxa"/>
          <w:tblInd w:w="93" w:type="dxa"/>
          <w:tblLook w:val="04A0"/>
        </w:tblPrEx>
        <w:trPr>
          <w:trHeight w:val="255"/>
        </w:trPr>
        <w:tc>
          <w:tcPr>
            <w:tcW w:w="495" w:type="dxa"/>
            <w:tcBorders>
              <w:top w:val="nil"/>
              <w:left w:val="nil"/>
              <w:bottom w:val="nil"/>
              <w:right w:val="nil"/>
            </w:tcBorders>
            <w:shd w:val="clear" w:color="auto" w:fill="auto"/>
            <w:noWrap/>
            <w:vAlign w:val="bottom"/>
            <w:hideMark/>
          </w:tcPr>
          <w:p w:rsidR="00EC46A0" w:rsidRPr="00EC46A0" w:rsidP="00EC46A0">
            <w:pPr>
              <w:rPr>
                <w:sz w:val="18"/>
                <w:szCs w:val="18"/>
              </w:rPr>
            </w:pPr>
          </w:p>
        </w:tc>
        <w:tc>
          <w:tcPr>
            <w:tcW w:w="956" w:type="dxa"/>
            <w:tcBorders>
              <w:top w:val="nil"/>
              <w:left w:val="nil"/>
              <w:bottom w:val="nil"/>
              <w:right w:val="nil"/>
            </w:tcBorders>
            <w:shd w:val="clear" w:color="auto" w:fill="auto"/>
            <w:noWrap/>
            <w:vAlign w:val="bottom"/>
            <w:hideMark/>
          </w:tcPr>
          <w:p w:rsidR="00EC46A0" w:rsidRPr="00EC46A0" w:rsidP="00EC46A0">
            <w:pPr>
              <w:rPr>
                <w:sz w:val="18"/>
                <w:szCs w:val="18"/>
              </w:rPr>
            </w:pPr>
          </w:p>
        </w:tc>
        <w:tc>
          <w:tcPr>
            <w:tcW w:w="3009" w:type="dxa"/>
            <w:tcBorders>
              <w:top w:val="nil"/>
              <w:left w:val="nil"/>
              <w:bottom w:val="nil"/>
              <w:right w:val="nil"/>
            </w:tcBorders>
            <w:shd w:val="clear" w:color="auto" w:fill="auto"/>
            <w:noWrap/>
            <w:vAlign w:val="bottom"/>
            <w:hideMark/>
          </w:tcPr>
          <w:p w:rsidR="00EC46A0" w:rsidRPr="00EC46A0" w:rsidP="00EC46A0">
            <w:pPr>
              <w:rPr>
                <w:sz w:val="18"/>
                <w:szCs w:val="18"/>
              </w:rPr>
            </w:pPr>
          </w:p>
        </w:tc>
        <w:tc>
          <w:tcPr>
            <w:tcW w:w="5259" w:type="dxa"/>
            <w:tcBorders>
              <w:top w:val="nil"/>
              <w:left w:val="nil"/>
              <w:bottom w:val="nil"/>
              <w:right w:val="nil"/>
            </w:tcBorders>
            <w:shd w:val="clear" w:color="auto" w:fill="auto"/>
            <w:noWrap/>
            <w:vAlign w:val="bottom"/>
            <w:hideMark/>
          </w:tcPr>
          <w:p w:rsidR="00EC46A0" w:rsidRPr="00EC46A0" w:rsidP="00EC46A0">
            <w:pPr>
              <w:rPr>
                <w:sz w:val="18"/>
                <w:szCs w:val="18"/>
              </w:rPr>
            </w:pPr>
          </w:p>
        </w:tc>
      </w:tr>
      <w:tr w:rsidTr="00EC46A0">
        <w:tblPrEx>
          <w:tblW w:w="9719" w:type="dxa"/>
          <w:tblInd w:w="93" w:type="dxa"/>
          <w:tblLook w:val="04A0"/>
        </w:tblPrEx>
        <w:trPr>
          <w:trHeight w:val="255"/>
        </w:trPr>
        <w:tc>
          <w:tcPr>
            <w:tcW w:w="9719" w:type="dxa"/>
            <w:gridSpan w:val="4"/>
            <w:tcBorders>
              <w:top w:val="nil"/>
              <w:left w:val="nil"/>
              <w:bottom w:val="nil"/>
              <w:right w:val="nil"/>
            </w:tcBorders>
            <w:shd w:val="clear" w:color="auto" w:fill="auto"/>
            <w:noWrap/>
            <w:vAlign w:val="bottom"/>
            <w:hideMark/>
          </w:tcPr>
          <w:p w:rsidR="00EC46A0" w:rsidRPr="00EC46A0" w:rsidP="00EC46A0">
            <w:pPr>
              <w:jc w:val="center"/>
              <w:rPr>
                <w:b/>
                <w:bCs/>
                <w:sz w:val="18"/>
                <w:szCs w:val="18"/>
              </w:rPr>
            </w:pPr>
            <w:r w:rsidRPr="00EC46A0">
              <w:rPr>
                <w:b/>
                <w:bCs/>
                <w:sz w:val="18"/>
                <w:szCs w:val="18"/>
              </w:rPr>
              <w:t>Администраторы источников внутреннего финансирования дефицита</w:t>
            </w:r>
          </w:p>
        </w:tc>
      </w:tr>
      <w:tr w:rsidTr="00EC46A0">
        <w:tblPrEx>
          <w:tblW w:w="9719" w:type="dxa"/>
          <w:tblInd w:w="93" w:type="dxa"/>
          <w:tblLook w:val="04A0"/>
        </w:tblPrEx>
        <w:trPr>
          <w:trHeight w:val="255"/>
        </w:trPr>
        <w:tc>
          <w:tcPr>
            <w:tcW w:w="9719" w:type="dxa"/>
            <w:gridSpan w:val="4"/>
            <w:tcBorders>
              <w:top w:val="nil"/>
              <w:left w:val="nil"/>
              <w:bottom w:val="nil"/>
              <w:right w:val="nil"/>
            </w:tcBorders>
            <w:shd w:val="clear" w:color="auto" w:fill="auto"/>
            <w:noWrap/>
            <w:vAlign w:val="bottom"/>
            <w:hideMark/>
          </w:tcPr>
          <w:p w:rsidR="00EC46A0" w:rsidRPr="00EC46A0" w:rsidP="00EC46A0">
            <w:pPr>
              <w:jc w:val="center"/>
              <w:rPr>
                <w:b/>
                <w:bCs/>
                <w:sz w:val="18"/>
                <w:szCs w:val="18"/>
              </w:rPr>
            </w:pPr>
            <w:r w:rsidRPr="00EC46A0">
              <w:rPr>
                <w:b/>
                <w:bCs/>
                <w:sz w:val="18"/>
                <w:szCs w:val="18"/>
              </w:rPr>
              <w:t>местного бюджета на 2020 год и плановый период 2021- 2022 годов</w:t>
            </w:r>
          </w:p>
        </w:tc>
      </w:tr>
      <w:tr w:rsidTr="00EC46A0">
        <w:tblPrEx>
          <w:tblW w:w="9719" w:type="dxa"/>
          <w:tblInd w:w="93" w:type="dxa"/>
          <w:tblLook w:val="04A0"/>
        </w:tblPrEx>
        <w:trPr>
          <w:trHeight w:val="255"/>
        </w:trPr>
        <w:tc>
          <w:tcPr>
            <w:tcW w:w="495" w:type="dxa"/>
            <w:tcBorders>
              <w:top w:val="nil"/>
              <w:left w:val="nil"/>
              <w:bottom w:val="nil"/>
              <w:right w:val="nil"/>
            </w:tcBorders>
            <w:shd w:val="clear" w:color="auto" w:fill="auto"/>
            <w:noWrap/>
            <w:vAlign w:val="bottom"/>
            <w:hideMark/>
          </w:tcPr>
          <w:p w:rsidR="00EC46A0" w:rsidRPr="00EC46A0" w:rsidP="00EC46A0">
            <w:pPr>
              <w:rPr>
                <w:sz w:val="18"/>
                <w:szCs w:val="18"/>
              </w:rPr>
            </w:pPr>
          </w:p>
        </w:tc>
        <w:tc>
          <w:tcPr>
            <w:tcW w:w="956" w:type="dxa"/>
            <w:tcBorders>
              <w:top w:val="nil"/>
              <w:left w:val="nil"/>
              <w:bottom w:val="nil"/>
              <w:right w:val="nil"/>
            </w:tcBorders>
            <w:shd w:val="clear" w:color="auto" w:fill="auto"/>
            <w:noWrap/>
            <w:vAlign w:val="bottom"/>
            <w:hideMark/>
          </w:tcPr>
          <w:p w:rsidR="00EC46A0" w:rsidRPr="00EC46A0" w:rsidP="00EC46A0">
            <w:pPr>
              <w:rPr>
                <w:sz w:val="18"/>
                <w:szCs w:val="18"/>
              </w:rPr>
            </w:pPr>
          </w:p>
        </w:tc>
        <w:tc>
          <w:tcPr>
            <w:tcW w:w="3009" w:type="dxa"/>
            <w:tcBorders>
              <w:top w:val="nil"/>
              <w:left w:val="nil"/>
              <w:bottom w:val="nil"/>
              <w:right w:val="nil"/>
            </w:tcBorders>
            <w:shd w:val="clear" w:color="auto" w:fill="auto"/>
            <w:noWrap/>
            <w:vAlign w:val="bottom"/>
            <w:hideMark/>
          </w:tcPr>
          <w:p w:rsidR="00EC46A0" w:rsidRPr="00EC46A0" w:rsidP="00EC46A0">
            <w:pPr>
              <w:rPr>
                <w:sz w:val="18"/>
                <w:szCs w:val="18"/>
              </w:rPr>
            </w:pPr>
          </w:p>
        </w:tc>
        <w:tc>
          <w:tcPr>
            <w:tcW w:w="5259" w:type="dxa"/>
            <w:tcBorders>
              <w:top w:val="nil"/>
              <w:left w:val="nil"/>
              <w:bottom w:val="nil"/>
              <w:right w:val="nil"/>
            </w:tcBorders>
            <w:shd w:val="clear" w:color="auto" w:fill="auto"/>
            <w:noWrap/>
            <w:vAlign w:val="bottom"/>
            <w:hideMark/>
          </w:tcPr>
          <w:p w:rsidR="00EC46A0" w:rsidRPr="00EC46A0" w:rsidP="00EC46A0">
            <w:pPr>
              <w:rPr>
                <w:sz w:val="18"/>
                <w:szCs w:val="18"/>
              </w:rPr>
            </w:pPr>
          </w:p>
        </w:tc>
      </w:tr>
      <w:tr w:rsidTr="00EC46A0">
        <w:tblPrEx>
          <w:tblW w:w="9719" w:type="dxa"/>
          <w:tblInd w:w="93" w:type="dxa"/>
          <w:tblLook w:val="04A0"/>
        </w:tblPrEx>
        <w:trPr>
          <w:trHeight w:val="255"/>
        </w:trPr>
        <w:tc>
          <w:tcPr>
            <w:tcW w:w="495" w:type="dxa"/>
            <w:tcBorders>
              <w:top w:val="nil"/>
              <w:left w:val="nil"/>
              <w:bottom w:val="nil"/>
              <w:right w:val="nil"/>
            </w:tcBorders>
            <w:shd w:val="clear" w:color="auto" w:fill="auto"/>
            <w:noWrap/>
            <w:vAlign w:val="bottom"/>
            <w:hideMark/>
          </w:tcPr>
          <w:p w:rsidR="00EC46A0" w:rsidRPr="00EC46A0" w:rsidP="00EC46A0">
            <w:pPr>
              <w:rPr>
                <w:sz w:val="18"/>
                <w:szCs w:val="18"/>
              </w:rPr>
            </w:pPr>
          </w:p>
        </w:tc>
        <w:tc>
          <w:tcPr>
            <w:tcW w:w="956" w:type="dxa"/>
            <w:tcBorders>
              <w:top w:val="nil"/>
              <w:left w:val="nil"/>
              <w:bottom w:val="nil"/>
              <w:right w:val="nil"/>
            </w:tcBorders>
            <w:shd w:val="clear" w:color="auto" w:fill="auto"/>
            <w:noWrap/>
            <w:vAlign w:val="bottom"/>
            <w:hideMark/>
          </w:tcPr>
          <w:p w:rsidR="00EC46A0" w:rsidRPr="00EC46A0" w:rsidP="00EC46A0">
            <w:pPr>
              <w:rPr>
                <w:sz w:val="18"/>
                <w:szCs w:val="18"/>
              </w:rPr>
            </w:pPr>
          </w:p>
        </w:tc>
        <w:tc>
          <w:tcPr>
            <w:tcW w:w="3009" w:type="dxa"/>
            <w:tcBorders>
              <w:top w:val="nil"/>
              <w:left w:val="nil"/>
              <w:bottom w:val="nil"/>
              <w:right w:val="nil"/>
            </w:tcBorders>
            <w:shd w:val="clear" w:color="auto" w:fill="auto"/>
            <w:noWrap/>
            <w:vAlign w:val="bottom"/>
            <w:hideMark/>
          </w:tcPr>
          <w:p w:rsidR="00EC46A0" w:rsidRPr="00EC46A0" w:rsidP="00EC46A0">
            <w:pPr>
              <w:rPr>
                <w:sz w:val="18"/>
                <w:szCs w:val="18"/>
              </w:rPr>
            </w:pPr>
          </w:p>
        </w:tc>
        <w:tc>
          <w:tcPr>
            <w:tcW w:w="5259" w:type="dxa"/>
            <w:tcBorders>
              <w:top w:val="nil"/>
              <w:left w:val="nil"/>
              <w:bottom w:val="nil"/>
              <w:right w:val="nil"/>
            </w:tcBorders>
            <w:shd w:val="clear" w:color="auto" w:fill="auto"/>
            <w:noWrap/>
            <w:vAlign w:val="bottom"/>
            <w:hideMark/>
          </w:tcPr>
          <w:p w:rsidR="00EC46A0" w:rsidRPr="00EC46A0" w:rsidP="00EC46A0">
            <w:pPr>
              <w:rPr>
                <w:sz w:val="18"/>
                <w:szCs w:val="18"/>
              </w:rPr>
            </w:pPr>
          </w:p>
        </w:tc>
      </w:tr>
      <w:tr w:rsidTr="00EC46A0">
        <w:tblPrEx>
          <w:tblW w:w="9719" w:type="dxa"/>
          <w:tblInd w:w="93" w:type="dxa"/>
          <w:tblLook w:val="04A0"/>
        </w:tblPrEx>
        <w:trPr>
          <w:trHeight w:val="255"/>
        </w:trPr>
        <w:tc>
          <w:tcPr>
            <w:tcW w:w="495" w:type="dxa"/>
            <w:tcBorders>
              <w:top w:val="nil"/>
              <w:left w:val="nil"/>
              <w:bottom w:val="nil"/>
              <w:right w:val="nil"/>
            </w:tcBorders>
            <w:shd w:val="clear" w:color="auto" w:fill="auto"/>
            <w:noWrap/>
            <w:vAlign w:val="bottom"/>
            <w:hideMark/>
          </w:tcPr>
          <w:p w:rsidR="00EC46A0" w:rsidRPr="00EC46A0" w:rsidP="00EC46A0">
            <w:pPr>
              <w:rPr>
                <w:sz w:val="18"/>
                <w:szCs w:val="18"/>
              </w:rPr>
            </w:pPr>
          </w:p>
        </w:tc>
        <w:tc>
          <w:tcPr>
            <w:tcW w:w="956" w:type="dxa"/>
            <w:tcBorders>
              <w:top w:val="nil"/>
              <w:left w:val="nil"/>
              <w:bottom w:val="nil"/>
              <w:right w:val="nil"/>
            </w:tcBorders>
            <w:shd w:val="clear" w:color="auto" w:fill="auto"/>
            <w:noWrap/>
            <w:vAlign w:val="bottom"/>
            <w:hideMark/>
          </w:tcPr>
          <w:p w:rsidR="00EC46A0" w:rsidRPr="00EC46A0" w:rsidP="00EC46A0">
            <w:pPr>
              <w:rPr>
                <w:sz w:val="18"/>
                <w:szCs w:val="18"/>
              </w:rPr>
            </w:pPr>
          </w:p>
        </w:tc>
        <w:tc>
          <w:tcPr>
            <w:tcW w:w="3009" w:type="dxa"/>
            <w:tcBorders>
              <w:top w:val="nil"/>
              <w:left w:val="nil"/>
              <w:bottom w:val="nil"/>
              <w:right w:val="nil"/>
            </w:tcBorders>
            <w:shd w:val="clear" w:color="auto" w:fill="auto"/>
            <w:noWrap/>
            <w:vAlign w:val="bottom"/>
            <w:hideMark/>
          </w:tcPr>
          <w:p w:rsidR="00EC46A0" w:rsidRPr="00EC46A0" w:rsidP="00EC46A0">
            <w:pPr>
              <w:rPr>
                <w:sz w:val="18"/>
                <w:szCs w:val="18"/>
              </w:rPr>
            </w:pPr>
          </w:p>
        </w:tc>
        <w:tc>
          <w:tcPr>
            <w:tcW w:w="5259" w:type="dxa"/>
            <w:tcBorders>
              <w:top w:val="nil"/>
              <w:left w:val="nil"/>
              <w:bottom w:val="nil"/>
              <w:right w:val="nil"/>
            </w:tcBorders>
            <w:shd w:val="clear" w:color="auto" w:fill="auto"/>
            <w:noWrap/>
            <w:vAlign w:val="bottom"/>
            <w:hideMark/>
          </w:tcPr>
          <w:p w:rsidR="00EC46A0" w:rsidRPr="00EC46A0" w:rsidP="00EC46A0">
            <w:pPr>
              <w:rPr>
                <w:sz w:val="18"/>
                <w:szCs w:val="18"/>
              </w:rPr>
            </w:pPr>
          </w:p>
        </w:tc>
      </w:tr>
      <w:tr w:rsidTr="00EC46A0">
        <w:tblPrEx>
          <w:tblW w:w="9719" w:type="dxa"/>
          <w:tblInd w:w="93" w:type="dxa"/>
          <w:tblLook w:val="04A0"/>
        </w:tblPrEx>
        <w:trPr>
          <w:trHeight w:val="510"/>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46A0" w:rsidRPr="00EC46A0" w:rsidP="00EC46A0">
            <w:pPr>
              <w:jc w:val="center"/>
              <w:rPr>
                <w:b/>
                <w:bCs/>
                <w:sz w:val="18"/>
                <w:szCs w:val="18"/>
              </w:rPr>
            </w:pPr>
            <w:r w:rsidRPr="00EC46A0">
              <w:rPr>
                <w:b/>
                <w:bCs/>
                <w:sz w:val="18"/>
                <w:szCs w:val="18"/>
              </w:rPr>
              <w:t xml:space="preserve">№ </w:t>
            </w:r>
            <w:r w:rsidRPr="00EC46A0">
              <w:rPr>
                <w:b/>
                <w:bCs/>
                <w:sz w:val="18"/>
                <w:szCs w:val="18"/>
              </w:rPr>
              <w:t>п</w:t>
            </w:r>
            <w:r w:rsidRPr="00EC46A0">
              <w:rPr>
                <w:b/>
                <w:bCs/>
                <w:sz w:val="18"/>
                <w:szCs w:val="18"/>
              </w:rPr>
              <w:t>/п</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rsidR="00EC46A0" w:rsidRPr="00EC46A0" w:rsidP="00EC46A0">
            <w:pPr>
              <w:jc w:val="center"/>
              <w:rPr>
                <w:b/>
                <w:bCs/>
                <w:sz w:val="18"/>
                <w:szCs w:val="18"/>
              </w:rPr>
            </w:pPr>
            <w:r w:rsidRPr="00EC46A0">
              <w:rPr>
                <w:b/>
                <w:bCs/>
                <w:sz w:val="18"/>
                <w:szCs w:val="18"/>
              </w:rPr>
              <w:t xml:space="preserve">Код </w:t>
            </w:r>
            <w:r w:rsidRPr="00EC46A0">
              <w:rPr>
                <w:b/>
                <w:bCs/>
                <w:sz w:val="18"/>
                <w:szCs w:val="18"/>
              </w:rPr>
              <w:t>администра</w:t>
            </w:r>
          </w:p>
        </w:tc>
        <w:tc>
          <w:tcPr>
            <w:tcW w:w="3009" w:type="dxa"/>
            <w:tcBorders>
              <w:top w:val="single" w:sz="4" w:space="0" w:color="auto"/>
              <w:left w:val="nil"/>
              <w:bottom w:val="single" w:sz="4" w:space="0" w:color="auto"/>
              <w:right w:val="single" w:sz="4" w:space="0" w:color="auto"/>
            </w:tcBorders>
            <w:shd w:val="clear" w:color="auto" w:fill="auto"/>
            <w:noWrap/>
            <w:vAlign w:val="bottom"/>
            <w:hideMark/>
          </w:tcPr>
          <w:p w:rsidR="00EC46A0" w:rsidRPr="00EC46A0" w:rsidP="00EC46A0">
            <w:pPr>
              <w:jc w:val="center"/>
              <w:rPr>
                <w:b/>
                <w:bCs/>
                <w:sz w:val="18"/>
                <w:szCs w:val="18"/>
              </w:rPr>
            </w:pPr>
            <w:r w:rsidRPr="00EC46A0">
              <w:rPr>
                <w:b/>
                <w:bCs/>
                <w:sz w:val="18"/>
                <w:szCs w:val="18"/>
              </w:rPr>
              <w:t xml:space="preserve">Код </w:t>
            </w:r>
            <w:r w:rsidRPr="00EC46A0">
              <w:rPr>
                <w:b/>
                <w:bCs/>
                <w:sz w:val="18"/>
                <w:szCs w:val="18"/>
              </w:rPr>
              <w:t>огруппы</w:t>
            </w:r>
            <w:r w:rsidRPr="00EC46A0">
              <w:rPr>
                <w:b/>
                <w:bCs/>
                <w:sz w:val="18"/>
                <w:szCs w:val="18"/>
              </w:rPr>
              <w:t>, подгруппы, статьи и вида источников</w:t>
            </w:r>
          </w:p>
        </w:tc>
        <w:tc>
          <w:tcPr>
            <w:tcW w:w="5259" w:type="dxa"/>
            <w:tcBorders>
              <w:top w:val="single" w:sz="4" w:space="0" w:color="auto"/>
              <w:left w:val="nil"/>
              <w:bottom w:val="single" w:sz="4" w:space="0" w:color="auto"/>
              <w:right w:val="single" w:sz="4" w:space="0" w:color="auto"/>
            </w:tcBorders>
            <w:shd w:val="clear" w:color="auto" w:fill="auto"/>
            <w:noWrap/>
            <w:vAlign w:val="bottom"/>
            <w:hideMark/>
          </w:tcPr>
          <w:p w:rsidR="00EC46A0" w:rsidRPr="00EC46A0" w:rsidP="00EC46A0">
            <w:pPr>
              <w:jc w:val="center"/>
              <w:rPr>
                <w:b/>
                <w:bCs/>
                <w:sz w:val="18"/>
                <w:szCs w:val="18"/>
              </w:rPr>
            </w:pPr>
            <w:r w:rsidRPr="00EC46A0">
              <w:rPr>
                <w:b/>
                <w:bCs/>
                <w:sz w:val="18"/>
                <w:szCs w:val="18"/>
              </w:rPr>
              <w:t>Наименование показателя</w:t>
            </w:r>
          </w:p>
        </w:tc>
      </w:tr>
      <w:tr w:rsidTr="00EC46A0">
        <w:tblPrEx>
          <w:tblW w:w="9719" w:type="dxa"/>
          <w:tblInd w:w="93" w:type="dxa"/>
          <w:tblLook w:val="04A0"/>
        </w:tblPrEx>
        <w:trPr>
          <w:trHeight w:val="570"/>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rsidR="00EC46A0" w:rsidRPr="00EC46A0" w:rsidP="00EC46A0">
            <w:pPr>
              <w:jc w:val="center"/>
              <w:rPr>
                <w:sz w:val="18"/>
                <w:szCs w:val="18"/>
              </w:rPr>
            </w:pPr>
            <w:r w:rsidRPr="00EC46A0">
              <w:rPr>
                <w:sz w:val="18"/>
                <w:szCs w:val="18"/>
              </w:rPr>
              <w:t>1</w:t>
            </w:r>
          </w:p>
        </w:tc>
        <w:tc>
          <w:tcPr>
            <w:tcW w:w="956" w:type="dxa"/>
            <w:tcBorders>
              <w:top w:val="nil"/>
              <w:left w:val="nil"/>
              <w:bottom w:val="single" w:sz="4" w:space="0" w:color="auto"/>
              <w:right w:val="single" w:sz="4" w:space="0" w:color="auto"/>
            </w:tcBorders>
            <w:shd w:val="clear" w:color="auto" w:fill="auto"/>
            <w:noWrap/>
            <w:vAlign w:val="bottom"/>
            <w:hideMark/>
          </w:tcPr>
          <w:p w:rsidR="00EC46A0" w:rsidRPr="00EC46A0" w:rsidP="00EC46A0">
            <w:pPr>
              <w:jc w:val="center"/>
              <w:rPr>
                <w:sz w:val="18"/>
                <w:szCs w:val="18"/>
              </w:rPr>
            </w:pPr>
            <w:r w:rsidRPr="00EC46A0">
              <w:rPr>
                <w:sz w:val="18"/>
                <w:szCs w:val="18"/>
              </w:rPr>
              <w:t>300</w:t>
            </w:r>
          </w:p>
        </w:tc>
        <w:tc>
          <w:tcPr>
            <w:tcW w:w="3009" w:type="dxa"/>
            <w:tcBorders>
              <w:top w:val="nil"/>
              <w:left w:val="nil"/>
              <w:bottom w:val="single" w:sz="4" w:space="0" w:color="auto"/>
              <w:right w:val="single" w:sz="4" w:space="0" w:color="auto"/>
            </w:tcBorders>
            <w:shd w:val="clear" w:color="auto" w:fill="auto"/>
            <w:noWrap/>
            <w:vAlign w:val="bottom"/>
            <w:hideMark/>
          </w:tcPr>
          <w:p w:rsidR="00EC46A0" w:rsidRPr="00EC46A0" w:rsidP="00EC46A0">
            <w:pPr>
              <w:jc w:val="center"/>
              <w:rPr>
                <w:sz w:val="18"/>
                <w:szCs w:val="18"/>
              </w:rPr>
            </w:pPr>
            <w:r w:rsidRPr="00EC46A0">
              <w:rPr>
                <w:sz w:val="18"/>
                <w:szCs w:val="18"/>
              </w:rPr>
              <w:t> </w:t>
            </w:r>
          </w:p>
        </w:tc>
        <w:tc>
          <w:tcPr>
            <w:tcW w:w="5259" w:type="dxa"/>
            <w:tcBorders>
              <w:top w:val="nil"/>
              <w:left w:val="nil"/>
              <w:bottom w:val="single" w:sz="4" w:space="0" w:color="auto"/>
              <w:right w:val="single" w:sz="4" w:space="0" w:color="auto"/>
            </w:tcBorders>
            <w:shd w:val="clear" w:color="auto" w:fill="auto"/>
            <w:noWrap/>
            <w:vAlign w:val="bottom"/>
            <w:hideMark/>
          </w:tcPr>
          <w:p w:rsidR="00EC46A0" w:rsidRPr="00EC46A0" w:rsidP="00EC46A0">
            <w:pPr>
              <w:jc w:val="center"/>
              <w:rPr>
                <w:b/>
                <w:bCs/>
                <w:sz w:val="18"/>
                <w:szCs w:val="18"/>
              </w:rPr>
            </w:pPr>
            <w:r w:rsidRPr="00EC46A0">
              <w:rPr>
                <w:b/>
                <w:bCs/>
                <w:sz w:val="18"/>
                <w:szCs w:val="18"/>
              </w:rPr>
              <w:t>Администрация села Ванавара Эвенкийского муниципального района Красноярского края</w:t>
            </w:r>
          </w:p>
        </w:tc>
      </w:tr>
      <w:tr w:rsidTr="00EC46A0">
        <w:tblPrEx>
          <w:tblW w:w="9719" w:type="dxa"/>
          <w:tblInd w:w="93" w:type="dxa"/>
          <w:tblLook w:val="04A0"/>
        </w:tblPrEx>
        <w:trPr>
          <w:trHeight w:val="480"/>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rsidR="00EC46A0" w:rsidRPr="00EC46A0" w:rsidP="00EC46A0">
            <w:pPr>
              <w:jc w:val="center"/>
              <w:rPr>
                <w:sz w:val="18"/>
                <w:szCs w:val="18"/>
              </w:rPr>
            </w:pPr>
            <w:r w:rsidRPr="00EC46A0">
              <w:rPr>
                <w:sz w:val="18"/>
                <w:szCs w:val="18"/>
              </w:rPr>
              <w:t>2</w:t>
            </w:r>
          </w:p>
        </w:tc>
        <w:tc>
          <w:tcPr>
            <w:tcW w:w="956" w:type="dxa"/>
            <w:tcBorders>
              <w:top w:val="nil"/>
              <w:left w:val="nil"/>
              <w:bottom w:val="single" w:sz="4" w:space="0" w:color="auto"/>
              <w:right w:val="single" w:sz="4" w:space="0" w:color="auto"/>
            </w:tcBorders>
            <w:shd w:val="clear" w:color="auto" w:fill="auto"/>
            <w:noWrap/>
            <w:vAlign w:val="bottom"/>
            <w:hideMark/>
          </w:tcPr>
          <w:p w:rsidR="00EC46A0" w:rsidRPr="00EC46A0" w:rsidP="00EC46A0">
            <w:pPr>
              <w:jc w:val="center"/>
              <w:rPr>
                <w:sz w:val="18"/>
                <w:szCs w:val="18"/>
              </w:rPr>
            </w:pPr>
            <w:r w:rsidRPr="00EC46A0">
              <w:rPr>
                <w:sz w:val="18"/>
                <w:szCs w:val="18"/>
              </w:rPr>
              <w:t>300</w:t>
            </w:r>
          </w:p>
        </w:tc>
        <w:tc>
          <w:tcPr>
            <w:tcW w:w="3009" w:type="dxa"/>
            <w:tcBorders>
              <w:top w:val="nil"/>
              <w:left w:val="nil"/>
              <w:bottom w:val="single" w:sz="4" w:space="0" w:color="auto"/>
              <w:right w:val="single" w:sz="4" w:space="0" w:color="auto"/>
            </w:tcBorders>
            <w:shd w:val="clear" w:color="auto" w:fill="auto"/>
            <w:noWrap/>
            <w:vAlign w:val="bottom"/>
            <w:hideMark/>
          </w:tcPr>
          <w:p w:rsidR="00EC46A0" w:rsidRPr="00EC46A0" w:rsidP="00EC46A0">
            <w:pPr>
              <w:jc w:val="center"/>
              <w:rPr>
                <w:sz w:val="18"/>
                <w:szCs w:val="18"/>
              </w:rPr>
            </w:pPr>
            <w:r w:rsidRPr="00EC46A0">
              <w:rPr>
                <w:sz w:val="18"/>
                <w:szCs w:val="18"/>
              </w:rPr>
              <w:t>0105 02 01 10 0000 510</w:t>
            </w:r>
          </w:p>
        </w:tc>
        <w:tc>
          <w:tcPr>
            <w:tcW w:w="5259" w:type="dxa"/>
            <w:tcBorders>
              <w:top w:val="nil"/>
              <w:left w:val="nil"/>
              <w:bottom w:val="single" w:sz="4" w:space="0" w:color="auto"/>
              <w:right w:val="single" w:sz="4" w:space="0" w:color="auto"/>
            </w:tcBorders>
            <w:shd w:val="clear" w:color="auto" w:fill="auto"/>
            <w:noWrap/>
            <w:vAlign w:val="bottom"/>
            <w:hideMark/>
          </w:tcPr>
          <w:p w:rsidR="00EC46A0" w:rsidRPr="00EC46A0" w:rsidP="00EC46A0">
            <w:pPr>
              <w:jc w:val="center"/>
              <w:rPr>
                <w:sz w:val="18"/>
                <w:szCs w:val="18"/>
              </w:rPr>
            </w:pPr>
            <w:r w:rsidRPr="00EC46A0">
              <w:rPr>
                <w:sz w:val="18"/>
                <w:szCs w:val="18"/>
              </w:rPr>
              <w:t>Увеличение прочих остатков денежных средств бюджетов  сельских поселений</w:t>
            </w:r>
          </w:p>
        </w:tc>
      </w:tr>
      <w:tr w:rsidTr="00EC46A0">
        <w:tblPrEx>
          <w:tblW w:w="9719" w:type="dxa"/>
          <w:tblInd w:w="93" w:type="dxa"/>
          <w:tblLook w:val="04A0"/>
        </w:tblPrEx>
        <w:trPr>
          <w:trHeight w:val="480"/>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rsidR="00EC46A0" w:rsidRPr="00EC46A0" w:rsidP="00EC46A0">
            <w:pPr>
              <w:jc w:val="center"/>
              <w:rPr>
                <w:sz w:val="18"/>
                <w:szCs w:val="18"/>
              </w:rPr>
            </w:pPr>
            <w:r w:rsidRPr="00EC46A0">
              <w:rPr>
                <w:sz w:val="18"/>
                <w:szCs w:val="18"/>
              </w:rPr>
              <w:t>3</w:t>
            </w:r>
          </w:p>
        </w:tc>
        <w:tc>
          <w:tcPr>
            <w:tcW w:w="956" w:type="dxa"/>
            <w:tcBorders>
              <w:top w:val="nil"/>
              <w:left w:val="nil"/>
              <w:bottom w:val="single" w:sz="4" w:space="0" w:color="auto"/>
              <w:right w:val="single" w:sz="4" w:space="0" w:color="auto"/>
            </w:tcBorders>
            <w:shd w:val="clear" w:color="auto" w:fill="auto"/>
            <w:noWrap/>
            <w:vAlign w:val="bottom"/>
            <w:hideMark/>
          </w:tcPr>
          <w:p w:rsidR="00EC46A0" w:rsidRPr="00EC46A0" w:rsidP="00EC46A0">
            <w:pPr>
              <w:jc w:val="center"/>
              <w:rPr>
                <w:sz w:val="18"/>
                <w:szCs w:val="18"/>
              </w:rPr>
            </w:pPr>
            <w:r w:rsidRPr="00EC46A0">
              <w:rPr>
                <w:sz w:val="18"/>
                <w:szCs w:val="18"/>
              </w:rPr>
              <w:t>300</w:t>
            </w:r>
          </w:p>
        </w:tc>
        <w:tc>
          <w:tcPr>
            <w:tcW w:w="3009" w:type="dxa"/>
            <w:tcBorders>
              <w:top w:val="nil"/>
              <w:left w:val="nil"/>
              <w:bottom w:val="single" w:sz="4" w:space="0" w:color="auto"/>
              <w:right w:val="single" w:sz="4" w:space="0" w:color="auto"/>
            </w:tcBorders>
            <w:shd w:val="clear" w:color="auto" w:fill="auto"/>
            <w:noWrap/>
            <w:vAlign w:val="bottom"/>
            <w:hideMark/>
          </w:tcPr>
          <w:p w:rsidR="00EC46A0" w:rsidRPr="00EC46A0" w:rsidP="00EC46A0">
            <w:pPr>
              <w:jc w:val="center"/>
              <w:rPr>
                <w:sz w:val="18"/>
                <w:szCs w:val="18"/>
              </w:rPr>
            </w:pPr>
            <w:r w:rsidRPr="00EC46A0">
              <w:rPr>
                <w:sz w:val="18"/>
                <w:szCs w:val="18"/>
              </w:rPr>
              <w:t>0105 02 01 10 0000 610</w:t>
            </w:r>
          </w:p>
        </w:tc>
        <w:tc>
          <w:tcPr>
            <w:tcW w:w="5259" w:type="dxa"/>
            <w:tcBorders>
              <w:top w:val="nil"/>
              <w:left w:val="nil"/>
              <w:bottom w:val="single" w:sz="4" w:space="0" w:color="auto"/>
              <w:right w:val="single" w:sz="4" w:space="0" w:color="auto"/>
            </w:tcBorders>
            <w:shd w:val="clear" w:color="auto" w:fill="auto"/>
            <w:noWrap/>
            <w:vAlign w:val="bottom"/>
            <w:hideMark/>
          </w:tcPr>
          <w:p w:rsidR="00EC46A0" w:rsidRPr="00EC46A0" w:rsidP="00EC46A0">
            <w:pPr>
              <w:jc w:val="center"/>
              <w:rPr>
                <w:sz w:val="18"/>
                <w:szCs w:val="18"/>
              </w:rPr>
            </w:pPr>
            <w:r w:rsidRPr="00EC46A0">
              <w:rPr>
                <w:sz w:val="18"/>
                <w:szCs w:val="18"/>
              </w:rPr>
              <w:t>Уменьшение прочих остатков денежных средств бюджетов сельских поселений</w:t>
            </w:r>
          </w:p>
        </w:tc>
      </w:tr>
    </w:tbl>
    <w:p w:rsidR="00EC46A0">
      <w:pPr>
        <w:jc w:val="center"/>
        <w:rPr>
          <w:sz w:val="28"/>
          <w:szCs w:val="28"/>
        </w:rPr>
      </w:pPr>
    </w:p>
    <w:p w:rsidR="00EC46A0">
      <w:pPr>
        <w:jc w:val="center"/>
        <w:rPr>
          <w:sz w:val="28"/>
          <w:szCs w:val="28"/>
        </w:rPr>
        <w:sectPr w:rsidSect="00EC46A0">
          <w:pgSz w:w="11909" w:h="16834"/>
          <w:pgMar w:top="1134" w:right="851" w:bottom="709" w:left="1701" w:header="720" w:footer="720" w:gutter="0"/>
          <w:cols w:space="708"/>
          <w:docGrid w:linePitch="326"/>
        </w:sectPr>
      </w:pPr>
    </w:p>
    <w:p w:rsidR="00EC46A0">
      <w:pPr>
        <w:jc w:val="center"/>
      </w:pPr>
      <w:r>
        <w:fldChar w:fldCharType="begin"/>
      </w:r>
      <w:r>
        <w:instrText xml:space="preserve"> LINK Excel.Sheet.8 "\\\\VANA-FILESERVER\\Work Users\\Сельский совет депутатов\\сессии\\2019 год\\Принятые решения 12 сессии\\сайт\\1168. О бюджете с.Ванавара 2020- 2022 годы\\Приложение № 4(доходы)  бюджета Ванавара на 2020-2022 годы проект.xls" "Приложение 4!Область_печати" \a \f 4 \h </w:instrText>
      </w:r>
      <w:r>
        <w:fldChar w:fldCharType="separate"/>
      </w:r>
      <w:bookmarkStart w:id="0" w:name="RANGE!A1:M116"/>
      <w:bookmarkEnd w:id="0"/>
    </w:p>
    <w:tbl>
      <w:tblPr>
        <w:tblW w:w="15593" w:type="dxa"/>
        <w:tblInd w:w="108" w:type="dxa"/>
        <w:tblLook w:val="04A0"/>
      </w:tblPr>
      <w:tblGrid>
        <w:gridCol w:w="435"/>
        <w:gridCol w:w="576"/>
        <w:gridCol w:w="435"/>
        <w:gridCol w:w="435"/>
        <w:gridCol w:w="435"/>
        <w:gridCol w:w="486"/>
        <w:gridCol w:w="435"/>
        <w:gridCol w:w="576"/>
        <w:gridCol w:w="486"/>
        <w:gridCol w:w="7750"/>
        <w:gridCol w:w="1134"/>
        <w:gridCol w:w="1134"/>
        <w:gridCol w:w="1276"/>
      </w:tblGrid>
      <w:tr w:rsidTr="00EC46A0">
        <w:tblPrEx>
          <w:tblW w:w="15593" w:type="dxa"/>
          <w:tblInd w:w="108" w:type="dxa"/>
          <w:tblLook w:val="04A0"/>
        </w:tblPrEx>
        <w:trPr>
          <w:trHeight w:val="360"/>
        </w:trPr>
        <w:tc>
          <w:tcPr>
            <w:tcW w:w="435" w:type="dxa"/>
            <w:tcBorders>
              <w:top w:val="nil"/>
              <w:left w:val="nil"/>
              <w:bottom w:val="nil"/>
              <w:right w:val="nil"/>
            </w:tcBorders>
            <w:shd w:val="clear" w:color="auto" w:fill="auto"/>
            <w:noWrap/>
            <w:vAlign w:val="bottom"/>
            <w:hideMark/>
          </w:tcPr>
          <w:p w:rsidR="00EC46A0" w:rsidRPr="00EC46A0" w:rsidP="00EC46A0">
            <w:pPr>
              <w:rPr>
                <w:rFonts w:ascii="Arial CYR" w:hAnsi="Arial CYR" w:cs="Arial CYR"/>
                <w:sz w:val="18"/>
                <w:szCs w:val="18"/>
              </w:rPr>
            </w:pPr>
          </w:p>
        </w:tc>
        <w:tc>
          <w:tcPr>
            <w:tcW w:w="576" w:type="dxa"/>
            <w:tcBorders>
              <w:top w:val="nil"/>
              <w:left w:val="nil"/>
              <w:bottom w:val="nil"/>
              <w:right w:val="nil"/>
            </w:tcBorders>
            <w:shd w:val="clear" w:color="auto" w:fill="auto"/>
            <w:noWrap/>
            <w:vAlign w:val="bottom"/>
            <w:hideMark/>
          </w:tcPr>
          <w:p w:rsidR="00EC46A0" w:rsidRPr="00EC46A0" w:rsidP="00EC46A0">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EC46A0" w:rsidRPr="00EC46A0" w:rsidP="00EC46A0">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EC46A0" w:rsidRPr="00EC46A0" w:rsidP="00EC46A0">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EC46A0" w:rsidRPr="00EC46A0" w:rsidP="00EC46A0">
            <w:pPr>
              <w:rPr>
                <w:rFonts w:ascii="Arial CYR" w:hAnsi="Arial CYR" w:cs="Arial CYR"/>
                <w:sz w:val="18"/>
                <w:szCs w:val="18"/>
              </w:rPr>
            </w:pPr>
          </w:p>
        </w:tc>
        <w:tc>
          <w:tcPr>
            <w:tcW w:w="486" w:type="dxa"/>
            <w:tcBorders>
              <w:top w:val="nil"/>
              <w:left w:val="nil"/>
              <w:bottom w:val="nil"/>
              <w:right w:val="nil"/>
            </w:tcBorders>
            <w:shd w:val="clear" w:color="auto" w:fill="auto"/>
            <w:noWrap/>
            <w:vAlign w:val="bottom"/>
            <w:hideMark/>
          </w:tcPr>
          <w:p w:rsidR="00EC46A0" w:rsidRPr="00EC46A0" w:rsidP="00EC46A0">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EC46A0" w:rsidRPr="00EC46A0" w:rsidP="00EC46A0">
            <w:pPr>
              <w:rPr>
                <w:rFonts w:ascii="Arial CYR" w:hAnsi="Arial CYR" w:cs="Arial CYR"/>
                <w:sz w:val="18"/>
                <w:szCs w:val="18"/>
              </w:rPr>
            </w:pPr>
          </w:p>
        </w:tc>
        <w:tc>
          <w:tcPr>
            <w:tcW w:w="576" w:type="dxa"/>
            <w:tcBorders>
              <w:top w:val="nil"/>
              <w:left w:val="nil"/>
              <w:bottom w:val="nil"/>
              <w:right w:val="nil"/>
            </w:tcBorders>
            <w:shd w:val="clear" w:color="auto" w:fill="auto"/>
            <w:noWrap/>
            <w:vAlign w:val="bottom"/>
            <w:hideMark/>
          </w:tcPr>
          <w:p w:rsidR="00EC46A0" w:rsidRPr="00EC46A0" w:rsidP="00EC46A0">
            <w:pPr>
              <w:rPr>
                <w:rFonts w:ascii="Arial CYR" w:hAnsi="Arial CYR" w:cs="Arial CYR"/>
                <w:sz w:val="18"/>
                <w:szCs w:val="18"/>
              </w:rPr>
            </w:pPr>
          </w:p>
        </w:tc>
        <w:tc>
          <w:tcPr>
            <w:tcW w:w="486" w:type="dxa"/>
            <w:tcBorders>
              <w:top w:val="nil"/>
              <w:left w:val="nil"/>
              <w:bottom w:val="nil"/>
              <w:right w:val="nil"/>
            </w:tcBorders>
            <w:shd w:val="clear" w:color="auto" w:fill="auto"/>
            <w:noWrap/>
            <w:vAlign w:val="bottom"/>
            <w:hideMark/>
          </w:tcPr>
          <w:p w:rsidR="00EC46A0" w:rsidRPr="00EC46A0" w:rsidP="00EC46A0">
            <w:pPr>
              <w:rPr>
                <w:rFonts w:ascii="Arial CYR" w:hAnsi="Arial CYR" w:cs="Arial CYR"/>
                <w:sz w:val="18"/>
                <w:szCs w:val="18"/>
              </w:rPr>
            </w:pPr>
          </w:p>
        </w:tc>
        <w:tc>
          <w:tcPr>
            <w:tcW w:w="7750" w:type="dxa"/>
            <w:tcBorders>
              <w:top w:val="nil"/>
              <w:left w:val="nil"/>
              <w:bottom w:val="nil"/>
              <w:right w:val="nil"/>
            </w:tcBorders>
            <w:shd w:val="clear" w:color="auto" w:fill="auto"/>
            <w:noWrap/>
            <w:vAlign w:val="bottom"/>
            <w:hideMark/>
          </w:tcPr>
          <w:p w:rsidR="00EC46A0" w:rsidRPr="00EC46A0" w:rsidP="00EC46A0">
            <w:pPr>
              <w:rPr>
                <w:rFonts w:ascii="Arial CYR" w:hAnsi="Arial CYR" w:cs="Arial CYR"/>
                <w:sz w:val="18"/>
                <w:szCs w:val="18"/>
              </w:rPr>
            </w:pPr>
          </w:p>
        </w:tc>
        <w:tc>
          <w:tcPr>
            <w:tcW w:w="3544" w:type="dxa"/>
            <w:gridSpan w:val="3"/>
            <w:tcBorders>
              <w:top w:val="nil"/>
              <w:left w:val="nil"/>
              <w:bottom w:val="nil"/>
              <w:right w:val="nil"/>
            </w:tcBorders>
            <w:shd w:val="clear" w:color="auto" w:fill="auto"/>
            <w:hideMark/>
          </w:tcPr>
          <w:p w:rsidR="00EC46A0" w:rsidRPr="00EC46A0" w:rsidP="00EC46A0">
            <w:pPr>
              <w:jc w:val="right"/>
              <w:rPr>
                <w:sz w:val="18"/>
                <w:szCs w:val="18"/>
              </w:rPr>
            </w:pPr>
            <w:r w:rsidRPr="00EC46A0">
              <w:rPr>
                <w:sz w:val="18"/>
                <w:szCs w:val="18"/>
              </w:rPr>
              <w:t xml:space="preserve">Приложение 4                              </w:t>
            </w:r>
          </w:p>
        </w:tc>
      </w:tr>
      <w:tr w:rsidTr="00EC46A0">
        <w:tblPrEx>
          <w:tblW w:w="15593" w:type="dxa"/>
          <w:tblInd w:w="108" w:type="dxa"/>
          <w:tblLook w:val="04A0"/>
        </w:tblPrEx>
        <w:trPr>
          <w:trHeight w:val="270"/>
        </w:trPr>
        <w:tc>
          <w:tcPr>
            <w:tcW w:w="435" w:type="dxa"/>
            <w:tcBorders>
              <w:top w:val="nil"/>
              <w:left w:val="nil"/>
              <w:bottom w:val="nil"/>
              <w:right w:val="nil"/>
            </w:tcBorders>
            <w:shd w:val="clear" w:color="auto" w:fill="auto"/>
            <w:noWrap/>
            <w:vAlign w:val="bottom"/>
            <w:hideMark/>
          </w:tcPr>
          <w:p w:rsidR="00EC46A0" w:rsidRPr="00EC46A0" w:rsidP="00EC46A0">
            <w:pPr>
              <w:rPr>
                <w:rFonts w:ascii="Arial CYR" w:hAnsi="Arial CYR" w:cs="Arial CYR"/>
                <w:sz w:val="18"/>
                <w:szCs w:val="18"/>
              </w:rPr>
            </w:pPr>
          </w:p>
        </w:tc>
        <w:tc>
          <w:tcPr>
            <w:tcW w:w="576" w:type="dxa"/>
            <w:tcBorders>
              <w:top w:val="nil"/>
              <w:left w:val="nil"/>
              <w:bottom w:val="nil"/>
              <w:right w:val="nil"/>
            </w:tcBorders>
            <w:shd w:val="clear" w:color="auto" w:fill="auto"/>
            <w:noWrap/>
            <w:vAlign w:val="bottom"/>
            <w:hideMark/>
          </w:tcPr>
          <w:p w:rsidR="00EC46A0" w:rsidRPr="00EC46A0" w:rsidP="00EC46A0">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EC46A0" w:rsidRPr="00EC46A0" w:rsidP="00EC46A0">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EC46A0" w:rsidRPr="00EC46A0" w:rsidP="00EC46A0">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EC46A0" w:rsidRPr="00EC46A0" w:rsidP="00EC46A0">
            <w:pPr>
              <w:rPr>
                <w:rFonts w:ascii="Arial CYR" w:hAnsi="Arial CYR" w:cs="Arial CYR"/>
                <w:sz w:val="18"/>
                <w:szCs w:val="18"/>
              </w:rPr>
            </w:pPr>
          </w:p>
        </w:tc>
        <w:tc>
          <w:tcPr>
            <w:tcW w:w="486" w:type="dxa"/>
            <w:tcBorders>
              <w:top w:val="nil"/>
              <w:left w:val="nil"/>
              <w:bottom w:val="nil"/>
              <w:right w:val="nil"/>
            </w:tcBorders>
            <w:shd w:val="clear" w:color="auto" w:fill="auto"/>
            <w:noWrap/>
            <w:vAlign w:val="bottom"/>
            <w:hideMark/>
          </w:tcPr>
          <w:p w:rsidR="00EC46A0" w:rsidRPr="00EC46A0" w:rsidP="00EC46A0">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EC46A0" w:rsidRPr="00EC46A0" w:rsidP="00EC46A0">
            <w:pPr>
              <w:rPr>
                <w:rFonts w:ascii="Arial CYR" w:hAnsi="Arial CYR" w:cs="Arial CYR"/>
                <w:sz w:val="18"/>
                <w:szCs w:val="18"/>
              </w:rPr>
            </w:pPr>
          </w:p>
        </w:tc>
        <w:tc>
          <w:tcPr>
            <w:tcW w:w="576" w:type="dxa"/>
            <w:tcBorders>
              <w:top w:val="nil"/>
              <w:left w:val="nil"/>
              <w:bottom w:val="nil"/>
              <w:right w:val="nil"/>
            </w:tcBorders>
            <w:shd w:val="clear" w:color="auto" w:fill="auto"/>
            <w:noWrap/>
            <w:vAlign w:val="bottom"/>
            <w:hideMark/>
          </w:tcPr>
          <w:p w:rsidR="00EC46A0" w:rsidRPr="00EC46A0" w:rsidP="00EC46A0">
            <w:pPr>
              <w:rPr>
                <w:rFonts w:ascii="Arial CYR" w:hAnsi="Arial CYR" w:cs="Arial CYR"/>
                <w:sz w:val="18"/>
                <w:szCs w:val="18"/>
              </w:rPr>
            </w:pPr>
          </w:p>
        </w:tc>
        <w:tc>
          <w:tcPr>
            <w:tcW w:w="486" w:type="dxa"/>
            <w:tcBorders>
              <w:top w:val="nil"/>
              <w:left w:val="nil"/>
              <w:bottom w:val="nil"/>
              <w:right w:val="nil"/>
            </w:tcBorders>
            <w:shd w:val="clear" w:color="auto" w:fill="auto"/>
            <w:noWrap/>
            <w:vAlign w:val="bottom"/>
            <w:hideMark/>
          </w:tcPr>
          <w:p w:rsidR="00EC46A0" w:rsidRPr="00EC46A0" w:rsidP="00EC46A0">
            <w:pPr>
              <w:rPr>
                <w:rFonts w:ascii="Arial CYR" w:hAnsi="Arial CYR" w:cs="Arial CYR"/>
                <w:sz w:val="18"/>
                <w:szCs w:val="18"/>
              </w:rPr>
            </w:pPr>
          </w:p>
        </w:tc>
        <w:tc>
          <w:tcPr>
            <w:tcW w:w="11294" w:type="dxa"/>
            <w:gridSpan w:val="4"/>
            <w:tcBorders>
              <w:top w:val="nil"/>
              <w:left w:val="nil"/>
              <w:bottom w:val="nil"/>
              <w:right w:val="nil"/>
            </w:tcBorders>
            <w:shd w:val="clear" w:color="auto" w:fill="auto"/>
            <w:hideMark/>
          </w:tcPr>
          <w:p w:rsidR="00EC46A0" w:rsidRPr="00EC46A0" w:rsidP="00EC46A0">
            <w:pPr>
              <w:jc w:val="right"/>
              <w:rPr>
                <w:sz w:val="18"/>
                <w:szCs w:val="18"/>
              </w:rPr>
            </w:pPr>
            <w:r w:rsidRPr="00EC46A0">
              <w:rPr>
                <w:sz w:val="18"/>
                <w:szCs w:val="18"/>
              </w:rPr>
              <w:t xml:space="preserve">к  Решению Ванаварского </w:t>
            </w:r>
            <w:r w:rsidRPr="00EC46A0">
              <w:rPr>
                <w:sz w:val="18"/>
                <w:szCs w:val="18"/>
              </w:rPr>
              <w:t>сельского</w:t>
            </w:r>
            <w:r w:rsidRPr="00EC46A0">
              <w:rPr>
                <w:sz w:val="18"/>
                <w:szCs w:val="18"/>
              </w:rPr>
              <w:t xml:space="preserve"> Совета  </w:t>
            </w:r>
          </w:p>
        </w:tc>
      </w:tr>
      <w:tr w:rsidTr="00EC46A0">
        <w:tblPrEx>
          <w:tblW w:w="15593" w:type="dxa"/>
          <w:tblInd w:w="108" w:type="dxa"/>
          <w:tblLook w:val="04A0"/>
        </w:tblPrEx>
        <w:trPr>
          <w:trHeight w:val="285"/>
        </w:trPr>
        <w:tc>
          <w:tcPr>
            <w:tcW w:w="435" w:type="dxa"/>
            <w:tcBorders>
              <w:top w:val="nil"/>
              <w:left w:val="nil"/>
              <w:bottom w:val="nil"/>
              <w:right w:val="nil"/>
            </w:tcBorders>
            <w:shd w:val="clear" w:color="auto" w:fill="auto"/>
            <w:noWrap/>
            <w:vAlign w:val="bottom"/>
            <w:hideMark/>
          </w:tcPr>
          <w:p w:rsidR="00EC46A0" w:rsidRPr="00EC46A0" w:rsidP="00EC46A0">
            <w:pPr>
              <w:rPr>
                <w:rFonts w:ascii="Arial CYR" w:hAnsi="Arial CYR" w:cs="Arial CYR"/>
                <w:sz w:val="18"/>
                <w:szCs w:val="18"/>
              </w:rPr>
            </w:pPr>
          </w:p>
        </w:tc>
        <w:tc>
          <w:tcPr>
            <w:tcW w:w="576" w:type="dxa"/>
            <w:tcBorders>
              <w:top w:val="nil"/>
              <w:left w:val="nil"/>
              <w:bottom w:val="nil"/>
              <w:right w:val="nil"/>
            </w:tcBorders>
            <w:shd w:val="clear" w:color="auto" w:fill="auto"/>
            <w:noWrap/>
            <w:vAlign w:val="bottom"/>
            <w:hideMark/>
          </w:tcPr>
          <w:p w:rsidR="00EC46A0" w:rsidRPr="00EC46A0" w:rsidP="00EC46A0">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EC46A0" w:rsidRPr="00EC46A0" w:rsidP="00EC46A0">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EC46A0" w:rsidRPr="00EC46A0" w:rsidP="00EC46A0">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EC46A0" w:rsidRPr="00EC46A0" w:rsidP="00EC46A0">
            <w:pPr>
              <w:rPr>
                <w:rFonts w:ascii="Arial CYR" w:hAnsi="Arial CYR" w:cs="Arial CYR"/>
                <w:sz w:val="18"/>
                <w:szCs w:val="18"/>
              </w:rPr>
            </w:pPr>
          </w:p>
        </w:tc>
        <w:tc>
          <w:tcPr>
            <w:tcW w:w="486" w:type="dxa"/>
            <w:tcBorders>
              <w:top w:val="nil"/>
              <w:left w:val="nil"/>
              <w:bottom w:val="nil"/>
              <w:right w:val="nil"/>
            </w:tcBorders>
            <w:shd w:val="clear" w:color="auto" w:fill="auto"/>
            <w:noWrap/>
            <w:vAlign w:val="bottom"/>
            <w:hideMark/>
          </w:tcPr>
          <w:p w:rsidR="00EC46A0" w:rsidRPr="00EC46A0" w:rsidP="00EC46A0">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EC46A0" w:rsidRPr="00EC46A0" w:rsidP="00EC46A0">
            <w:pPr>
              <w:rPr>
                <w:rFonts w:ascii="Arial CYR" w:hAnsi="Arial CYR" w:cs="Arial CYR"/>
                <w:sz w:val="18"/>
                <w:szCs w:val="18"/>
              </w:rPr>
            </w:pPr>
          </w:p>
        </w:tc>
        <w:tc>
          <w:tcPr>
            <w:tcW w:w="576" w:type="dxa"/>
            <w:tcBorders>
              <w:top w:val="nil"/>
              <w:left w:val="nil"/>
              <w:bottom w:val="nil"/>
              <w:right w:val="nil"/>
            </w:tcBorders>
            <w:shd w:val="clear" w:color="auto" w:fill="auto"/>
            <w:noWrap/>
            <w:vAlign w:val="bottom"/>
            <w:hideMark/>
          </w:tcPr>
          <w:p w:rsidR="00EC46A0" w:rsidRPr="00EC46A0" w:rsidP="00EC46A0">
            <w:pPr>
              <w:rPr>
                <w:rFonts w:ascii="Arial CYR" w:hAnsi="Arial CYR" w:cs="Arial CYR"/>
                <w:sz w:val="18"/>
                <w:szCs w:val="18"/>
              </w:rPr>
            </w:pPr>
          </w:p>
        </w:tc>
        <w:tc>
          <w:tcPr>
            <w:tcW w:w="486" w:type="dxa"/>
            <w:tcBorders>
              <w:top w:val="nil"/>
              <w:left w:val="nil"/>
              <w:bottom w:val="nil"/>
              <w:right w:val="nil"/>
            </w:tcBorders>
            <w:shd w:val="clear" w:color="auto" w:fill="auto"/>
            <w:noWrap/>
            <w:vAlign w:val="bottom"/>
            <w:hideMark/>
          </w:tcPr>
          <w:p w:rsidR="00EC46A0" w:rsidRPr="00EC46A0" w:rsidP="00EC46A0">
            <w:pPr>
              <w:rPr>
                <w:rFonts w:ascii="Arial CYR" w:hAnsi="Arial CYR" w:cs="Arial CYR"/>
                <w:sz w:val="18"/>
                <w:szCs w:val="18"/>
              </w:rPr>
            </w:pPr>
          </w:p>
        </w:tc>
        <w:tc>
          <w:tcPr>
            <w:tcW w:w="11294" w:type="dxa"/>
            <w:gridSpan w:val="4"/>
            <w:tcBorders>
              <w:top w:val="nil"/>
              <w:left w:val="nil"/>
              <w:bottom w:val="nil"/>
              <w:right w:val="nil"/>
            </w:tcBorders>
            <w:shd w:val="clear" w:color="auto" w:fill="auto"/>
            <w:hideMark/>
          </w:tcPr>
          <w:p w:rsidR="00EC46A0" w:rsidRPr="00EC46A0" w:rsidP="00EC46A0">
            <w:pPr>
              <w:jc w:val="right"/>
              <w:rPr>
                <w:sz w:val="18"/>
                <w:szCs w:val="18"/>
              </w:rPr>
            </w:pPr>
            <w:r w:rsidRPr="00EC46A0">
              <w:rPr>
                <w:sz w:val="18"/>
                <w:szCs w:val="18"/>
              </w:rPr>
              <w:t>депутатов 19.12.2019г. № 1168 "О бюджете сельского поселения с. Ванавара</w:t>
            </w:r>
          </w:p>
        </w:tc>
      </w:tr>
      <w:tr w:rsidTr="00EC46A0">
        <w:tblPrEx>
          <w:tblW w:w="15593" w:type="dxa"/>
          <w:tblInd w:w="108" w:type="dxa"/>
          <w:tblLook w:val="04A0"/>
        </w:tblPrEx>
        <w:trPr>
          <w:trHeight w:val="270"/>
        </w:trPr>
        <w:tc>
          <w:tcPr>
            <w:tcW w:w="435" w:type="dxa"/>
            <w:tcBorders>
              <w:top w:val="nil"/>
              <w:left w:val="nil"/>
              <w:bottom w:val="nil"/>
              <w:right w:val="nil"/>
            </w:tcBorders>
            <w:shd w:val="clear" w:color="auto" w:fill="auto"/>
            <w:noWrap/>
            <w:vAlign w:val="bottom"/>
            <w:hideMark/>
          </w:tcPr>
          <w:p w:rsidR="00EC46A0" w:rsidRPr="00EC46A0" w:rsidP="00EC46A0">
            <w:pPr>
              <w:rPr>
                <w:rFonts w:ascii="Arial CYR" w:hAnsi="Arial CYR" w:cs="Arial CYR"/>
                <w:sz w:val="18"/>
                <w:szCs w:val="18"/>
              </w:rPr>
            </w:pPr>
          </w:p>
        </w:tc>
        <w:tc>
          <w:tcPr>
            <w:tcW w:w="576" w:type="dxa"/>
            <w:tcBorders>
              <w:top w:val="nil"/>
              <w:left w:val="nil"/>
              <w:bottom w:val="nil"/>
              <w:right w:val="nil"/>
            </w:tcBorders>
            <w:shd w:val="clear" w:color="auto" w:fill="auto"/>
            <w:noWrap/>
            <w:vAlign w:val="bottom"/>
            <w:hideMark/>
          </w:tcPr>
          <w:p w:rsidR="00EC46A0" w:rsidRPr="00EC46A0" w:rsidP="00EC46A0">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EC46A0" w:rsidRPr="00EC46A0" w:rsidP="00EC46A0">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EC46A0" w:rsidRPr="00EC46A0" w:rsidP="00EC46A0">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EC46A0" w:rsidRPr="00EC46A0" w:rsidP="00EC46A0">
            <w:pPr>
              <w:rPr>
                <w:rFonts w:ascii="Arial CYR" w:hAnsi="Arial CYR" w:cs="Arial CYR"/>
                <w:sz w:val="18"/>
                <w:szCs w:val="18"/>
              </w:rPr>
            </w:pPr>
          </w:p>
        </w:tc>
        <w:tc>
          <w:tcPr>
            <w:tcW w:w="486" w:type="dxa"/>
            <w:tcBorders>
              <w:top w:val="nil"/>
              <w:left w:val="nil"/>
              <w:bottom w:val="nil"/>
              <w:right w:val="nil"/>
            </w:tcBorders>
            <w:shd w:val="clear" w:color="auto" w:fill="auto"/>
            <w:noWrap/>
            <w:vAlign w:val="bottom"/>
            <w:hideMark/>
          </w:tcPr>
          <w:p w:rsidR="00EC46A0" w:rsidRPr="00EC46A0" w:rsidP="00EC46A0">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EC46A0" w:rsidRPr="00EC46A0" w:rsidP="00EC46A0">
            <w:pPr>
              <w:rPr>
                <w:rFonts w:ascii="Arial CYR" w:hAnsi="Arial CYR" w:cs="Arial CYR"/>
                <w:sz w:val="18"/>
                <w:szCs w:val="18"/>
              </w:rPr>
            </w:pPr>
          </w:p>
        </w:tc>
        <w:tc>
          <w:tcPr>
            <w:tcW w:w="576" w:type="dxa"/>
            <w:tcBorders>
              <w:top w:val="nil"/>
              <w:left w:val="nil"/>
              <w:bottom w:val="nil"/>
              <w:right w:val="nil"/>
            </w:tcBorders>
            <w:shd w:val="clear" w:color="auto" w:fill="auto"/>
            <w:noWrap/>
            <w:vAlign w:val="bottom"/>
            <w:hideMark/>
          </w:tcPr>
          <w:p w:rsidR="00EC46A0" w:rsidRPr="00EC46A0" w:rsidP="00EC46A0">
            <w:pPr>
              <w:rPr>
                <w:rFonts w:ascii="Arial CYR" w:hAnsi="Arial CYR" w:cs="Arial CYR"/>
                <w:sz w:val="18"/>
                <w:szCs w:val="18"/>
              </w:rPr>
            </w:pPr>
          </w:p>
        </w:tc>
        <w:tc>
          <w:tcPr>
            <w:tcW w:w="486" w:type="dxa"/>
            <w:tcBorders>
              <w:top w:val="nil"/>
              <w:left w:val="nil"/>
              <w:bottom w:val="nil"/>
              <w:right w:val="nil"/>
            </w:tcBorders>
            <w:shd w:val="clear" w:color="auto" w:fill="auto"/>
            <w:noWrap/>
            <w:vAlign w:val="bottom"/>
            <w:hideMark/>
          </w:tcPr>
          <w:p w:rsidR="00EC46A0" w:rsidRPr="00EC46A0" w:rsidP="00EC46A0">
            <w:pPr>
              <w:rPr>
                <w:rFonts w:ascii="Arial CYR" w:hAnsi="Arial CYR" w:cs="Arial CYR"/>
                <w:sz w:val="18"/>
                <w:szCs w:val="18"/>
              </w:rPr>
            </w:pPr>
          </w:p>
        </w:tc>
        <w:tc>
          <w:tcPr>
            <w:tcW w:w="11294" w:type="dxa"/>
            <w:gridSpan w:val="4"/>
            <w:tcBorders>
              <w:top w:val="nil"/>
              <w:left w:val="nil"/>
              <w:bottom w:val="nil"/>
              <w:right w:val="nil"/>
            </w:tcBorders>
            <w:shd w:val="clear" w:color="auto" w:fill="auto"/>
            <w:hideMark/>
          </w:tcPr>
          <w:p w:rsidR="00EC46A0" w:rsidRPr="00EC46A0" w:rsidP="00EC46A0">
            <w:pPr>
              <w:jc w:val="right"/>
              <w:rPr>
                <w:sz w:val="18"/>
                <w:szCs w:val="18"/>
              </w:rPr>
            </w:pPr>
            <w:r w:rsidRPr="00EC46A0">
              <w:rPr>
                <w:sz w:val="18"/>
                <w:szCs w:val="18"/>
              </w:rPr>
              <w:t>на 2020 год и плановый период 2021 - 2022 годов"</w:t>
            </w:r>
          </w:p>
        </w:tc>
      </w:tr>
      <w:tr w:rsidTr="00EC46A0">
        <w:tblPrEx>
          <w:tblW w:w="15593" w:type="dxa"/>
          <w:tblInd w:w="108" w:type="dxa"/>
          <w:tblLook w:val="04A0"/>
        </w:tblPrEx>
        <w:trPr>
          <w:trHeight w:val="285"/>
        </w:trPr>
        <w:tc>
          <w:tcPr>
            <w:tcW w:w="435" w:type="dxa"/>
            <w:tcBorders>
              <w:top w:val="nil"/>
              <w:left w:val="nil"/>
              <w:bottom w:val="nil"/>
              <w:right w:val="nil"/>
            </w:tcBorders>
            <w:shd w:val="clear" w:color="auto" w:fill="auto"/>
            <w:noWrap/>
            <w:vAlign w:val="bottom"/>
            <w:hideMark/>
          </w:tcPr>
          <w:p w:rsidR="00EC46A0" w:rsidRPr="00EC46A0" w:rsidP="00EC46A0">
            <w:pPr>
              <w:rPr>
                <w:rFonts w:ascii="Arial CYR" w:hAnsi="Arial CYR" w:cs="Arial CYR"/>
                <w:sz w:val="18"/>
                <w:szCs w:val="18"/>
              </w:rPr>
            </w:pPr>
          </w:p>
        </w:tc>
        <w:tc>
          <w:tcPr>
            <w:tcW w:w="576" w:type="dxa"/>
            <w:tcBorders>
              <w:top w:val="nil"/>
              <w:left w:val="nil"/>
              <w:bottom w:val="nil"/>
              <w:right w:val="nil"/>
            </w:tcBorders>
            <w:shd w:val="clear" w:color="auto" w:fill="auto"/>
            <w:noWrap/>
            <w:vAlign w:val="bottom"/>
            <w:hideMark/>
          </w:tcPr>
          <w:p w:rsidR="00EC46A0" w:rsidRPr="00EC46A0" w:rsidP="00EC46A0">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EC46A0" w:rsidRPr="00EC46A0" w:rsidP="00EC46A0">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EC46A0" w:rsidRPr="00EC46A0" w:rsidP="00EC46A0">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EC46A0" w:rsidRPr="00EC46A0" w:rsidP="00EC46A0">
            <w:pPr>
              <w:rPr>
                <w:rFonts w:ascii="Arial CYR" w:hAnsi="Arial CYR" w:cs="Arial CYR"/>
                <w:sz w:val="18"/>
                <w:szCs w:val="18"/>
              </w:rPr>
            </w:pPr>
          </w:p>
        </w:tc>
        <w:tc>
          <w:tcPr>
            <w:tcW w:w="486" w:type="dxa"/>
            <w:tcBorders>
              <w:top w:val="nil"/>
              <w:left w:val="nil"/>
              <w:bottom w:val="nil"/>
              <w:right w:val="nil"/>
            </w:tcBorders>
            <w:shd w:val="clear" w:color="auto" w:fill="auto"/>
            <w:noWrap/>
            <w:vAlign w:val="bottom"/>
            <w:hideMark/>
          </w:tcPr>
          <w:p w:rsidR="00EC46A0" w:rsidRPr="00EC46A0" w:rsidP="00EC46A0">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EC46A0" w:rsidRPr="00EC46A0" w:rsidP="00EC46A0">
            <w:pPr>
              <w:rPr>
                <w:rFonts w:ascii="Arial CYR" w:hAnsi="Arial CYR" w:cs="Arial CYR"/>
                <w:sz w:val="18"/>
                <w:szCs w:val="18"/>
              </w:rPr>
            </w:pPr>
          </w:p>
        </w:tc>
        <w:tc>
          <w:tcPr>
            <w:tcW w:w="576" w:type="dxa"/>
            <w:tcBorders>
              <w:top w:val="nil"/>
              <w:left w:val="nil"/>
              <w:bottom w:val="nil"/>
              <w:right w:val="nil"/>
            </w:tcBorders>
            <w:shd w:val="clear" w:color="auto" w:fill="auto"/>
            <w:noWrap/>
            <w:vAlign w:val="bottom"/>
            <w:hideMark/>
          </w:tcPr>
          <w:p w:rsidR="00EC46A0" w:rsidRPr="00EC46A0" w:rsidP="00EC46A0">
            <w:pPr>
              <w:rPr>
                <w:rFonts w:ascii="Arial CYR" w:hAnsi="Arial CYR" w:cs="Arial CYR"/>
                <w:sz w:val="18"/>
                <w:szCs w:val="18"/>
              </w:rPr>
            </w:pPr>
          </w:p>
        </w:tc>
        <w:tc>
          <w:tcPr>
            <w:tcW w:w="486" w:type="dxa"/>
            <w:tcBorders>
              <w:top w:val="nil"/>
              <w:left w:val="nil"/>
              <w:bottom w:val="nil"/>
              <w:right w:val="nil"/>
            </w:tcBorders>
            <w:shd w:val="clear" w:color="auto" w:fill="auto"/>
            <w:noWrap/>
            <w:vAlign w:val="bottom"/>
            <w:hideMark/>
          </w:tcPr>
          <w:p w:rsidR="00EC46A0" w:rsidRPr="00EC46A0" w:rsidP="00EC46A0">
            <w:pPr>
              <w:rPr>
                <w:rFonts w:ascii="Arial CYR" w:hAnsi="Arial CYR" w:cs="Arial CYR"/>
                <w:sz w:val="18"/>
                <w:szCs w:val="18"/>
              </w:rPr>
            </w:pPr>
          </w:p>
        </w:tc>
        <w:tc>
          <w:tcPr>
            <w:tcW w:w="11294" w:type="dxa"/>
            <w:gridSpan w:val="4"/>
            <w:tcBorders>
              <w:top w:val="nil"/>
              <w:left w:val="nil"/>
              <w:bottom w:val="nil"/>
              <w:right w:val="nil"/>
            </w:tcBorders>
            <w:shd w:val="clear" w:color="auto" w:fill="auto"/>
            <w:hideMark/>
          </w:tcPr>
          <w:p w:rsidR="00EC46A0" w:rsidRPr="00EC46A0" w:rsidP="00EC46A0">
            <w:pPr>
              <w:jc w:val="right"/>
              <w:rPr>
                <w:sz w:val="18"/>
                <w:szCs w:val="18"/>
              </w:rPr>
            </w:pPr>
          </w:p>
        </w:tc>
      </w:tr>
      <w:tr w:rsidTr="00EC46A0">
        <w:tblPrEx>
          <w:tblW w:w="15593" w:type="dxa"/>
          <w:tblInd w:w="108" w:type="dxa"/>
          <w:tblLook w:val="04A0"/>
        </w:tblPrEx>
        <w:trPr>
          <w:trHeight w:val="120"/>
        </w:trPr>
        <w:tc>
          <w:tcPr>
            <w:tcW w:w="435" w:type="dxa"/>
            <w:tcBorders>
              <w:top w:val="nil"/>
              <w:left w:val="nil"/>
              <w:bottom w:val="nil"/>
              <w:right w:val="nil"/>
            </w:tcBorders>
            <w:shd w:val="clear" w:color="auto" w:fill="auto"/>
            <w:noWrap/>
            <w:vAlign w:val="bottom"/>
            <w:hideMark/>
          </w:tcPr>
          <w:p w:rsidR="00EC46A0" w:rsidRPr="00EC46A0" w:rsidP="00EC46A0">
            <w:pPr>
              <w:rPr>
                <w:rFonts w:ascii="Arial CYR" w:hAnsi="Arial CYR" w:cs="Arial CYR"/>
                <w:sz w:val="18"/>
                <w:szCs w:val="18"/>
              </w:rPr>
            </w:pPr>
          </w:p>
        </w:tc>
        <w:tc>
          <w:tcPr>
            <w:tcW w:w="576" w:type="dxa"/>
            <w:tcBorders>
              <w:top w:val="nil"/>
              <w:left w:val="nil"/>
              <w:bottom w:val="nil"/>
              <w:right w:val="nil"/>
            </w:tcBorders>
            <w:shd w:val="clear" w:color="auto" w:fill="auto"/>
            <w:noWrap/>
            <w:vAlign w:val="bottom"/>
            <w:hideMark/>
          </w:tcPr>
          <w:p w:rsidR="00EC46A0" w:rsidRPr="00EC46A0" w:rsidP="00EC46A0">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EC46A0" w:rsidRPr="00EC46A0" w:rsidP="00EC46A0">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EC46A0" w:rsidRPr="00EC46A0" w:rsidP="00EC46A0">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EC46A0" w:rsidRPr="00EC46A0" w:rsidP="00EC46A0">
            <w:pPr>
              <w:rPr>
                <w:rFonts w:ascii="Arial CYR" w:hAnsi="Arial CYR" w:cs="Arial CYR"/>
                <w:sz w:val="18"/>
                <w:szCs w:val="18"/>
              </w:rPr>
            </w:pPr>
          </w:p>
        </w:tc>
        <w:tc>
          <w:tcPr>
            <w:tcW w:w="486" w:type="dxa"/>
            <w:tcBorders>
              <w:top w:val="nil"/>
              <w:left w:val="nil"/>
              <w:bottom w:val="nil"/>
              <w:right w:val="nil"/>
            </w:tcBorders>
            <w:shd w:val="clear" w:color="auto" w:fill="auto"/>
            <w:noWrap/>
            <w:vAlign w:val="bottom"/>
            <w:hideMark/>
          </w:tcPr>
          <w:p w:rsidR="00EC46A0" w:rsidRPr="00EC46A0" w:rsidP="00EC46A0">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EC46A0" w:rsidRPr="00EC46A0" w:rsidP="00EC46A0">
            <w:pPr>
              <w:rPr>
                <w:rFonts w:ascii="Arial CYR" w:hAnsi="Arial CYR" w:cs="Arial CYR"/>
                <w:sz w:val="18"/>
                <w:szCs w:val="18"/>
              </w:rPr>
            </w:pPr>
          </w:p>
        </w:tc>
        <w:tc>
          <w:tcPr>
            <w:tcW w:w="576" w:type="dxa"/>
            <w:tcBorders>
              <w:top w:val="nil"/>
              <w:left w:val="nil"/>
              <w:bottom w:val="nil"/>
              <w:right w:val="nil"/>
            </w:tcBorders>
            <w:shd w:val="clear" w:color="auto" w:fill="auto"/>
            <w:noWrap/>
            <w:vAlign w:val="bottom"/>
            <w:hideMark/>
          </w:tcPr>
          <w:p w:rsidR="00EC46A0" w:rsidRPr="00EC46A0" w:rsidP="00EC46A0">
            <w:pPr>
              <w:rPr>
                <w:rFonts w:ascii="Arial CYR" w:hAnsi="Arial CYR" w:cs="Arial CYR"/>
                <w:sz w:val="18"/>
                <w:szCs w:val="18"/>
              </w:rPr>
            </w:pPr>
          </w:p>
        </w:tc>
        <w:tc>
          <w:tcPr>
            <w:tcW w:w="486" w:type="dxa"/>
            <w:tcBorders>
              <w:top w:val="nil"/>
              <w:left w:val="nil"/>
              <w:bottom w:val="nil"/>
              <w:right w:val="nil"/>
            </w:tcBorders>
            <w:shd w:val="clear" w:color="auto" w:fill="auto"/>
            <w:noWrap/>
            <w:vAlign w:val="bottom"/>
            <w:hideMark/>
          </w:tcPr>
          <w:p w:rsidR="00EC46A0" w:rsidRPr="00EC46A0" w:rsidP="00EC46A0">
            <w:pPr>
              <w:rPr>
                <w:rFonts w:ascii="Arial CYR" w:hAnsi="Arial CYR" w:cs="Arial CYR"/>
                <w:sz w:val="18"/>
                <w:szCs w:val="18"/>
              </w:rPr>
            </w:pPr>
          </w:p>
        </w:tc>
        <w:tc>
          <w:tcPr>
            <w:tcW w:w="7750" w:type="dxa"/>
            <w:tcBorders>
              <w:top w:val="nil"/>
              <w:left w:val="nil"/>
              <w:bottom w:val="nil"/>
              <w:right w:val="nil"/>
            </w:tcBorders>
            <w:shd w:val="clear" w:color="auto" w:fill="auto"/>
            <w:noWrap/>
            <w:vAlign w:val="bottom"/>
            <w:hideMark/>
          </w:tcPr>
          <w:p w:rsidR="00EC46A0" w:rsidRPr="00EC46A0" w:rsidP="00EC46A0">
            <w:pPr>
              <w:rPr>
                <w:rFonts w:ascii="Arial CYR" w:hAnsi="Arial CYR" w:cs="Arial CYR"/>
                <w:sz w:val="18"/>
                <w:szCs w:val="18"/>
              </w:rPr>
            </w:pPr>
          </w:p>
        </w:tc>
        <w:tc>
          <w:tcPr>
            <w:tcW w:w="3544" w:type="dxa"/>
            <w:gridSpan w:val="3"/>
            <w:tcBorders>
              <w:top w:val="nil"/>
              <w:left w:val="nil"/>
              <w:bottom w:val="nil"/>
              <w:right w:val="nil"/>
            </w:tcBorders>
            <w:shd w:val="clear" w:color="auto" w:fill="auto"/>
            <w:hideMark/>
          </w:tcPr>
          <w:p w:rsidR="00EC46A0" w:rsidRPr="00EC46A0" w:rsidP="00EC46A0">
            <w:pPr>
              <w:jc w:val="right"/>
              <w:rPr>
                <w:sz w:val="18"/>
                <w:szCs w:val="18"/>
              </w:rPr>
            </w:pPr>
          </w:p>
        </w:tc>
      </w:tr>
      <w:tr w:rsidTr="00EC46A0">
        <w:tblPrEx>
          <w:tblW w:w="15593" w:type="dxa"/>
          <w:tblInd w:w="108" w:type="dxa"/>
          <w:tblLook w:val="04A0"/>
        </w:tblPrEx>
        <w:trPr>
          <w:trHeight w:val="345"/>
        </w:trPr>
        <w:tc>
          <w:tcPr>
            <w:tcW w:w="435" w:type="dxa"/>
            <w:tcBorders>
              <w:top w:val="nil"/>
              <w:left w:val="nil"/>
              <w:bottom w:val="nil"/>
              <w:right w:val="nil"/>
            </w:tcBorders>
            <w:shd w:val="clear" w:color="auto" w:fill="auto"/>
            <w:noWrap/>
            <w:vAlign w:val="bottom"/>
            <w:hideMark/>
          </w:tcPr>
          <w:p w:rsidR="00EC46A0" w:rsidRPr="00EC46A0" w:rsidP="00EC46A0">
            <w:pPr>
              <w:rPr>
                <w:rFonts w:ascii="Arial CYR" w:hAnsi="Arial CYR" w:cs="Arial CYR"/>
                <w:sz w:val="18"/>
                <w:szCs w:val="18"/>
              </w:rPr>
            </w:pPr>
          </w:p>
        </w:tc>
        <w:tc>
          <w:tcPr>
            <w:tcW w:w="576" w:type="dxa"/>
            <w:tcBorders>
              <w:top w:val="nil"/>
              <w:left w:val="nil"/>
              <w:bottom w:val="nil"/>
              <w:right w:val="nil"/>
            </w:tcBorders>
            <w:shd w:val="clear" w:color="auto" w:fill="auto"/>
            <w:noWrap/>
            <w:vAlign w:val="bottom"/>
            <w:hideMark/>
          </w:tcPr>
          <w:p w:rsidR="00EC46A0" w:rsidRPr="00EC46A0" w:rsidP="00EC46A0">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EC46A0" w:rsidRPr="00EC46A0" w:rsidP="00EC46A0">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EC46A0" w:rsidRPr="00EC46A0" w:rsidP="00EC46A0">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EC46A0" w:rsidRPr="00EC46A0" w:rsidP="00EC46A0">
            <w:pPr>
              <w:rPr>
                <w:rFonts w:ascii="Arial CYR" w:hAnsi="Arial CYR" w:cs="Arial CYR"/>
                <w:sz w:val="18"/>
                <w:szCs w:val="18"/>
              </w:rPr>
            </w:pPr>
          </w:p>
        </w:tc>
        <w:tc>
          <w:tcPr>
            <w:tcW w:w="486" w:type="dxa"/>
            <w:tcBorders>
              <w:top w:val="nil"/>
              <w:left w:val="nil"/>
              <w:bottom w:val="nil"/>
              <w:right w:val="nil"/>
            </w:tcBorders>
            <w:shd w:val="clear" w:color="auto" w:fill="auto"/>
            <w:noWrap/>
            <w:vAlign w:val="bottom"/>
            <w:hideMark/>
          </w:tcPr>
          <w:p w:rsidR="00EC46A0" w:rsidRPr="00EC46A0" w:rsidP="00EC46A0">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EC46A0" w:rsidRPr="00EC46A0" w:rsidP="00EC46A0">
            <w:pPr>
              <w:rPr>
                <w:rFonts w:ascii="Arial CYR" w:hAnsi="Arial CYR" w:cs="Arial CYR"/>
                <w:sz w:val="18"/>
                <w:szCs w:val="18"/>
              </w:rPr>
            </w:pPr>
          </w:p>
        </w:tc>
        <w:tc>
          <w:tcPr>
            <w:tcW w:w="576" w:type="dxa"/>
            <w:tcBorders>
              <w:top w:val="nil"/>
              <w:left w:val="nil"/>
              <w:bottom w:val="nil"/>
              <w:right w:val="nil"/>
            </w:tcBorders>
            <w:shd w:val="clear" w:color="auto" w:fill="auto"/>
            <w:noWrap/>
            <w:vAlign w:val="bottom"/>
            <w:hideMark/>
          </w:tcPr>
          <w:p w:rsidR="00EC46A0" w:rsidRPr="00EC46A0" w:rsidP="00EC46A0">
            <w:pPr>
              <w:rPr>
                <w:rFonts w:ascii="Arial CYR" w:hAnsi="Arial CYR" w:cs="Arial CYR"/>
                <w:sz w:val="18"/>
                <w:szCs w:val="18"/>
              </w:rPr>
            </w:pPr>
          </w:p>
        </w:tc>
        <w:tc>
          <w:tcPr>
            <w:tcW w:w="486" w:type="dxa"/>
            <w:tcBorders>
              <w:top w:val="nil"/>
              <w:left w:val="nil"/>
              <w:bottom w:val="nil"/>
              <w:right w:val="nil"/>
            </w:tcBorders>
            <w:shd w:val="clear" w:color="auto" w:fill="auto"/>
            <w:noWrap/>
            <w:vAlign w:val="bottom"/>
            <w:hideMark/>
          </w:tcPr>
          <w:p w:rsidR="00EC46A0" w:rsidRPr="00EC46A0" w:rsidP="00EC46A0">
            <w:pPr>
              <w:rPr>
                <w:rFonts w:ascii="Arial CYR" w:hAnsi="Arial CYR" w:cs="Arial CYR"/>
                <w:sz w:val="18"/>
                <w:szCs w:val="18"/>
              </w:rPr>
            </w:pPr>
          </w:p>
        </w:tc>
        <w:tc>
          <w:tcPr>
            <w:tcW w:w="7750" w:type="dxa"/>
            <w:tcBorders>
              <w:top w:val="nil"/>
              <w:left w:val="nil"/>
              <w:bottom w:val="nil"/>
              <w:right w:val="nil"/>
            </w:tcBorders>
            <w:shd w:val="clear" w:color="auto" w:fill="auto"/>
            <w:hideMark/>
          </w:tcPr>
          <w:p w:rsidR="00EC46A0" w:rsidRPr="00EC46A0" w:rsidP="00EC46A0">
            <w:pPr>
              <w:jc w:val="right"/>
              <w:rPr>
                <w:sz w:val="18"/>
                <w:szCs w:val="18"/>
              </w:rPr>
            </w:pPr>
          </w:p>
        </w:tc>
        <w:tc>
          <w:tcPr>
            <w:tcW w:w="1134" w:type="dxa"/>
            <w:tcBorders>
              <w:top w:val="nil"/>
              <w:left w:val="nil"/>
              <w:bottom w:val="nil"/>
              <w:right w:val="nil"/>
            </w:tcBorders>
            <w:shd w:val="clear" w:color="auto" w:fill="auto"/>
            <w:hideMark/>
          </w:tcPr>
          <w:p w:rsidR="00EC46A0" w:rsidRPr="00EC46A0" w:rsidP="00EC46A0">
            <w:pPr>
              <w:jc w:val="right"/>
              <w:rPr>
                <w:sz w:val="18"/>
                <w:szCs w:val="18"/>
              </w:rPr>
            </w:pPr>
          </w:p>
        </w:tc>
        <w:tc>
          <w:tcPr>
            <w:tcW w:w="1134" w:type="dxa"/>
            <w:tcBorders>
              <w:top w:val="nil"/>
              <w:left w:val="nil"/>
              <w:bottom w:val="nil"/>
              <w:right w:val="nil"/>
            </w:tcBorders>
            <w:shd w:val="clear" w:color="auto" w:fill="auto"/>
            <w:noWrap/>
            <w:vAlign w:val="bottom"/>
            <w:hideMark/>
          </w:tcPr>
          <w:p w:rsidR="00EC46A0" w:rsidRPr="00EC46A0" w:rsidP="00EC46A0">
            <w:pPr>
              <w:rPr>
                <w:rFonts w:ascii="Arial CYR" w:hAnsi="Arial CYR" w:cs="Arial CYR"/>
                <w:sz w:val="18"/>
                <w:szCs w:val="18"/>
              </w:rPr>
            </w:pPr>
          </w:p>
        </w:tc>
        <w:tc>
          <w:tcPr>
            <w:tcW w:w="1276" w:type="dxa"/>
            <w:tcBorders>
              <w:top w:val="nil"/>
              <w:left w:val="nil"/>
              <w:bottom w:val="nil"/>
              <w:right w:val="nil"/>
            </w:tcBorders>
            <w:shd w:val="clear" w:color="auto" w:fill="auto"/>
            <w:noWrap/>
            <w:vAlign w:val="bottom"/>
            <w:hideMark/>
          </w:tcPr>
          <w:p w:rsidR="00EC46A0" w:rsidRPr="00EC46A0" w:rsidP="00EC46A0">
            <w:pPr>
              <w:rPr>
                <w:rFonts w:ascii="Arial CYR" w:hAnsi="Arial CYR" w:cs="Arial CYR"/>
                <w:sz w:val="18"/>
                <w:szCs w:val="18"/>
              </w:rPr>
            </w:pPr>
          </w:p>
        </w:tc>
      </w:tr>
      <w:tr w:rsidTr="00EC46A0">
        <w:tblPrEx>
          <w:tblW w:w="15593" w:type="dxa"/>
          <w:tblInd w:w="108" w:type="dxa"/>
          <w:tblLook w:val="04A0"/>
        </w:tblPrEx>
        <w:trPr>
          <w:trHeight w:val="330"/>
        </w:trPr>
        <w:tc>
          <w:tcPr>
            <w:tcW w:w="435" w:type="dxa"/>
            <w:tcBorders>
              <w:top w:val="nil"/>
              <w:left w:val="nil"/>
              <w:bottom w:val="nil"/>
              <w:right w:val="nil"/>
            </w:tcBorders>
            <w:shd w:val="clear" w:color="auto" w:fill="auto"/>
            <w:noWrap/>
            <w:vAlign w:val="bottom"/>
            <w:hideMark/>
          </w:tcPr>
          <w:p w:rsidR="00EC46A0" w:rsidRPr="00EC46A0" w:rsidP="00EC46A0">
            <w:pPr>
              <w:rPr>
                <w:rFonts w:ascii="Arial CYR" w:hAnsi="Arial CYR" w:cs="Arial CYR"/>
                <w:sz w:val="18"/>
                <w:szCs w:val="18"/>
              </w:rPr>
            </w:pPr>
          </w:p>
        </w:tc>
        <w:tc>
          <w:tcPr>
            <w:tcW w:w="576" w:type="dxa"/>
            <w:tcBorders>
              <w:top w:val="nil"/>
              <w:left w:val="nil"/>
              <w:bottom w:val="nil"/>
              <w:right w:val="nil"/>
            </w:tcBorders>
            <w:shd w:val="clear" w:color="auto" w:fill="auto"/>
            <w:noWrap/>
            <w:vAlign w:val="bottom"/>
            <w:hideMark/>
          </w:tcPr>
          <w:p w:rsidR="00EC46A0" w:rsidRPr="00EC46A0" w:rsidP="00EC46A0">
            <w:pPr>
              <w:rPr>
                <w:rFonts w:ascii="Arial CYR" w:hAnsi="Arial CYR" w:cs="Arial CYR"/>
                <w:sz w:val="18"/>
                <w:szCs w:val="18"/>
              </w:rPr>
            </w:pPr>
          </w:p>
        </w:tc>
        <w:tc>
          <w:tcPr>
            <w:tcW w:w="13306" w:type="dxa"/>
            <w:gridSpan w:val="10"/>
            <w:tcBorders>
              <w:top w:val="nil"/>
              <w:left w:val="nil"/>
              <w:bottom w:val="nil"/>
              <w:right w:val="nil"/>
            </w:tcBorders>
            <w:shd w:val="clear" w:color="auto" w:fill="auto"/>
            <w:hideMark/>
          </w:tcPr>
          <w:p w:rsidR="00EC46A0" w:rsidRPr="00EC46A0" w:rsidP="00EC46A0">
            <w:pPr>
              <w:jc w:val="center"/>
              <w:rPr>
                <w:b/>
                <w:bCs/>
                <w:sz w:val="18"/>
                <w:szCs w:val="18"/>
              </w:rPr>
            </w:pPr>
            <w:r w:rsidRPr="00EC46A0">
              <w:rPr>
                <w:b/>
                <w:bCs/>
                <w:sz w:val="18"/>
                <w:szCs w:val="18"/>
              </w:rPr>
              <w:t xml:space="preserve">Доходы местного бюджета на 2020 год и плановый период 2021-2022 годов   </w:t>
            </w:r>
          </w:p>
        </w:tc>
        <w:tc>
          <w:tcPr>
            <w:tcW w:w="1276" w:type="dxa"/>
            <w:tcBorders>
              <w:top w:val="nil"/>
              <w:left w:val="nil"/>
              <w:bottom w:val="nil"/>
              <w:right w:val="nil"/>
            </w:tcBorders>
            <w:shd w:val="clear" w:color="auto" w:fill="auto"/>
            <w:noWrap/>
            <w:vAlign w:val="bottom"/>
            <w:hideMark/>
          </w:tcPr>
          <w:p w:rsidR="00EC46A0" w:rsidRPr="00EC46A0" w:rsidP="00EC46A0">
            <w:pPr>
              <w:rPr>
                <w:rFonts w:ascii="Arial CYR" w:hAnsi="Arial CYR" w:cs="Arial CYR"/>
                <w:sz w:val="18"/>
                <w:szCs w:val="18"/>
              </w:rPr>
            </w:pPr>
          </w:p>
        </w:tc>
      </w:tr>
      <w:tr w:rsidTr="00EC46A0">
        <w:tblPrEx>
          <w:tblW w:w="15593" w:type="dxa"/>
          <w:tblInd w:w="108" w:type="dxa"/>
          <w:tblLook w:val="04A0"/>
        </w:tblPrEx>
        <w:trPr>
          <w:trHeight w:val="255"/>
        </w:trPr>
        <w:tc>
          <w:tcPr>
            <w:tcW w:w="435" w:type="dxa"/>
            <w:tcBorders>
              <w:top w:val="nil"/>
              <w:left w:val="nil"/>
              <w:bottom w:val="nil"/>
              <w:right w:val="nil"/>
            </w:tcBorders>
            <w:shd w:val="clear" w:color="auto" w:fill="auto"/>
            <w:noWrap/>
            <w:vAlign w:val="bottom"/>
            <w:hideMark/>
          </w:tcPr>
          <w:p w:rsidR="00EC46A0" w:rsidRPr="00EC46A0" w:rsidP="00EC46A0">
            <w:pPr>
              <w:rPr>
                <w:rFonts w:ascii="Arial CYR" w:hAnsi="Arial CYR" w:cs="Arial CYR"/>
                <w:sz w:val="18"/>
                <w:szCs w:val="18"/>
              </w:rPr>
            </w:pPr>
          </w:p>
        </w:tc>
        <w:tc>
          <w:tcPr>
            <w:tcW w:w="576" w:type="dxa"/>
            <w:tcBorders>
              <w:top w:val="nil"/>
              <w:left w:val="nil"/>
              <w:bottom w:val="nil"/>
              <w:right w:val="nil"/>
            </w:tcBorders>
            <w:shd w:val="clear" w:color="auto" w:fill="auto"/>
            <w:noWrap/>
            <w:vAlign w:val="bottom"/>
            <w:hideMark/>
          </w:tcPr>
          <w:p w:rsidR="00EC46A0" w:rsidRPr="00EC46A0" w:rsidP="00EC46A0">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EC46A0" w:rsidRPr="00EC46A0" w:rsidP="00EC46A0">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EC46A0" w:rsidRPr="00EC46A0" w:rsidP="00EC46A0">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EC46A0" w:rsidRPr="00EC46A0" w:rsidP="00EC46A0">
            <w:pPr>
              <w:rPr>
                <w:rFonts w:ascii="Arial CYR" w:hAnsi="Arial CYR" w:cs="Arial CYR"/>
                <w:sz w:val="18"/>
                <w:szCs w:val="18"/>
              </w:rPr>
            </w:pPr>
          </w:p>
        </w:tc>
        <w:tc>
          <w:tcPr>
            <w:tcW w:w="486" w:type="dxa"/>
            <w:tcBorders>
              <w:top w:val="nil"/>
              <w:left w:val="nil"/>
              <w:bottom w:val="nil"/>
              <w:right w:val="nil"/>
            </w:tcBorders>
            <w:shd w:val="clear" w:color="auto" w:fill="auto"/>
            <w:noWrap/>
            <w:vAlign w:val="bottom"/>
            <w:hideMark/>
          </w:tcPr>
          <w:p w:rsidR="00EC46A0" w:rsidRPr="00EC46A0" w:rsidP="00EC46A0">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EC46A0" w:rsidRPr="00EC46A0" w:rsidP="00EC46A0">
            <w:pPr>
              <w:rPr>
                <w:rFonts w:ascii="Arial CYR" w:hAnsi="Arial CYR" w:cs="Arial CYR"/>
                <w:sz w:val="18"/>
                <w:szCs w:val="18"/>
              </w:rPr>
            </w:pPr>
          </w:p>
        </w:tc>
        <w:tc>
          <w:tcPr>
            <w:tcW w:w="576" w:type="dxa"/>
            <w:tcBorders>
              <w:top w:val="nil"/>
              <w:left w:val="nil"/>
              <w:bottom w:val="nil"/>
              <w:right w:val="nil"/>
            </w:tcBorders>
            <w:shd w:val="clear" w:color="auto" w:fill="auto"/>
            <w:noWrap/>
            <w:vAlign w:val="bottom"/>
            <w:hideMark/>
          </w:tcPr>
          <w:p w:rsidR="00EC46A0" w:rsidRPr="00EC46A0" w:rsidP="00EC46A0">
            <w:pPr>
              <w:rPr>
                <w:rFonts w:ascii="Arial CYR" w:hAnsi="Arial CYR" w:cs="Arial CYR"/>
                <w:sz w:val="18"/>
                <w:szCs w:val="18"/>
              </w:rPr>
            </w:pPr>
          </w:p>
        </w:tc>
        <w:tc>
          <w:tcPr>
            <w:tcW w:w="486" w:type="dxa"/>
            <w:tcBorders>
              <w:top w:val="nil"/>
              <w:left w:val="nil"/>
              <w:bottom w:val="nil"/>
              <w:right w:val="nil"/>
            </w:tcBorders>
            <w:shd w:val="clear" w:color="auto" w:fill="auto"/>
            <w:noWrap/>
            <w:vAlign w:val="bottom"/>
            <w:hideMark/>
          </w:tcPr>
          <w:p w:rsidR="00EC46A0" w:rsidRPr="00EC46A0" w:rsidP="00EC46A0">
            <w:pPr>
              <w:rPr>
                <w:rFonts w:ascii="Arial CYR" w:hAnsi="Arial CYR" w:cs="Arial CYR"/>
                <w:sz w:val="18"/>
                <w:szCs w:val="18"/>
              </w:rPr>
            </w:pPr>
          </w:p>
        </w:tc>
        <w:tc>
          <w:tcPr>
            <w:tcW w:w="7750" w:type="dxa"/>
            <w:tcBorders>
              <w:top w:val="nil"/>
              <w:left w:val="nil"/>
              <w:bottom w:val="nil"/>
              <w:right w:val="nil"/>
            </w:tcBorders>
            <w:shd w:val="clear" w:color="auto" w:fill="auto"/>
            <w:hideMark/>
          </w:tcPr>
          <w:p w:rsidR="00EC46A0" w:rsidRPr="00EC46A0" w:rsidP="00EC46A0">
            <w:pPr>
              <w:jc w:val="right"/>
              <w:rPr>
                <w:sz w:val="18"/>
                <w:szCs w:val="18"/>
              </w:rPr>
            </w:pPr>
          </w:p>
        </w:tc>
        <w:tc>
          <w:tcPr>
            <w:tcW w:w="1134" w:type="dxa"/>
            <w:tcBorders>
              <w:top w:val="nil"/>
              <w:left w:val="nil"/>
              <w:bottom w:val="nil"/>
              <w:right w:val="nil"/>
            </w:tcBorders>
            <w:shd w:val="clear" w:color="auto" w:fill="auto"/>
            <w:hideMark/>
          </w:tcPr>
          <w:p w:rsidR="00EC46A0" w:rsidRPr="00EC46A0" w:rsidP="00EC46A0">
            <w:pPr>
              <w:jc w:val="right"/>
              <w:rPr>
                <w:sz w:val="18"/>
                <w:szCs w:val="18"/>
              </w:rPr>
            </w:pPr>
          </w:p>
        </w:tc>
        <w:tc>
          <w:tcPr>
            <w:tcW w:w="1134" w:type="dxa"/>
            <w:tcBorders>
              <w:top w:val="nil"/>
              <w:left w:val="nil"/>
              <w:bottom w:val="nil"/>
              <w:right w:val="nil"/>
            </w:tcBorders>
            <w:shd w:val="clear" w:color="auto" w:fill="auto"/>
            <w:noWrap/>
            <w:vAlign w:val="bottom"/>
            <w:hideMark/>
          </w:tcPr>
          <w:p w:rsidR="00EC46A0" w:rsidRPr="00EC46A0" w:rsidP="00EC46A0">
            <w:pPr>
              <w:rPr>
                <w:rFonts w:ascii="Arial CYR" w:hAnsi="Arial CYR" w:cs="Arial CYR"/>
                <w:sz w:val="18"/>
                <w:szCs w:val="18"/>
              </w:rPr>
            </w:pPr>
          </w:p>
        </w:tc>
        <w:tc>
          <w:tcPr>
            <w:tcW w:w="1276" w:type="dxa"/>
            <w:tcBorders>
              <w:top w:val="nil"/>
              <w:left w:val="nil"/>
              <w:bottom w:val="nil"/>
              <w:right w:val="nil"/>
            </w:tcBorders>
            <w:shd w:val="clear" w:color="auto" w:fill="auto"/>
            <w:noWrap/>
            <w:vAlign w:val="bottom"/>
            <w:hideMark/>
          </w:tcPr>
          <w:p w:rsidR="00EC46A0" w:rsidRPr="00EC46A0" w:rsidP="00EC46A0">
            <w:pPr>
              <w:rPr>
                <w:rFonts w:ascii="Arial CYR" w:hAnsi="Arial CYR" w:cs="Arial CYR"/>
                <w:sz w:val="18"/>
                <w:szCs w:val="18"/>
              </w:rPr>
            </w:pPr>
          </w:p>
        </w:tc>
      </w:tr>
      <w:tr w:rsidTr="00EC46A0">
        <w:tblPrEx>
          <w:tblW w:w="15593" w:type="dxa"/>
          <w:tblInd w:w="108" w:type="dxa"/>
          <w:tblLook w:val="04A0"/>
        </w:tblPrEx>
        <w:trPr>
          <w:trHeight w:val="240"/>
        </w:trPr>
        <w:tc>
          <w:tcPr>
            <w:tcW w:w="435" w:type="dxa"/>
            <w:tcBorders>
              <w:top w:val="nil"/>
              <w:left w:val="nil"/>
              <w:bottom w:val="nil"/>
              <w:right w:val="nil"/>
            </w:tcBorders>
            <w:shd w:val="clear" w:color="auto" w:fill="auto"/>
            <w:noWrap/>
            <w:vAlign w:val="bottom"/>
            <w:hideMark/>
          </w:tcPr>
          <w:p w:rsidR="00EC46A0" w:rsidRPr="00EC46A0" w:rsidP="00EC46A0">
            <w:pPr>
              <w:rPr>
                <w:rFonts w:ascii="Arial CYR" w:hAnsi="Arial CYR" w:cs="Arial CYR"/>
                <w:sz w:val="18"/>
                <w:szCs w:val="18"/>
              </w:rPr>
            </w:pPr>
          </w:p>
        </w:tc>
        <w:tc>
          <w:tcPr>
            <w:tcW w:w="576" w:type="dxa"/>
            <w:tcBorders>
              <w:top w:val="nil"/>
              <w:left w:val="nil"/>
              <w:bottom w:val="nil"/>
              <w:right w:val="nil"/>
            </w:tcBorders>
            <w:shd w:val="clear" w:color="auto" w:fill="auto"/>
            <w:noWrap/>
            <w:vAlign w:val="bottom"/>
            <w:hideMark/>
          </w:tcPr>
          <w:p w:rsidR="00EC46A0" w:rsidRPr="00EC46A0" w:rsidP="00EC46A0">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EC46A0" w:rsidRPr="00EC46A0" w:rsidP="00EC46A0">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EC46A0" w:rsidRPr="00EC46A0" w:rsidP="00EC46A0">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EC46A0" w:rsidRPr="00EC46A0" w:rsidP="00EC46A0">
            <w:pPr>
              <w:rPr>
                <w:rFonts w:ascii="Arial CYR" w:hAnsi="Arial CYR" w:cs="Arial CYR"/>
                <w:sz w:val="18"/>
                <w:szCs w:val="18"/>
              </w:rPr>
            </w:pPr>
          </w:p>
        </w:tc>
        <w:tc>
          <w:tcPr>
            <w:tcW w:w="486" w:type="dxa"/>
            <w:tcBorders>
              <w:top w:val="nil"/>
              <w:left w:val="nil"/>
              <w:bottom w:val="nil"/>
              <w:right w:val="nil"/>
            </w:tcBorders>
            <w:shd w:val="clear" w:color="auto" w:fill="auto"/>
            <w:noWrap/>
            <w:vAlign w:val="bottom"/>
            <w:hideMark/>
          </w:tcPr>
          <w:p w:rsidR="00EC46A0" w:rsidRPr="00EC46A0" w:rsidP="00EC46A0">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EC46A0" w:rsidRPr="00EC46A0" w:rsidP="00EC46A0">
            <w:pPr>
              <w:rPr>
                <w:rFonts w:ascii="Arial CYR" w:hAnsi="Arial CYR" w:cs="Arial CYR"/>
                <w:sz w:val="18"/>
                <w:szCs w:val="18"/>
              </w:rPr>
            </w:pPr>
          </w:p>
        </w:tc>
        <w:tc>
          <w:tcPr>
            <w:tcW w:w="576" w:type="dxa"/>
            <w:tcBorders>
              <w:top w:val="nil"/>
              <w:left w:val="nil"/>
              <w:bottom w:val="nil"/>
              <w:right w:val="nil"/>
            </w:tcBorders>
            <w:shd w:val="clear" w:color="auto" w:fill="auto"/>
            <w:noWrap/>
            <w:vAlign w:val="bottom"/>
            <w:hideMark/>
          </w:tcPr>
          <w:p w:rsidR="00EC46A0" w:rsidRPr="00EC46A0" w:rsidP="00EC46A0">
            <w:pPr>
              <w:rPr>
                <w:rFonts w:ascii="Arial CYR" w:hAnsi="Arial CYR" w:cs="Arial CYR"/>
                <w:sz w:val="18"/>
                <w:szCs w:val="18"/>
              </w:rPr>
            </w:pPr>
          </w:p>
        </w:tc>
        <w:tc>
          <w:tcPr>
            <w:tcW w:w="486" w:type="dxa"/>
            <w:tcBorders>
              <w:top w:val="nil"/>
              <w:left w:val="nil"/>
              <w:bottom w:val="nil"/>
              <w:right w:val="nil"/>
            </w:tcBorders>
            <w:shd w:val="clear" w:color="auto" w:fill="auto"/>
            <w:noWrap/>
            <w:vAlign w:val="bottom"/>
            <w:hideMark/>
          </w:tcPr>
          <w:p w:rsidR="00EC46A0" w:rsidRPr="00EC46A0" w:rsidP="00EC46A0">
            <w:pPr>
              <w:rPr>
                <w:rFonts w:ascii="Arial CYR" w:hAnsi="Arial CYR" w:cs="Arial CYR"/>
                <w:sz w:val="18"/>
                <w:szCs w:val="18"/>
              </w:rPr>
            </w:pPr>
          </w:p>
        </w:tc>
        <w:tc>
          <w:tcPr>
            <w:tcW w:w="8884" w:type="dxa"/>
            <w:gridSpan w:val="2"/>
            <w:tcBorders>
              <w:top w:val="nil"/>
              <w:left w:val="nil"/>
              <w:bottom w:val="nil"/>
              <w:right w:val="nil"/>
            </w:tcBorders>
            <w:shd w:val="clear" w:color="auto" w:fill="auto"/>
            <w:vAlign w:val="center"/>
            <w:hideMark/>
          </w:tcPr>
          <w:p w:rsidR="00EC46A0" w:rsidRPr="00EC46A0" w:rsidP="00EC46A0">
            <w:pPr>
              <w:jc w:val="center"/>
              <w:rPr>
                <w:b/>
                <w:bCs/>
                <w:sz w:val="18"/>
                <w:szCs w:val="18"/>
              </w:rPr>
            </w:pPr>
          </w:p>
        </w:tc>
        <w:tc>
          <w:tcPr>
            <w:tcW w:w="1134" w:type="dxa"/>
            <w:tcBorders>
              <w:top w:val="nil"/>
              <w:left w:val="nil"/>
              <w:bottom w:val="nil"/>
              <w:right w:val="nil"/>
            </w:tcBorders>
            <w:shd w:val="clear" w:color="auto" w:fill="auto"/>
            <w:noWrap/>
            <w:vAlign w:val="bottom"/>
            <w:hideMark/>
          </w:tcPr>
          <w:p w:rsidR="00EC46A0" w:rsidRPr="00EC46A0" w:rsidP="00EC46A0">
            <w:pPr>
              <w:rPr>
                <w:rFonts w:ascii="Arial CYR" w:hAnsi="Arial CYR" w:cs="Arial CYR"/>
                <w:sz w:val="18"/>
                <w:szCs w:val="18"/>
              </w:rPr>
            </w:pPr>
          </w:p>
        </w:tc>
        <w:tc>
          <w:tcPr>
            <w:tcW w:w="1276" w:type="dxa"/>
            <w:tcBorders>
              <w:top w:val="nil"/>
              <w:left w:val="nil"/>
              <w:bottom w:val="nil"/>
              <w:right w:val="nil"/>
            </w:tcBorders>
            <w:shd w:val="clear" w:color="auto" w:fill="auto"/>
            <w:hideMark/>
          </w:tcPr>
          <w:p w:rsidR="00EC46A0" w:rsidRPr="00EC46A0" w:rsidP="00EC46A0">
            <w:pPr>
              <w:jc w:val="center"/>
              <w:rPr>
                <w:sz w:val="18"/>
                <w:szCs w:val="18"/>
              </w:rPr>
            </w:pPr>
            <w:r w:rsidRPr="00EC46A0">
              <w:rPr>
                <w:sz w:val="18"/>
                <w:szCs w:val="18"/>
              </w:rPr>
              <w:t>(тыс. рублей)</w:t>
            </w:r>
          </w:p>
        </w:tc>
      </w:tr>
      <w:tr w:rsidTr="00EC46A0">
        <w:tblPrEx>
          <w:tblW w:w="15593" w:type="dxa"/>
          <w:tblInd w:w="108" w:type="dxa"/>
          <w:tblLook w:val="04A0"/>
        </w:tblPrEx>
        <w:trPr>
          <w:trHeight w:val="330"/>
        </w:trPr>
        <w:tc>
          <w:tcPr>
            <w:tcW w:w="43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C46A0" w:rsidRPr="00EC46A0" w:rsidP="00EC46A0">
            <w:pPr>
              <w:jc w:val="center"/>
              <w:rPr>
                <w:sz w:val="18"/>
                <w:szCs w:val="18"/>
              </w:rPr>
            </w:pPr>
            <w:r w:rsidRPr="00EC46A0">
              <w:rPr>
                <w:sz w:val="18"/>
                <w:szCs w:val="18"/>
              </w:rPr>
              <w:t>№ строки</w:t>
            </w:r>
          </w:p>
        </w:tc>
        <w:tc>
          <w:tcPr>
            <w:tcW w:w="3864" w:type="dxa"/>
            <w:gridSpan w:val="8"/>
            <w:tcBorders>
              <w:top w:val="single" w:sz="4" w:space="0" w:color="auto"/>
              <w:left w:val="nil"/>
              <w:bottom w:val="single" w:sz="4" w:space="0" w:color="auto"/>
              <w:right w:val="single" w:sz="4" w:space="0" w:color="auto"/>
            </w:tcBorders>
            <w:shd w:val="clear" w:color="auto" w:fill="auto"/>
            <w:vAlign w:val="center"/>
            <w:hideMark/>
          </w:tcPr>
          <w:p w:rsidR="00EC46A0" w:rsidRPr="00EC46A0" w:rsidP="00EC46A0">
            <w:pPr>
              <w:jc w:val="center"/>
              <w:rPr>
                <w:sz w:val="18"/>
                <w:szCs w:val="18"/>
              </w:rPr>
            </w:pPr>
            <w:r w:rsidRPr="00EC46A0">
              <w:rPr>
                <w:sz w:val="18"/>
                <w:szCs w:val="18"/>
              </w:rPr>
              <w:t>Код бюджетной классификации</w:t>
            </w:r>
          </w:p>
        </w:tc>
        <w:tc>
          <w:tcPr>
            <w:tcW w:w="77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46A0" w:rsidRPr="00EC46A0" w:rsidP="00EC46A0">
            <w:pPr>
              <w:jc w:val="center"/>
              <w:rPr>
                <w:sz w:val="18"/>
                <w:szCs w:val="18"/>
              </w:rPr>
            </w:pPr>
            <w:r w:rsidRPr="00EC46A0">
              <w:rPr>
                <w:sz w:val="18"/>
                <w:szCs w:val="18"/>
              </w:rPr>
              <w:t xml:space="preserve">Наименование групп, подгрупп, статей, подстатей, </w:t>
            </w:r>
            <w:r w:rsidRPr="00EC46A0">
              <w:rPr>
                <w:sz w:val="18"/>
                <w:szCs w:val="18"/>
              </w:rPr>
              <w:br/>
              <w:t xml:space="preserve">элементов, подвидов доходов, </w:t>
            </w:r>
            <w:r w:rsidRPr="00EC46A0">
              <w:rPr>
                <w:sz w:val="18"/>
                <w:szCs w:val="18"/>
              </w:rPr>
              <w:br/>
              <w:t xml:space="preserve">кодов классификации операций сектора государственного управления, </w:t>
            </w:r>
            <w:r w:rsidRPr="00EC46A0">
              <w:rPr>
                <w:sz w:val="18"/>
                <w:szCs w:val="18"/>
              </w:rPr>
              <w:br/>
              <w:t>относящихся к доходам бюджетов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46A0" w:rsidRPr="00EC46A0" w:rsidP="00EC46A0">
            <w:pPr>
              <w:jc w:val="center"/>
              <w:rPr>
                <w:sz w:val="18"/>
                <w:szCs w:val="18"/>
              </w:rPr>
            </w:pPr>
            <w:r w:rsidRPr="00EC46A0">
              <w:rPr>
                <w:sz w:val="18"/>
                <w:szCs w:val="18"/>
              </w:rPr>
              <w:t xml:space="preserve">Доходы </w:t>
            </w:r>
            <w:r w:rsidRPr="00EC46A0">
              <w:rPr>
                <w:sz w:val="18"/>
                <w:szCs w:val="18"/>
              </w:rPr>
              <w:br/>
              <w:t xml:space="preserve">местного </w:t>
            </w:r>
            <w:r w:rsidRPr="00EC46A0">
              <w:rPr>
                <w:sz w:val="18"/>
                <w:szCs w:val="18"/>
              </w:rPr>
              <w:br/>
              <w:t>бюджета</w:t>
            </w:r>
            <w:r w:rsidRPr="00EC46A0">
              <w:rPr>
                <w:sz w:val="18"/>
                <w:szCs w:val="18"/>
              </w:rPr>
              <w:br/>
              <w:t>2020 года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46A0" w:rsidRPr="00EC46A0" w:rsidP="00EC46A0">
            <w:pPr>
              <w:jc w:val="center"/>
              <w:rPr>
                <w:sz w:val="18"/>
                <w:szCs w:val="18"/>
              </w:rPr>
            </w:pPr>
            <w:r w:rsidRPr="00EC46A0">
              <w:rPr>
                <w:sz w:val="18"/>
                <w:szCs w:val="18"/>
              </w:rPr>
              <w:t xml:space="preserve">Доходы </w:t>
            </w:r>
            <w:r w:rsidRPr="00EC46A0">
              <w:rPr>
                <w:sz w:val="18"/>
                <w:szCs w:val="18"/>
              </w:rPr>
              <w:br/>
              <w:t xml:space="preserve">местного </w:t>
            </w:r>
            <w:r w:rsidRPr="00EC46A0">
              <w:rPr>
                <w:sz w:val="18"/>
                <w:szCs w:val="18"/>
              </w:rPr>
              <w:br/>
              <w:t>бюджета</w:t>
            </w:r>
            <w:r w:rsidRPr="00EC46A0">
              <w:rPr>
                <w:sz w:val="18"/>
                <w:szCs w:val="18"/>
              </w:rPr>
              <w:br/>
              <w:t>2021 года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46A0" w:rsidRPr="00EC46A0" w:rsidP="00EC46A0">
            <w:pPr>
              <w:jc w:val="center"/>
              <w:rPr>
                <w:sz w:val="18"/>
                <w:szCs w:val="18"/>
              </w:rPr>
            </w:pPr>
            <w:r w:rsidRPr="00EC46A0">
              <w:rPr>
                <w:sz w:val="18"/>
                <w:szCs w:val="18"/>
              </w:rPr>
              <w:t xml:space="preserve">Доходы </w:t>
            </w:r>
            <w:r w:rsidRPr="00EC46A0">
              <w:rPr>
                <w:sz w:val="18"/>
                <w:szCs w:val="18"/>
              </w:rPr>
              <w:br/>
              <w:t xml:space="preserve">местного </w:t>
            </w:r>
            <w:r w:rsidRPr="00EC46A0">
              <w:rPr>
                <w:sz w:val="18"/>
                <w:szCs w:val="18"/>
              </w:rPr>
              <w:br/>
              <w:t>бюджета</w:t>
            </w:r>
            <w:r w:rsidRPr="00EC46A0">
              <w:rPr>
                <w:sz w:val="18"/>
                <w:szCs w:val="18"/>
              </w:rPr>
              <w:br/>
              <w:t>2022 года</w:t>
            </w:r>
          </w:p>
        </w:tc>
      </w:tr>
      <w:tr w:rsidTr="00EC46A0">
        <w:tblPrEx>
          <w:tblW w:w="15593" w:type="dxa"/>
          <w:tblInd w:w="108" w:type="dxa"/>
          <w:tblLook w:val="04A0"/>
        </w:tblPrEx>
        <w:trPr>
          <w:trHeight w:val="2010"/>
        </w:trPr>
        <w:tc>
          <w:tcPr>
            <w:tcW w:w="435" w:type="dxa"/>
            <w:vMerge/>
            <w:tcBorders>
              <w:top w:val="single" w:sz="4" w:space="0" w:color="auto"/>
              <w:left w:val="single" w:sz="4" w:space="0" w:color="auto"/>
              <w:bottom w:val="single" w:sz="4" w:space="0" w:color="auto"/>
              <w:right w:val="single" w:sz="4" w:space="0" w:color="auto"/>
            </w:tcBorders>
            <w:vAlign w:val="center"/>
            <w:hideMark/>
          </w:tcPr>
          <w:p w:rsidR="00EC46A0" w:rsidRPr="00EC46A0" w:rsidP="00EC46A0">
            <w:pPr>
              <w:rPr>
                <w:sz w:val="18"/>
                <w:szCs w:val="18"/>
              </w:rPr>
            </w:pPr>
          </w:p>
        </w:tc>
        <w:tc>
          <w:tcPr>
            <w:tcW w:w="576" w:type="dxa"/>
            <w:tcBorders>
              <w:top w:val="nil"/>
              <w:left w:val="nil"/>
              <w:bottom w:val="single" w:sz="4" w:space="0" w:color="auto"/>
              <w:right w:val="single" w:sz="4" w:space="0" w:color="auto"/>
            </w:tcBorders>
            <w:shd w:val="clear" w:color="auto" w:fill="auto"/>
            <w:textDirection w:val="btLr"/>
            <w:vAlign w:val="center"/>
            <w:hideMark/>
          </w:tcPr>
          <w:p w:rsidR="00EC46A0" w:rsidRPr="00EC46A0" w:rsidP="00EC46A0">
            <w:pPr>
              <w:jc w:val="center"/>
              <w:rPr>
                <w:sz w:val="18"/>
                <w:szCs w:val="18"/>
              </w:rPr>
            </w:pPr>
            <w:r w:rsidRPr="00EC46A0">
              <w:rPr>
                <w:sz w:val="18"/>
                <w:szCs w:val="18"/>
              </w:rPr>
              <w:t>код главного администратора</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EC46A0" w:rsidRPr="00EC46A0" w:rsidP="00EC46A0">
            <w:pPr>
              <w:jc w:val="center"/>
              <w:rPr>
                <w:sz w:val="18"/>
                <w:szCs w:val="18"/>
              </w:rPr>
            </w:pPr>
            <w:r w:rsidRPr="00EC46A0">
              <w:rPr>
                <w:sz w:val="18"/>
                <w:szCs w:val="18"/>
              </w:rPr>
              <w:t>код группы</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EC46A0" w:rsidRPr="00EC46A0" w:rsidP="00EC46A0">
            <w:pPr>
              <w:jc w:val="center"/>
              <w:rPr>
                <w:sz w:val="18"/>
                <w:szCs w:val="18"/>
              </w:rPr>
            </w:pPr>
            <w:r w:rsidRPr="00EC46A0">
              <w:rPr>
                <w:sz w:val="18"/>
                <w:szCs w:val="18"/>
              </w:rPr>
              <w:t>код подгруппы</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EC46A0" w:rsidRPr="00EC46A0" w:rsidP="00EC46A0">
            <w:pPr>
              <w:jc w:val="center"/>
              <w:rPr>
                <w:sz w:val="18"/>
                <w:szCs w:val="18"/>
              </w:rPr>
            </w:pPr>
            <w:r w:rsidRPr="00EC46A0">
              <w:rPr>
                <w:sz w:val="18"/>
                <w:szCs w:val="18"/>
              </w:rPr>
              <w:t>код статьи</w:t>
            </w:r>
          </w:p>
        </w:tc>
        <w:tc>
          <w:tcPr>
            <w:tcW w:w="486" w:type="dxa"/>
            <w:tcBorders>
              <w:top w:val="nil"/>
              <w:left w:val="nil"/>
              <w:bottom w:val="single" w:sz="4" w:space="0" w:color="auto"/>
              <w:right w:val="single" w:sz="4" w:space="0" w:color="auto"/>
            </w:tcBorders>
            <w:shd w:val="clear" w:color="auto" w:fill="auto"/>
            <w:textDirection w:val="btLr"/>
            <w:vAlign w:val="center"/>
            <w:hideMark/>
          </w:tcPr>
          <w:p w:rsidR="00EC46A0" w:rsidRPr="00EC46A0" w:rsidP="00EC46A0">
            <w:pPr>
              <w:jc w:val="center"/>
              <w:rPr>
                <w:sz w:val="18"/>
                <w:szCs w:val="18"/>
              </w:rPr>
            </w:pPr>
            <w:r w:rsidRPr="00EC46A0">
              <w:rPr>
                <w:sz w:val="18"/>
                <w:szCs w:val="18"/>
              </w:rPr>
              <w:t>код подстатьи</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EC46A0" w:rsidRPr="00EC46A0" w:rsidP="00EC46A0">
            <w:pPr>
              <w:jc w:val="center"/>
              <w:rPr>
                <w:sz w:val="18"/>
                <w:szCs w:val="18"/>
              </w:rPr>
            </w:pPr>
            <w:r w:rsidRPr="00EC46A0">
              <w:rPr>
                <w:sz w:val="18"/>
                <w:szCs w:val="18"/>
              </w:rPr>
              <w:t>код элемента</w:t>
            </w:r>
          </w:p>
        </w:tc>
        <w:tc>
          <w:tcPr>
            <w:tcW w:w="576" w:type="dxa"/>
            <w:tcBorders>
              <w:top w:val="nil"/>
              <w:left w:val="nil"/>
              <w:bottom w:val="single" w:sz="4" w:space="0" w:color="auto"/>
              <w:right w:val="single" w:sz="4" w:space="0" w:color="auto"/>
            </w:tcBorders>
            <w:shd w:val="clear" w:color="auto" w:fill="auto"/>
            <w:textDirection w:val="btLr"/>
            <w:vAlign w:val="center"/>
            <w:hideMark/>
          </w:tcPr>
          <w:p w:rsidR="00EC46A0" w:rsidRPr="00EC46A0" w:rsidP="00EC46A0">
            <w:pPr>
              <w:jc w:val="center"/>
              <w:rPr>
                <w:sz w:val="18"/>
                <w:szCs w:val="18"/>
              </w:rPr>
            </w:pPr>
            <w:r w:rsidRPr="00EC46A0">
              <w:rPr>
                <w:sz w:val="18"/>
                <w:szCs w:val="18"/>
              </w:rPr>
              <w:t>код подвида доходов</w:t>
            </w:r>
          </w:p>
        </w:tc>
        <w:tc>
          <w:tcPr>
            <w:tcW w:w="486" w:type="dxa"/>
            <w:tcBorders>
              <w:top w:val="nil"/>
              <w:left w:val="nil"/>
              <w:bottom w:val="single" w:sz="4" w:space="0" w:color="auto"/>
              <w:right w:val="single" w:sz="4" w:space="0" w:color="auto"/>
            </w:tcBorders>
            <w:shd w:val="clear" w:color="auto" w:fill="auto"/>
            <w:textDirection w:val="btLr"/>
            <w:vAlign w:val="center"/>
            <w:hideMark/>
          </w:tcPr>
          <w:p w:rsidR="00EC46A0" w:rsidRPr="00EC46A0" w:rsidP="00EC46A0">
            <w:pPr>
              <w:jc w:val="center"/>
              <w:rPr>
                <w:sz w:val="16"/>
                <w:szCs w:val="16"/>
              </w:rPr>
            </w:pPr>
            <w:r w:rsidRPr="00EC46A0">
              <w:rPr>
                <w:sz w:val="16"/>
                <w:szCs w:val="16"/>
              </w:rPr>
              <w:t>код аналитической группы подвида</w:t>
            </w:r>
          </w:p>
        </w:tc>
        <w:tc>
          <w:tcPr>
            <w:tcW w:w="7750" w:type="dxa"/>
            <w:vMerge/>
            <w:tcBorders>
              <w:top w:val="single" w:sz="4" w:space="0" w:color="auto"/>
              <w:left w:val="single" w:sz="4" w:space="0" w:color="auto"/>
              <w:bottom w:val="single" w:sz="4" w:space="0" w:color="auto"/>
              <w:right w:val="single" w:sz="4" w:space="0" w:color="auto"/>
            </w:tcBorders>
            <w:vAlign w:val="center"/>
            <w:hideMark/>
          </w:tcPr>
          <w:p w:rsidR="00EC46A0" w:rsidRPr="00EC46A0" w:rsidP="00EC46A0">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C46A0" w:rsidRPr="00EC46A0" w:rsidP="00EC46A0">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C46A0" w:rsidRPr="00EC46A0" w:rsidP="00EC46A0">
            <w:pPr>
              <w:rPr>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C46A0" w:rsidRPr="00EC46A0" w:rsidP="00EC46A0">
            <w:pPr>
              <w:rPr>
                <w:sz w:val="18"/>
                <w:szCs w:val="18"/>
              </w:rPr>
            </w:pPr>
          </w:p>
        </w:tc>
      </w:tr>
      <w:tr w:rsidTr="00EC46A0">
        <w:tblPrEx>
          <w:tblW w:w="15593" w:type="dxa"/>
          <w:tblInd w:w="108" w:type="dxa"/>
          <w:tblLook w:val="04A0"/>
        </w:tblPrEx>
        <w:trPr>
          <w:trHeight w:val="255"/>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EC46A0" w:rsidRPr="00EC46A0" w:rsidP="00EC46A0">
            <w:pPr>
              <w:rPr>
                <w:sz w:val="18"/>
                <w:szCs w:val="18"/>
              </w:rPr>
            </w:pPr>
            <w:r w:rsidRPr="00EC46A0">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rsidR="00EC46A0" w:rsidRPr="00EC46A0" w:rsidP="00EC46A0">
            <w:pPr>
              <w:jc w:val="center"/>
              <w:rPr>
                <w:sz w:val="18"/>
                <w:szCs w:val="18"/>
              </w:rPr>
            </w:pPr>
            <w:r w:rsidRPr="00EC46A0">
              <w:rPr>
                <w:sz w:val="18"/>
                <w:szCs w:val="18"/>
              </w:rPr>
              <w:t>1</w:t>
            </w:r>
          </w:p>
        </w:tc>
        <w:tc>
          <w:tcPr>
            <w:tcW w:w="435" w:type="dxa"/>
            <w:tcBorders>
              <w:top w:val="nil"/>
              <w:left w:val="nil"/>
              <w:bottom w:val="single" w:sz="4" w:space="0" w:color="auto"/>
              <w:right w:val="single" w:sz="4" w:space="0" w:color="auto"/>
            </w:tcBorders>
            <w:shd w:val="clear" w:color="auto" w:fill="auto"/>
            <w:noWrap/>
            <w:vAlign w:val="bottom"/>
            <w:hideMark/>
          </w:tcPr>
          <w:p w:rsidR="00EC46A0" w:rsidRPr="00EC46A0" w:rsidP="00EC46A0">
            <w:pPr>
              <w:jc w:val="center"/>
              <w:rPr>
                <w:sz w:val="18"/>
                <w:szCs w:val="18"/>
              </w:rPr>
            </w:pPr>
            <w:r w:rsidRPr="00EC46A0">
              <w:rPr>
                <w:sz w:val="18"/>
                <w:szCs w:val="18"/>
              </w:rPr>
              <w:t>2</w:t>
            </w:r>
          </w:p>
        </w:tc>
        <w:tc>
          <w:tcPr>
            <w:tcW w:w="435" w:type="dxa"/>
            <w:tcBorders>
              <w:top w:val="nil"/>
              <w:left w:val="nil"/>
              <w:bottom w:val="single" w:sz="4" w:space="0" w:color="auto"/>
              <w:right w:val="single" w:sz="4" w:space="0" w:color="auto"/>
            </w:tcBorders>
            <w:shd w:val="clear" w:color="auto" w:fill="auto"/>
            <w:noWrap/>
            <w:vAlign w:val="bottom"/>
            <w:hideMark/>
          </w:tcPr>
          <w:p w:rsidR="00EC46A0" w:rsidRPr="00EC46A0" w:rsidP="00EC46A0">
            <w:pPr>
              <w:jc w:val="center"/>
              <w:rPr>
                <w:sz w:val="18"/>
                <w:szCs w:val="18"/>
              </w:rPr>
            </w:pPr>
            <w:r w:rsidRPr="00EC46A0">
              <w:rPr>
                <w:sz w:val="18"/>
                <w:szCs w:val="18"/>
              </w:rPr>
              <w:t>3</w:t>
            </w:r>
          </w:p>
        </w:tc>
        <w:tc>
          <w:tcPr>
            <w:tcW w:w="435" w:type="dxa"/>
            <w:tcBorders>
              <w:top w:val="nil"/>
              <w:left w:val="nil"/>
              <w:bottom w:val="single" w:sz="4" w:space="0" w:color="auto"/>
              <w:right w:val="single" w:sz="4" w:space="0" w:color="auto"/>
            </w:tcBorders>
            <w:shd w:val="clear" w:color="auto" w:fill="auto"/>
            <w:noWrap/>
            <w:vAlign w:val="bottom"/>
            <w:hideMark/>
          </w:tcPr>
          <w:p w:rsidR="00EC46A0" w:rsidRPr="00EC46A0" w:rsidP="00EC46A0">
            <w:pPr>
              <w:jc w:val="center"/>
              <w:rPr>
                <w:sz w:val="18"/>
                <w:szCs w:val="18"/>
              </w:rPr>
            </w:pPr>
            <w:r w:rsidRPr="00EC46A0">
              <w:rPr>
                <w:sz w:val="18"/>
                <w:szCs w:val="18"/>
              </w:rPr>
              <w:t>4</w:t>
            </w:r>
          </w:p>
        </w:tc>
        <w:tc>
          <w:tcPr>
            <w:tcW w:w="486" w:type="dxa"/>
            <w:tcBorders>
              <w:top w:val="nil"/>
              <w:left w:val="nil"/>
              <w:bottom w:val="single" w:sz="4" w:space="0" w:color="auto"/>
              <w:right w:val="single" w:sz="4" w:space="0" w:color="auto"/>
            </w:tcBorders>
            <w:shd w:val="clear" w:color="auto" w:fill="auto"/>
            <w:noWrap/>
            <w:vAlign w:val="bottom"/>
            <w:hideMark/>
          </w:tcPr>
          <w:p w:rsidR="00EC46A0" w:rsidRPr="00EC46A0" w:rsidP="00EC46A0">
            <w:pPr>
              <w:jc w:val="center"/>
              <w:rPr>
                <w:sz w:val="18"/>
                <w:szCs w:val="18"/>
              </w:rPr>
            </w:pPr>
            <w:r w:rsidRPr="00EC46A0">
              <w:rPr>
                <w:sz w:val="18"/>
                <w:szCs w:val="18"/>
              </w:rPr>
              <w:t>5</w:t>
            </w:r>
          </w:p>
        </w:tc>
        <w:tc>
          <w:tcPr>
            <w:tcW w:w="435" w:type="dxa"/>
            <w:tcBorders>
              <w:top w:val="nil"/>
              <w:left w:val="nil"/>
              <w:bottom w:val="single" w:sz="4" w:space="0" w:color="auto"/>
              <w:right w:val="single" w:sz="4" w:space="0" w:color="auto"/>
            </w:tcBorders>
            <w:shd w:val="clear" w:color="auto" w:fill="auto"/>
            <w:noWrap/>
            <w:vAlign w:val="bottom"/>
            <w:hideMark/>
          </w:tcPr>
          <w:p w:rsidR="00EC46A0" w:rsidRPr="00EC46A0" w:rsidP="00EC46A0">
            <w:pPr>
              <w:jc w:val="center"/>
              <w:rPr>
                <w:sz w:val="18"/>
                <w:szCs w:val="18"/>
              </w:rPr>
            </w:pPr>
            <w:r w:rsidRPr="00EC46A0">
              <w:rPr>
                <w:sz w:val="18"/>
                <w:szCs w:val="18"/>
              </w:rPr>
              <w:t>6</w:t>
            </w:r>
          </w:p>
        </w:tc>
        <w:tc>
          <w:tcPr>
            <w:tcW w:w="576" w:type="dxa"/>
            <w:tcBorders>
              <w:top w:val="nil"/>
              <w:left w:val="nil"/>
              <w:bottom w:val="single" w:sz="4" w:space="0" w:color="auto"/>
              <w:right w:val="single" w:sz="4" w:space="0" w:color="auto"/>
            </w:tcBorders>
            <w:shd w:val="clear" w:color="auto" w:fill="auto"/>
            <w:noWrap/>
            <w:vAlign w:val="bottom"/>
            <w:hideMark/>
          </w:tcPr>
          <w:p w:rsidR="00EC46A0" w:rsidRPr="00EC46A0" w:rsidP="00EC46A0">
            <w:pPr>
              <w:jc w:val="center"/>
              <w:rPr>
                <w:sz w:val="18"/>
                <w:szCs w:val="18"/>
              </w:rPr>
            </w:pPr>
            <w:r w:rsidRPr="00EC46A0">
              <w:rPr>
                <w:sz w:val="18"/>
                <w:szCs w:val="18"/>
              </w:rPr>
              <w:t>7</w:t>
            </w:r>
          </w:p>
        </w:tc>
        <w:tc>
          <w:tcPr>
            <w:tcW w:w="486" w:type="dxa"/>
            <w:tcBorders>
              <w:top w:val="nil"/>
              <w:left w:val="nil"/>
              <w:bottom w:val="single" w:sz="4" w:space="0" w:color="auto"/>
              <w:right w:val="single" w:sz="4" w:space="0" w:color="auto"/>
            </w:tcBorders>
            <w:shd w:val="clear" w:color="auto" w:fill="auto"/>
            <w:noWrap/>
            <w:vAlign w:val="bottom"/>
            <w:hideMark/>
          </w:tcPr>
          <w:p w:rsidR="00EC46A0" w:rsidRPr="00EC46A0" w:rsidP="00EC46A0">
            <w:pPr>
              <w:jc w:val="center"/>
              <w:rPr>
                <w:sz w:val="18"/>
                <w:szCs w:val="18"/>
              </w:rPr>
            </w:pPr>
            <w:r w:rsidRPr="00EC46A0">
              <w:rPr>
                <w:sz w:val="18"/>
                <w:szCs w:val="18"/>
              </w:rPr>
              <w:t>8</w:t>
            </w:r>
          </w:p>
        </w:tc>
        <w:tc>
          <w:tcPr>
            <w:tcW w:w="7750" w:type="dxa"/>
            <w:tcBorders>
              <w:top w:val="nil"/>
              <w:left w:val="nil"/>
              <w:bottom w:val="single" w:sz="4" w:space="0" w:color="auto"/>
              <w:right w:val="single" w:sz="4" w:space="0" w:color="auto"/>
            </w:tcBorders>
            <w:shd w:val="clear" w:color="auto" w:fill="auto"/>
            <w:noWrap/>
            <w:vAlign w:val="bottom"/>
            <w:hideMark/>
          </w:tcPr>
          <w:p w:rsidR="00EC46A0" w:rsidRPr="00EC46A0" w:rsidP="00EC46A0">
            <w:pPr>
              <w:jc w:val="center"/>
              <w:rPr>
                <w:sz w:val="18"/>
                <w:szCs w:val="18"/>
              </w:rPr>
            </w:pPr>
            <w:r w:rsidRPr="00EC46A0">
              <w:rPr>
                <w:sz w:val="18"/>
                <w:szCs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EC46A0" w:rsidRPr="00EC46A0" w:rsidP="00EC46A0">
            <w:pPr>
              <w:jc w:val="center"/>
              <w:rPr>
                <w:sz w:val="18"/>
                <w:szCs w:val="18"/>
              </w:rPr>
            </w:pPr>
            <w:r w:rsidRPr="00EC46A0">
              <w:rPr>
                <w:sz w:val="18"/>
                <w:szCs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EC46A0" w:rsidRPr="00EC46A0" w:rsidP="00EC46A0">
            <w:pPr>
              <w:jc w:val="center"/>
              <w:rPr>
                <w:sz w:val="18"/>
                <w:szCs w:val="18"/>
              </w:rPr>
            </w:pPr>
            <w:r w:rsidRPr="00EC46A0">
              <w:rPr>
                <w:sz w:val="18"/>
                <w:szCs w:val="18"/>
              </w:rPr>
              <w:t>13</w:t>
            </w:r>
          </w:p>
        </w:tc>
        <w:tc>
          <w:tcPr>
            <w:tcW w:w="1276" w:type="dxa"/>
            <w:tcBorders>
              <w:top w:val="nil"/>
              <w:left w:val="nil"/>
              <w:bottom w:val="single" w:sz="4" w:space="0" w:color="auto"/>
              <w:right w:val="single" w:sz="4" w:space="0" w:color="auto"/>
            </w:tcBorders>
            <w:shd w:val="clear" w:color="auto" w:fill="auto"/>
            <w:noWrap/>
            <w:vAlign w:val="bottom"/>
            <w:hideMark/>
          </w:tcPr>
          <w:p w:rsidR="00EC46A0" w:rsidRPr="00EC46A0" w:rsidP="00EC46A0">
            <w:pPr>
              <w:jc w:val="center"/>
              <w:rPr>
                <w:sz w:val="18"/>
                <w:szCs w:val="18"/>
              </w:rPr>
            </w:pPr>
            <w:r w:rsidRPr="00EC46A0">
              <w:rPr>
                <w:sz w:val="18"/>
                <w:szCs w:val="18"/>
              </w:rPr>
              <w:t>14</w:t>
            </w:r>
          </w:p>
        </w:tc>
      </w:tr>
      <w:tr w:rsidTr="00EC46A0">
        <w:tblPrEx>
          <w:tblW w:w="15593" w:type="dxa"/>
          <w:tblInd w:w="108" w:type="dxa"/>
          <w:tblLook w:val="04A0"/>
        </w:tblPrEx>
        <w:trPr>
          <w:trHeight w:val="255"/>
        </w:trPr>
        <w:tc>
          <w:tcPr>
            <w:tcW w:w="435" w:type="dxa"/>
            <w:tcBorders>
              <w:top w:val="nil"/>
              <w:left w:val="single" w:sz="4" w:space="0" w:color="auto"/>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1</w:t>
            </w:r>
          </w:p>
        </w:tc>
        <w:tc>
          <w:tcPr>
            <w:tcW w:w="57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00</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00</w:t>
            </w:r>
          </w:p>
        </w:tc>
        <w:tc>
          <w:tcPr>
            <w:tcW w:w="48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0000</w:t>
            </w:r>
          </w:p>
        </w:tc>
        <w:tc>
          <w:tcPr>
            <w:tcW w:w="486" w:type="dxa"/>
            <w:tcBorders>
              <w:top w:val="nil"/>
              <w:left w:val="nil"/>
              <w:bottom w:val="single" w:sz="4" w:space="0" w:color="auto"/>
              <w:right w:val="nil"/>
            </w:tcBorders>
            <w:shd w:val="clear" w:color="auto" w:fill="auto"/>
            <w:noWrap/>
            <w:hideMark/>
          </w:tcPr>
          <w:p w:rsidR="00EC46A0" w:rsidRPr="00EC46A0" w:rsidP="00EC46A0">
            <w:pPr>
              <w:jc w:val="center"/>
              <w:rPr>
                <w:sz w:val="18"/>
                <w:szCs w:val="18"/>
              </w:rPr>
            </w:pPr>
            <w:r w:rsidRPr="00EC46A0">
              <w:rPr>
                <w:sz w:val="18"/>
                <w:szCs w:val="18"/>
              </w:rPr>
              <w:t>000</w:t>
            </w:r>
          </w:p>
        </w:tc>
        <w:tc>
          <w:tcPr>
            <w:tcW w:w="7750" w:type="dxa"/>
            <w:tcBorders>
              <w:top w:val="nil"/>
              <w:left w:val="single" w:sz="4" w:space="0" w:color="auto"/>
              <w:bottom w:val="single" w:sz="4" w:space="0" w:color="auto"/>
              <w:right w:val="single" w:sz="4" w:space="0" w:color="auto"/>
            </w:tcBorders>
            <w:shd w:val="clear" w:color="auto" w:fill="auto"/>
            <w:hideMark/>
          </w:tcPr>
          <w:p w:rsidR="00EC46A0" w:rsidRPr="00EC46A0" w:rsidP="00EC46A0">
            <w:pPr>
              <w:rPr>
                <w:sz w:val="18"/>
                <w:szCs w:val="18"/>
              </w:rPr>
            </w:pPr>
            <w:r w:rsidRPr="00EC46A0">
              <w:rPr>
                <w:sz w:val="18"/>
                <w:szCs w:val="18"/>
              </w:rPr>
              <w:t>НАЛОГОВЫЕ И НЕНАЛОГОВЫЕ ДОХОДЫ</w:t>
            </w:r>
          </w:p>
        </w:tc>
        <w:tc>
          <w:tcPr>
            <w:tcW w:w="1134" w:type="dxa"/>
            <w:tcBorders>
              <w:top w:val="nil"/>
              <w:left w:val="nil"/>
              <w:bottom w:val="single" w:sz="4" w:space="0" w:color="auto"/>
              <w:right w:val="single" w:sz="4" w:space="0" w:color="auto"/>
            </w:tcBorders>
            <w:shd w:val="clear" w:color="auto" w:fill="auto"/>
            <w:noWrap/>
            <w:hideMark/>
          </w:tcPr>
          <w:p w:rsidR="00EC46A0" w:rsidRPr="00EC46A0" w:rsidP="00EC46A0">
            <w:pPr>
              <w:jc w:val="right"/>
              <w:rPr>
                <w:b/>
                <w:bCs/>
                <w:sz w:val="18"/>
                <w:szCs w:val="18"/>
              </w:rPr>
            </w:pPr>
            <w:r w:rsidRPr="00EC46A0">
              <w:rPr>
                <w:b/>
                <w:bCs/>
                <w:sz w:val="18"/>
                <w:szCs w:val="18"/>
              </w:rPr>
              <w:t>6 030,9</w:t>
            </w:r>
          </w:p>
        </w:tc>
        <w:tc>
          <w:tcPr>
            <w:tcW w:w="1134" w:type="dxa"/>
            <w:tcBorders>
              <w:top w:val="nil"/>
              <w:left w:val="nil"/>
              <w:bottom w:val="single" w:sz="4" w:space="0" w:color="auto"/>
              <w:right w:val="single" w:sz="4" w:space="0" w:color="auto"/>
            </w:tcBorders>
            <w:shd w:val="clear" w:color="auto" w:fill="auto"/>
            <w:noWrap/>
            <w:hideMark/>
          </w:tcPr>
          <w:p w:rsidR="00EC46A0" w:rsidRPr="00EC46A0" w:rsidP="00EC46A0">
            <w:pPr>
              <w:jc w:val="right"/>
              <w:rPr>
                <w:b/>
                <w:bCs/>
                <w:sz w:val="18"/>
                <w:szCs w:val="18"/>
              </w:rPr>
            </w:pPr>
            <w:r w:rsidRPr="00EC46A0">
              <w:rPr>
                <w:b/>
                <w:bCs/>
                <w:sz w:val="18"/>
                <w:szCs w:val="18"/>
              </w:rPr>
              <w:t>6 213,2</w:t>
            </w:r>
          </w:p>
        </w:tc>
        <w:tc>
          <w:tcPr>
            <w:tcW w:w="1276" w:type="dxa"/>
            <w:tcBorders>
              <w:top w:val="nil"/>
              <w:left w:val="nil"/>
              <w:bottom w:val="single" w:sz="4" w:space="0" w:color="auto"/>
              <w:right w:val="single" w:sz="4" w:space="0" w:color="auto"/>
            </w:tcBorders>
            <w:shd w:val="clear" w:color="auto" w:fill="auto"/>
            <w:noWrap/>
            <w:hideMark/>
          </w:tcPr>
          <w:p w:rsidR="00EC46A0" w:rsidRPr="00EC46A0" w:rsidP="00EC46A0">
            <w:pPr>
              <w:jc w:val="right"/>
              <w:rPr>
                <w:b/>
                <w:bCs/>
                <w:sz w:val="18"/>
                <w:szCs w:val="18"/>
              </w:rPr>
            </w:pPr>
            <w:r w:rsidRPr="00EC46A0">
              <w:rPr>
                <w:b/>
                <w:bCs/>
                <w:sz w:val="18"/>
                <w:szCs w:val="18"/>
              </w:rPr>
              <w:t>6 402,9</w:t>
            </w:r>
          </w:p>
        </w:tc>
      </w:tr>
      <w:tr w:rsidTr="00EC46A0">
        <w:tblPrEx>
          <w:tblW w:w="15593" w:type="dxa"/>
          <w:tblInd w:w="108" w:type="dxa"/>
          <w:tblLook w:val="04A0"/>
        </w:tblPrEx>
        <w:trPr>
          <w:trHeight w:val="255"/>
        </w:trPr>
        <w:tc>
          <w:tcPr>
            <w:tcW w:w="435" w:type="dxa"/>
            <w:tcBorders>
              <w:top w:val="nil"/>
              <w:left w:val="single" w:sz="4" w:space="0" w:color="auto"/>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2</w:t>
            </w:r>
          </w:p>
        </w:tc>
        <w:tc>
          <w:tcPr>
            <w:tcW w:w="57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182</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01</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00</w:t>
            </w:r>
          </w:p>
        </w:tc>
        <w:tc>
          <w:tcPr>
            <w:tcW w:w="48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0000</w:t>
            </w:r>
          </w:p>
        </w:tc>
        <w:tc>
          <w:tcPr>
            <w:tcW w:w="486" w:type="dxa"/>
            <w:tcBorders>
              <w:top w:val="nil"/>
              <w:left w:val="nil"/>
              <w:bottom w:val="single" w:sz="4" w:space="0" w:color="auto"/>
              <w:right w:val="nil"/>
            </w:tcBorders>
            <w:shd w:val="clear" w:color="auto" w:fill="auto"/>
            <w:noWrap/>
            <w:hideMark/>
          </w:tcPr>
          <w:p w:rsidR="00EC46A0" w:rsidRPr="00EC46A0" w:rsidP="00EC46A0">
            <w:pPr>
              <w:jc w:val="center"/>
              <w:rPr>
                <w:sz w:val="18"/>
                <w:szCs w:val="18"/>
              </w:rPr>
            </w:pPr>
            <w:r w:rsidRPr="00EC46A0">
              <w:rPr>
                <w:sz w:val="18"/>
                <w:szCs w:val="18"/>
              </w:rPr>
              <w:t>000</w:t>
            </w:r>
          </w:p>
        </w:tc>
        <w:tc>
          <w:tcPr>
            <w:tcW w:w="7750" w:type="dxa"/>
            <w:tcBorders>
              <w:top w:val="nil"/>
              <w:left w:val="single" w:sz="4" w:space="0" w:color="auto"/>
              <w:bottom w:val="single" w:sz="4" w:space="0" w:color="auto"/>
              <w:right w:val="single" w:sz="4" w:space="0" w:color="auto"/>
            </w:tcBorders>
            <w:shd w:val="clear" w:color="auto" w:fill="auto"/>
            <w:hideMark/>
          </w:tcPr>
          <w:p w:rsidR="00EC46A0" w:rsidRPr="00EC46A0" w:rsidP="00EC46A0">
            <w:pPr>
              <w:rPr>
                <w:sz w:val="18"/>
                <w:szCs w:val="18"/>
              </w:rPr>
            </w:pPr>
            <w:r w:rsidRPr="00EC46A0">
              <w:rPr>
                <w:sz w:val="18"/>
                <w:szCs w:val="18"/>
              </w:rPr>
              <w:t>НАЛОГИ НА ПРИБЫЛЬ, ДОХОДЫ</w:t>
            </w:r>
          </w:p>
        </w:tc>
        <w:tc>
          <w:tcPr>
            <w:tcW w:w="1134" w:type="dxa"/>
            <w:tcBorders>
              <w:top w:val="nil"/>
              <w:left w:val="nil"/>
              <w:bottom w:val="single" w:sz="4" w:space="0" w:color="auto"/>
              <w:right w:val="single" w:sz="4" w:space="0" w:color="auto"/>
            </w:tcBorders>
            <w:shd w:val="clear" w:color="auto" w:fill="auto"/>
            <w:noWrap/>
            <w:hideMark/>
          </w:tcPr>
          <w:p w:rsidR="00EC46A0" w:rsidRPr="00EC46A0" w:rsidP="00EC46A0">
            <w:pPr>
              <w:jc w:val="right"/>
              <w:rPr>
                <w:b/>
                <w:bCs/>
                <w:sz w:val="18"/>
                <w:szCs w:val="18"/>
              </w:rPr>
            </w:pPr>
            <w:r w:rsidRPr="00EC46A0">
              <w:rPr>
                <w:b/>
                <w:bCs/>
                <w:sz w:val="18"/>
                <w:szCs w:val="18"/>
              </w:rPr>
              <w:t>2 624,4</w:t>
            </w:r>
          </w:p>
        </w:tc>
        <w:tc>
          <w:tcPr>
            <w:tcW w:w="1134" w:type="dxa"/>
            <w:tcBorders>
              <w:top w:val="nil"/>
              <w:left w:val="nil"/>
              <w:bottom w:val="single" w:sz="4" w:space="0" w:color="auto"/>
              <w:right w:val="single" w:sz="4" w:space="0" w:color="auto"/>
            </w:tcBorders>
            <w:shd w:val="clear" w:color="auto" w:fill="auto"/>
            <w:noWrap/>
            <w:hideMark/>
          </w:tcPr>
          <w:p w:rsidR="00EC46A0" w:rsidRPr="00EC46A0" w:rsidP="00EC46A0">
            <w:pPr>
              <w:jc w:val="right"/>
              <w:rPr>
                <w:b/>
                <w:bCs/>
                <w:sz w:val="18"/>
                <w:szCs w:val="18"/>
              </w:rPr>
            </w:pPr>
            <w:r w:rsidRPr="00EC46A0">
              <w:rPr>
                <w:b/>
                <w:bCs/>
                <w:sz w:val="18"/>
                <w:szCs w:val="18"/>
              </w:rPr>
              <w:t>2 724,2</w:t>
            </w:r>
          </w:p>
        </w:tc>
        <w:tc>
          <w:tcPr>
            <w:tcW w:w="1276" w:type="dxa"/>
            <w:tcBorders>
              <w:top w:val="nil"/>
              <w:left w:val="nil"/>
              <w:bottom w:val="single" w:sz="4" w:space="0" w:color="auto"/>
              <w:right w:val="single" w:sz="4" w:space="0" w:color="auto"/>
            </w:tcBorders>
            <w:shd w:val="clear" w:color="auto" w:fill="auto"/>
            <w:noWrap/>
            <w:hideMark/>
          </w:tcPr>
          <w:p w:rsidR="00EC46A0" w:rsidRPr="00EC46A0" w:rsidP="00EC46A0">
            <w:pPr>
              <w:jc w:val="right"/>
              <w:rPr>
                <w:b/>
                <w:bCs/>
                <w:sz w:val="18"/>
                <w:szCs w:val="18"/>
              </w:rPr>
            </w:pPr>
            <w:r w:rsidRPr="00EC46A0">
              <w:rPr>
                <w:b/>
                <w:bCs/>
                <w:sz w:val="18"/>
                <w:szCs w:val="18"/>
              </w:rPr>
              <w:t>2 827,6</w:t>
            </w:r>
          </w:p>
        </w:tc>
      </w:tr>
      <w:tr w:rsidTr="00EC46A0">
        <w:tblPrEx>
          <w:tblW w:w="15593" w:type="dxa"/>
          <w:tblInd w:w="108" w:type="dxa"/>
          <w:tblLook w:val="04A0"/>
        </w:tblPrEx>
        <w:trPr>
          <w:trHeight w:val="255"/>
        </w:trPr>
        <w:tc>
          <w:tcPr>
            <w:tcW w:w="435" w:type="dxa"/>
            <w:tcBorders>
              <w:top w:val="nil"/>
              <w:left w:val="single" w:sz="4" w:space="0" w:color="auto"/>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3</w:t>
            </w:r>
          </w:p>
        </w:tc>
        <w:tc>
          <w:tcPr>
            <w:tcW w:w="57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182</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01</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02</w:t>
            </w:r>
          </w:p>
        </w:tc>
        <w:tc>
          <w:tcPr>
            <w:tcW w:w="48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01</w:t>
            </w:r>
          </w:p>
        </w:tc>
        <w:tc>
          <w:tcPr>
            <w:tcW w:w="57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0000</w:t>
            </w:r>
          </w:p>
        </w:tc>
        <w:tc>
          <w:tcPr>
            <w:tcW w:w="486" w:type="dxa"/>
            <w:tcBorders>
              <w:top w:val="nil"/>
              <w:left w:val="nil"/>
              <w:bottom w:val="single" w:sz="4" w:space="0" w:color="auto"/>
              <w:right w:val="nil"/>
            </w:tcBorders>
            <w:shd w:val="clear" w:color="auto" w:fill="auto"/>
            <w:noWrap/>
            <w:hideMark/>
          </w:tcPr>
          <w:p w:rsidR="00EC46A0" w:rsidRPr="00EC46A0" w:rsidP="00EC46A0">
            <w:pPr>
              <w:jc w:val="center"/>
              <w:rPr>
                <w:sz w:val="18"/>
                <w:szCs w:val="18"/>
              </w:rPr>
            </w:pPr>
            <w:r w:rsidRPr="00EC46A0">
              <w:rPr>
                <w:sz w:val="18"/>
                <w:szCs w:val="18"/>
              </w:rPr>
              <w:t>110</w:t>
            </w:r>
          </w:p>
        </w:tc>
        <w:tc>
          <w:tcPr>
            <w:tcW w:w="7750" w:type="dxa"/>
            <w:tcBorders>
              <w:top w:val="nil"/>
              <w:left w:val="single" w:sz="4" w:space="0" w:color="auto"/>
              <w:bottom w:val="single" w:sz="4" w:space="0" w:color="auto"/>
              <w:right w:val="single" w:sz="4" w:space="0" w:color="auto"/>
            </w:tcBorders>
            <w:shd w:val="clear" w:color="auto" w:fill="auto"/>
            <w:hideMark/>
          </w:tcPr>
          <w:p w:rsidR="00EC46A0" w:rsidRPr="00EC46A0" w:rsidP="00EC46A0">
            <w:pPr>
              <w:rPr>
                <w:sz w:val="18"/>
                <w:szCs w:val="18"/>
              </w:rPr>
            </w:pPr>
            <w:r w:rsidRPr="00EC46A0">
              <w:rPr>
                <w:sz w:val="18"/>
                <w:szCs w:val="18"/>
              </w:rPr>
              <w:t>Налог на доходы физических лиц</w:t>
            </w:r>
          </w:p>
        </w:tc>
        <w:tc>
          <w:tcPr>
            <w:tcW w:w="1134" w:type="dxa"/>
            <w:tcBorders>
              <w:top w:val="nil"/>
              <w:left w:val="nil"/>
              <w:bottom w:val="single" w:sz="4" w:space="0" w:color="auto"/>
              <w:right w:val="single" w:sz="4" w:space="0" w:color="auto"/>
            </w:tcBorders>
            <w:shd w:val="clear" w:color="auto" w:fill="auto"/>
            <w:noWrap/>
            <w:hideMark/>
          </w:tcPr>
          <w:p w:rsidR="00EC46A0" w:rsidRPr="00EC46A0" w:rsidP="00EC46A0">
            <w:pPr>
              <w:jc w:val="right"/>
              <w:rPr>
                <w:sz w:val="18"/>
                <w:szCs w:val="18"/>
              </w:rPr>
            </w:pPr>
            <w:r w:rsidRPr="00EC46A0">
              <w:rPr>
                <w:sz w:val="18"/>
                <w:szCs w:val="18"/>
              </w:rPr>
              <w:t>2 624,4</w:t>
            </w:r>
          </w:p>
        </w:tc>
        <w:tc>
          <w:tcPr>
            <w:tcW w:w="1134" w:type="dxa"/>
            <w:tcBorders>
              <w:top w:val="nil"/>
              <w:left w:val="nil"/>
              <w:bottom w:val="single" w:sz="4" w:space="0" w:color="auto"/>
              <w:right w:val="single" w:sz="4" w:space="0" w:color="auto"/>
            </w:tcBorders>
            <w:shd w:val="clear" w:color="auto" w:fill="auto"/>
            <w:noWrap/>
            <w:hideMark/>
          </w:tcPr>
          <w:p w:rsidR="00EC46A0" w:rsidRPr="00EC46A0" w:rsidP="00EC46A0">
            <w:pPr>
              <w:jc w:val="right"/>
              <w:rPr>
                <w:sz w:val="18"/>
                <w:szCs w:val="18"/>
              </w:rPr>
            </w:pPr>
            <w:r w:rsidRPr="00EC46A0">
              <w:rPr>
                <w:sz w:val="18"/>
                <w:szCs w:val="18"/>
              </w:rPr>
              <w:t>2 724,2</w:t>
            </w:r>
          </w:p>
        </w:tc>
        <w:tc>
          <w:tcPr>
            <w:tcW w:w="1276" w:type="dxa"/>
            <w:tcBorders>
              <w:top w:val="nil"/>
              <w:left w:val="nil"/>
              <w:bottom w:val="single" w:sz="4" w:space="0" w:color="auto"/>
              <w:right w:val="single" w:sz="4" w:space="0" w:color="auto"/>
            </w:tcBorders>
            <w:shd w:val="clear" w:color="auto" w:fill="auto"/>
            <w:noWrap/>
            <w:hideMark/>
          </w:tcPr>
          <w:p w:rsidR="00EC46A0" w:rsidRPr="00EC46A0" w:rsidP="00EC46A0">
            <w:pPr>
              <w:jc w:val="right"/>
              <w:rPr>
                <w:sz w:val="18"/>
                <w:szCs w:val="18"/>
              </w:rPr>
            </w:pPr>
            <w:r w:rsidRPr="00EC46A0">
              <w:rPr>
                <w:sz w:val="18"/>
                <w:szCs w:val="18"/>
              </w:rPr>
              <w:t>2 827,6</w:t>
            </w:r>
          </w:p>
        </w:tc>
      </w:tr>
      <w:tr w:rsidTr="00EC46A0">
        <w:tblPrEx>
          <w:tblW w:w="15593" w:type="dxa"/>
          <w:tblInd w:w="108" w:type="dxa"/>
          <w:tblLook w:val="04A0"/>
        </w:tblPrEx>
        <w:trPr>
          <w:trHeight w:val="600"/>
        </w:trPr>
        <w:tc>
          <w:tcPr>
            <w:tcW w:w="435" w:type="dxa"/>
            <w:tcBorders>
              <w:top w:val="nil"/>
              <w:left w:val="single" w:sz="4" w:space="0" w:color="auto"/>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4</w:t>
            </w:r>
          </w:p>
        </w:tc>
        <w:tc>
          <w:tcPr>
            <w:tcW w:w="57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182</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01</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02</w:t>
            </w:r>
          </w:p>
        </w:tc>
        <w:tc>
          <w:tcPr>
            <w:tcW w:w="48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010</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01</w:t>
            </w:r>
          </w:p>
        </w:tc>
        <w:tc>
          <w:tcPr>
            <w:tcW w:w="57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0000</w:t>
            </w:r>
          </w:p>
        </w:tc>
        <w:tc>
          <w:tcPr>
            <w:tcW w:w="486" w:type="dxa"/>
            <w:tcBorders>
              <w:top w:val="nil"/>
              <w:left w:val="nil"/>
              <w:bottom w:val="single" w:sz="4" w:space="0" w:color="auto"/>
              <w:right w:val="nil"/>
            </w:tcBorders>
            <w:shd w:val="clear" w:color="auto" w:fill="auto"/>
            <w:noWrap/>
            <w:hideMark/>
          </w:tcPr>
          <w:p w:rsidR="00EC46A0" w:rsidRPr="00EC46A0" w:rsidP="00EC46A0">
            <w:pPr>
              <w:jc w:val="center"/>
              <w:rPr>
                <w:sz w:val="18"/>
                <w:szCs w:val="18"/>
              </w:rPr>
            </w:pPr>
            <w:r w:rsidRPr="00EC46A0">
              <w:rPr>
                <w:sz w:val="18"/>
                <w:szCs w:val="18"/>
              </w:rPr>
              <w:t>110</w:t>
            </w:r>
          </w:p>
        </w:tc>
        <w:tc>
          <w:tcPr>
            <w:tcW w:w="7750" w:type="dxa"/>
            <w:tcBorders>
              <w:top w:val="nil"/>
              <w:left w:val="single" w:sz="4" w:space="0" w:color="auto"/>
              <w:bottom w:val="single" w:sz="4" w:space="0" w:color="auto"/>
              <w:right w:val="single" w:sz="4" w:space="0" w:color="auto"/>
            </w:tcBorders>
            <w:shd w:val="clear" w:color="auto" w:fill="auto"/>
            <w:hideMark/>
          </w:tcPr>
          <w:p w:rsidR="00EC46A0" w:rsidRPr="00EC46A0" w:rsidP="00EC46A0">
            <w:pPr>
              <w:rPr>
                <w:sz w:val="16"/>
                <w:szCs w:val="16"/>
              </w:rPr>
            </w:pPr>
            <w:r w:rsidRPr="00EC46A0">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227,227/1 и 228 налогового кодекса РФ</w:t>
            </w:r>
          </w:p>
        </w:tc>
        <w:tc>
          <w:tcPr>
            <w:tcW w:w="1134" w:type="dxa"/>
            <w:tcBorders>
              <w:top w:val="nil"/>
              <w:left w:val="nil"/>
              <w:bottom w:val="single" w:sz="4" w:space="0" w:color="auto"/>
              <w:right w:val="single" w:sz="4" w:space="0" w:color="auto"/>
            </w:tcBorders>
            <w:shd w:val="clear" w:color="auto" w:fill="auto"/>
            <w:noWrap/>
            <w:hideMark/>
          </w:tcPr>
          <w:p w:rsidR="00EC46A0" w:rsidRPr="00EC46A0" w:rsidP="00EC46A0">
            <w:pPr>
              <w:jc w:val="right"/>
              <w:rPr>
                <w:sz w:val="18"/>
                <w:szCs w:val="18"/>
              </w:rPr>
            </w:pPr>
            <w:r w:rsidRPr="00EC46A0">
              <w:rPr>
                <w:sz w:val="18"/>
                <w:szCs w:val="18"/>
              </w:rPr>
              <w:t>2 624,4</w:t>
            </w:r>
          </w:p>
        </w:tc>
        <w:tc>
          <w:tcPr>
            <w:tcW w:w="1134" w:type="dxa"/>
            <w:tcBorders>
              <w:top w:val="nil"/>
              <w:left w:val="nil"/>
              <w:bottom w:val="single" w:sz="4" w:space="0" w:color="auto"/>
              <w:right w:val="single" w:sz="4" w:space="0" w:color="auto"/>
            </w:tcBorders>
            <w:shd w:val="clear" w:color="auto" w:fill="auto"/>
            <w:noWrap/>
            <w:hideMark/>
          </w:tcPr>
          <w:p w:rsidR="00EC46A0" w:rsidRPr="00EC46A0" w:rsidP="00EC46A0">
            <w:pPr>
              <w:jc w:val="right"/>
              <w:rPr>
                <w:sz w:val="18"/>
                <w:szCs w:val="18"/>
              </w:rPr>
            </w:pPr>
            <w:r w:rsidRPr="00EC46A0">
              <w:rPr>
                <w:sz w:val="18"/>
                <w:szCs w:val="18"/>
              </w:rPr>
              <w:t>2 724,2</w:t>
            </w:r>
          </w:p>
        </w:tc>
        <w:tc>
          <w:tcPr>
            <w:tcW w:w="1276" w:type="dxa"/>
            <w:tcBorders>
              <w:top w:val="nil"/>
              <w:left w:val="nil"/>
              <w:bottom w:val="single" w:sz="4" w:space="0" w:color="auto"/>
              <w:right w:val="single" w:sz="4" w:space="0" w:color="auto"/>
            </w:tcBorders>
            <w:shd w:val="clear" w:color="auto" w:fill="auto"/>
            <w:noWrap/>
            <w:hideMark/>
          </w:tcPr>
          <w:p w:rsidR="00EC46A0" w:rsidRPr="00EC46A0" w:rsidP="00EC46A0">
            <w:pPr>
              <w:jc w:val="right"/>
              <w:rPr>
                <w:sz w:val="18"/>
                <w:szCs w:val="18"/>
              </w:rPr>
            </w:pPr>
            <w:r w:rsidRPr="00EC46A0">
              <w:rPr>
                <w:sz w:val="18"/>
                <w:szCs w:val="18"/>
              </w:rPr>
              <w:t>2 827,6</w:t>
            </w:r>
          </w:p>
        </w:tc>
      </w:tr>
      <w:tr w:rsidTr="00EC46A0">
        <w:tblPrEx>
          <w:tblW w:w="15593" w:type="dxa"/>
          <w:tblInd w:w="108" w:type="dxa"/>
          <w:tblLook w:val="04A0"/>
        </w:tblPrEx>
        <w:trPr>
          <w:trHeight w:val="480"/>
        </w:trPr>
        <w:tc>
          <w:tcPr>
            <w:tcW w:w="435" w:type="dxa"/>
            <w:tcBorders>
              <w:top w:val="nil"/>
              <w:left w:val="single" w:sz="4" w:space="0" w:color="auto"/>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5</w:t>
            </w:r>
          </w:p>
        </w:tc>
        <w:tc>
          <w:tcPr>
            <w:tcW w:w="57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03</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00</w:t>
            </w:r>
          </w:p>
        </w:tc>
        <w:tc>
          <w:tcPr>
            <w:tcW w:w="48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0000</w:t>
            </w:r>
          </w:p>
        </w:tc>
        <w:tc>
          <w:tcPr>
            <w:tcW w:w="486" w:type="dxa"/>
            <w:tcBorders>
              <w:top w:val="nil"/>
              <w:left w:val="nil"/>
              <w:bottom w:val="single" w:sz="4" w:space="0" w:color="auto"/>
              <w:right w:val="nil"/>
            </w:tcBorders>
            <w:shd w:val="clear" w:color="auto" w:fill="auto"/>
            <w:noWrap/>
            <w:hideMark/>
          </w:tcPr>
          <w:p w:rsidR="00EC46A0" w:rsidRPr="00EC46A0" w:rsidP="00EC46A0">
            <w:pPr>
              <w:jc w:val="center"/>
              <w:rPr>
                <w:sz w:val="18"/>
                <w:szCs w:val="18"/>
              </w:rPr>
            </w:pPr>
            <w:r w:rsidRPr="00EC46A0">
              <w:rPr>
                <w:sz w:val="18"/>
                <w:szCs w:val="18"/>
              </w:rPr>
              <w:t>000</w:t>
            </w:r>
          </w:p>
        </w:tc>
        <w:tc>
          <w:tcPr>
            <w:tcW w:w="77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46A0" w:rsidRPr="00EC46A0" w:rsidP="00EC46A0">
            <w:pPr>
              <w:rPr>
                <w:b/>
                <w:bCs/>
                <w:sz w:val="18"/>
                <w:szCs w:val="18"/>
              </w:rPr>
            </w:pPr>
            <w:r w:rsidRPr="00EC46A0">
              <w:rPr>
                <w:b/>
                <w:bCs/>
                <w:sz w:val="18"/>
                <w:szCs w:val="18"/>
              </w:rPr>
              <w:t>НАЛОГИ НА ТОВАРЫ (РАБОТЫ, УСЛУГИ), РЕАЛИЗУЕМЫЕ НА ТЕРРИТОРИИ РОССИЙСКОЙ  ФЕДЕРАЦИИ</w:t>
            </w:r>
          </w:p>
        </w:tc>
        <w:tc>
          <w:tcPr>
            <w:tcW w:w="1134" w:type="dxa"/>
            <w:tcBorders>
              <w:top w:val="nil"/>
              <w:left w:val="nil"/>
              <w:bottom w:val="single" w:sz="4" w:space="0" w:color="auto"/>
              <w:right w:val="single" w:sz="4" w:space="0" w:color="auto"/>
            </w:tcBorders>
            <w:shd w:val="clear" w:color="auto" w:fill="auto"/>
            <w:noWrap/>
            <w:hideMark/>
          </w:tcPr>
          <w:p w:rsidR="00EC46A0" w:rsidRPr="00EC46A0" w:rsidP="00EC46A0">
            <w:pPr>
              <w:jc w:val="right"/>
              <w:rPr>
                <w:b/>
                <w:bCs/>
                <w:sz w:val="18"/>
                <w:szCs w:val="18"/>
              </w:rPr>
            </w:pPr>
            <w:r w:rsidRPr="00EC46A0">
              <w:rPr>
                <w:b/>
                <w:bCs/>
                <w:sz w:val="18"/>
                <w:szCs w:val="18"/>
              </w:rPr>
              <w:t>372,2</w:t>
            </w:r>
          </w:p>
        </w:tc>
        <w:tc>
          <w:tcPr>
            <w:tcW w:w="1134" w:type="dxa"/>
            <w:tcBorders>
              <w:top w:val="nil"/>
              <w:left w:val="nil"/>
              <w:bottom w:val="single" w:sz="4" w:space="0" w:color="auto"/>
              <w:right w:val="single" w:sz="4" w:space="0" w:color="auto"/>
            </w:tcBorders>
            <w:shd w:val="clear" w:color="auto" w:fill="auto"/>
            <w:noWrap/>
            <w:hideMark/>
          </w:tcPr>
          <w:p w:rsidR="00EC46A0" w:rsidRPr="00EC46A0" w:rsidP="00EC46A0">
            <w:pPr>
              <w:jc w:val="right"/>
              <w:rPr>
                <w:b/>
                <w:bCs/>
                <w:sz w:val="18"/>
                <w:szCs w:val="18"/>
              </w:rPr>
            </w:pPr>
            <w:r w:rsidRPr="00EC46A0">
              <w:rPr>
                <w:b/>
                <w:bCs/>
                <w:sz w:val="18"/>
                <w:szCs w:val="18"/>
              </w:rPr>
              <w:t>385,3</w:t>
            </w:r>
          </w:p>
        </w:tc>
        <w:tc>
          <w:tcPr>
            <w:tcW w:w="1276" w:type="dxa"/>
            <w:tcBorders>
              <w:top w:val="nil"/>
              <w:left w:val="nil"/>
              <w:bottom w:val="single" w:sz="4" w:space="0" w:color="auto"/>
              <w:right w:val="single" w:sz="4" w:space="0" w:color="auto"/>
            </w:tcBorders>
            <w:shd w:val="clear" w:color="auto" w:fill="auto"/>
            <w:noWrap/>
            <w:hideMark/>
          </w:tcPr>
          <w:p w:rsidR="00EC46A0" w:rsidRPr="00EC46A0" w:rsidP="00EC46A0">
            <w:pPr>
              <w:jc w:val="right"/>
              <w:rPr>
                <w:b/>
                <w:bCs/>
                <w:sz w:val="18"/>
                <w:szCs w:val="18"/>
              </w:rPr>
            </w:pPr>
            <w:r w:rsidRPr="00EC46A0">
              <w:rPr>
                <w:b/>
                <w:bCs/>
                <w:sz w:val="18"/>
                <w:szCs w:val="18"/>
              </w:rPr>
              <w:t>401,5</w:t>
            </w:r>
          </w:p>
        </w:tc>
      </w:tr>
      <w:tr w:rsidTr="00EC46A0">
        <w:tblPrEx>
          <w:tblW w:w="15593" w:type="dxa"/>
          <w:tblInd w:w="108" w:type="dxa"/>
          <w:tblLook w:val="04A0"/>
        </w:tblPrEx>
        <w:trPr>
          <w:trHeight w:val="272"/>
        </w:trPr>
        <w:tc>
          <w:tcPr>
            <w:tcW w:w="435" w:type="dxa"/>
            <w:tcBorders>
              <w:top w:val="nil"/>
              <w:left w:val="single" w:sz="4" w:space="0" w:color="auto"/>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6</w:t>
            </w:r>
          </w:p>
        </w:tc>
        <w:tc>
          <w:tcPr>
            <w:tcW w:w="57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100</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03</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02</w:t>
            </w:r>
          </w:p>
        </w:tc>
        <w:tc>
          <w:tcPr>
            <w:tcW w:w="48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0000</w:t>
            </w:r>
          </w:p>
        </w:tc>
        <w:tc>
          <w:tcPr>
            <w:tcW w:w="486" w:type="dxa"/>
            <w:tcBorders>
              <w:top w:val="nil"/>
              <w:left w:val="nil"/>
              <w:bottom w:val="single" w:sz="4" w:space="0" w:color="auto"/>
              <w:right w:val="nil"/>
            </w:tcBorders>
            <w:shd w:val="clear" w:color="auto" w:fill="auto"/>
            <w:noWrap/>
            <w:hideMark/>
          </w:tcPr>
          <w:p w:rsidR="00EC46A0" w:rsidRPr="00EC46A0" w:rsidP="00EC46A0">
            <w:pPr>
              <w:jc w:val="center"/>
              <w:rPr>
                <w:sz w:val="18"/>
                <w:szCs w:val="18"/>
              </w:rPr>
            </w:pPr>
            <w:r w:rsidRPr="00EC46A0">
              <w:rPr>
                <w:sz w:val="18"/>
                <w:szCs w:val="18"/>
              </w:rPr>
              <w:t>000</w:t>
            </w:r>
          </w:p>
        </w:tc>
        <w:tc>
          <w:tcPr>
            <w:tcW w:w="7750" w:type="dxa"/>
            <w:tcBorders>
              <w:top w:val="nil"/>
              <w:left w:val="single" w:sz="4" w:space="0" w:color="auto"/>
              <w:bottom w:val="single" w:sz="4" w:space="0" w:color="auto"/>
              <w:right w:val="single" w:sz="4" w:space="0" w:color="auto"/>
            </w:tcBorders>
            <w:shd w:val="clear" w:color="auto" w:fill="auto"/>
            <w:noWrap/>
            <w:vAlign w:val="bottom"/>
            <w:hideMark/>
          </w:tcPr>
          <w:p w:rsidR="00EC46A0" w:rsidRPr="00EC46A0" w:rsidP="00EC46A0">
            <w:pPr>
              <w:rPr>
                <w:sz w:val="16"/>
                <w:szCs w:val="16"/>
              </w:rPr>
            </w:pPr>
            <w:r w:rsidRPr="00EC46A0">
              <w:rPr>
                <w:sz w:val="16"/>
                <w:szCs w:val="16"/>
              </w:rPr>
              <w:t>Акцизы по подакцизным товарам (продукции), производимым на территории Российской Федерации</w:t>
            </w:r>
          </w:p>
        </w:tc>
        <w:tc>
          <w:tcPr>
            <w:tcW w:w="1134" w:type="dxa"/>
            <w:tcBorders>
              <w:top w:val="nil"/>
              <w:left w:val="nil"/>
              <w:bottom w:val="single" w:sz="4" w:space="0" w:color="auto"/>
              <w:right w:val="single" w:sz="4" w:space="0" w:color="auto"/>
            </w:tcBorders>
            <w:shd w:val="clear" w:color="auto" w:fill="auto"/>
            <w:noWrap/>
            <w:hideMark/>
          </w:tcPr>
          <w:p w:rsidR="00EC46A0" w:rsidRPr="00EC46A0" w:rsidP="00EC46A0">
            <w:pPr>
              <w:jc w:val="right"/>
              <w:rPr>
                <w:b/>
                <w:bCs/>
                <w:i/>
                <w:iCs/>
                <w:sz w:val="18"/>
                <w:szCs w:val="18"/>
              </w:rPr>
            </w:pPr>
            <w:r w:rsidRPr="00EC46A0">
              <w:rPr>
                <w:b/>
                <w:bCs/>
                <w:i/>
                <w:iCs/>
                <w:sz w:val="18"/>
                <w:szCs w:val="18"/>
              </w:rPr>
              <w:t>372,2</w:t>
            </w:r>
          </w:p>
        </w:tc>
        <w:tc>
          <w:tcPr>
            <w:tcW w:w="1134" w:type="dxa"/>
            <w:tcBorders>
              <w:top w:val="nil"/>
              <w:left w:val="nil"/>
              <w:bottom w:val="single" w:sz="4" w:space="0" w:color="auto"/>
              <w:right w:val="single" w:sz="4" w:space="0" w:color="auto"/>
            </w:tcBorders>
            <w:shd w:val="clear" w:color="auto" w:fill="auto"/>
            <w:noWrap/>
            <w:hideMark/>
          </w:tcPr>
          <w:p w:rsidR="00EC46A0" w:rsidRPr="00EC46A0" w:rsidP="00EC46A0">
            <w:pPr>
              <w:jc w:val="right"/>
              <w:rPr>
                <w:b/>
                <w:bCs/>
                <w:i/>
                <w:iCs/>
                <w:sz w:val="18"/>
                <w:szCs w:val="18"/>
              </w:rPr>
            </w:pPr>
            <w:r w:rsidRPr="00EC46A0">
              <w:rPr>
                <w:b/>
                <w:bCs/>
                <w:i/>
                <w:iCs/>
                <w:sz w:val="18"/>
                <w:szCs w:val="18"/>
              </w:rPr>
              <w:t>385,3</w:t>
            </w:r>
          </w:p>
        </w:tc>
        <w:tc>
          <w:tcPr>
            <w:tcW w:w="1276" w:type="dxa"/>
            <w:tcBorders>
              <w:top w:val="nil"/>
              <w:left w:val="nil"/>
              <w:bottom w:val="single" w:sz="4" w:space="0" w:color="auto"/>
              <w:right w:val="single" w:sz="4" w:space="0" w:color="auto"/>
            </w:tcBorders>
            <w:shd w:val="clear" w:color="auto" w:fill="auto"/>
            <w:noWrap/>
            <w:hideMark/>
          </w:tcPr>
          <w:p w:rsidR="00EC46A0" w:rsidRPr="00EC46A0" w:rsidP="00EC46A0">
            <w:pPr>
              <w:jc w:val="right"/>
              <w:rPr>
                <w:b/>
                <w:bCs/>
                <w:i/>
                <w:iCs/>
                <w:sz w:val="18"/>
                <w:szCs w:val="18"/>
              </w:rPr>
            </w:pPr>
            <w:r w:rsidRPr="00EC46A0">
              <w:rPr>
                <w:b/>
                <w:bCs/>
                <w:i/>
                <w:iCs/>
                <w:sz w:val="18"/>
                <w:szCs w:val="18"/>
              </w:rPr>
              <w:t>401,5</w:t>
            </w:r>
          </w:p>
        </w:tc>
      </w:tr>
      <w:tr w:rsidTr="00EC46A0">
        <w:tblPrEx>
          <w:tblW w:w="15593" w:type="dxa"/>
          <w:tblInd w:w="108" w:type="dxa"/>
          <w:tblLook w:val="04A0"/>
        </w:tblPrEx>
        <w:trPr>
          <w:trHeight w:val="900"/>
        </w:trPr>
        <w:tc>
          <w:tcPr>
            <w:tcW w:w="435" w:type="dxa"/>
            <w:tcBorders>
              <w:top w:val="nil"/>
              <w:left w:val="single" w:sz="4" w:space="0" w:color="auto"/>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7</w:t>
            </w:r>
          </w:p>
        </w:tc>
        <w:tc>
          <w:tcPr>
            <w:tcW w:w="57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100</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03</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02</w:t>
            </w:r>
          </w:p>
        </w:tc>
        <w:tc>
          <w:tcPr>
            <w:tcW w:w="48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230</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000</w:t>
            </w:r>
          </w:p>
        </w:tc>
        <w:tc>
          <w:tcPr>
            <w:tcW w:w="7750" w:type="dxa"/>
            <w:tcBorders>
              <w:top w:val="nil"/>
              <w:left w:val="nil"/>
              <w:bottom w:val="single" w:sz="4" w:space="0" w:color="auto"/>
              <w:right w:val="single" w:sz="4" w:space="0" w:color="auto"/>
            </w:tcBorders>
            <w:shd w:val="clear" w:color="auto" w:fill="auto"/>
            <w:noWrap/>
            <w:vAlign w:val="bottom"/>
            <w:hideMark/>
          </w:tcPr>
          <w:p w:rsidR="00EC46A0" w:rsidRPr="00EC46A0" w:rsidP="00EC46A0">
            <w:pPr>
              <w:rPr>
                <w:rFonts w:ascii="Calibri" w:hAnsi="Calibri" w:cs="Calibri"/>
                <w:sz w:val="16"/>
                <w:szCs w:val="16"/>
              </w:rPr>
            </w:pPr>
            <w:r w:rsidRPr="00EC46A0">
              <w:rPr>
                <w:rFonts w:ascii="Calibri" w:hAnsi="Calibri" w:cs="Calibri"/>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nil"/>
              <w:left w:val="nil"/>
              <w:bottom w:val="single" w:sz="4" w:space="0" w:color="auto"/>
              <w:right w:val="single" w:sz="4" w:space="0" w:color="auto"/>
            </w:tcBorders>
            <w:shd w:val="clear" w:color="auto" w:fill="auto"/>
            <w:noWrap/>
            <w:hideMark/>
          </w:tcPr>
          <w:p w:rsidR="00EC46A0" w:rsidRPr="00EC46A0" w:rsidP="00EC46A0">
            <w:pPr>
              <w:jc w:val="right"/>
              <w:rPr>
                <w:b/>
                <w:bCs/>
                <w:i/>
                <w:iCs/>
                <w:sz w:val="18"/>
                <w:szCs w:val="18"/>
              </w:rPr>
            </w:pPr>
            <w:r w:rsidRPr="00EC46A0">
              <w:rPr>
                <w:b/>
                <w:bCs/>
                <w:i/>
                <w:iCs/>
                <w:sz w:val="18"/>
                <w:szCs w:val="18"/>
              </w:rPr>
              <w:t>170,6</w:t>
            </w:r>
          </w:p>
        </w:tc>
        <w:tc>
          <w:tcPr>
            <w:tcW w:w="1134" w:type="dxa"/>
            <w:tcBorders>
              <w:top w:val="nil"/>
              <w:left w:val="nil"/>
              <w:bottom w:val="single" w:sz="4" w:space="0" w:color="auto"/>
              <w:right w:val="single" w:sz="4" w:space="0" w:color="auto"/>
            </w:tcBorders>
            <w:shd w:val="clear" w:color="auto" w:fill="auto"/>
            <w:noWrap/>
            <w:hideMark/>
          </w:tcPr>
          <w:p w:rsidR="00EC46A0" w:rsidRPr="00EC46A0" w:rsidP="00EC46A0">
            <w:pPr>
              <w:jc w:val="right"/>
              <w:rPr>
                <w:b/>
                <w:bCs/>
                <w:i/>
                <w:iCs/>
                <w:sz w:val="18"/>
                <w:szCs w:val="18"/>
              </w:rPr>
            </w:pPr>
            <w:r w:rsidRPr="00EC46A0">
              <w:rPr>
                <w:b/>
                <w:bCs/>
                <w:i/>
                <w:iCs/>
                <w:sz w:val="18"/>
                <w:szCs w:val="18"/>
              </w:rPr>
              <w:t>177,7</w:t>
            </w:r>
          </w:p>
        </w:tc>
        <w:tc>
          <w:tcPr>
            <w:tcW w:w="1276" w:type="dxa"/>
            <w:tcBorders>
              <w:top w:val="nil"/>
              <w:left w:val="nil"/>
              <w:bottom w:val="single" w:sz="4" w:space="0" w:color="auto"/>
              <w:right w:val="single" w:sz="4" w:space="0" w:color="auto"/>
            </w:tcBorders>
            <w:shd w:val="clear" w:color="auto" w:fill="auto"/>
            <w:noWrap/>
            <w:hideMark/>
          </w:tcPr>
          <w:p w:rsidR="00EC46A0" w:rsidRPr="00EC46A0" w:rsidP="00EC46A0">
            <w:pPr>
              <w:jc w:val="right"/>
              <w:rPr>
                <w:b/>
                <w:bCs/>
                <w:i/>
                <w:iCs/>
                <w:sz w:val="18"/>
                <w:szCs w:val="18"/>
              </w:rPr>
            </w:pPr>
            <w:r w:rsidRPr="00EC46A0">
              <w:rPr>
                <w:b/>
                <w:bCs/>
                <w:i/>
                <w:iCs/>
                <w:sz w:val="18"/>
                <w:szCs w:val="18"/>
              </w:rPr>
              <w:t>184,8</w:t>
            </w:r>
          </w:p>
        </w:tc>
      </w:tr>
      <w:tr w:rsidTr="00EC46A0">
        <w:tblPrEx>
          <w:tblW w:w="15593" w:type="dxa"/>
          <w:tblInd w:w="108" w:type="dxa"/>
          <w:tblLook w:val="04A0"/>
        </w:tblPrEx>
        <w:trPr>
          <w:trHeight w:val="136"/>
        </w:trPr>
        <w:tc>
          <w:tcPr>
            <w:tcW w:w="435" w:type="dxa"/>
            <w:tcBorders>
              <w:top w:val="nil"/>
              <w:left w:val="single" w:sz="4" w:space="0" w:color="auto"/>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8</w:t>
            </w:r>
          </w:p>
        </w:tc>
        <w:tc>
          <w:tcPr>
            <w:tcW w:w="57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100</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03</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02</w:t>
            </w:r>
          </w:p>
        </w:tc>
        <w:tc>
          <w:tcPr>
            <w:tcW w:w="48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231</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01</w:t>
            </w:r>
          </w:p>
        </w:tc>
        <w:tc>
          <w:tcPr>
            <w:tcW w:w="57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110</w:t>
            </w:r>
          </w:p>
        </w:tc>
        <w:tc>
          <w:tcPr>
            <w:tcW w:w="7750" w:type="dxa"/>
            <w:tcBorders>
              <w:top w:val="nil"/>
              <w:left w:val="nil"/>
              <w:bottom w:val="single" w:sz="4" w:space="0" w:color="auto"/>
              <w:right w:val="single" w:sz="4" w:space="0" w:color="auto"/>
            </w:tcBorders>
            <w:shd w:val="clear" w:color="auto" w:fill="auto"/>
            <w:noWrap/>
            <w:vAlign w:val="bottom"/>
            <w:hideMark/>
          </w:tcPr>
          <w:p w:rsidR="00EC46A0" w:rsidRPr="00EC46A0" w:rsidP="00EC46A0">
            <w:pPr>
              <w:rPr>
                <w:rFonts w:ascii="Calibri" w:hAnsi="Calibri" w:cs="Calibri"/>
                <w:sz w:val="16"/>
                <w:szCs w:val="16"/>
              </w:rPr>
            </w:pPr>
            <w:r w:rsidRPr="00EC46A0">
              <w:rPr>
                <w:rFonts w:ascii="Calibri" w:hAnsi="Calibri" w:cs="Calibri"/>
                <w:sz w:val="16"/>
                <w:szCs w:val="16"/>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w:t>
            </w:r>
            <w:r w:rsidRPr="00EC46A0">
              <w:rPr>
                <w:rFonts w:ascii="Calibri" w:hAnsi="Calibri" w:cs="Calibri"/>
                <w:sz w:val="16"/>
                <w:szCs w:val="16"/>
              </w:rPr>
              <w:t>федеральном бюджете в целях формирования дорожных фондов субъектов Российской Федерации)</w:t>
            </w:r>
          </w:p>
        </w:tc>
        <w:tc>
          <w:tcPr>
            <w:tcW w:w="1134" w:type="dxa"/>
            <w:tcBorders>
              <w:top w:val="nil"/>
              <w:left w:val="nil"/>
              <w:bottom w:val="single" w:sz="4" w:space="0" w:color="auto"/>
              <w:right w:val="single" w:sz="4" w:space="0" w:color="auto"/>
            </w:tcBorders>
            <w:shd w:val="clear" w:color="auto" w:fill="auto"/>
            <w:noWrap/>
            <w:hideMark/>
          </w:tcPr>
          <w:p w:rsidR="00EC46A0" w:rsidRPr="00EC46A0" w:rsidP="00EC46A0">
            <w:pPr>
              <w:jc w:val="right"/>
              <w:rPr>
                <w:sz w:val="18"/>
                <w:szCs w:val="18"/>
              </w:rPr>
            </w:pPr>
            <w:r w:rsidRPr="00EC46A0">
              <w:rPr>
                <w:sz w:val="18"/>
                <w:szCs w:val="18"/>
              </w:rPr>
              <w:t>170,6</w:t>
            </w:r>
          </w:p>
        </w:tc>
        <w:tc>
          <w:tcPr>
            <w:tcW w:w="1134" w:type="dxa"/>
            <w:tcBorders>
              <w:top w:val="nil"/>
              <w:left w:val="nil"/>
              <w:bottom w:val="single" w:sz="4" w:space="0" w:color="auto"/>
              <w:right w:val="single" w:sz="4" w:space="0" w:color="auto"/>
            </w:tcBorders>
            <w:shd w:val="clear" w:color="auto" w:fill="auto"/>
            <w:noWrap/>
            <w:hideMark/>
          </w:tcPr>
          <w:p w:rsidR="00EC46A0" w:rsidRPr="00EC46A0" w:rsidP="00EC46A0">
            <w:pPr>
              <w:jc w:val="right"/>
              <w:rPr>
                <w:sz w:val="18"/>
                <w:szCs w:val="18"/>
              </w:rPr>
            </w:pPr>
            <w:r w:rsidRPr="00EC46A0">
              <w:rPr>
                <w:sz w:val="18"/>
                <w:szCs w:val="18"/>
              </w:rPr>
              <w:t>177,7</w:t>
            </w:r>
          </w:p>
        </w:tc>
        <w:tc>
          <w:tcPr>
            <w:tcW w:w="1276" w:type="dxa"/>
            <w:tcBorders>
              <w:top w:val="nil"/>
              <w:left w:val="nil"/>
              <w:bottom w:val="single" w:sz="4" w:space="0" w:color="auto"/>
              <w:right w:val="single" w:sz="4" w:space="0" w:color="auto"/>
            </w:tcBorders>
            <w:shd w:val="clear" w:color="auto" w:fill="auto"/>
            <w:noWrap/>
            <w:hideMark/>
          </w:tcPr>
          <w:p w:rsidR="00EC46A0" w:rsidRPr="00EC46A0" w:rsidP="00EC46A0">
            <w:pPr>
              <w:jc w:val="right"/>
              <w:rPr>
                <w:sz w:val="18"/>
                <w:szCs w:val="18"/>
              </w:rPr>
            </w:pPr>
            <w:r w:rsidRPr="00EC46A0">
              <w:rPr>
                <w:sz w:val="18"/>
                <w:szCs w:val="18"/>
              </w:rPr>
              <w:t>184,8</w:t>
            </w:r>
          </w:p>
        </w:tc>
      </w:tr>
      <w:tr w:rsidTr="00EC46A0">
        <w:tblPrEx>
          <w:tblW w:w="15593" w:type="dxa"/>
          <w:tblInd w:w="108" w:type="dxa"/>
          <w:tblLook w:val="04A0"/>
        </w:tblPrEx>
        <w:trPr>
          <w:trHeight w:val="480"/>
        </w:trPr>
        <w:tc>
          <w:tcPr>
            <w:tcW w:w="435" w:type="dxa"/>
            <w:tcBorders>
              <w:top w:val="nil"/>
              <w:left w:val="single" w:sz="4" w:space="0" w:color="auto"/>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9</w:t>
            </w:r>
          </w:p>
        </w:tc>
        <w:tc>
          <w:tcPr>
            <w:tcW w:w="57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100</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03</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02</w:t>
            </w:r>
          </w:p>
        </w:tc>
        <w:tc>
          <w:tcPr>
            <w:tcW w:w="48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240</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000</w:t>
            </w:r>
          </w:p>
        </w:tc>
        <w:tc>
          <w:tcPr>
            <w:tcW w:w="7750" w:type="dxa"/>
            <w:tcBorders>
              <w:top w:val="nil"/>
              <w:left w:val="nil"/>
              <w:bottom w:val="single" w:sz="4" w:space="0" w:color="auto"/>
              <w:right w:val="single" w:sz="4" w:space="0" w:color="auto"/>
            </w:tcBorders>
            <w:shd w:val="clear" w:color="auto" w:fill="auto"/>
            <w:noWrap/>
            <w:vAlign w:val="bottom"/>
            <w:hideMark/>
          </w:tcPr>
          <w:p w:rsidR="00EC46A0" w:rsidRPr="00EC46A0" w:rsidP="00EC46A0">
            <w:pPr>
              <w:rPr>
                <w:rFonts w:ascii="Calibri" w:hAnsi="Calibri" w:cs="Calibri"/>
                <w:sz w:val="16"/>
                <w:szCs w:val="16"/>
              </w:rPr>
            </w:pPr>
            <w:r w:rsidRPr="00EC46A0">
              <w:rPr>
                <w:rFonts w:ascii="Calibri" w:hAnsi="Calibri" w:cs="Calibri"/>
                <w:sz w:val="16"/>
                <w:szCs w:val="16"/>
              </w:rPr>
              <w:t>Доходы от уплаты акцизов на моторные масла для дизельных и (или) карбюраторных (</w:t>
            </w:r>
            <w:r w:rsidRPr="00EC46A0">
              <w:rPr>
                <w:rFonts w:ascii="Calibri" w:hAnsi="Calibri" w:cs="Calibri"/>
                <w:sz w:val="16"/>
                <w:szCs w:val="16"/>
              </w:rPr>
              <w:t>инжекторных</w:t>
            </w:r>
            <w:r w:rsidRPr="00EC46A0">
              <w:rPr>
                <w:rFonts w:ascii="Calibri" w:hAnsi="Calibri" w:cs="Calibri"/>
                <w:sz w:val="16"/>
                <w:szCs w:val="16"/>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134" w:type="dxa"/>
            <w:tcBorders>
              <w:top w:val="nil"/>
              <w:left w:val="nil"/>
              <w:bottom w:val="single" w:sz="4" w:space="0" w:color="auto"/>
              <w:right w:val="single" w:sz="4" w:space="0" w:color="auto"/>
            </w:tcBorders>
            <w:shd w:val="clear" w:color="auto" w:fill="auto"/>
            <w:noWrap/>
            <w:hideMark/>
          </w:tcPr>
          <w:p w:rsidR="00EC46A0" w:rsidRPr="00EC46A0" w:rsidP="00EC46A0">
            <w:pPr>
              <w:jc w:val="right"/>
              <w:rPr>
                <w:b/>
                <w:bCs/>
                <w:i/>
                <w:iCs/>
                <w:sz w:val="18"/>
                <w:szCs w:val="18"/>
              </w:rPr>
            </w:pPr>
            <w:r w:rsidRPr="00EC46A0">
              <w:rPr>
                <w:b/>
                <w:bCs/>
                <w:i/>
                <w:iCs/>
                <w:sz w:val="18"/>
                <w:szCs w:val="18"/>
              </w:rPr>
              <w:t>0,8</w:t>
            </w:r>
          </w:p>
        </w:tc>
        <w:tc>
          <w:tcPr>
            <w:tcW w:w="1134" w:type="dxa"/>
            <w:tcBorders>
              <w:top w:val="nil"/>
              <w:left w:val="nil"/>
              <w:bottom w:val="single" w:sz="4" w:space="0" w:color="auto"/>
              <w:right w:val="single" w:sz="4" w:space="0" w:color="auto"/>
            </w:tcBorders>
            <w:shd w:val="clear" w:color="auto" w:fill="auto"/>
            <w:noWrap/>
            <w:hideMark/>
          </w:tcPr>
          <w:p w:rsidR="00EC46A0" w:rsidRPr="00EC46A0" w:rsidP="00EC46A0">
            <w:pPr>
              <w:jc w:val="right"/>
              <w:rPr>
                <w:b/>
                <w:bCs/>
                <w:i/>
                <w:iCs/>
                <w:sz w:val="18"/>
                <w:szCs w:val="18"/>
              </w:rPr>
            </w:pPr>
            <w:r w:rsidRPr="00EC46A0">
              <w:rPr>
                <w:b/>
                <w:bCs/>
                <w:i/>
                <w:iCs/>
                <w:sz w:val="18"/>
                <w:szCs w:val="18"/>
              </w:rPr>
              <w:t>0,9</w:t>
            </w:r>
          </w:p>
        </w:tc>
        <w:tc>
          <w:tcPr>
            <w:tcW w:w="1276" w:type="dxa"/>
            <w:tcBorders>
              <w:top w:val="nil"/>
              <w:left w:val="nil"/>
              <w:bottom w:val="single" w:sz="4" w:space="0" w:color="auto"/>
              <w:right w:val="single" w:sz="4" w:space="0" w:color="auto"/>
            </w:tcBorders>
            <w:shd w:val="clear" w:color="auto" w:fill="auto"/>
            <w:noWrap/>
            <w:hideMark/>
          </w:tcPr>
          <w:p w:rsidR="00EC46A0" w:rsidRPr="00EC46A0" w:rsidP="00EC46A0">
            <w:pPr>
              <w:jc w:val="right"/>
              <w:rPr>
                <w:b/>
                <w:bCs/>
                <w:i/>
                <w:iCs/>
                <w:sz w:val="18"/>
                <w:szCs w:val="18"/>
              </w:rPr>
            </w:pPr>
            <w:r w:rsidRPr="00EC46A0">
              <w:rPr>
                <w:b/>
                <w:bCs/>
                <w:i/>
                <w:iCs/>
                <w:sz w:val="18"/>
                <w:szCs w:val="18"/>
              </w:rPr>
              <w:t>0,9</w:t>
            </w:r>
          </w:p>
        </w:tc>
      </w:tr>
      <w:tr w:rsidTr="00EC46A0">
        <w:tblPrEx>
          <w:tblW w:w="15593" w:type="dxa"/>
          <w:tblInd w:w="108" w:type="dxa"/>
          <w:tblLook w:val="04A0"/>
        </w:tblPrEx>
        <w:trPr>
          <w:trHeight w:val="1021"/>
        </w:trPr>
        <w:tc>
          <w:tcPr>
            <w:tcW w:w="435" w:type="dxa"/>
            <w:tcBorders>
              <w:top w:val="nil"/>
              <w:left w:val="single" w:sz="4" w:space="0" w:color="auto"/>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100</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03</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02</w:t>
            </w:r>
          </w:p>
        </w:tc>
        <w:tc>
          <w:tcPr>
            <w:tcW w:w="48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241</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01</w:t>
            </w:r>
          </w:p>
        </w:tc>
        <w:tc>
          <w:tcPr>
            <w:tcW w:w="57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110</w:t>
            </w:r>
          </w:p>
        </w:tc>
        <w:tc>
          <w:tcPr>
            <w:tcW w:w="7750" w:type="dxa"/>
            <w:tcBorders>
              <w:top w:val="nil"/>
              <w:left w:val="nil"/>
              <w:bottom w:val="single" w:sz="4" w:space="0" w:color="auto"/>
              <w:right w:val="single" w:sz="4" w:space="0" w:color="auto"/>
            </w:tcBorders>
            <w:shd w:val="clear" w:color="auto" w:fill="auto"/>
            <w:noWrap/>
            <w:vAlign w:val="bottom"/>
            <w:hideMark/>
          </w:tcPr>
          <w:p w:rsidR="00EC46A0" w:rsidRPr="00EC46A0" w:rsidP="00EC46A0">
            <w:pPr>
              <w:rPr>
                <w:sz w:val="16"/>
                <w:szCs w:val="16"/>
              </w:rPr>
            </w:pPr>
            <w:r w:rsidRPr="00EC46A0">
              <w:rPr>
                <w:sz w:val="16"/>
                <w:szCs w:val="16"/>
              </w:rPr>
              <w:t>Доходы от уплаты акцизов на моторные масла для дизельных и (или) карбюраторных (</w:t>
            </w:r>
            <w:r w:rsidRPr="00EC46A0">
              <w:rPr>
                <w:sz w:val="16"/>
                <w:szCs w:val="16"/>
              </w:rPr>
              <w:t>инжекторных</w:t>
            </w:r>
            <w:r w:rsidRPr="00EC46A0">
              <w:rPr>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nil"/>
              <w:left w:val="nil"/>
              <w:bottom w:val="single" w:sz="4" w:space="0" w:color="auto"/>
              <w:right w:val="single" w:sz="4" w:space="0" w:color="auto"/>
            </w:tcBorders>
            <w:shd w:val="clear" w:color="auto" w:fill="auto"/>
            <w:noWrap/>
            <w:hideMark/>
          </w:tcPr>
          <w:p w:rsidR="00EC46A0" w:rsidRPr="00EC46A0" w:rsidP="00EC46A0">
            <w:pPr>
              <w:jc w:val="right"/>
              <w:rPr>
                <w:sz w:val="18"/>
                <w:szCs w:val="18"/>
              </w:rPr>
            </w:pPr>
            <w:r w:rsidRPr="00EC46A0">
              <w:rPr>
                <w:sz w:val="18"/>
                <w:szCs w:val="18"/>
              </w:rPr>
              <w:t>0,8</w:t>
            </w:r>
          </w:p>
        </w:tc>
        <w:tc>
          <w:tcPr>
            <w:tcW w:w="1134" w:type="dxa"/>
            <w:tcBorders>
              <w:top w:val="nil"/>
              <w:left w:val="nil"/>
              <w:bottom w:val="single" w:sz="4" w:space="0" w:color="auto"/>
              <w:right w:val="single" w:sz="4" w:space="0" w:color="auto"/>
            </w:tcBorders>
            <w:shd w:val="clear" w:color="auto" w:fill="auto"/>
            <w:noWrap/>
            <w:hideMark/>
          </w:tcPr>
          <w:p w:rsidR="00EC46A0" w:rsidRPr="00EC46A0" w:rsidP="00EC46A0">
            <w:pPr>
              <w:jc w:val="right"/>
              <w:rPr>
                <w:sz w:val="18"/>
                <w:szCs w:val="18"/>
              </w:rPr>
            </w:pPr>
            <w:r w:rsidRPr="00EC46A0">
              <w:rPr>
                <w:sz w:val="18"/>
                <w:szCs w:val="18"/>
              </w:rPr>
              <w:t>0,9</w:t>
            </w:r>
          </w:p>
        </w:tc>
        <w:tc>
          <w:tcPr>
            <w:tcW w:w="1276" w:type="dxa"/>
            <w:tcBorders>
              <w:top w:val="nil"/>
              <w:left w:val="nil"/>
              <w:bottom w:val="single" w:sz="4" w:space="0" w:color="auto"/>
              <w:right w:val="single" w:sz="4" w:space="0" w:color="auto"/>
            </w:tcBorders>
            <w:shd w:val="clear" w:color="auto" w:fill="auto"/>
            <w:noWrap/>
            <w:hideMark/>
          </w:tcPr>
          <w:p w:rsidR="00EC46A0" w:rsidRPr="00EC46A0" w:rsidP="00EC46A0">
            <w:pPr>
              <w:jc w:val="right"/>
              <w:rPr>
                <w:sz w:val="18"/>
                <w:szCs w:val="18"/>
              </w:rPr>
            </w:pPr>
            <w:r w:rsidRPr="00EC46A0">
              <w:rPr>
                <w:sz w:val="18"/>
                <w:szCs w:val="18"/>
              </w:rPr>
              <w:t>0,9</w:t>
            </w:r>
          </w:p>
        </w:tc>
      </w:tr>
      <w:tr w:rsidTr="00EC46A0">
        <w:tblPrEx>
          <w:tblW w:w="15593" w:type="dxa"/>
          <w:tblInd w:w="108" w:type="dxa"/>
          <w:tblLook w:val="04A0"/>
        </w:tblPrEx>
        <w:trPr>
          <w:trHeight w:val="573"/>
        </w:trPr>
        <w:tc>
          <w:tcPr>
            <w:tcW w:w="435" w:type="dxa"/>
            <w:tcBorders>
              <w:top w:val="nil"/>
              <w:left w:val="single" w:sz="4" w:space="0" w:color="auto"/>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11</w:t>
            </w:r>
          </w:p>
        </w:tc>
        <w:tc>
          <w:tcPr>
            <w:tcW w:w="57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100</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03</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02</w:t>
            </w:r>
          </w:p>
        </w:tc>
        <w:tc>
          <w:tcPr>
            <w:tcW w:w="48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250</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000</w:t>
            </w:r>
          </w:p>
        </w:tc>
        <w:tc>
          <w:tcPr>
            <w:tcW w:w="7750" w:type="dxa"/>
            <w:tcBorders>
              <w:top w:val="nil"/>
              <w:left w:val="nil"/>
              <w:bottom w:val="single" w:sz="4" w:space="0" w:color="auto"/>
              <w:right w:val="single" w:sz="4" w:space="0" w:color="auto"/>
            </w:tcBorders>
            <w:shd w:val="clear" w:color="auto" w:fill="auto"/>
            <w:noWrap/>
            <w:vAlign w:val="bottom"/>
            <w:hideMark/>
          </w:tcPr>
          <w:p w:rsidR="00EC46A0" w:rsidRPr="00EC46A0" w:rsidP="00EC46A0">
            <w:pPr>
              <w:rPr>
                <w:sz w:val="16"/>
                <w:szCs w:val="16"/>
              </w:rPr>
            </w:pPr>
            <w:r w:rsidRPr="00EC46A0">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nil"/>
              <w:left w:val="nil"/>
              <w:bottom w:val="single" w:sz="4" w:space="0" w:color="auto"/>
              <w:right w:val="single" w:sz="4" w:space="0" w:color="auto"/>
            </w:tcBorders>
            <w:shd w:val="clear" w:color="auto" w:fill="auto"/>
            <w:noWrap/>
            <w:hideMark/>
          </w:tcPr>
          <w:p w:rsidR="00EC46A0" w:rsidRPr="00EC46A0" w:rsidP="00EC46A0">
            <w:pPr>
              <w:jc w:val="right"/>
              <w:rPr>
                <w:b/>
                <w:bCs/>
                <w:i/>
                <w:iCs/>
                <w:sz w:val="18"/>
                <w:szCs w:val="18"/>
              </w:rPr>
            </w:pPr>
            <w:r w:rsidRPr="00EC46A0">
              <w:rPr>
                <w:b/>
                <w:bCs/>
                <w:i/>
                <w:iCs/>
                <w:sz w:val="18"/>
                <w:szCs w:val="18"/>
              </w:rPr>
              <w:t>222,9</w:t>
            </w:r>
          </w:p>
        </w:tc>
        <w:tc>
          <w:tcPr>
            <w:tcW w:w="1134" w:type="dxa"/>
            <w:tcBorders>
              <w:top w:val="nil"/>
              <w:left w:val="nil"/>
              <w:bottom w:val="single" w:sz="4" w:space="0" w:color="auto"/>
              <w:right w:val="single" w:sz="4" w:space="0" w:color="auto"/>
            </w:tcBorders>
            <w:shd w:val="clear" w:color="auto" w:fill="auto"/>
            <w:noWrap/>
            <w:hideMark/>
          </w:tcPr>
          <w:p w:rsidR="00EC46A0" w:rsidRPr="00EC46A0" w:rsidP="00EC46A0">
            <w:pPr>
              <w:jc w:val="right"/>
              <w:rPr>
                <w:b/>
                <w:bCs/>
                <w:i/>
                <w:iCs/>
                <w:sz w:val="18"/>
                <w:szCs w:val="18"/>
              </w:rPr>
            </w:pPr>
            <w:r w:rsidRPr="00EC46A0">
              <w:rPr>
                <w:b/>
                <w:bCs/>
                <w:i/>
                <w:iCs/>
                <w:sz w:val="18"/>
                <w:szCs w:val="18"/>
              </w:rPr>
              <w:t>231,4</w:t>
            </w:r>
          </w:p>
        </w:tc>
        <w:tc>
          <w:tcPr>
            <w:tcW w:w="1276" w:type="dxa"/>
            <w:tcBorders>
              <w:top w:val="nil"/>
              <w:left w:val="nil"/>
              <w:bottom w:val="single" w:sz="4" w:space="0" w:color="auto"/>
              <w:right w:val="single" w:sz="4" w:space="0" w:color="auto"/>
            </w:tcBorders>
            <w:shd w:val="clear" w:color="auto" w:fill="auto"/>
            <w:noWrap/>
            <w:hideMark/>
          </w:tcPr>
          <w:p w:rsidR="00EC46A0" w:rsidRPr="00EC46A0" w:rsidP="00EC46A0">
            <w:pPr>
              <w:jc w:val="right"/>
              <w:rPr>
                <w:b/>
                <w:bCs/>
                <w:i/>
                <w:iCs/>
                <w:sz w:val="18"/>
                <w:szCs w:val="18"/>
              </w:rPr>
            </w:pPr>
            <w:r w:rsidRPr="00EC46A0">
              <w:rPr>
                <w:b/>
                <w:bCs/>
                <w:i/>
                <w:iCs/>
                <w:sz w:val="18"/>
                <w:szCs w:val="18"/>
              </w:rPr>
              <w:t>239,2</w:t>
            </w:r>
          </w:p>
        </w:tc>
      </w:tr>
      <w:tr w:rsidTr="00EC46A0">
        <w:tblPrEx>
          <w:tblW w:w="15593" w:type="dxa"/>
          <w:tblInd w:w="108" w:type="dxa"/>
          <w:tblLook w:val="04A0"/>
        </w:tblPrEx>
        <w:trPr>
          <w:trHeight w:val="695"/>
        </w:trPr>
        <w:tc>
          <w:tcPr>
            <w:tcW w:w="435" w:type="dxa"/>
            <w:tcBorders>
              <w:top w:val="nil"/>
              <w:left w:val="single" w:sz="4" w:space="0" w:color="auto"/>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12</w:t>
            </w:r>
          </w:p>
        </w:tc>
        <w:tc>
          <w:tcPr>
            <w:tcW w:w="57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100</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03</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02</w:t>
            </w:r>
          </w:p>
        </w:tc>
        <w:tc>
          <w:tcPr>
            <w:tcW w:w="48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251</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01</w:t>
            </w:r>
          </w:p>
        </w:tc>
        <w:tc>
          <w:tcPr>
            <w:tcW w:w="57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110</w:t>
            </w:r>
          </w:p>
        </w:tc>
        <w:tc>
          <w:tcPr>
            <w:tcW w:w="7750" w:type="dxa"/>
            <w:tcBorders>
              <w:top w:val="nil"/>
              <w:left w:val="nil"/>
              <w:bottom w:val="single" w:sz="4" w:space="0" w:color="auto"/>
              <w:right w:val="single" w:sz="4" w:space="0" w:color="auto"/>
            </w:tcBorders>
            <w:shd w:val="clear" w:color="auto" w:fill="auto"/>
            <w:noWrap/>
            <w:vAlign w:val="bottom"/>
            <w:hideMark/>
          </w:tcPr>
          <w:p w:rsidR="00EC46A0" w:rsidRPr="00EC46A0" w:rsidP="00EC46A0">
            <w:pPr>
              <w:rPr>
                <w:sz w:val="16"/>
                <w:szCs w:val="16"/>
              </w:rPr>
            </w:pPr>
            <w:r w:rsidRPr="00EC46A0">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nil"/>
              <w:left w:val="nil"/>
              <w:bottom w:val="single" w:sz="4" w:space="0" w:color="auto"/>
              <w:right w:val="single" w:sz="4" w:space="0" w:color="auto"/>
            </w:tcBorders>
            <w:shd w:val="clear" w:color="auto" w:fill="auto"/>
            <w:noWrap/>
            <w:hideMark/>
          </w:tcPr>
          <w:p w:rsidR="00EC46A0" w:rsidRPr="00EC46A0" w:rsidP="00EC46A0">
            <w:pPr>
              <w:jc w:val="right"/>
              <w:rPr>
                <w:sz w:val="18"/>
                <w:szCs w:val="18"/>
              </w:rPr>
            </w:pPr>
            <w:r w:rsidRPr="00EC46A0">
              <w:rPr>
                <w:sz w:val="18"/>
                <w:szCs w:val="18"/>
              </w:rPr>
              <w:t>222,9</w:t>
            </w:r>
          </w:p>
        </w:tc>
        <w:tc>
          <w:tcPr>
            <w:tcW w:w="1134" w:type="dxa"/>
            <w:tcBorders>
              <w:top w:val="nil"/>
              <w:left w:val="nil"/>
              <w:bottom w:val="single" w:sz="4" w:space="0" w:color="auto"/>
              <w:right w:val="single" w:sz="4" w:space="0" w:color="auto"/>
            </w:tcBorders>
            <w:shd w:val="clear" w:color="auto" w:fill="auto"/>
            <w:noWrap/>
            <w:hideMark/>
          </w:tcPr>
          <w:p w:rsidR="00EC46A0" w:rsidRPr="00EC46A0" w:rsidP="00EC46A0">
            <w:pPr>
              <w:jc w:val="right"/>
              <w:rPr>
                <w:sz w:val="18"/>
                <w:szCs w:val="18"/>
              </w:rPr>
            </w:pPr>
            <w:r w:rsidRPr="00EC46A0">
              <w:rPr>
                <w:sz w:val="18"/>
                <w:szCs w:val="18"/>
              </w:rPr>
              <w:t>231,4</w:t>
            </w:r>
          </w:p>
        </w:tc>
        <w:tc>
          <w:tcPr>
            <w:tcW w:w="1276" w:type="dxa"/>
            <w:tcBorders>
              <w:top w:val="nil"/>
              <w:left w:val="nil"/>
              <w:bottom w:val="single" w:sz="4" w:space="0" w:color="auto"/>
              <w:right w:val="single" w:sz="4" w:space="0" w:color="auto"/>
            </w:tcBorders>
            <w:shd w:val="clear" w:color="auto" w:fill="auto"/>
            <w:noWrap/>
            <w:hideMark/>
          </w:tcPr>
          <w:p w:rsidR="00EC46A0" w:rsidRPr="00EC46A0" w:rsidP="00EC46A0">
            <w:pPr>
              <w:jc w:val="right"/>
              <w:rPr>
                <w:sz w:val="18"/>
                <w:szCs w:val="18"/>
              </w:rPr>
            </w:pPr>
            <w:r w:rsidRPr="00EC46A0">
              <w:rPr>
                <w:sz w:val="18"/>
                <w:szCs w:val="18"/>
              </w:rPr>
              <w:t>239,2</w:t>
            </w:r>
          </w:p>
        </w:tc>
      </w:tr>
      <w:tr w:rsidTr="00EC46A0">
        <w:tblPrEx>
          <w:tblW w:w="15593" w:type="dxa"/>
          <w:tblInd w:w="108" w:type="dxa"/>
          <w:tblLook w:val="04A0"/>
        </w:tblPrEx>
        <w:trPr>
          <w:trHeight w:val="677"/>
        </w:trPr>
        <w:tc>
          <w:tcPr>
            <w:tcW w:w="435" w:type="dxa"/>
            <w:tcBorders>
              <w:top w:val="nil"/>
              <w:left w:val="single" w:sz="4" w:space="0" w:color="auto"/>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13</w:t>
            </w:r>
          </w:p>
        </w:tc>
        <w:tc>
          <w:tcPr>
            <w:tcW w:w="57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100</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03</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02</w:t>
            </w:r>
          </w:p>
        </w:tc>
        <w:tc>
          <w:tcPr>
            <w:tcW w:w="48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260</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000</w:t>
            </w:r>
          </w:p>
        </w:tc>
        <w:tc>
          <w:tcPr>
            <w:tcW w:w="7750" w:type="dxa"/>
            <w:tcBorders>
              <w:top w:val="nil"/>
              <w:left w:val="nil"/>
              <w:bottom w:val="single" w:sz="4" w:space="0" w:color="auto"/>
              <w:right w:val="single" w:sz="4" w:space="0" w:color="auto"/>
            </w:tcBorders>
            <w:shd w:val="clear" w:color="auto" w:fill="auto"/>
            <w:noWrap/>
            <w:vAlign w:val="bottom"/>
            <w:hideMark/>
          </w:tcPr>
          <w:p w:rsidR="00EC46A0" w:rsidRPr="00EC46A0" w:rsidP="00EC46A0">
            <w:pPr>
              <w:rPr>
                <w:sz w:val="16"/>
                <w:szCs w:val="16"/>
              </w:rPr>
            </w:pPr>
            <w:r w:rsidRPr="00EC46A0">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nil"/>
              <w:left w:val="nil"/>
              <w:bottom w:val="single" w:sz="4" w:space="0" w:color="auto"/>
              <w:right w:val="single" w:sz="4" w:space="0" w:color="auto"/>
            </w:tcBorders>
            <w:shd w:val="clear" w:color="auto" w:fill="auto"/>
            <w:noWrap/>
            <w:hideMark/>
          </w:tcPr>
          <w:p w:rsidR="00EC46A0" w:rsidRPr="00EC46A0" w:rsidP="00EC46A0">
            <w:pPr>
              <w:jc w:val="right"/>
              <w:rPr>
                <w:b/>
                <w:bCs/>
                <w:i/>
                <w:iCs/>
                <w:sz w:val="18"/>
                <w:szCs w:val="18"/>
              </w:rPr>
            </w:pPr>
            <w:r w:rsidRPr="00EC46A0">
              <w:rPr>
                <w:b/>
                <w:bCs/>
                <w:i/>
                <w:iCs/>
                <w:sz w:val="18"/>
                <w:szCs w:val="18"/>
              </w:rPr>
              <w:t>-22,1</w:t>
            </w:r>
          </w:p>
        </w:tc>
        <w:tc>
          <w:tcPr>
            <w:tcW w:w="1134" w:type="dxa"/>
            <w:tcBorders>
              <w:top w:val="nil"/>
              <w:left w:val="nil"/>
              <w:bottom w:val="single" w:sz="4" w:space="0" w:color="auto"/>
              <w:right w:val="single" w:sz="4" w:space="0" w:color="auto"/>
            </w:tcBorders>
            <w:shd w:val="clear" w:color="auto" w:fill="auto"/>
            <w:noWrap/>
            <w:hideMark/>
          </w:tcPr>
          <w:p w:rsidR="00EC46A0" w:rsidRPr="00EC46A0" w:rsidP="00EC46A0">
            <w:pPr>
              <w:jc w:val="right"/>
              <w:rPr>
                <w:b/>
                <w:bCs/>
                <w:i/>
                <w:iCs/>
                <w:sz w:val="18"/>
                <w:szCs w:val="18"/>
              </w:rPr>
            </w:pPr>
            <w:r w:rsidRPr="00EC46A0">
              <w:rPr>
                <w:b/>
                <w:bCs/>
                <w:i/>
                <w:iCs/>
                <w:sz w:val="18"/>
                <w:szCs w:val="18"/>
              </w:rPr>
              <w:t>-24,7</w:t>
            </w:r>
          </w:p>
        </w:tc>
        <w:tc>
          <w:tcPr>
            <w:tcW w:w="1276" w:type="dxa"/>
            <w:tcBorders>
              <w:top w:val="nil"/>
              <w:left w:val="nil"/>
              <w:bottom w:val="single" w:sz="4" w:space="0" w:color="auto"/>
              <w:right w:val="single" w:sz="4" w:space="0" w:color="auto"/>
            </w:tcBorders>
            <w:shd w:val="clear" w:color="auto" w:fill="auto"/>
            <w:noWrap/>
            <w:hideMark/>
          </w:tcPr>
          <w:p w:rsidR="00EC46A0" w:rsidRPr="00EC46A0" w:rsidP="00EC46A0">
            <w:pPr>
              <w:jc w:val="right"/>
              <w:rPr>
                <w:b/>
                <w:bCs/>
                <w:i/>
                <w:iCs/>
                <w:sz w:val="18"/>
                <w:szCs w:val="18"/>
              </w:rPr>
            </w:pPr>
            <w:r w:rsidRPr="00EC46A0">
              <w:rPr>
                <w:b/>
                <w:bCs/>
                <w:i/>
                <w:iCs/>
                <w:sz w:val="18"/>
                <w:szCs w:val="18"/>
              </w:rPr>
              <w:t>-23,4</w:t>
            </w:r>
          </w:p>
        </w:tc>
      </w:tr>
      <w:tr w:rsidTr="00EC46A0">
        <w:tblPrEx>
          <w:tblW w:w="15593" w:type="dxa"/>
          <w:tblInd w:w="108" w:type="dxa"/>
          <w:tblLook w:val="04A0"/>
        </w:tblPrEx>
        <w:trPr>
          <w:trHeight w:val="828"/>
        </w:trPr>
        <w:tc>
          <w:tcPr>
            <w:tcW w:w="435" w:type="dxa"/>
            <w:tcBorders>
              <w:top w:val="nil"/>
              <w:left w:val="single" w:sz="4" w:space="0" w:color="auto"/>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14</w:t>
            </w:r>
          </w:p>
        </w:tc>
        <w:tc>
          <w:tcPr>
            <w:tcW w:w="57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100</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03</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02</w:t>
            </w:r>
          </w:p>
        </w:tc>
        <w:tc>
          <w:tcPr>
            <w:tcW w:w="48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261</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01</w:t>
            </w:r>
          </w:p>
        </w:tc>
        <w:tc>
          <w:tcPr>
            <w:tcW w:w="57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110</w:t>
            </w:r>
          </w:p>
        </w:tc>
        <w:tc>
          <w:tcPr>
            <w:tcW w:w="7750" w:type="dxa"/>
            <w:tcBorders>
              <w:top w:val="nil"/>
              <w:left w:val="nil"/>
              <w:bottom w:val="single" w:sz="4" w:space="0" w:color="auto"/>
              <w:right w:val="single" w:sz="4" w:space="0" w:color="auto"/>
            </w:tcBorders>
            <w:shd w:val="clear" w:color="auto" w:fill="auto"/>
            <w:noWrap/>
            <w:vAlign w:val="bottom"/>
            <w:hideMark/>
          </w:tcPr>
          <w:p w:rsidR="00EC46A0" w:rsidRPr="00EC46A0" w:rsidP="00EC46A0">
            <w:pPr>
              <w:rPr>
                <w:sz w:val="16"/>
                <w:szCs w:val="16"/>
              </w:rPr>
            </w:pPr>
            <w:r w:rsidRPr="00EC46A0">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nil"/>
              <w:left w:val="nil"/>
              <w:bottom w:val="single" w:sz="4" w:space="0" w:color="auto"/>
              <w:right w:val="single" w:sz="4" w:space="0" w:color="auto"/>
            </w:tcBorders>
            <w:shd w:val="clear" w:color="auto" w:fill="auto"/>
            <w:noWrap/>
            <w:hideMark/>
          </w:tcPr>
          <w:p w:rsidR="00EC46A0" w:rsidRPr="00EC46A0" w:rsidP="00EC46A0">
            <w:pPr>
              <w:jc w:val="right"/>
              <w:rPr>
                <w:sz w:val="18"/>
                <w:szCs w:val="18"/>
              </w:rPr>
            </w:pPr>
            <w:r w:rsidRPr="00EC46A0">
              <w:rPr>
                <w:sz w:val="18"/>
                <w:szCs w:val="18"/>
              </w:rPr>
              <w:t>-22,1</w:t>
            </w:r>
          </w:p>
        </w:tc>
        <w:tc>
          <w:tcPr>
            <w:tcW w:w="1134" w:type="dxa"/>
            <w:tcBorders>
              <w:top w:val="nil"/>
              <w:left w:val="nil"/>
              <w:bottom w:val="single" w:sz="4" w:space="0" w:color="auto"/>
              <w:right w:val="single" w:sz="4" w:space="0" w:color="auto"/>
            </w:tcBorders>
            <w:shd w:val="clear" w:color="auto" w:fill="auto"/>
            <w:noWrap/>
            <w:hideMark/>
          </w:tcPr>
          <w:p w:rsidR="00EC46A0" w:rsidRPr="00EC46A0" w:rsidP="00EC46A0">
            <w:pPr>
              <w:jc w:val="right"/>
              <w:rPr>
                <w:sz w:val="18"/>
                <w:szCs w:val="18"/>
              </w:rPr>
            </w:pPr>
            <w:r w:rsidRPr="00EC46A0">
              <w:rPr>
                <w:sz w:val="18"/>
                <w:szCs w:val="18"/>
              </w:rPr>
              <w:t>-24,7</w:t>
            </w:r>
          </w:p>
        </w:tc>
        <w:tc>
          <w:tcPr>
            <w:tcW w:w="1276" w:type="dxa"/>
            <w:tcBorders>
              <w:top w:val="nil"/>
              <w:left w:val="nil"/>
              <w:bottom w:val="single" w:sz="4" w:space="0" w:color="auto"/>
              <w:right w:val="single" w:sz="4" w:space="0" w:color="auto"/>
            </w:tcBorders>
            <w:shd w:val="clear" w:color="auto" w:fill="auto"/>
            <w:noWrap/>
            <w:hideMark/>
          </w:tcPr>
          <w:p w:rsidR="00EC46A0" w:rsidRPr="00EC46A0" w:rsidP="00EC46A0">
            <w:pPr>
              <w:jc w:val="right"/>
              <w:rPr>
                <w:sz w:val="18"/>
                <w:szCs w:val="18"/>
              </w:rPr>
            </w:pPr>
            <w:r w:rsidRPr="00EC46A0">
              <w:rPr>
                <w:sz w:val="18"/>
                <w:szCs w:val="18"/>
              </w:rPr>
              <w:t>-23,4</w:t>
            </w:r>
          </w:p>
        </w:tc>
      </w:tr>
      <w:tr w:rsidTr="00EC46A0">
        <w:tblPrEx>
          <w:tblW w:w="15593" w:type="dxa"/>
          <w:tblInd w:w="108" w:type="dxa"/>
          <w:tblLook w:val="04A0"/>
        </w:tblPrEx>
        <w:trPr>
          <w:trHeight w:val="255"/>
        </w:trPr>
        <w:tc>
          <w:tcPr>
            <w:tcW w:w="435" w:type="dxa"/>
            <w:tcBorders>
              <w:top w:val="nil"/>
              <w:left w:val="single" w:sz="4" w:space="0" w:color="auto"/>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15</w:t>
            </w:r>
          </w:p>
        </w:tc>
        <w:tc>
          <w:tcPr>
            <w:tcW w:w="57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06</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00</w:t>
            </w:r>
          </w:p>
        </w:tc>
        <w:tc>
          <w:tcPr>
            <w:tcW w:w="48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0000</w:t>
            </w:r>
          </w:p>
        </w:tc>
        <w:tc>
          <w:tcPr>
            <w:tcW w:w="486" w:type="dxa"/>
            <w:tcBorders>
              <w:top w:val="nil"/>
              <w:left w:val="nil"/>
              <w:bottom w:val="single" w:sz="4" w:space="0" w:color="auto"/>
              <w:right w:val="nil"/>
            </w:tcBorders>
            <w:shd w:val="clear" w:color="auto" w:fill="auto"/>
            <w:noWrap/>
            <w:hideMark/>
          </w:tcPr>
          <w:p w:rsidR="00EC46A0" w:rsidRPr="00EC46A0" w:rsidP="00EC46A0">
            <w:pPr>
              <w:jc w:val="center"/>
              <w:rPr>
                <w:sz w:val="18"/>
                <w:szCs w:val="18"/>
              </w:rPr>
            </w:pPr>
            <w:r w:rsidRPr="00EC46A0">
              <w:rPr>
                <w:sz w:val="18"/>
                <w:szCs w:val="18"/>
              </w:rPr>
              <w:t>000</w:t>
            </w:r>
          </w:p>
        </w:tc>
        <w:tc>
          <w:tcPr>
            <w:tcW w:w="7750" w:type="dxa"/>
            <w:tcBorders>
              <w:top w:val="nil"/>
              <w:left w:val="single" w:sz="4" w:space="0" w:color="auto"/>
              <w:bottom w:val="single" w:sz="4" w:space="0" w:color="auto"/>
              <w:right w:val="single" w:sz="4" w:space="0" w:color="auto"/>
            </w:tcBorders>
            <w:shd w:val="clear" w:color="auto" w:fill="auto"/>
            <w:hideMark/>
          </w:tcPr>
          <w:p w:rsidR="00EC46A0" w:rsidRPr="00EC46A0" w:rsidP="00EC46A0">
            <w:pPr>
              <w:rPr>
                <w:sz w:val="18"/>
                <w:szCs w:val="18"/>
              </w:rPr>
            </w:pPr>
            <w:r w:rsidRPr="00EC46A0">
              <w:rPr>
                <w:sz w:val="18"/>
                <w:szCs w:val="18"/>
              </w:rPr>
              <w:t>НАЛОГИ НА ИМУЩЕСТВО</w:t>
            </w:r>
          </w:p>
        </w:tc>
        <w:tc>
          <w:tcPr>
            <w:tcW w:w="1134" w:type="dxa"/>
            <w:tcBorders>
              <w:top w:val="nil"/>
              <w:left w:val="nil"/>
              <w:bottom w:val="single" w:sz="4" w:space="0" w:color="auto"/>
              <w:right w:val="single" w:sz="4" w:space="0" w:color="auto"/>
            </w:tcBorders>
            <w:shd w:val="clear" w:color="auto" w:fill="auto"/>
            <w:noWrap/>
            <w:hideMark/>
          </w:tcPr>
          <w:p w:rsidR="00EC46A0" w:rsidRPr="00EC46A0" w:rsidP="00EC46A0">
            <w:pPr>
              <w:jc w:val="right"/>
              <w:rPr>
                <w:b/>
                <w:bCs/>
                <w:sz w:val="18"/>
                <w:szCs w:val="18"/>
              </w:rPr>
            </w:pPr>
            <w:r w:rsidRPr="00EC46A0">
              <w:rPr>
                <w:b/>
                <w:bCs/>
                <w:sz w:val="18"/>
                <w:szCs w:val="18"/>
              </w:rPr>
              <w:t>1 562,8</w:t>
            </w:r>
          </w:p>
        </w:tc>
        <w:tc>
          <w:tcPr>
            <w:tcW w:w="1134" w:type="dxa"/>
            <w:tcBorders>
              <w:top w:val="nil"/>
              <w:left w:val="nil"/>
              <w:bottom w:val="single" w:sz="4" w:space="0" w:color="auto"/>
              <w:right w:val="single" w:sz="4" w:space="0" w:color="auto"/>
            </w:tcBorders>
            <w:shd w:val="clear" w:color="auto" w:fill="auto"/>
            <w:noWrap/>
            <w:hideMark/>
          </w:tcPr>
          <w:p w:rsidR="00EC46A0" w:rsidRPr="00EC46A0" w:rsidP="00EC46A0">
            <w:pPr>
              <w:jc w:val="right"/>
              <w:rPr>
                <w:b/>
                <w:bCs/>
                <w:sz w:val="18"/>
                <w:szCs w:val="18"/>
              </w:rPr>
            </w:pPr>
            <w:r w:rsidRPr="00EC46A0">
              <w:rPr>
                <w:b/>
                <w:bCs/>
                <w:sz w:val="18"/>
                <w:szCs w:val="18"/>
              </w:rPr>
              <w:t>1 622,2</w:t>
            </w:r>
          </w:p>
        </w:tc>
        <w:tc>
          <w:tcPr>
            <w:tcW w:w="1276" w:type="dxa"/>
            <w:tcBorders>
              <w:top w:val="nil"/>
              <w:left w:val="nil"/>
              <w:bottom w:val="single" w:sz="4" w:space="0" w:color="auto"/>
              <w:right w:val="single" w:sz="4" w:space="0" w:color="auto"/>
            </w:tcBorders>
            <w:shd w:val="clear" w:color="auto" w:fill="auto"/>
            <w:noWrap/>
            <w:hideMark/>
          </w:tcPr>
          <w:p w:rsidR="00EC46A0" w:rsidRPr="00EC46A0" w:rsidP="00EC46A0">
            <w:pPr>
              <w:jc w:val="right"/>
              <w:rPr>
                <w:b/>
                <w:bCs/>
                <w:sz w:val="18"/>
                <w:szCs w:val="18"/>
              </w:rPr>
            </w:pPr>
            <w:r w:rsidRPr="00EC46A0">
              <w:rPr>
                <w:b/>
                <w:bCs/>
                <w:sz w:val="18"/>
                <w:szCs w:val="18"/>
              </w:rPr>
              <w:t>1 683,3</w:t>
            </w:r>
          </w:p>
        </w:tc>
      </w:tr>
      <w:tr w:rsidTr="00EC46A0">
        <w:tblPrEx>
          <w:tblW w:w="15593" w:type="dxa"/>
          <w:tblInd w:w="108" w:type="dxa"/>
          <w:tblLook w:val="04A0"/>
        </w:tblPrEx>
        <w:trPr>
          <w:trHeight w:val="255"/>
        </w:trPr>
        <w:tc>
          <w:tcPr>
            <w:tcW w:w="435" w:type="dxa"/>
            <w:tcBorders>
              <w:top w:val="nil"/>
              <w:left w:val="single" w:sz="4" w:space="0" w:color="auto"/>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16</w:t>
            </w:r>
          </w:p>
        </w:tc>
        <w:tc>
          <w:tcPr>
            <w:tcW w:w="57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182</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06</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00</w:t>
            </w:r>
          </w:p>
        </w:tc>
        <w:tc>
          <w:tcPr>
            <w:tcW w:w="48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0000</w:t>
            </w:r>
          </w:p>
        </w:tc>
        <w:tc>
          <w:tcPr>
            <w:tcW w:w="486" w:type="dxa"/>
            <w:tcBorders>
              <w:top w:val="nil"/>
              <w:left w:val="nil"/>
              <w:bottom w:val="single" w:sz="4" w:space="0" w:color="auto"/>
              <w:right w:val="nil"/>
            </w:tcBorders>
            <w:shd w:val="clear" w:color="auto" w:fill="auto"/>
            <w:noWrap/>
            <w:hideMark/>
          </w:tcPr>
          <w:p w:rsidR="00EC46A0" w:rsidRPr="00EC46A0" w:rsidP="00EC46A0">
            <w:pPr>
              <w:jc w:val="center"/>
              <w:rPr>
                <w:sz w:val="18"/>
                <w:szCs w:val="18"/>
              </w:rPr>
            </w:pPr>
            <w:r w:rsidRPr="00EC46A0">
              <w:rPr>
                <w:sz w:val="18"/>
                <w:szCs w:val="18"/>
              </w:rPr>
              <w:t>110</w:t>
            </w:r>
          </w:p>
        </w:tc>
        <w:tc>
          <w:tcPr>
            <w:tcW w:w="7750" w:type="dxa"/>
            <w:tcBorders>
              <w:top w:val="nil"/>
              <w:left w:val="single" w:sz="4" w:space="0" w:color="auto"/>
              <w:bottom w:val="single" w:sz="4" w:space="0" w:color="auto"/>
              <w:right w:val="single" w:sz="4" w:space="0" w:color="auto"/>
            </w:tcBorders>
            <w:shd w:val="clear" w:color="auto" w:fill="auto"/>
            <w:hideMark/>
          </w:tcPr>
          <w:p w:rsidR="00EC46A0" w:rsidRPr="00EC46A0" w:rsidP="00EC46A0">
            <w:pPr>
              <w:rPr>
                <w:sz w:val="18"/>
                <w:szCs w:val="18"/>
              </w:rPr>
            </w:pPr>
            <w:r w:rsidRPr="00EC46A0">
              <w:rPr>
                <w:sz w:val="18"/>
                <w:szCs w:val="18"/>
              </w:rPr>
              <w:t>Налог на имущество физических лиц</w:t>
            </w:r>
          </w:p>
        </w:tc>
        <w:tc>
          <w:tcPr>
            <w:tcW w:w="1134" w:type="dxa"/>
            <w:tcBorders>
              <w:top w:val="nil"/>
              <w:left w:val="nil"/>
              <w:bottom w:val="single" w:sz="4" w:space="0" w:color="auto"/>
              <w:right w:val="single" w:sz="4" w:space="0" w:color="auto"/>
            </w:tcBorders>
            <w:shd w:val="clear" w:color="auto" w:fill="auto"/>
            <w:noWrap/>
            <w:hideMark/>
          </w:tcPr>
          <w:p w:rsidR="00EC46A0" w:rsidRPr="00EC46A0" w:rsidP="00EC46A0">
            <w:pPr>
              <w:jc w:val="right"/>
              <w:rPr>
                <w:sz w:val="18"/>
                <w:szCs w:val="18"/>
              </w:rPr>
            </w:pPr>
            <w:r w:rsidRPr="00EC46A0">
              <w:rPr>
                <w:sz w:val="18"/>
                <w:szCs w:val="18"/>
              </w:rPr>
              <w:t>566,8</w:t>
            </w:r>
          </w:p>
        </w:tc>
        <w:tc>
          <w:tcPr>
            <w:tcW w:w="1134" w:type="dxa"/>
            <w:tcBorders>
              <w:top w:val="nil"/>
              <w:left w:val="nil"/>
              <w:bottom w:val="single" w:sz="4" w:space="0" w:color="auto"/>
              <w:right w:val="single" w:sz="4" w:space="0" w:color="auto"/>
            </w:tcBorders>
            <w:shd w:val="clear" w:color="auto" w:fill="auto"/>
            <w:noWrap/>
            <w:hideMark/>
          </w:tcPr>
          <w:p w:rsidR="00EC46A0" w:rsidRPr="00EC46A0" w:rsidP="00EC46A0">
            <w:pPr>
              <w:jc w:val="right"/>
              <w:rPr>
                <w:sz w:val="18"/>
                <w:szCs w:val="18"/>
              </w:rPr>
            </w:pPr>
            <w:r w:rsidRPr="00EC46A0">
              <w:rPr>
                <w:sz w:val="18"/>
                <w:szCs w:val="18"/>
              </w:rPr>
              <w:t>588,2</w:t>
            </w:r>
          </w:p>
        </w:tc>
        <w:tc>
          <w:tcPr>
            <w:tcW w:w="1276" w:type="dxa"/>
            <w:tcBorders>
              <w:top w:val="nil"/>
              <w:left w:val="nil"/>
              <w:bottom w:val="single" w:sz="4" w:space="0" w:color="auto"/>
              <w:right w:val="single" w:sz="4" w:space="0" w:color="auto"/>
            </w:tcBorders>
            <w:shd w:val="clear" w:color="auto" w:fill="auto"/>
            <w:noWrap/>
            <w:hideMark/>
          </w:tcPr>
          <w:p w:rsidR="00EC46A0" w:rsidRPr="00EC46A0" w:rsidP="00EC46A0">
            <w:pPr>
              <w:jc w:val="right"/>
              <w:rPr>
                <w:sz w:val="18"/>
                <w:szCs w:val="18"/>
              </w:rPr>
            </w:pPr>
            <w:r w:rsidRPr="00EC46A0">
              <w:rPr>
                <w:sz w:val="18"/>
                <w:szCs w:val="18"/>
              </w:rPr>
              <w:t>610,0</w:t>
            </w:r>
          </w:p>
        </w:tc>
      </w:tr>
      <w:tr w:rsidTr="00EC46A0">
        <w:tblPrEx>
          <w:tblW w:w="15593" w:type="dxa"/>
          <w:tblInd w:w="108" w:type="dxa"/>
          <w:tblLook w:val="04A0"/>
        </w:tblPrEx>
        <w:trPr>
          <w:trHeight w:val="450"/>
        </w:trPr>
        <w:tc>
          <w:tcPr>
            <w:tcW w:w="435" w:type="dxa"/>
            <w:tcBorders>
              <w:top w:val="nil"/>
              <w:left w:val="single" w:sz="4" w:space="0" w:color="auto"/>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17</w:t>
            </w:r>
          </w:p>
        </w:tc>
        <w:tc>
          <w:tcPr>
            <w:tcW w:w="57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182</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06</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01</w:t>
            </w:r>
          </w:p>
        </w:tc>
        <w:tc>
          <w:tcPr>
            <w:tcW w:w="48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030</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0000</w:t>
            </w:r>
          </w:p>
        </w:tc>
        <w:tc>
          <w:tcPr>
            <w:tcW w:w="486" w:type="dxa"/>
            <w:tcBorders>
              <w:top w:val="nil"/>
              <w:left w:val="nil"/>
              <w:bottom w:val="single" w:sz="4" w:space="0" w:color="auto"/>
              <w:right w:val="nil"/>
            </w:tcBorders>
            <w:shd w:val="clear" w:color="auto" w:fill="auto"/>
            <w:noWrap/>
            <w:hideMark/>
          </w:tcPr>
          <w:p w:rsidR="00EC46A0" w:rsidRPr="00EC46A0" w:rsidP="00EC46A0">
            <w:pPr>
              <w:jc w:val="center"/>
              <w:rPr>
                <w:sz w:val="18"/>
                <w:szCs w:val="18"/>
              </w:rPr>
            </w:pPr>
            <w:r w:rsidRPr="00EC46A0">
              <w:rPr>
                <w:sz w:val="18"/>
                <w:szCs w:val="18"/>
              </w:rPr>
              <w:t>110</w:t>
            </w:r>
          </w:p>
        </w:tc>
        <w:tc>
          <w:tcPr>
            <w:tcW w:w="7750" w:type="dxa"/>
            <w:tcBorders>
              <w:top w:val="nil"/>
              <w:left w:val="single" w:sz="4" w:space="0" w:color="auto"/>
              <w:bottom w:val="single" w:sz="4" w:space="0" w:color="auto"/>
              <w:right w:val="single" w:sz="4" w:space="0" w:color="auto"/>
            </w:tcBorders>
            <w:shd w:val="clear" w:color="auto" w:fill="auto"/>
            <w:hideMark/>
          </w:tcPr>
          <w:p w:rsidR="00EC46A0" w:rsidRPr="00EC46A0" w:rsidP="00EC46A0">
            <w:pPr>
              <w:rPr>
                <w:sz w:val="18"/>
                <w:szCs w:val="18"/>
              </w:rPr>
            </w:pPr>
            <w:r w:rsidRPr="00EC46A0">
              <w:rPr>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34" w:type="dxa"/>
            <w:tcBorders>
              <w:top w:val="nil"/>
              <w:left w:val="nil"/>
              <w:bottom w:val="single" w:sz="4" w:space="0" w:color="auto"/>
              <w:right w:val="single" w:sz="4" w:space="0" w:color="auto"/>
            </w:tcBorders>
            <w:shd w:val="clear" w:color="auto" w:fill="auto"/>
            <w:noWrap/>
            <w:hideMark/>
          </w:tcPr>
          <w:p w:rsidR="00EC46A0" w:rsidRPr="00EC46A0" w:rsidP="00EC46A0">
            <w:pPr>
              <w:jc w:val="right"/>
              <w:rPr>
                <w:sz w:val="18"/>
                <w:szCs w:val="18"/>
              </w:rPr>
            </w:pPr>
            <w:r w:rsidRPr="00EC46A0">
              <w:rPr>
                <w:sz w:val="18"/>
                <w:szCs w:val="18"/>
              </w:rPr>
              <w:t>566,8</w:t>
            </w:r>
          </w:p>
        </w:tc>
        <w:tc>
          <w:tcPr>
            <w:tcW w:w="1134" w:type="dxa"/>
            <w:tcBorders>
              <w:top w:val="nil"/>
              <w:left w:val="nil"/>
              <w:bottom w:val="single" w:sz="4" w:space="0" w:color="auto"/>
              <w:right w:val="single" w:sz="4" w:space="0" w:color="auto"/>
            </w:tcBorders>
            <w:shd w:val="clear" w:color="auto" w:fill="auto"/>
            <w:noWrap/>
            <w:hideMark/>
          </w:tcPr>
          <w:p w:rsidR="00EC46A0" w:rsidRPr="00EC46A0" w:rsidP="00EC46A0">
            <w:pPr>
              <w:jc w:val="right"/>
              <w:rPr>
                <w:sz w:val="18"/>
                <w:szCs w:val="18"/>
              </w:rPr>
            </w:pPr>
            <w:r w:rsidRPr="00EC46A0">
              <w:rPr>
                <w:sz w:val="18"/>
                <w:szCs w:val="18"/>
              </w:rPr>
              <w:t>588,2</w:t>
            </w:r>
          </w:p>
        </w:tc>
        <w:tc>
          <w:tcPr>
            <w:tcW w:w="1276" w:type="dxa"/>
            <w:tcBorders>
              <w:top w:val="nil"/>
              <w:left w:val="nil"/>
              <w:bottom w:val="single" w:sz="4" w:space="0" w:color="auto"/>
              <w:right w:val="single" w:sz="4" w:space="0" w:color="auto"/>
            </w:tcBorders>
            <w:shd w:val="clear" w:color="auto" w:fill="auto"/>
            <w:noWrap/>
            <w:hideMark/>
          </w:tcPr>
          <w:p w:rsidR="00EC46A0" w:rsidRPr="00EC46A0" w:rsidP="00EC46A0">
            <w:pPr>
              <w:jc w:val="right"/>
              <w:rPr>
                <w:sz w:val="18"/>
                <w:szCs w:val="18"/>
              </w:rPr>
            </w:pPr>
            <w:r w:rsidRPr="00EC46A0">
              <w:rPr>
                <w:sz w:val="18"/>
                <w:szCs w:val="18"/>
              </w:rPr>
              <w:t>610,0</w:t>
            </w:r>
          </w:p>
        </w:tc>
      </w:tr>
      <w:tr w:rsidTr="00EC46A0">
        <w:tblPrEx>
          <w:tblW w:w="15593" w:type="dxa"/>
          <w:tblInd w:w="108" w:type="dxa"/>
          <w:tblLook w:val="04A0"/>
        </w:tblPrEx>
        <w:trPr>
          <w:trHeight w:val="255"/>
        </w:trPr>
        <w:tc>
          <w:tcPr>
            <w:tcW w:w="435" w:type="dxa"/>
            <w:tcBorders>
              <w:top w:val="nil"/>
              <w:left w:val="single" w:sz="4" w:space="0" w:color="auto"/>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18</w:t>
            </w:r>
          </w:p>
        </w:tc>
        <w:tc>
          <w:tcPr>
            <w:tcW w:w="57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182</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06</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06</w:t>
            </w:r>
          </w:p>
        </w:tc>
        <w:tc>
          <w:tcPr>
            <w:tcW w:w="48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110</w:t>
            </w:r>
          </w:p>
        </w:tc>
        <w:tc>
          <w:tcPr>
            <w:tcW w:w="7750" w:type="dxa"/>
            <w:tcBorders>
              <w:top w:val="nil"/>
              <w:left w:val="nil"/>
              <w:bottom w:val="single" w:sz="4" w:space="0" w:color="auto"/>
              <w:right w:val="single" w:sz="4" w:space="0" w:color="auto"/>
            </w:tcBorders>
            <w:shd w:val="clear" w:color="auto" w:fill="auto"/>
            <w:hideMark/>
          </w:tcPr>
          <w:p w:rsidR="00EC46A0" w:rsidRPr="00EC46A0" w:rsidP="00EC46A0">
            <w:pPr>
              <w:rPr>
                <w:sz w:val="18"/>
                <w:szCs w:val="18"/>
              </w:rPr>
            </w:pPr>
            <w:r w:rsidRPr="00EC46A0">
              <w:rPr>
                <w:sz w:val="18"/>
                <w:szCs w:val="18"/>
              </w:rPr>
              <w:t>Земельный налог</w:t>
            </w:r>
          </w:p>
        </w:tc>
        <w:tc>
          <w:tcPr>
            <w:tcW w:w="1134" w:type="dxa"/>
            <w:tcBorders>
              <w:top w:val="nil"/>
              <w:left w:val="nil"/>
              <w:bottom w:val="single" w:sz="4" w:space="0" w:color="auto"/>
              <w:right w:val="single" w:sz="4" w:space="0" w:color="auto"/>
            </w:tcBorders>
            <w:shd w:val="clear" w:color="auto" w:fill="auto"/>
            <w:noWrap/>
            <w:hideMark/>
          </w:tcPr>
          <w:p w:rsidR="00EC46A0" w:rsidRPr="00EC46A0" w:rsidP="00EC46A0">
            <w:pPr>
              <w:jc w:val="right"/>
              <w:rPr>
                <w:sz w:val="18"/>
                <w:szCs w:val="18"/>
              </w:rPr>
            </w:pPr>
            <w:r w:rsidRPr="00EC46A0">
              <w:rPr>
                <w:sz w:val="18"/>
                <w:szCs w:val="18"/>
              </w:rPr>
              <w:t>996,0</w:t>
            </w:r>
          </w:p>
        </w:tc>
        <w:tc>
          <w:tcPr>
            <w:tcW w:w="1134" w:type="dxa"/>
            <w:tcBorders>
              <w:top w:val="nil"/>
              <w:left w:val="nil"/>
              <w:bottom w:val="single" w:sz="4" w:space="0" w:color="auto"/>
              <w:right w:val="single" w:sz="4" w:space="0" w:color="auto"/>
            </w:tcBorders>
            <w:shd w:val="clear" w:color="auto" w:fill="auto"/>
            <w:noWrap/>
            <w:hideMark/>
          </w:tcPr>
          <w:p w:rsidR="00EC46A0" w:rsidRPr="00EC46A0" w:rsidP="00EC46A0">
            <w:pPr>
              <w:jc w:val="right"/>
              <w:rPr>
                <w:sz w:val="18"/>
                <w:szCs w:val="18"/>
              </w:rPr>
            </w:pPr>
            <w:r w:rsidRPr="00EC46A0">
              <w:rPr>
                <w:sz w:val="18"/>
                <w:szCs w:val="18"/>
              </w:rPr>
              <w:t>1 034,0</w:t>
            </w:r>
          </w:p>
        </w:tc>
        <w:tc>
          <w:tcPr>
            <w:tcW w:w="1276" w:type="dxa"/>
            <w:tcBorders>
              <w:top w:val="nil"/>
              <w:left w:val="nil"/>
              <w:bottom w:val="single" w:sz="4" w:space="0" w:color="auto"/>
              <w:right w:val="single" w:sz="4" w:space="0" w:color="auto"/>
            </w:tcBorders>
            <w:shd w:val="clear" w:color="auto" w:fill="auto"/>
            <w:noWrap/>
            <w:hideMark/>
          </w:tcPr>
          <w:p w:rsidR="00EC46A0" w:rsidRPr="00EC46A0" w:rsidP="00EC46A0">
            <w:pPr>
              <w:jc w:val="right"/>
              <w:rPr>
                <w:sz w:val="18"/>
                <w:szCs w:val="18"/>
              </w:rPr>
            </w:pPr>
            <w:r w:rsidRPr="00EC46A0">
              <w:rPr>
                <w:sz w:val="18"/>
                <w:szCs w:val="18"/>
              </w:rPr>
              <w:t>1 073,3</w:t>
            </w:r>
          </w:p>
        </w:tc>
      </w:tr>
      <w:tr w:rsidTr="00EC46A0">
        <w:tblPrEx>
          <w:tblW w:w="15593" w:type="dxa"/>
          <w:tblInd w:w="108" w:type="dxa"/>
          <w:tblLook w:val="04A0"/>
        </w:tblPrEx>
        <w:trPr>
          <w:trHeight w:val="255"/>
        </w:trPr>
        <w:tc>
          <w:tcPr>
            <w:tcW w:w="435" w:type="dxa"/>
            <w:tcBorders>
              <w:top w:val="nil"/>
              <w:left w:val="single" w:sz="4" w:space="0" w:color="auto"/>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19</w:t>
            </w:r>
          </w:p>
        </w:tc>
        <w:tc>
          <w:tcPr>
            <w:tcW w:w="57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182</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06</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06</w:t>
            </w:r>
          </w:p>
        </w:tc>
        <w:tc>
          <w:tcPr>
            <w:tcW w:w="48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030</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0000</w:t>
            </w:r>
          </w:p>
        </w:tc>
        <w:tc>
          <w:tcPr>
            <w:tcW w:w="486" w:type="dxa"/>
            <w:tcBorders>
              <w:top w:val="nil"/>
              <w:left w:val="nil"/>
              <w:bottom w:val="single" w:sz="4" w:space="0" w:color="auto"/>
              <w:right w:val="nil"/>
            </w:tcBorders>
            <w:shd w:val="clear" w:color="auto" w:fill="auto"/>
            <w:noWrap/>
            <w:hideMark/>
          </w:tcPr>
          <w:p w:rsidR="00EC46A0" w:rsidRPr="00EC46A0" w:rsidP="00EC46A0">
            <w:pPr>
              <w:jc w:val="center"/>
              <w:rPr>
                <w:sz w:val="18"/>
                <w:szCs w:val="18"/>
              </w:rPr>
            </w:pPr>
            <w:r w:rsidRPr="00EC46A0">
              <w:rPr>
                <w:sz w:val="18"/>
                <w:szCs w:val="18"/>
              </w:rPr>
              <w:t>110</w:t>
            </w:r>
          </w:p>
        </w:tc>
        <w:tc>
          <w:tcPr>
            <w:tcW w:w="7750" w:type="dxa"/>
            <w:tcBorders>
              <w:top w:val="nil"/>
              <w:left w:val="single" w:sz="4" w:space="0" w:color="auto"/>
              <w:bottom w:val="single" w:sz="4" w:space="0" w:color="auto"/>
              <w:right w:val="single" w:sz="4" w:space="0" w:color="auto"/>
            </w:tcBorders>
            <w:shd w:val="clear" w:color="auto" w:fill="auto"/>
            <w:hideMark/>
          </w:tcPr>
          <w:p w:rsidR="00EC46A0" w:rsidRPr="00EC46A0" w:rsidP="00EC46A0">
            <w:pPr>
              <w:rPr>
                <w:sz w:val="18"/>
                <w:szCs w:val="18"/>
              </w:rPr>
            </w:pPr>
            <w:r w:rsidRPr="00EC46A0">
              <w:rPr>
                <w:sz w:val="18"/>
                <w:szCs w:val="18"/>
              </w:rPr>
              <w:t>Земельный налог с организаций</w:t>
            </w:r>
          </w:p>
        </w:tc>
        <w:tc>
          <w:tcPr>
            <w:tcW w:w="1134" w:type="dxa"/>
            <w:tcBorders>
              <w:top w:val="nil"/>
              <w:left w:val="nil"/>
              <w:bottom w:val="single" w:sz="4" w:space="0" w:color="auto"/>
              <w:right w:val="single" w:sz="4" w:space="0" w:color="auto"/>
            </w:tcBorders>
            <w:shd w:val="clear" w:color="auto" w:fill="auto"/>
            <w:noWrap/>
            <w:hideMark/>
          </w:tcPr>
          <w:p w:rsidR="00EC46A0" w:rsidRPr="00EC46A0" w:rsidP="00EC46A0">
            <w:pPr>
              <w:jc w:val="right"/>
              <w:rPr>
                <w:sz w:val="18"/>
                <w:szCs w:val="18"/>
              </w:rPr>
            </w:pPr>
            <w:r w:rsidRPr="00EC46A0">
              <w:rPr>
                <w:sz w:val="18"/>
                <w:szCs w:val="18"/>
              </w:rPr>
              <w:t>796,0</w:t>
            </w:r>
          </w:p>
        </w:tc>
        <w:tc>
          <w:tcPr>
            <w:tcW w:w="1134" w:type="dxa"/>
            <w:tcBorders>
              <w:top w:val="nil"/>
              <w:left w:val="nil"/>
              <w:bottom w:val="single" w:sz="4" w:space="0" w:color="auto"/>
              <w:right w:val="single" w:sz="4" w:space="0" w:color="auto"/>
            </w:tcBorders>
            <w:shd w:val="clear" w:color="auto" w:fill="auto"/>
            <w:noWrap/>
            <w:hideMark/>
          </w:tcPr>
          <w:p w:rsidR="00EC46A0" w:rsidRPr="00EC46A0" w:rsidP="00EC46A0">
            <w:pPr>
              <w:jc w:val="right"/>
              <w:rPr>
                <w:sz w:val="18"/>
                <w:szCs w:val="18"/>
              </w:rPr>
            </w:pPr>
            <w:r w:rsidRPr="00EC46A0">
              <w:rPr>
                <w:sz w:val="18"/>
                <w:szCs w:val="18"/>
              </w:rPr>
              <w:t>834,0</w:t>
            </w:r>
          </w:p>
        </w:tc>
        <w:tc>
          <w:tcPr>
            <w:tcW w:w="1276" w:type="dxa"/>
            <w:tcBorders>
              <w:top w:val="nil"/>
              <w:left w:val="nil"/>
              <w:bottom w:val="single" w:sz="4" w:space="0" w:color="auto"/>
              <w:right w:val="single" w:sz="4" w:space="0" w:color="auto"/>
            </w:tcBorders>
            <w:shd w:val="clear" w:color="auto" w:fill="auto"/>
            <w:noWrap/>
            <w:hideMark/>
          </w:tcPr>
          <w:p w:rsidR="00EC46A0" w:rsidRPr="00EC46A0" w:rsidP="00EC46A0">
            <w:pPr>
              <w:jc w:val="right"/>
              <w:rPr>
                <w:sz w:val="18"/>
                <w:szCs w:val="18"/>
              </w:rPr>
            </w:pPr>
            <w:r w:rsidRPr="00EC46A0">
              <w:rPr>
                <w:sz w:val="18"/>
                <w:szCs w:val="18"/>
              </w:rPr>
              <w:t>873,3</w:t>
            </w:r>
          </w:p>
        </w:tc>
      </w:tr>
      <w:tr w:rsidTr="00EC46A0">
        <w:tblPrEx>
          <w:tblW w:w="15593" w:type="dxa"/>
          <w:tblInd w:w="108" w:type="dxa"/>
          <w:tblLook w:val="04A0"/>
        </w:tblPrEx>
        <w:trPr>
          <w:trHeight w:val="480"/>
        </w:trPr>
        <w:tc>
          <w:tcPr>
            <w:tcW w:w="435" w:type="dxa"/>
            <w:tcBorders>
              <w:top w:val="nil"/>
              <w:left w:val="single" w:sz="4" w:space="0" w:color="auto"/>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20</w:t>
            </w:r>
          </w:p>
        </w:tc>
        <w:tc>
          <w:tcPr>
            <w:tcW w:w="57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182</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06</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06</w:t>
            </w:r>
          </w:p>
        </w:tc>
        <w:tc>
          <w:tcPr>
            <w:tcW w:w="48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033</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0000</w:t>
            </w:r>
          </w:p>
        </w:tc>
        <w:tc>
          <w:tcPr>
            <w:tcW w:w="486" w:type="dxa"/>
            <w:tcBorders>
              <w:top w:val="nil"/>
              <w:left w:val="nil"/>
              <w:bottom w:val="single" w:sz="4" w:space="0" w:color="auto"/>
              <w:right w:val="nil"/>
            </w:tcBorders>
            <w:shd w:val="clear" w:color="auto" w:fill="auto"/>
            <w:noWrap/>
            <w:hideMark/>
          </w:tcPr>
          <w:p w:rsidR="00EC46A0" w:rsidRPr="00EC46A0" w:rsidP="00EC46A0">
            <w:pPr>
              <w:jc w:val="center"/>
              <w:rPr>
                <w:sz w:val="18"/>
                <w:szCs w:val="18"/>
              </w:rPr>
            </w:pPr>
            <w:r w:rsidRPr="00EC46A0">
              <w:rPr>
                <w:sz w:val="18"/>
                <w:szCs w:val="18"/>
              </w:rPr>
              <w:t>110</w:t>
            </w:r>
          </w:p>
        </w:tc>
        <w:tc>
          <w:tcPr>
            <w:tcW w:w="7750" w:type="dxa"/>
            <w:tcBorders>
              <w:top w:val="nil"/>
              <w:left w:val="single" w:sz="4" w:space="0" w:color="auto"/>
              <w:bottom w:val="single" w:sz="4" w:space="0" w:color="auto"/>
              <w:right w:val="single" w:sz="4" w:space="0" w:color="auto"/>
            </w:tcBorders>
            <w:shd w:val="clear" w:color="auto" w:fill="auto"/>
            <w:hideMark/>
          </w:tcPr>
          <w:p w:rsidR="00EC46A0" w:rsidRPr="00EC46A0" w:rsidP="00EC46A0">
            <w:pPr>
              <w:rPr>
                <w:sz w:val="18"/>
                <w:szCs w:val="18"/>
              </w:rPr>
            </w:pPr>
            <w:r w:rsidRPr="00EC46A0">
              <w:rPr>
                <w:sz w:val="18"/>
                <w:szCs w:val="18"/>
              </w:rPr>
              <w:t xml:space="preserve">Земельный налог с организаций, обладающих земельным участком, расположенным в границах сельских </w:t>
            </w:r>
            <w:r w:rsidRPr="00EC46A0">
              <w:rPr>
                <w:sz w:val="18"/>
                <w:szCs w:val="18"/>
              </w:rPr>
              <w:t>послений</w:t>
            </w:r>
          </w:p>
        </w:tc>
        <w:tc>
          <w:tcPr>
            <w:tcW w:w="1134" w:type="dxa"/>
            <w:tcBorders>
              <w:top w:val="nil"/>
              <w:left w:val="nil"/>
              <w:bottom w:val="single" w:sz="4" w:space="0" w:color="auto"/>
              <w:right w:val="single" w:sz="4" w:space="0" w:color="auto"/>
            </w:tcBorders>
            <w:shd w:val="clear" w:color="auto" w:fill="auto"/>
            <w:noWrap/>
            <w:hideMark/>
          </w:tcPr>
          <w:p w:rsidR="00EC46A0" w:rsidRPr="00EC46A0" w:rsidP="00EC46A0">
            <w:pPr>
              <w:jc w:val="right"/>
              <w:rPr>
                <w:sz w:val="18"/>
                <w:szCs w:val="18"/>
              </w:rPr>
            </w:pPr>
            <w:r w:rsidRPr="00EC46A0">
              <w:rPr>
                <w:sz w:val="18"/>
                <w:szCs w:val="18"/>
              </w:rPr>
              <w:t>796,0</w:t>
            </w:r>
          </w:p>
        </w:tc>
        <w:tc>
          <w:tcPr>
            <w:tcW w:w="1134" w:type="dxa"/>
            <w:tcBorders>
              <w:top w:val="nil"/>
              <w:left w:val="nil"/>
              <w:bottom w:val="single" w:sz="4" w:space="0" w:color="auto"/>
              <w:right w:val="single" w:sz="4" w:space="0" w:color="auto"/>
            </w:tcBorders>
            <w:shd w:val="clear" w:color="auto" w:fill="auto"/>
            <w:noWrap/>
            <w:hideMark/>
          </w:tcPr>
          <w:p w:rsidR="00EC46A0" w:rsidRPr="00EC46A0" w:rsidP="00EC46A0">
            <w:pPr>
              <w:jc w:val="right"/>
              <w:rPr>
                <w:sz w:val="18"/>
                <w:szCs w:val="18"/>
              </w:rPr>
            </w:pPr>
            <w:r w:rsidRPr="00EC46A0">
              <w:rPr>
                <w:sz w:val="18"/>
                <w:szCs w:val="18"/>
              </w:rPr>
              <w:t>834,0</w:t>
            </w:r>
          </w:p>
        </w:tc>
        <w:tc>
          <w:tcPr>
            <w:tcW w:w="1276" w:type="dxa"/>
            <w:tcBorders>
              <w:top w:val="nil"/>
              <w:left w:val="nil"/>
              <w:bottom w:val="single" w:sz="4" w:space="0" w:color="auto"/>
              <w:right w:val="single" w:sz="4" w:space="0" w:color="auto"/>
            </w:tcBorders>
            <w:shd w:val="clear" w:color="auto" w:fill="auto"/>
            <w:noWrap/>
            <w:hideMark/>
          </w:tcPr>
          <w:p w:rsidR="00EC46A0" w:rsidRPr="00EC46A0" w:rsidP="00EC46A0">
            <w:pPr>
              <w:jc w:val="right"/>
              <w:rPr>
                <w:sz w:val="18"/>
                <w:szCs w:val="18"/>
              </w:rPr>
            </w:pPr>
            <w:r w:rsidRPr="00EC46A0">
              <w:rPr>
                <w:sz w:val="18"/>
                <w:szCs w:val="18"/>
              </w:rPr>
              <w:t>873,3</w:t>
            </w:r>
          </w:p>
        </w:tc>
      </w:tr>
      <w:tr w:rsidTr="00EC46A0">
        <w:tblPrEx>
          <w:tblW w:w="15593" w:type="dxa"/>
          <w:tblInd w:w="108" w:type="dxa"/>
          <w:tblLook w:val="04A0"/>
        </w:tblPrEx>
        <w:trPr>
          <w:trHeight w:val="255"/>
        </w:trPr>
        <w:tc>
          <w:tcPr>
            <w:tcW w:w="435" w:type="dxa"/>
            <w:tcBorders>
              <w:top w:val="nil"/>
              <w:left w:val="single" w:sz="4" w:space="0" w:color="auto"/>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21</w:t>
            </w:r>
          </w:p>
        </w:tc>
        <w:tc>
          <w:tcPr>
            <w:tcW w:w="57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182</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06</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06</w:t>
            </w:r>
          </w:p>
        </w:tc>
        <w:tc>
          <w:tcPr>
            <w:tcW w:w="48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040</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0000</w:t>
            </w:r>
          </w:p>
        </w:tc>
        <w:tc>
          <w:tcPr>
            <w:tcW w:w="486" w:type="dxa"/>
            <w:tcBorders>
              <w:top w:val="nil"/>
              <w:left w:val="nil"/>
              <w:bottom w:val="single" w:sz="4" w:space="0" w:color="auto"/>
              <w:right w:val="nil"/>
            </w:tcBorders>
            <w:shd w:val="clear" w:color="auto" w:fill="auto"/>
            <w:noWrap/>
            <w:hideMark/>
          </w:tcPr>
          <w:p w:rsidR="00EC46A0" w:rsidRPr="00EC46A0" w:rsidP="00EC46A0">
            <w:pPr>
              <w:jc w:val="center"/>
              <w:rPr>
                <w:sz w:val="18"/>
                <w:szCs w:val="18"/>
              </w:rPr>
            </w:pPr>
            <w:r w:rsidRPr="00EC46A0">
              <w:rPr>
                <w:sz w:val="18"/>
                <w:szCs w:val="18"/>
              </w:rPr>
              <w:t>110</w:t>
            </w:r>
          </w:p>
        </w:tc>
        <w:tc>
          <w:tcPr>
            <w:tcW w:w="7750" w:type="dxa"/>
            <w:tcBorders>
              <w:top w:val="nil"/>
              <w:left w:val="single" w:sz="4" w:space="0" w:color="auto"/>
              <w:bottom w:val="single" w:sz="4" w:space="0" w:color="auto"/>
              <w:right w:val="single" w:sz="4" w:space="0" w:color="auto"/>
            </w:tcBorders>
            <w:shd w:val="clear" w:color="auto" w:fill="auto"/>
            <w:hideMark/>
          </w:tcPr>
          <w:p w:rsidR="00EC46A0" w:rsidRPr="00EC46A0" w:rsidP="00EC46A0">
            <w:pPr>
              <w:rPr>
                <w:sz w:val="18"/>
                <w:szCs w:val="18"/>
              </w:rPr>
            </w:pPr>
            <w:r w:rsidRPr="00EC46A0">
              <w:rPr>
                <w:sz w:val="18"/>
                <w:szCs w:val="18"/>
              </w:rPr>
              <w:t>Земельный налог с физических лиц</w:t>
            </w:r>
          </w:p>
        </w:tc>
        <w:tc>
          <w:tcPr>
            <w:tcW w:w="1134" w:type="dxa"/>
            <w:tcBorders>
              <w:top w:val="nil"/>
              <w:left w:val="nil"/>
              <w:bottom w:val="single" w:sz="4" w:space="0" w:color="auto"/>
              <w:right w:val="single" w:sz="4" w:space="0" w:color="auto"/>
            </w:tcBorders>
            <w:shd w:val="clear" w:color="auto" w:fill="auto"/>
            <w:noWrap/>
            <w:hideMark/>
          </w:tcPr>
          <w:p w:rsidR="00EC46A0" w:rsidRPr="00EC46A0" w:rsidP="00EC46A0">
            <w:pPr>
              <w:jc w:val="right"/>
              <w:rPr>
                <w:sz w:val="18"/>
                <w:szCs w:val="18"/>
              </w:rPr>
            </w:pPr>
            <w:r w:rsidRPr="00EC46A0">
              <w:rPr>
                <w:sz w:val="18"/>
                <w:szCs w:val="18"/>
              </w:rPr>
              <w:t>200,0</w:t>
            </w:r>
          </w:p>
        </w:tc>
        <w:tc>
          <w:tcPr>
            <w:tcW w:w="1134" w:type="dxa"/>
            <w:tcBorders>
              <w:top w:val="nil"/>
              <w:left w:val="nil"/>
              <w:bottom w:val="single" w:sz="4" w:space="0" w:color="auto"/>
              <w:right w:val="single" w:sz="4" w:space="0" w:color="auto"/>
            </w:tcBorders>
            <w:shd w:val="clear" w:color="auto" w:fill="auto"/>
            <w:noWrap/>
            <w:hideMark/>
          </w:tcPr>
          <w:p w:rsidR="00EC46A0" w:rsidRPr="00EC46A0" w:rsidP="00EC46A0">
            <w:pPr>
              <w:jc w:val="right"/>
              <w:rPr>
                <w:sz w:val="18"/>
                <w:szCs w:val="18"/>
              </w:rPr>
            </w:pPr>
            <w:r w:rsidRPr="00EC46A0">
              <w:rPr>
                <w:sz w:val="18"/>
                <w:szCs w:val="18"/>
              </w:rPr>
              <w:t>200,0</w:t>
            </w:r>
          </w:p>
        </w:tc>
        <w:tc>
          <w:tcPr>
            <w:tcW w:w="1276" w:type="dxa"/>
            <w:tcBorders>
              <w:top w:val="nil"/>
              <w:left w:val="nil"/>
              <w:bottom w:val="single" w:sz="4" w:space="0" w:color="auto"/>
              <w:right w:val="single" w:sz="4" w:space="0" w:color="auto"/>
            </w:tcBorders>
            <w:shd w:val="clear" w:color="auto" w:fill="auto"/>
            <w:noWrap/>
            <w:hideMark/>
          </w:tcPr>
          <w:p w:rsidR="00EC46A0" w:rsidRPr="00EC46A0" w:rsidP="00EC46A0">
            <w:pPr>
              <w:jc w:val="right"/>
              <w:rPr>
                <w:sz w:val="18"/>
                <w:szCs w:val="18"/>
              </w:rPr>
            </w:pPr>
            <w:r w:rsidRPr="00EC46A0">
              <w:rPr>
                <w:sz w:val="18"/>
                <w:szCs w:val="18"/>
              </w:rPr>
              <w:t>200,0</w:t>
            </w:r>
          </w:p>
        </w:tc>
      </w:tr>
      <w:tr w:rsidTr="00EC46A0">
        <w:tblPrEx>
          <w:tblW w:w="15593" w:type="dxa"/>
          <w:tblInd w:w="108" w:type="dxa"/>
          <w:tblLook w:val="04A0"/>
        </w:tblPrEx>
        <w:trPr>
          <w:trHeight w:val="570"/>
        </w:trPr>
        <w:tc>
          <w:tcPr>
            <w:tcW w:w="435" w:type="dxa"/>
            <w:tcBorders>
              <w:top w:val="nil"/>
              <w:left w:val="single" w:sz="4" w:space="0" w:color="auto"/>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22</w:t>
            </w:r>
          </w:p>
        </w:tc>
        <w:tc>
          <w:tcPr>
            <w:tcW w:w="57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182</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06</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06</w:t>
            </w:r>
          </w:p>
        </w:tc>
        <w:tc>
          <w:tcPr>
            <w:tcW w:w="48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043</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0000</w:t>
            </w:r>
          </w:p>
        </w:tc>
        <w:tc>
          <w:tcPr>
            <w:tcW w:w="486" w:type="dxa"/>
            <w:tcBorders>
              <w:top w:val="nil"/>
              <w:left w:val="nil"/>
              <w:bottom w:val="single" w:sz="4" w:space="0" w:color="auto"/>
              <w:right w:val="nil"/>
            </w:tcBorders>
            <w:shd w:val="clear" w:color="auto" w:fill="auto"/>
            <w:noWrap/>
            <w:hideMark/>
          </w:tcPr>
          <w:p w:rsidR="00EC46A0" w:rsidRPr="00EC46A0" w:rsidP="00EC46A0">
            <w:pPr>
              <w:jc w:val="center"/>
              <w:rPr>
                <w:sz w:val="18"/>
                <w:szCs w:val="18"/>
              </w:rPr>
            </w:pPr>
            <w:r w:rsidRPr="00EC46A0">
              <w:rPr>
                <w:sz w:val="18"/>
                <w:szCs w:val="18"/>
              </w:rPr>
              <w:t>110</w:t>
            </w:r>
          </w:p>
        </w:tc>
        <w:tc>
          <w:tcPr>
            <w:tcW w:w="7750" w:type="dxa"/>
            <w:tcBorders>
              <w:top w:val="nil"/>
              <w:left w:val="single" w:sz="4" w:space="0" w:color="auto"/>
              <w:bottom w:val="single" w:sz="4" w:space="0" w:color="auto"/>
              <w:right w:val="single" w:sz="4" w:space="0" w:color="auto"/>
            </w:tcBorders>
            <w:shd w:val="clear" w:color="auto" w:fill="auto"/>
            <w:hideMark/>
          </w:tcPr>
          <w:p w:rsidR="00EC46A0" w:rsidRPr="00EC46A0" w:rsidP="00EC46A0">
            <w:pPr>
              <w:rPr>
                <w:sz w:val="18"/>
                <w:szCs w:val="18"/>
              </w:rPr>
            </w:pPr>
            <w:r w:rsidRPr="00EC46A0">
              <w:rPr>
                <w:sz w:val="18"/>
                <w:szCs w:val="18"/>
              </w:rPr>
              <w:t>Земельный налог с физических лиц, обладающих земельными участками, расположенными в границах сельских поселений</w:t>
            </w:r>
          </w:p>
        </w:tc>
        <w:tc>
          <w:tcPr>
            <w:tcW w:w="1134" w:type="dxa"/>
            <w:tcBorders>
              <w:top w:val="nil"/>
              <w:left w:val="nil"/>
              <w:bottom w:val="single" w:sz="4" w:space="0" w:color="auto"/>
              <w:right w:val="single" w:sz="4" w:space="0" w:color="auto"/>
            </w:tcBorders>
            <w:shd w:val="clear" w:color="auto" w:fill="auto"/>
            <w:noWrap/>
            <w:hideMark/>
          </w:tcPr>
          <w:p w:rsidR="00EC46A0" w:rsidRPr="00EC46A0" w:rsidP="00EC46A0">
            <w:pPr>
              <w:jc w:val="right"/>
              <w:rPr>
                <w:sz w:val="18"/>
                <w:szCs w:val="18"/>
              </w:rPr>
            </w:pPr>
            <w:r w:rsidRPr="00EC46A0">
              <w:rPr>
                <w:sz w:val="18"/>
                <w:szCs w:val="18"/>
              </w:rPr>
              <w:t>200,0</w:t>
            </w:r>
          </w:p>
        </w:tc>
        <w:tc>
          <w:tcPr>
            <w:tcW w:w="1134" w:type="dxa"/>
            <w:tcBorders>
              <w:top w:val="nil"/>
              <w:left w:val="nil"/>
              <w:bottom w:val="single" w:sz="4" w:space="0" w:color="auto"/>
              <w:right w:val="single" w:sz="4" w:space="0" w:color="auto"/>
            </w:tcBorders>
            <w:shd w:val="clear" w:color="auto" w:fill="auto"/>
            <w:noWrap/>
            <w:hideMark/>
          </w:tcPr>
          <w:p w:rsidR="00EC46A0" w:rsidRPr="00EC46A0" w:rsidP="00EC46A0">
            <w:pPr>
              <w:jc w:val="right"/>
              <w:rPr>
                <w:sz w:val="18"/>
                <w:szCs w:val="18"/>
              </w:rPr>
            </w:pPr>
            <w:r w:rsidRPr="00EC46A0">
              <w:rPr>
                <w:sz w:val="18"/>
                <w:szCs w:val="18"/>
              </w:rPr>
              <w:t>200,0</w:t>
            </w:r>
          </w:p>
        </w:tc>
        <w:tc>
          <w:tcPr>
            <w:tcW w:w="1276" w:type="dxa"/>
            <w:tcBorders>
              <w:top w:val="nil"/>
              <w:left w:val="nil"/>
              <w:bottom w:val="single" w:sz="4" w:space="0" w:color="auto"/>
              <w:right w:val="single" w:sz="4" w:space="0" w:color="auto"/>
            </w:tcBorders>
            <w:shd w:val="clear" w:color="auto" w:fill="auto"/>
            <w:noWrap/>
            <w:hideMark/>
          </w:tcPr>
          <w:p w:rsidR="00EC46A0" w:rsidRPr="00EC46A0" w:rsidP="00EC46A0">
            <w:pPr>
              <w:jc w:val="right"/>
              <w:rPr>
                <w:sz w:val="18"/>
                <w:szCs w:val="18"/>
              </w:rPr>
            </w:pPr>
            <w:r w:rsidRPr="00EC46A0">
              <w:rPr>
                <w:sz w:val="18"/>
                <w:szCs w:val="18"/>
              </w:rPr>
              <w:t>200,0</w:t>
            </w:r>
          </w:p>
        </w:tc>
      </w:tr>
      <w:tr w:rsidTr="00EC46A0">
        <w:tblPrEx>
          <w:tblW w:w="15593" w:type="dxa"/>
          <w:tblInd w:w="108" w:type="dxa"/>
          <w:tblLook w:val="04A0"/>
        </w:tblPrEx>
        <w:trPr>
          <w:trHeight w:val="255"/>
        </w:trPr>
        <w:tc>
          <w:tcPr>
            <w:tcW w:w="435" w:type="dxa"/>
            <w:tcBorders>
              <w:top w:val="nil"/>
              <w:left w:val="single" w:sz="4" w:space="0" w:color="auto"/>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23</w:t>
            </w:r>
          </w:p>
        </w:tc>
        <w:tc>
          <w:tcPr>
            <w:tcW w:w="57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08</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00</w:t>
            </w:r>
          </w:p>
        </w:tc>
        <w:tc>
          <w:tcPr>
            <w:tcW w:w="48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0000</w:t>
            </w:r>
          </w:p>
        </w:tc>
        <w:tc>
          <w:tcPr>
            <w:tcW w:w="486" w:type="dxa"/>
            <w:tcBorders>
              <w:top w:val="nil"/>
              <w:left w:val="nil"/>
              <w:bottom w:val="single" w:sz="4" w:space="0" w:color="auto"/>
              <w:right w:val="nil"/>
            </w:tcBorders>
            <w:shd w:val="clear" w:color="auto" w:fill="auto"/>
            <w:noWrap/>
            <w:hideMark/>
          </w:tcPr>
          <w:p w:rsidR="00EC46A0" w:rsidRPr="00EC46A0" w:rsidP="00EC46A0">
            <w:pPr>
              <w:jc w:val="center"/>
              <w:rPr>
                <w:sz w:val="18"/>
                <w:szCs w:val="18"/>
              </w:rPr>
            </w:pPr>
            <w:r w:rsidRPr="00EC46A0">
              <w:rPr>
                <w:sz w:val="18"/>
                <w:szCs w:val="18"/>
              </w:rPr>
              <w:t>000</w:t>
            </w:r>
          </w:p>
        </w:tc>
        <w:tc>
          <w:tcPr>
            <w:tcW w:w="7750" w:type="dxa"/>
            <w:tcBorders>
              <w:top w:val="nil"/>
              <w:left w:val="single" w:sz="4" w:space="0" w:color="auto"/>
              <w:bottom w:val="single" w:sz="4" w:space="0" w:color="auto"/>
              <w:right w:val="single" w:sz="4" w:space="0" w:color="auto"/>
            </w:tcBorders>
            <w:shd w:val="clear" w:color="auto" w:fill="auto"/>
            <w:hideMark/>
          </w:tcPr>
          <w:p w:rsidR="00EC46A0" w:rsidRPr="00EC46A0" w:rsidP="00EC46A0">
            <w:pPr>
              <w:rPr>
                <w:sz w:val="18"/>
                <w:szCs w:val="18"/>
              </w:rPr>
            </w:pPr>
            <w:r w:rsidRPr="00EC46A0">
              <w:rPr>
                <w:sz w:val="18"/>
                <w:szCs w:val="18"/>
              </w:rPr>
              <w:t>ГОСУДАРСТВЕННАЯ ПОШЛИНА</w:t>
            </w:r>
          </w:p>
        </w:tc>
        <w:tc>
          <w:tcPr>
            <w:tcW w:w="1134" w:type="dxa"/>
            <w:tcBorders>
              <w:top w:val="nil"/>
              <w:left w:val="nil"/>
              <w:bottom w:val="single" w:sz="4" w:space="0" w:color="auto"/>
              <w:right w:val="single" w:sz="4" w:space="0" w:color="auto"/>
            </w:tcBorders>
            <w:shd w:val="clear" w:color="auto" w:fill="auto"/>
            <w:noWrap/>
            <w:hideMark/>
          </w:tcPr>
          <w:p w:rsidR="00EC46A0" w:rsidRPr="00EC46A0" w:rsidP="00EC46A0">
            <w:pPr>
              <w:jc w:val="right"/>
              <w:rPr>
                <w:b/>
                <w:bCs/>
                <w:sz w:val="18"/>
                <w:szCs w:val="18"/>
              </w:rPr>
            </w:pPr>
            <w:r w:rsidRPr="00EC46A0">
              <w:rPr>
                <w:b/>
                <w:bCs/>
                <w:sz w:val="18"/>
                <w:szCs w:val="18"/>
              </w:rPr>
              <w:t>125,0</w:t>
            </w:r>
          </w:p>
        </w:tc>
        <w:tc>
          <w:tcPr>
            <w:tcW w:w="1134" w:type="dxa"/>
            <w:tcBorders>
              <w:top w:val="nil"/>
              <w:left w:val="nil"/>
              <w:bottom w:val="single" w:sz="4" w:space="0" w:color="auto"/>
              <w:right w:val="single" w:sz="4" w:space="0" w:color="auto"/>
            </w:tcBorders>
            <w:shd w:val="clear" w:color="auto" w:fill="auto"/>
            <w:noWrap/>
            <w:hideMark/>
          </w:tcPr>
          <w:p w:rsidR="00EC46A0" w:rsidRPr="00EC46A0" w:rsidP="00EC46A0">
            <w:pPr>
              <w:jc w:val="right"/>
              <w:rPr>
                <w:b/>
                <w:bCs/>
                <w:sz w:val="18"/>
                <w:szCs w:val="18"/>
              </w:rPr>
            </w:pPr>
            <w:r w:rsidRPr="00EC46A0">
              <w:rPr>
                <w:b/>
                <w:bCs/>
                <w:sz w:val="18"/>
                <w:szCs w:val="18"/>
              </w:rPr>
              <w:t>130,0</w:t>
            </w:r>
          </w:p>
        </w:tc>
        <w:tc>
          <w:tcPr>
            <w:tcW w:w="1276" w:type="dxa"/>
            <w:tcBorders>
              <w:top w:val="nil"/>
              <w:left w:val="nil"/>
              <w:bottom w:val="single" w:sz="4" w:space="0" w:color="auto"/>
              <w:right w:val="single" w:sz="4" w:space="0" w:color="auto"/>
            </w:tcBorders>
            <w:shd w:val="clear" w:color="auto" w:fill="auto"/>
            <w:noWrap/>
            <w:hideMark/>
          </w:tcPr>
          <w:p w:rsidR="00EC46A0" w:rsidRPr="00EC46A0" w:rsidP="00EC46A0">
            <w:pPr>
              <w:jc w:val="right"/>
              <w:rPr>
                <w:b/>
                <w:bCs/>
                <w:sz w:val="18"/>
                <w:szCs w:val="18"/>
              </w:rPr>
            </w:pPr>
            <w:r w:rsidRPr="00EC46A0">
              <w:rPr>
                <w:b/>
                <w:bCs/>
                <w:sz w:val="18"/>
                <w:szCs w:val="18"/>
              </w:rPr>
              <w:t>134,0</w:t>
            </w:r>
          </w:p>
        </w:tc>
      </w:tr>
      <w:tr w:rsidTr="00EC46A0">
        <w:tblPrEx>
          <w:tblW w:w="15593" w:type="dxa"/>
          <w:tblInd w:w="108" w:type="dxa"/>
          <w:tblLook w:val="04A0"/>
        </w:tblPrEx>
        <w:trPr>
          <w:trHeight w:val="417"/>
        </w:trPr>
        <w:tc>
          <w:tcPr>
            <w:tcW w:w="435" w:type="dxa"/>
            <w:tcBorders>
              <w:top w:val="nil"/>
              <w:left w:val="single" w:sz="4" w:space="0" w:color="auto"/>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24</w:t>
            </w:r>
          </w:p>
        </w:tc>
        <w:tc>
          <w:tcPr>
            <w:tcW w:w="57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08</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04</w:t>
            </w:r>
          </w:p>
        </w:tc>
        <w:tc>
          <w:tcPr>
            <w:tcW w:w="48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01</w:t>
            </w:r>
          </w:p>
        </w:tc>
        <w:tc>
          <w:tcPr>
            <w:tcW w:w="57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0000</w:t>
            </w:r>
          </w:p>
        </w:tc>
        <w:tc>
          <w:tcPr>
            <w:tcW w:w="486" w:type="dxa"/>
            <w:tcBorders>
              <w:top w:val="nil"/>
              <w:left w:val="nil"/>
              <w:bottom w:val="single" w:sz="4" w:space="0" w:color="auto"/>
              <w:right w:val="nil"/>
            </w:tcBorders>
            <w:shd w:val="clear" w:color="auto" w:fill="auto"/>
            <w:noWrap/>
            <w:hideMark/>
          </w:tcPr>
          <w:p w:rsidR="00EC46A0" w:rsidRPr="00EC46A0" w:rsidP="00EC46A0">
            <w:pPr>
              <w:jc w:val="center"/>
              <w:rPr>
                <w:sz w:val="18"/>
                <w:szCs w:val="18"/>
              </w:rPr>
            </w:pPr>
            <w:r w:rsidRPr="00EC46A0">
              <w:rPr>
                <w:sz w:val="18"/>
                <w:szCs w:val="18"/>
              </w:rPr>
              <w:t>110</w:t>
            </w:r>
          </w:p>
        </w:tc>
        <w:tc>
          <w:tcPr>
            <w:tcW w:w="7750" w:type="dxa"/>
            <w:tcBorders>
              <w:top w:val="nil"/>
              <w:left w:val="single" w:sz="4" w:space="0" w:color="auto"/>
              <w:bottom w:val="single" w:sz="4" w:space="0" w:color="auto"/>
              <w:right w:val="single" w:sz="4" w:space="0" w:color="auto"/>
            </w:tcBorders>
            <w:shd w:val="clear" w:color="auto" w:fill="auto"/>
            <w:hideMark/>
          </w:tcPr>
          <w:p w:rsidR="00EC46A0" w:rsidRPr="00EC46A0" w:rsidP="00EC46A0">
            <w:pPr>
              <w:rPr>
                <w:sz w:val="18"/>
                <w:szCs w:val="18"/>
              </w:rPr>
            </w:pPr>
            <w:r w:rsidRPr="00EC46A0">
              <w:rPr>
                <w:sz w:val="18"/>
                <w:szCs w:val="1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134" w:type="dxa"/>
            <w:tcBorders>
              <w:top w:val="nil"/>
              <w:left w:val="nil"/>
              <w:bottom w:val="single" w:sz="4" w:space="0" w:color="auto"/>
              <w:right w:val="single" w:sz="4" w:space="0" w:color="auto"/>
            </w:tcBorders>
            <w:shd w:val="clear" w:color="auto" w:fill="auto"/>
            <w:noWrap/>
            <w:hideMark/>
          </w:tcPr>
          <w:p w:rsidR="00EC46A0" w:rsidRPr="00EC46A0" w:rsidP="00EC46A0">
            <w:pPr>
              <w:jc w:val="right"/>
              <w:rPr>
                <w:sz w:val="18"/>
                <w:szCs w:val="18"/>
              </w:rPr>
            </w:pPr>
            <w:r w:rsidRPr="00EC46A0">
              <w:rPr>
                <w:sz w:val="18"/>
                <w:szCs w:val="18"/>
              </w:rPr>
              <w:t>125,0</w:t>
            </w:r>
          </w:p>
        </w:tc>
        <w:tc>
          <w:tcPr>
            <w:tcW w:w="1134" w:type="dxa"/>
            <w:tcBorders>
              <w:top w:val="nil"/>
              <w:left w:val="nil"/>
              <w:bottom w:val="single" w:sz="4" w:space="0" w:color="auto"/>
              <w:right w:val="single" w:sz="4" w:space="0" w:color="auto"/>
            </w:tcBorders>
            <w:shd w:val="clear" w:color="auto" w:fill="auto"/>
            <w:noWrap/>
            <w:hideMark/>
          </w:tcPr>
          <w:p w:rsidR="00EC46A0" w:rsidRPr="00EC46A0" w:rsidP="00EC46A0">
            <w:pPr>
              <w:jc w:val="right"/>
              <w:rPr>
                <w:sz w:val="18"/>
                <w:szCs w:val="18"/>
              </w:rPr>
            </w:pPr>
            <w:r w:rsidRPr="00EC46A0">
              <w:rPr>
                <w:sz w:val="18"/>
                <w:szCs w:val="18"/>
              </w:rPr>
              <w:t>130,0</w:t>
            </w:r>
          </w:p>
        </w:tc>
        <w:tc>
          <w:tcPr>
            <w:tcW w:w="1276" w:type="dxa"/>
            <w:tcBorders>
              <w:top w:val="nil"/>
              <w:left w:val="nil"/>
              <w:bottom w:val="single" w:sz="4" w:space="0" w:color="auto"/>
              <w:right w:val="single" w:sz="4" w:space="0" w:color="auto"/>
            </w:tcBorders>
            <w:shd w:val="clear" w:color="auto" w:fill="auto"/>
            <w:noWrap/>
            <w:hideMark/>
          </w:tcPr>
          <w:p w:rsidR="00EC46A0" w:rsidRPr="00EC46A0" w:rsidP="00EC46A0">
            <w:pPr>
              <w:jc w:val="right"/>
              <w:rPr>
                <w:sz w:val="18"/>
                <w:szCs w:val="18"/>
              </w:rPr>
            </w:pPr>
            <w:r w:rsidRPr="00EC46A0">
              <w:rPr>
                <w:sz w:val="18"/>
                <w:szCs w:val="18"/>
              </w:rPr>
              <w:t>134,0</w:t>
            </w:r>
          </w:p>
        </w:tc>
      </w:tr>
      <w:tr w:rsidTr="00EC46A0">
        <w:tblPrEx>
          <w:tblW w:w="15593" w:type="dxa"/>
          <w:tblInd w:w="108" w:type="dxa"/>
          <w:tblLook w:val="04A0"/>
        </w:tblPrEx>
        <w:trPr>
          <w:trHeight w:val="561"/>
        </w:trPr>
        <w:tc>
          <w:tcPr>
            <w:tcW w:w="435" w:type="dxa"/>
            <w:tcBorders>
              <w:top w:val="nil"/>
              <w:left w:val="single" w:sz="4" w:space="0" w:color="auto"/>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25</w:t>
            </w:r>
          </w:p>
        </w:tc>
        <w:tc>
          <w:tcPr>
            <w:tcW w:w="57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08</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04</w:t>
            </w:r>
          </w:p>
        </w:tc>
        <w:tc>
          <w:tcPr>
            <w:tcW w:w="48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020</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01</w:t>
            </w:r>
          </w:p>
        </w:tc>
        <w:tc>
          <w:tcPr>
            <w:tcW w:w="57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1000</w:t>
            </w:r>
          </w:p>
        </w:tc>
        <w:tc>
          <w:tcPr>
            <w:tcW w:w="486" w:type="dxa"/>
            <w:tcBorders>
              <w:top w:val="nil"/>
              <w:left w:val="nil"/>
              <w:bottom w:val="single" w:sz="4" w:space="0" w:color="auto"/>
              <w:right w:val="nil"/>
            </w:tcBorders>
            <w:shd w:val="clear" w:color="auto" w:fill="auto"/>
            <w:noWrap/>
            <w:hideMark/>
          </w:tcPr>
          <w:p w:rsidR="00EC46A0" w:rsidRPr="00EC46A0" w:rsidP="00EC46A0">
            <w:pPr>
              <w:jc w:val="center"/>
              <w:rPr>
                <w:sz w:val="18"/>
                <w:szCs w:val="18"/>
              </w:rPr>
            </w:pPr>
            <w:r w:rsidRPr="00EC46A0">
              <w:rPr>
                <w:sz w:val="18"/>
                <w:szCs w:val="18"/>
              </w:rPr>
              <w:t>110</w:t>
            </w:r>
          </w:p>
        </w:tc>
        <w:tc>
          <w:tcPr>
            <w:tcW w:w="7750" w:type="dxa"/>
            <w:tcBorders>
              <w:top w:val="nil"/>
              <w:left w:val="single" w:sz="4" w:space="0" w:color="auto"/>
              <w:bottom w:val="single" w:sz="4" w:space="0" w:color="auto"/>
              <w:right w:val="single" w:sz="4" w:space="0" w:color="auto"/>
            </w:tcBorders>
            <w:shd w:val="clear" w:color="auto" w:fill="auto"/>
            <w:hideMark/>
          </w:tcPr>
          <w:p w:rsidR="00EC46A0" w:rsidRPr="00EC46A0" w:rsidP="00EC46A0">
            <w:pPr>
              <w:rPr>
                <w:sz w:val="18"/>
                <w:szCs w:val="18"/>
              </w:rPr>
            </w:pPr>
            <w:r w:rsidRPr="00EC46A0">
              <w:rPr>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34" w:type="dxa"/>
            <w:tcBorders>
              <w:top w:val="nil"/>
              <w:left w:val="nil"/>
              <w:bottom w:val="single" w:sz="4" w:space="0" w:color="auto"/>
              <w:right w:val="single" w:sz="4" w:space="0" w:color="auto"/>
            </w:tcBorders>
            <w:shd w:val="clear" w:color="auto" w:fill="auto"/>
            <w:noWrap/>
            <w:hideMark/>
          </w:tcPr>
          <w:p w:rsidR="00EC46A0" w:rsidRPr="00EC46A0" w:rsidP="00EC46A0">
            <w:pPr>
              <w:jc w:val="right"/>
              <w:rPr>
                <w:sz w:val="18"/>
                <w:szCs w:val="18"/>
              </w:rPr>
            </w:pPr>
            <w:r w:rsidRPr="00EC46A0">
              <w:rPr>
                <w:sz w:val="18"/>
                <w:szCs w:val="18"/>
              </w:rPr>
              <w:t>125,0</w:t>
            </w:r>
          </w:p>
        </w:tc>
        <w:tc>
          <w:tcPr>
            <w:tcW w:w="1134" w:type="dxa"/>
            <w:tcBorders>
              <w:top w:val="nil"/>
              <w:left w:val="nil"/>
              <w:bottom w:val="single" w:sz="4" w:space="0" w:color="auto"/>
              <w:right w:val="single" w:sz="4" w:space="0" w:color="auto"/>
            </w:tcBorders>
            <w:shd w:val="clear" w:color="auto" w:fill="auto"/>
            <w:noWrap/>
            <w:hideMark/>
          </w:tcPr>
          <w:p w:rsidR="00EC46A0" w:rsidRPr="00EC46A0" w:rsidP="00EC46A0">
            <w:pPr>
              <w:jc w:val="right"/>
              <w:rPr>
                <w:sz w:val="18"/>
                <w:szCs w:val="18"/>
              </w:rPr>
            </w:pPr>
            <w:r w:rsidRPr="00EC46A0">
              <w:rPr>
                <w:sz w:val="18"/>
                <w:szCs w:val="18"/>
              </w:rPr>
              <w:t>130,0</w:t>
            </w:r>
          </w:p>
        </w:tc>
        <w:tc>
          <w:tcPr>
            <w:tcW w:w="1276" w:type="dxa"/>
            <w:tcBorders>
              <w:top w:val="nil"/>
              <w:left w:val="nil"/>
              <w:bottom w:val="single" w:sz="4" w:space="0" w:color="auto"/>
              <w:right w:val="single" w:sz="4" w:space="0" w:color="auto"/>
            </w:tcBorders>
            <w:shd w:val="clear" w:color="auto" w:fill="auto"/>
            <w:noWrap/>
            <w:hideMark/>
          </w:tcPr>
          <w:p w:rsidR="00EC46A0" w:rsidRPr="00EC46A0" w:rsidP="00EC46A0">
            <w:pPr>
              <w:jc w:val="right"/>
              <w:rPr>
                <w:sz w:val="18"/>
                <w:szCs w:val="18"/>
              </w:rPr>
            </w:pPr>
            <w:r w:rsidRPr="00EC46A0">
              <w:rPr>
                <w:sz w:val="18"/>
                <w:szCs w:val="18"/>
              </w:rPr>
              <w:t>134,0</w:t>
            </w:r>
          </w:p>
        </w:tc>
      </w:tr>
      <w:tr w:rsidTr="00EC46A0">
        <w:tblPrEx>
          <w:tblW w:w="15593" w:type="dxa"/>
          <w:tblInd w:w="108" w:type="dxa"/>
          <w:tblLook w:val="04A0"/>
        </w:tblPrEx>
        <w:trPr>
          <w:trHeight w:val="480"/>
        </w:trPr>
        <w:tc>
          <w:tcPr>
            <w:tcW w:w="435" w:type="dxa"/>
            <w:tcBorders>
              <w:top w:val="nil"/>
              <w:left w:val="single" w:sz="4" w:space="0" w:color="auto"/>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26</w:t>
            </w:r>
          </w:p>
        </w:tc>
        <w:tc>
          <w:tcPr>
            <w:tcW w:w="57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11</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00</w:t>
            </w:r>
          </w:p>
        </w:tc>
        <w:tc>
          <w:tcPr>
            <w:tcW w:w="48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0000</w:t>
            </w:r>
          </w:p>
        </w:tc>
        <w:tc>
          <w:tcPr>
            <w:tcW w:w="486" w:type="dxa"/>
            <w:tcBorders>
              <w:top w:val="nil"/>
              <w:left w:val="nil"/>
              <w:bottom w:val="single" w:sz="4" w:space="0" w:color="auto"/>
              <w:right w:val="nil"/>
            </w:tcBorders>
            <w:shd w:val="clear" w:color="auto" w:fill="auto"/>
            <w:noWrap/>
            <w:hideMark/>
          </w:tcPr>
          <w:p w:rsidR="00EC46A0" w:rsidRPr="00EC46A0" w:rsidP="00EC46A0">
            <w:pPr>
              <w:jc w:val="center"/>
              <w:rPr>
                <w:sz w:val="18"/>
                <w:szCs w:val="18"/>
              </w:rPr>
            </w:pPr>
            <w:r w:rsidRPr="00EC46A0">
              <w:rPr>
                <w:sz w:val="18"/>
                <w:szCs w:val="18"/>
              </w:rPr>
              <w:t>000</w:t>
            </w:r>
          </w:p>
        </w:tc>
        <w:tc>
          <w:tcPr>
            <w:tcW w:w="7750" w:type="dxa"/>
            <w:tcBorders>
              <w:top w:val="nil"/>
              <w:left w:val="single" w:sz="4" w:space="0" w:color="auto"/>
              <w:bottom w:val="single" w:sz="4" w:space="0" w:color="auto"/>
              <w:right w:val="single" w:sz="4" w:space="0" w:color="auto"/>
            </w:tcBorders>
            <w:shd w:val="clear" w:color="auto" w:fill="auto"/>
            <w:hideMark/>
          </w:tcPr>
          <w:p w:rsidR="00EC46A0" w:rsidRPr="00EC46A0" w:rsidP="00EC46A0">
            <w:pPr>
              <w:rPr>
                <w:sz w:val="18"/>
                <w:szCs w:val="18"/>
              </w:rPr>
            </w:pPr>
            <w:r w:rsidRPr="00EC46A0">
              <w:rPr>
                <w:sz w:val="18"/>
                <w:szCs w:val="18"/>
              </w:rPr>
              <w:t>ДОХОДЫ ОТ ИСПОЛЬЗОВАНИЯ ИМУЩЕСТВА, НАХОДЯЩЕГОСЯ В ГОСУДАРСТВЕННОЙ И МУНИЦИПАЛЬНОЙ СОБСТВЕННОСТИ</w:t>
            </w:r>
          </w:p>
        </w:tc>
        <w:tc>
          <w:tcPr>
            <w:tcW w:w="1134" w:type="dxa"/>
            <w:tcBorders>
              <w:top w:val="nil"/>
              <w:left w:val="nil"/>
              <w:bottom w:val="single" w:sz="4" w:space="0" w:color="auto"/>
              <w:right w:val="single" w:sz="4" w:space="0" w:color="auto"/>
            </w:tcBorders>
            <w:shd w:val="clear" w:color="auto" w:fill="auto"/>
            <w:noWrap/>
            <w:hideMark/>
          </w:tcPr>
          <w:p w:rsidR="00EC46A0" w:rsidRPr="00EC46A0" w:rsidP="00EC46A0">
            <w:pPr>
              <w:jc w:val="right"/>
              <w:rPr>
                <w:b/>
                <w:bCs/>
                <w:sz w:val="18"/>
                <w:szCs w:val="18"/>
              </w:rPr>
            </w:pPr>
            <w:r w:rsidRPr="00EC46A0">
              <w:rPr>
                <w:b/>
                <w:bCs/>
                <w:sz w:val="18"/>
                <w:szCs w:val="18"/>
              </w:rPr>
              <w:t>716,5</w:t>
            </w:r>
          </w:p>
        </w:tc>
        <w:tc>
          <w:tcPr>
            <w:tcW w:w="1134" w:type="dxa"/>
            <w:tcBorders>
              <w:top w:val="nil"/>
              <w:left w:val="nil"/>
              <w:bottom w:val="single" w:sz="4" w:space="0" w:color="auto"/>
              <w:right w:val="single" w:sz="4" w:space="0" w:color="auto"/>
            </w:tcBorders>
            <w:shd w:val="clear" w:color="auto" w:fill="auto"/>
            <w:noWrap/>
            <w:hideMark/>
          </w:tcPr>
          <w:p w:rsidR="00EC46A0" w:rsidRPr="00EC46A0" w:rsidP="00EC46A0">
            <w:pPr>
              <w:jc w:val="right"/>
              <w:rPr>
                <w:b/>
                <w:bCs/>
                <w:sz w:val="18"/>
                <w:szCs w:val="18"/>
              </w:rPr>
            </w:pPr>
            <w:r w:rsidRPr="00EC46A0">
              <w:rPr>
                <w:b/>
                <w:bCs/>
                <w:sz w:val="18"/>
                <w:szCs w:val="18"/>
              </w:rPr>
              <w:t>716,5</w:t>
            </w:r>
          </w:p>
        </w:tc>
        <w:tc>
          <w:tcPr>
            <w:tcW w:w="1276" w:type="dxa"/>
            <w:tcBorders>
              <w:top w:val="nil"/>
              <w:left w:val="nil"/>
              <w:bottom w:val="single" w:sz="4" w:space="0" w:color="auto"/>
              <w:right w:val="single" w:sz="4" w:space="0" w:color="auto"/>
            </w:tcBorders>
            <w:shd w:val="clear" w:color="auto" w:fill="auto"/>
            <w:noWrap/>
            <w:hideMark/>
          </w:tcPr>
          <w:p w:rsidR="00EC46A0" w:rsidRPr="00EC46A0" w:rsidP="00EC46A0">
            <w:pPr>
              <w:jc w:val="right"/>
              <w:rPr>
                <w:b/>
                <w:bCs/>
                <w:sz w:val="18"/>
                <w:szCs w:val="18"/>
              </w:rPr>
            </w:pPr>
            <w:r w:rsidRPr="00EC46A0">
              <w:rPr>
                <w:b/>
                <w:bCs/>
                <w:sz w:val="18"/>
                <w:szCs w:val="18"/>
              </w:rPr>
              <w:t>716,5</w:t>
            </w:r>
          </w:p>
        </w:tc>
      </w:tr>
      <w:tr w:rsidTr="00EC46A0">
        <w:tblPrEx>
          <w:tblW w:w="15593" w:type="dxa"/>
          <w:tblInd w:w="108" w:type="dxa"/>
          <w:tblLook w:val="04A0"/>
        </w:tblPrEx>
        <w:trPr>
          <w:trHeight w:val="845"/>
        </w:trPr>
        <w:tc>
          <w:tcPr>
            <w:tcW w:w="435" w:type="dxa"/>
            <w:tcBorders>
              <w:top w:val="nil"/>
              <w:left w:val="single" w:sz="4" w:space="0" w:color="auto"/>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27</w:t>
            </w:r>
          </w:p>
        </w:tc>
        <w:tc>
          <w:tcPr>
            <w:tcW w:w="57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11</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05</w:t>
            </w:r>
          </w:p>
        </w:tc>
        <w:tc>
          <w:tcPr>
            <w:tcW w:w="48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0000</w:t>
            </w:r>
          </w:p>
        </w:tc>
        <w:tc>
          <w:tcPr>
            <w:tcW w:w="486" w:type="dxa"/>
            <w:tcBorders>
              <w:top w:val="nil"/>
              <w:left w:val="nil"/>
              <w:bottom w:val="single" w:sz="4" w:space="0" w:color="auto"/>
              <w:right w:val="nil"/>
            </w:tcBorders>
            <w:shd w:val="clear" w:color="auto" w:fill="auto"/>
            <w:noWrap/>
            <w:hideMark/>
          </w:tcPr>
          <w:p w:rsidR="00EC46A0" w:rsidRPr="00EC46A0" w:rsidP="00EC46A0">
            <w:pPr>
              <w:jc w:val="center"/>
              <w:rPr>
                <w:sz w:val="18"/>
                <w:szCs w:val="18"/>
              </w:rPr>
            </w:pPr>
            <w:r w:rsidRPr="00EC46A0">
              <w:rPr>
                <w:sz w:val="18"/>
                <w:szCs w:val="18"/>
              </w:rPr>
              <w:t>120</w:t>
            </w:r>
          </w:p>
        </w:tc>
        <w:tc>
          <w:tcPr>
            <w:tcW w:w="7750" w:type="dxa"/>
            <w:tcBorders>
              <w:top w:val="nil"/>
              <w:left w:val="single" w:sz="4" w:space="0" w:color="auto"/>
              <w:bottom w:val="single" w:sz="4" w:space="0" w:color="auto"/>
              <w:right w:val="single" w:sz="4" w:space="0" w:color="auto"/>
            </w:tcBorders>
            <w:shd w:val="clear" w:color="auto" w:fill="auto"/>
            <w:hideMark/>
          </w:tcPr>
          <w:p w:rsidR="00EC46A0" w:rsidRPr="00EC46A0" w:rsidP="00EC46A0">
            <w:pPr>
              <w:rPr>
                <w:sz w:val="18"/>
                <w:szCs w:val="18"/>
              </w:rPr>
            </w:pPr>
            <w:r w:rsidRPr="00EC46A0">
              <w:rPr>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nil"/>
              <w:left w:val="nil"/>
              <w:bottom w:val="single" w:sz="4" w:space="0" w:color="auto"/>
              <w:right w:val="single" w:sz="4" w:space="0" w:color="auto"/>
            </w:tcBorders>
            <w:shd w:val="clear" w:color="auto" w:fill="auto"/>
            <w:noWrap/>
            <w:hideMark/>
          </w:tcPr>
          <w:p w:rsidR="00EC46A0" w:rsidRPr="00EC46A0" w:rsidP="00EC46A0">
            <w:pPr>
              <w:jc w:val="right"/>
              <w:rPr>
                <w:sz w:val="18"/>
                <w:szCs w:val="18"/>
              </w:rPr>
            </w:pPr>
            <w:r w:rsidRPr="00EC46A0">
              <w:rPr>
                <w:sz w:val="18"/>
                <w:szCs w:val="18"/>
              </w:rPr>
              <w:t>716,5</w:t>
            </w:r>
          </w:p>
        </w:tc>
        <w:tc>
          <w:tcPr>
            <w:tcW w:w="1134" w:type="dxa"/>
            <w:tcBorders>
              <w:top w:val="nil"/>
              <w:left w:val="nil"/>
              <w:bottom w:val="single" w:sz="4" w:space="0" w:color="auto"/>
              <w:right w:val="single" w:sz="4" w:space="0" w:color="auto"/>
            </w:tcBorders>
            <w:shd w:val="clear" w:color="auto" w:fill="auto"/>
            <w:noWrap/>
            <w:hideMark/>
          </w:tcPr>
          <w:p w:rsidR="00EC46A0" w:rsidRPr="00EC46A0" w:rsidP="00EC46A0">
            <w:pPr>
              <w:jc w:val="right"/>
              <w:rPr>
                <w:sz w:val="18"/>
                <w:szCs w:val="18"/>
              </w:rPr>
            </w:pPr>
            <w:r w:rsidRPr="00EC46A0">
              <w:rPr>
                <w:sz w:val="18"/>
                <w:szCs w:val="18"/>
              </w:rPr>
              <w:t>716,5</w:t>
            </w:r>
          </w:p>
        </w:tc>
        <w:tc>
          <w:tcPr>
            <w:tcW w:w="1276" w:type="dxa"/>
            <w:tcBorders>
              <w:top w:val="nil"/>
              <w:left w:val="nil"/>
              <w:bottom w:val="single" w:sz="4" w:space="0" w:color="auto"/>
              <w:right w:val="single" w:sz="4" w:space="0" w:color="auto"/>
            </w:tcBorders>
            <w:shd w:val="clear" w:color="auto" w:fill="auto"/>
            <w:noWrap/>
            <w:hideMark/>
          </w:tcPr>
          <w:p w:rsidR="00EC46A0" w:rsidRPr="00EC46A0" w:rsidP="00EC46A0">
            <w:pPr>
              <w:jc w:val="right"/>
              <w:rPr>
                <w:sz w:val="18"/>
                <w:szCs w:val="18"/>
              </w:rPr>
            </w:pPr>
            <w:r w:rsidRPr="00EC46A0">
              <w:rPr>
                <w:sz w:val="18"/>
                <w:szCs w:val="18"/>
              </w:rPr>
              <w:t>716,5</w:t>
            </w:r>
          </w:p>
        </w:tc>
      </w:tr>
      <w:tr w:rsidTr="00EC46A0">
        <w:tblPrEx>
          <w:tblW w:w="15593" w:type="dxa"/>
          <w:tblInd w:w="108" w:type="dxa"/>
          <w:tblLook w:val="04A0"/>
        </w:tblPrEx>
        <w:trPr>
          <w:trHeight w:val="540"/>
        </w:trPr>
        <w:tc>
          <w:tcPr>
            <w:tcW w:w="435" w:type="dxa"/>
            <w:tcBorders>
              <w:top w:val="nil"/>
              <w:left w:val="single" w:sz="4" w:space="0" w:color="auto"/>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28</w:t>
            </w:r>
          </w:p>
        </w:tc>
        <w:tc>
          <w:tcPr>
            <w:tcW w:w="57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11</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05</w:t>
            </w:r>
          </w:p>
        </w:tc>
        <w:tc>
          <w:tcPr>
            <w:tcW w:w="48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070</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0000</w:t>
            </w:r>
          </w:p>
        </w:tc>
        <w:tc>
          <w:tcPr>
            <w:tcW w:w="486" w:type="dxa"/>
            <w:tcBorders>
              <w:top w:val="nil"/>
              <w:left w:val="nil"/>
              <w:bottom w:val="single" w:sz="4" w:space="0" w:color="auto"/>
              <w:right w:val="nil"/>
            </w:tcBorders>
            <w:shd w:val="clear" w:color="auto" w:fill="auto"/>
            <w:noWrap/>
            <w:hideMark/>
          </w:tcPr>
          <w:p w:rsidR="00EC46A0" w:rsidRPr="00EC46A0" w:rsidP="00EC46A0">
            <w:pPr>
              <w:jc w:val="center"/>
              <w:rPr>
                <w:sz w:val="18"/>
                <w:szCs w:val="18"/>
              </w:rPr>
            </w:pPr>
            <w:r w:rsidRPr="00EC46A0">
              <w:rPr>
                <w:sz w:val="18"/>
                <w:szCs w:val="18"/>
              </w:rPr>
              <w:t>120</w:t>
            </w:r>
          </w:p>
        </w:tc>
        <w:tc>
          <w:tcPr>
            <w:tcW w:w="7750" w:type="dxa"/>
            <w:tcBorders>
              <w:top w:val="nil"/>
              <w:left w:val="single" w:sz="4" w:space="0" w:color="auto"/>
              <w:bottom w:val="single" w:sz="4" w:space="0" w:color="auto"/>
              <w:right w:val="single" w:sz="4" w:space="0" w:color="auto"/>
            </w:tcBorders>
            <w:shd w:val="clear" w:color="000000" w:fill="FFFFFF"/>
            <w:hideMark/>
          </w:tcPr>
          <w:p w:rsidR="00EC46A0" w:rsidRPr="00EC46A0" w:rsidP="00EC46A0">
            <w:pPr>
              <w:rPr>
                <w:sz w:val="18"/>
                <w:szCs w:val="18"/>
              </w:rPr>
            </w:pPr>
            <w:r w:rsidRPr="00EC46A0">
              <w:rPr>
                <w:sz w:val="18"/>
                <w:szCs w:val="18"/>
              </w:rPr>
              <w:t xml:space="preserve">Доходы от сдачи в аренду имущества, </w:t>
            </w:r>
            <w:r w:rsidRPr="00EC46A0">
              <w:rPr>
                <w:sz w:val="18"/>
                <w:szCs w:val="18"/>
              </w:rPr>
              <w:t>составляющнго</w:t>
            </w:r>
            <w:r w:rsidRPr="00EC46A0">
              <w:rPr>
                <w:sz w:val="18"/>
                <w:szCs w:val="18"/>
              </w:rPr>
              <w:t xml:space="preserve"> государственную (муниципальную) казну (за исключением земельных участков)</w:t>
            </w:r>
          </w:p>
        </w:tc>
        <w:tc>
          <w:tcPr>
            <w:tcW w:w="1134" w:type="dxa"/>
            <w:tcBorders>
              <w:top w:val="nil"/>
              <w:left w:val="nil"/>
              <w:bottom w:val="single" w:sz="4" w:space="0" w:color="auto"/>
              <w:right w:val="single" w:sz="4" w:space="0" w:color="auto"/>
            </w:tcBorders>
            <w:shd w:val="clear" w:color="auto" w:fill="auto"/>
            <w:noWrap/>
            <w:hideMark/>
          </w:tcPr>
          <w:p w:rsidR="00EC46A0" w:rsidRPr="00EC46A0" w:rsidP="00EC46A0">
            <w:pPr>
              <w:jc w:val="right"/>
              <w:rPr>
                <w:b/>
                <w:bCs/>
                <w:sz w:val="18"/>
                <w:szCs w:val="18"/>
              </w:rPr>
            </w:pPr>
            <w:r w:rsidRPr="00EC46A0">
              <w:rPr>
                <w:b/>
                <w:bCs/>
                <w:sz w:val="18"/>
                <w:szCs w:val="18"/>
              </w:rPr>
              <w:t>716,5</w:t>
            </w:r>
          </w:p>
        </w:tc>
        <w:tc>
          <w:tcPr>
            <w:tcW w:w="1134" w:type="dxa"/>
            <w:tcBorders>
              <w:top w:val="nil"/>
              <w:left w:val="nil"/>
              <w:bottom w:val="single" w:sz="4" w:space="0" w:color="auto"/>
              <w:right w:val="single" w:sz="4" w:space="0" w:color="auto"/>
            </w:tcBorders>
            <w:shd w:val="clear" w:color="auto" w:fill="auto"/>
            <w:noWrap/>
            <w:hideMark/>
          </w:tcPr>
          <w:p w:rsidR="00EC46A0" w:rsidRPr="00EC46A0" w:rsidP="00EC46A0">
            <w:pPr>
              <w:jc w:val="right"/>
              <w:rPr>
                <w:sz w:val="18"/>
                <w:szCs w:val="18"/>
              </w:rPr>
            </w:pPr>
            <w:r w:rsidRPr="00EC46A0">
              <w:rPr>
                <w:sz w:val="18"/>
                <w:szCs w:val="18"/>
              </w:rPr>
              <w:t>716,5</w:t>
            </w:r>
          </w:p>
        </w:tc>
        <w:tc>
          <w:tcPr>
            <w:tcW w:w="1276" w:type="dxa"/>
            <w:tcBorders>
              <w:top w:val="nil"/>
              <w:left w:val="nil"/>
              <w:bottom w:val="single" w:sz="4" w:space="0" w:color="auto"/>
              <w:right w:val="single" w:sz="4" w:space="0" w:color="auto"/>
            </w:tcBorders>
            <w:shd w:val="clear" w:color="auto" w:fill="auto"/>
            <w:noWrap/>
            <w:hideMark/>
          </w:tcPr>
          <w:p w:rsidR="00EC46A0" w:rsidRPr="00EC46A0" w:rsidP="00EC46A0">
            <w:pPr>
              <w:jc w:val="right"/>
              <w:rPr>
                <w:sz w:val="18"/>
                <w:szCs w:val="18"/>
              </w:rPr>
            </w:pPr>
            <w:r w:rsidRPr="00EC46A0">
              <w:rPr>
                <w:sz w:val="18"/>
                <w:szCs w:val="18"/>
              </w:rPr>
              <w:t>716,5</w:t>
            </w:r>
          </w:p>
        </w:tc>
      </w:tr>
      <w:tr w:rsidTr="00EC46A0">
        <w:tblPrEx>
          <w:tblW w:w="15593" w:type="dxa"/>
          <w:tblInd w:w="108" w:type="dxa"/>
          <w:tblLook w:val="04A0"/>
        </w:tblPrEx>
        <w:trPr>
          <w:trHeight w:val="525"/>
        </w:trPr>
        <w:tc>
          <w:tcPr>
            <w:tcW w:w="435" w:type="dxa"/>
            <w:tcBorders>
              <w:top w:val="nil"/>
              <w:left w:val="single" w:sz="4" w:space="0" w:color="auto"/>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29</w:t>
            </w:r>
          </w:p>
        </w:tc>
        <w:tc>
          <w:tcPr>
            <w:tcW w:w="57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11</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05</w:t>
            </w:r>
          </w:p>
        </w:tc>
        <w:tc>
          <w:tcPr>
            <w:tcW w:w="48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075</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0000</w:t>
            </w:r>
          </w:p>
        </w:tc>
        <w:tc>
          <w:tcPr>
            <w:tcW w:w="486" w:type="dxa"/>
            <w:tcBorders>
              <w:top w:val="nil"/>
              <w:left w:val="nil"/>
              <w:bottom w:val="single" w:sz="4" w:space="0" w:color="auto"/>
              <w:right w:val="nil"/>
            </w:tcBorders>
            <w:shd w:val="clear" w:color="auto" w:fill="auto"/>
            <w:noWrap/>
            <w:hideMark/>
          </w:tcPr>
          <w:p w:rsidR="00EC46A0" w:rsidRPr="00EC46A0" w:rsidP="00EC46A0">
            <w:pPr>
              <w:jc w:val="center"/>
              <w:rPr>
                <w:sz w:val="18"/>
                <w:szCs w:val="18"/>
              </w:rPr>
            </w:pPr>
            <w:r w:rsidRPr="00EC46A0">
              <w:rPr>
                <w:sz w:val="18"/>
                <w:szCs w:val="18"/>
              </w:rPr>
              <w:t>120</w:t>
            </w:r>
          </w:p>
        </w:tc>
        <w:tc>
          <w:tcPr>
            <w:tcW w:w="7750" w:type="dxa"/>
            <w:tcBorders>
              <w:top w:val="nil"/>
              <w:left w:val="single" w:sz="4" w:space="0" w:color="auto"/>
              <w:bottom w:val="single" w:sz="4" w:space="0" w:color="auto"/>
              <w:right w:val="single" w:sz="4" w:space="0" w:color="auto"/>
            </w:tcBorders>
            <w:shd w:val="clear" w:color="000000" w:fill="FFFFFF"/>
            <w:hideMark/>
          </w:tcPr>
          <w:p w:rsidR="00EC46A0" w:rsidRPr="00EC46A0" w:rsidP="00EC46A0">
            <w:pPr>
              <w:rPr>
                <w:sz w:val="18"/>
                <w:szCs w:val="18"/>
              </w:rPr>
            </w:pPr>
            <w:r w:rsidRPr="00EC46A0">
              <w:rPr>
                <w:sz w:val="18"/>
                <w:szCs w:val="18"/>
              </w:rPr>
              <w:t>Доходы от сдачи в аренду имущества, составляющего казну сельских поселений (за исключением земельных участков)</w:t>
            </w:r>
          </w:p>
        </w:tc>
        <w:tc>
          <w:tcPr>
            <w:tcW w:w="1134" w:type="dxa"/>
            <w:tcBorders>
              <w:top w:val="nil"/>
              <w:left w:val="nil"/>
              <w:bottom w:val="single" w:sz="4" w:space="0" w:color="auto"/>
              <w:right w:val="single" w:sz="4" w:space="0" w:color="auto"/>
            </w:tcBorders>
            <w:shd w:val="clear" w:color="auto" w:fill="auto"/>
            <w:noWrap/>
            <w:hideMark/>
          </w:tcPr>
          <w:p w:rsidR="00EC46A0" w:rsidRPr="00EC46A0" w:rsidP="00EC46A0">
            <w:pPr>
              <w:jc w:val="right"/>
              <w:rPr>
                <w:sz w:val="18"/>
                <w:szCs w:val="18"/>
              </w:rPr>
            </w:pPr>
            <w:r w:rsidRPr="00EC46A0">
              <w:rPr>
                <w:sz w:val="18"/>
                <w:szCs w:val="18"/>
              </w:rPr>
              <w:t>716,5</w:t>
            </w:r>
          </w:p>
        </w:tc>
        <w:tc>
          <w:tcPr>
            <w:tcW w:w="1134" w:type="dxa"/>
            <w:tcBorders>
              <w:top w:val="nil"/>
              <w:left w:val="nil"/>
              <w:bottom w:val="single" w:sz="4" w:space="0" w:color="auto"/>
              <w:right w:val="single" w:sz="4" w:space="0" w:color="auto"/>
            </w:tcBorders>
            <w:shd w:val="clear" w:color="auto" w:fill="auto"/>
            <w:noWrap/>
            <w:hideMark/>
          </w:tcPr>
          <w:p w:rsidR="00EC46A0" w:rsidRPr="00EC46A0" w:rsidP="00EC46A0">
            <w:pPr>
              <w:jc w:val="right"/>
              <w:rPr>
                <w:sz w:val="18"/>
                <w:szCs w:val="18"/>
              </w:rPr>
            </w:pPr>
            <w:r w:rsidRPr="00EC46A0">
              <w:rPr>
                <w:sz w:val="18"/>
                <w:szCs w:val="18"/>
              </w:rPr>
              <w:t>716,5</w:t>
            </w:r>
          </w:p>
        </w:tc>
        <w:tc>
          <w:tcPr>
            <w:tcW w:w="1276" w:type="dxa"/>
            <w:tcBorders>
              <w:top w:val="nil"/>
              <w:left w:val="nil"/>
              <w:bottom w:val="single" w:sz="4" w:space="0" w:color="auto"/>
              <w:right w:val="single" w:sz="4" w:space="0" w:color="auto"/>
            </w:tcBorders>
            <w:shd w:val="clear" w:color="auto" w:fill="auto"/>
            <w:noWrap/>
            <w:hideMark/>
          </w:tcPr>
          <w:p w:rsidR="00EC46A0" w:rsidRPr="00EC46A0" w:rsidP="00EC46A0">
            <w:pPr>
              <w:jc w:val="right"/>
              <w:rPr>
                <w:sz w:val="18"/>
                <w:szCs w:val="18"/>
              </w:rPr>
            </w:pPr>
            <w:r w:rsidRPr="00EC46A0">
              <w:rPr>
                <w:sz w:val="18"/>
                <w:szCs w:val="18"/>
              </w:rPr>
              <w:t>716,5</w:t>
            </w:r>
          </w:p>
        </w:tc>
      </w:tr>
      <w:tr w:rsidTr="00EC46A0">
        <w:tblPrEx>
          <w:tblW w:w="15593" w:type="dxa"/>
          <w:tblInd w:w="108" w:type="dxa"/>
          <w:tblLook w:val="04A0"/>
        </w:tblPrEx>
        <w:trPr>
          <w:trHeight w:val="192"/>
        </w:trPr>
        <w:tc>
          <w:tcPr>
            <w:tcW w:w="435" w:type="dxa"/>
            <w:tcBorders>
              <w:top w:val="nil"/>
              <w:left w:val="single" w:sz="4" w:space="0" w:color="auto"/>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30</w:t>
            </w:r>
          </w:p>
        </w:tc>
        <w:tc>
          <w:tcPr>
            <w:tcW w:w="57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b/>
                <w:bCs/>
                <w:sz w:val="18"/>
                <w:szCs w:val="18"/>
              </w:rPr>
            </w:pPr>
            <w:r w:rsidRPr="00EC46A0">
              <w:rPr>
                <w:b/>
                <w:bCs/>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b/>
                <w:bCs/>
                <w:sz w:val="18"/>
                <w:szCs w:val="18"/>
              </w:rPr>
            </w:pPr>
            <w:r w:rsidRPr="00EC46A0">
              <w:rPr>
                <w:b/>
                <w:bCs/>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b/>
                <w:bCs/>
                <w:sz w:val="18"/>
                <w:szCs w:val="18"/>
              </w:rPr>
            </w:pPr>
            <w:r w:rsidRPr="00EC46A0">
              <w:rPr>
                <w:b/>
                <w:bCs/>
                <w:sz w:val="18"/>
                <w:szCs w:val="18"/>
              </w:rPr>
              <w:t>13</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b/>
                <w:bCs/>
                <w:sz w:val="18"/>
                <w:szCs w:val="18"/>
              </w:rPr>
            </w:pPr>
            <w:r w:rsidRPr="00EC46A0">
              <w:rPr>
                <w:b/>
                <w:bCs/>
                <w:sz w:val="18"/>
                <w:szCs w:val="18"/>
              </w:rPr>
              <w:t>00</w:t>
            </w:r>
          </w:p>
        </w:tc>
        <w:tc>
          <w:tcPr>
            <w:tcW w:w="48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b/>
                <w:bCs/>
                <w:sz w:val="18"/>
                <w:szCs w:val="18"/>
              </w:rPr>
            </w:pPr>
            <w:r w:rsidRPr="00EC46A0">
              <w:rPr>
                <w:b/>
                <w:bCs/>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b/>
                <w:bCs/>
                <w:sz w:val="18"/>
                <w:szCs w:val="18"/>
              </w:rPr>
            </w:pPr>
            <w:r w:rsidRPr="00EC46A0">
              <w:rPr>
                <w:b/>
                <w:bCs/>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b/>
                <w:bCs/>
                <w:sz w:val="18"/>
                <w:szCs w:val="18"/>
              </w:rPr>
            </w:pPr>
            <w:r w:rsidRPr="00EC46A0">
              <w:rPr>
                <w:b/>
                <w:bCs/>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b/>
                <w:bCs/>
                <w:sz w:val="18"/>
                <w:szCs w:val="18"/>
              </w:rPr>
            </w:pPr>
            <w:r w:rsidRPr="00EC46A0">
              <w:rPr>
                <w:b/>
                <w:bCs/>
                <w:sz w:val="18"/>
                <w:szCs w:val="18"/>
              </w:rPr>
              <w:t>000</w:t>
            </w:r>
          </w:p>
        </w:tc>
        <w:tc>
          <w:tcPr>
            <w:tcW w:w="7750" w:type="dxa"/>
            <w:tcBorders>
              <w:top w:val="nil"/>
              <w:left w:val="nil"/>
              <w:bottom w:val="single" w:sz="4" w:space="0" w:color="auto"/>
              <w:right w:val="single" w:sz="4" w:space="0" w:color="auto"/>
            </w:tcBorders>
            <w:shd w:val="clear" w:color="auto" w:fill="auto"/>
            <w:hideMark/>
          </w:tcPr>
          <w:p w:rsidR="00EC46A0" w:rsidRPr="00EC46A0" w:rsidP="00EC46A0">
            <w:pPr>
              <w:rPr>
                <w:b/>
                <w:bCs/>
                <w:sz w:val="18"/>
                <w:szCs w:val="18"/>
              </w:rPr>
            </w:pPr>
            <w:r w:rsidRPr="00EC46A0">
              <w:rPr>
                <w:b/>
                <w:bCs/>
                <w:sz w:val="18"/>
                <w:szCs w:val="18"/>
              </w:rPr>
              <w:t>Доходы от  оказания платных услуг (работ) и компенсации затрат государству</w:t>
            </w:r>
          </w:p>
        </w:tc>
        <w:tc>
          <w:tcPr>
            <w:tcW w:w="1134" w:type="dxa"/>
            <w:tcBorders>
              <w:top w:val="nil"/>
              <w:left w:val="nil"/>
              <w:bottom w:val="single" w:sz="4" w:space="0" w:color="auto"/>
              <w:right w:val="single" w:sz="4" w:space="0" w:color="auto"/>
            </w:tcBorders>
            <w:shd w:val="clear" w:color="auto" w:fill="auto"/>
            <w:noWrap/>
            <w:hideMark/>
          </w:tcPr>
          <w:p w:rsidR="00EC46A0" w:rsidRPr="00EC46A0" w:rsidP="00EC46A0">
            <w:pPr>
              <w:jc w:val="right"/>
              <w:rPr>
                <w:b/>
                <w:bCs/>
                <w:sz w:val="18"/>
                <w:szCs w:val="18"/>
              </w:rPr>
            </w:pPr>
            <w:r w:rsidRPr="00EC46A0">
              <w:rPr>
                <w:b/>
                <w:bCs/>
                <w:sz w:val="18"/>
                <w:szCs w:val="18"/>
              </w:rPr>
              <w:t>500,0</w:t>
            </w:r>
          </w:p>
        </w:tc>
        <w:tc>
          <w:tcPr>
            <w:tcW w:w="1134" w:type="dxa"/>
            <w:tcBorders>
              <w:top w:val="nil"/>
              <w:left w:val="nil"/>
              <w:bottom w:val="single" w:sz="4" w:space="0" w:color="auto"/>
              <w:right w:val="single" w:sz="4" w:space="0" w:color="auto"/>
            </w:tcBorders>
            <w:shd w:val="clear" w:color="auto" w:fill="auto"/>
            <w:noWrap/>
            <w:hideMark/>
          </w:tcPr>
          <w:p w:rsidR="00EC46A0" w:rsidRPr="00EC46A0" w:rsidP="00EC46A0">
            <w:pPr>
              <w:jc w:val="right"/>
              <w:rPr>
                <w:b/>
                <w:bCs/>
                <w:sz w:val="18"/>
                <w:szCs w:val="18"/>
              </w:rPr>
            </w:pPr>
            <w:r w:rsidRPr="00EC46A0">
              <w:rPr>
                <w:b/>
                <w:bCs/>
                <w:sz w:val="18"/>
                <w:szCs w:val="18"/>
              </w:rPr>
              <w:t>500,0</w:t>
            </w:r>
          </w:p>
        </w:tc>
        <w:tc>
          <w:tcPr>
            <w:tcW w:w="1276" w:type="dxa"/>
            <w:tcBorders>
              <w:top w:val="nil"/>
              <w:left w:val="nil"/>
              <w:bottom w:val="single" w:sz="4" w:space="0" w:color="auto"/>
              <w:right w:val="single" w:sz="4" w:space="0" w:color="auto"/>
            </w:tcBorders>
            <w:shd w:val="clear" w:color="auto" w:fill="auto"/>
            <w:noWrap/>
            <w:hideMark/>
          </w:tcPr>
          <w:p w:rsidR="00EC46A0" w:rsidRPr="00EC46A0" w:rsidP="00EC46A0">
            <w:pPr>
              <w:jc w:val="right"/>
              <w:rPr>
                <w:b/>
                <w:bCs/>
                <w:sz w:val="18"/>
                <w:szCs w:val="18"/>
              </w:rPr>
            </w:pPr>
            <w:r w:rsidRPr="00EC46A0">
              <w:rPr>
                <w:b/>
                <w:bCs/>
                <w:sz w:val="18"/>
                <w:szCs w:val="18"/>
              </w:rPr>
              <w:t>500,0</w:t>
            </w:r>
          </w:p>
        </w:tc>
      </w:tr>
      <w:tr w:rsidTr="00EC46A0">
        <w:tblPrEx>
          <w:tblW w:w="15593" w:type="dxa"/>
          <w:tblInd w:w="108" w:type="dxa"/>
          <w:tblLook w:val="04A0"/>
        </w:tblPrEx>
        <w:trPr>
          <w:trHeight w:val="330"/>
        </w:trPr>
        <w:tc>
          <w:tcPr>
            <w:tcW w:w="435" w:type="dxa"/>
            <w:tcBorders>
              <w:top w:val="nil"/>
              <w:left w:val="single" w:sz="4" w:space="0" w:color="auto"/>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31</w:t>
            </w:r>
          </w:p>
        </w:tc>
        <w:tc>
          <w:tcPr>
            <w:tcW w:w="57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13</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01</w:t>
            </w:r>
          </w:p>
        </w:tc>
        <w:tc>
          <w:tcPr>
            <w:tcW w:w="48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130</w:t>
            </w:r>
          </w:p>
        </w:tc>
        <w:tc>
          <w:tcPr>
            <w:tcW w:w="7750" w:type="dxa"/>
            <w:tcBorders>
              <w:top w:val="nil"/>
              <w:left w:val="nil"/>
              <w:bottom w:val="single" w:sz="4" w:space="0" w:color="auto"/>
              <w:right w:val="single" w:sz="4" w:space="0" w:color="auto"/>
            </w:tcBorders>
            <w:shd w:val="clear" w:color="auto" w:fill="auto"/>
            <w:hideMark/>
          </w:tcPr>
          <w:p w:rsidR="00EC46A0" w:rsidRPr="00EC46A0" w:rsidP="00EC46A0">
            <w:pPr>
              <w:rPr>
                <w:sz w:val="18"/>
                <w:szCs w:val="18"/>
              </w:rPr>
            </w:pPr>
            <w:r w:rsidRPr="00EC46A0">
              <w:rPr>
                <w:sz w:val="18"/>
                <w:szCs w:val="18"/>
              </w:rPr>
              <w:t>Доходы от оказания платных услуг (работ)</w:t>
            </w:r>
          </w:p>
        </w:tc>
        <w:tc>
          <w:tcPr>
            <w:tcW w:w="1134" w:type="dxa"/>
            <w:tcBorders>
              <w:top w:val="nil"/>
              <w:left w:val="nil"/>
              <w:bottom w:val="single" w:sz="4" w:space="0" w:color="auto"/>
              <w:right w:val="single" w:sz="4" w:space="0" w:color="auto"/>
            </w:tcBorders>
            <w:shd w:val="clear" w:color="auto" w:fill="auto"/>
            <w:noWrap/>
            <w:hideMark/>
          </w:tcPr>
          <w:p w:rsidR="00EC46A0" w:rsidRPr="00EC46A0" w:rsidP="00EC46A0">
            <w:pPr>
              <w:jc w:val="right"/>
              <w:rPr>
                <w:sz w:val="18"/>
                <w:szCs w:val="18"/>
              </w:rPr>
            </w:pPr>
            <w:r w:rsidRPr="00EC46A0">
              <w:rPr>
                <w:sz w:val="18"/>
                <w:szCs w:val="18"/>
              </w:rPr>
              <w:t>500,0</w:t>
            </w:r>
          </w:p>
        </w:tc>
        <w:tc>
          <w:tcPr>
            <w:tcW w:w="1134" w:type="dxa"/>
            <w:tcBorders>
              <w:top w:val="nil"/>
              <w:left w:val="nil"/>
              <w:bottom w:val="single" w:sz="4" w:space="0" w:color="auto"/>
              <w:right w:val="single" w:sz="4" w:space="0" w:color="auto"/>
            </w:tcBorders>
            <w:shd w:val="clear" w:color="auto" w:fill="auto"/>
            <w:noWrap/>
            <w:hideMark/>
          </w:tcPr>
          <w:p w:rsidR="00EC46A0" w:rsidRPr="00EC46A0" w:rsidP="00EC46A0">
            <w:pPr>
              <w:jc w:val="right"/>
              <w:rPr>
                <w:sz w:val="18"/>
                <w:szCs w:val="18"/>
              </w:rPr>
            </w:pPr>
            <w:r w:rsidRPr="00EC46A0">
              <w:rPr>
                <w:sz w:val="18"/>
                <w:szCs w:val="18"/>
              </w:rPr>
              <w:t>500,0</w:t>
            </w:r>
          </w:p>
        </w:tc>
        <w:tc>
          <w:tcPr>
            <w:tcW w:w="1276" w:type="dxa"/>
            <w:tcBorders>
              <w:top w:val="nil"/>
              <w:left w:val="nil"/>
              <w:bottom w:val="single" w:sz="4" w:space="0" w:color="auto"/>
              <w:right w:val="single" w:sz="4" w:space="0" w:color="auto"/>
            </w:tcBorders>
            <w:shd w:val="clear" w:color="auto" w:fill="auto"/>
            <w:noWrap/>
            <w:hideMark/>
          </w:tcPr>
          <w:p w:rsidR="00EC46A0" w:rsidRPr="00EC46A0" w:rsidP="00EC46A0">
            <w:pPr>
              <w:jc w:val="right"/>
              <w:rPr>
                <w:sz w:val="18"/>
                <w:szCs w:val="18"/>
              </w:rPr>
            </w:pPr>
            <w:r w:rsidRPr="00EC46A0">
              <w:rPr>
                <w:sz w:val="18"/>
                <w:szCs w:val="18"/>
              </w:rPr>
              <w:t>500,0</w:t>
            </w:r>
          </w:p>
        </w:tc>
      </w:tr>
      <w:tr w:rsidTr="00EC46A0">
        <w:tblPrEx>
          <w:tblW w:w="15593" w:type="dxa"/>
          <w:tblInd w:w="108" w:type="dxa"/>
          <w:tblLook w:val="04A0"/>
        </w:tblPrEx>
        <w:trPr>
          <w:trHeight w:val="330"/>
        </w:trPr>
        <w:tc>
          <w:tcPr>
            <w:tcW w:w="435" w:type="dxa"/>
            <w:tcBorders>
              <w:top w:val="nil"/>
              <w:left w:val="single" w:sz="4" w:space="0" w:color="auto"/>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32</w:t>
            </w:r>
          </w:p>
        </w:tc>
        <w:tc>
          <w:tcPr>
            <w:tcW w:w="57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13</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01</w:t>
            </w:r>
          </w:p>
        </w:tc>
        <w:tc>
          <w:tcPr>
            <w:tcW w:w="48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990</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130</w:t>
            </w:r>
          </w:p>
        </w:tc>
        <w:tc>
          <w:tcPr>
            <w:tcW w:w="7750" w:type="dxa"/>
            <w:tcBorders>
              <w:top w:val="nil"/>
              <w:left w:val="nil"/>
              <w:bottom w:val="single" w:sz="4" w:space="0" w:color="auto"/>
              <w:right w:val="single" w:sz="4" w:space="0" w:color="auto"/>
            </w:tcBorders>
            <w:shd w:val="clear" w:color="auto" w:fill="auto"/>
            <w:hideMark/>
          </w:tcPr>
          <w:p w:rsidR="00EC46A0" w:rsidRPr="00EC46A0" w:rsidP="00EC46A0">
            <w:pPr>
              <w:rPr>
                <w:sz w:val="18"/>
                <w:szCs w:val="18"/>
              </w:rPr>
            </w:pPr>
            <w:r w:rsidRPr="00EC46A0">
              <w:rPr>
                <w:sz w:val="18"/>
                <w:szCs w:val="18"/>
              </w:rPr>
              <w:t>Прочие доходы от оказания платных услу</w:t>
            </w:r>
            <w:r w:rsidRPr="00EC46A0">
              <w:rPr>
                <w:sz w:val="18"/>
                <w:szCs w:val="18"/>
              </w:rPr>
              <w:t>г(</w:t>
            </w:r>
            <w:r w:rsidRPr="00EC46A0">
              <w:rPr>
                <w:sz w:val="18"/>
                <w:szCs w:val="18"/>
              </w:rPr>
              <w:t>работ)</w:t>
            </w:r>
          </w:p>
        </w:tc>
        <w:tc>
          <w:tcPr>
            <w:tcW w:w="1134" w:type="dxa"/>
            <w:tcBorders>
              <w:top w:val="nil"/>
              <w:left w:val="nil"/>
              <w:bottom w:val="single" w:sz="4" w:space="0" w:color="auto"/>
              <w:right w:val="single" w:sz="4" w:space="0" w:color="auto"/>
            </w:tcBorders>
            <w:shd w:val="clear" w:color="auto" w:fill="auto"/>
            <w:noWrap/>
            <w:hideMark/>
          </w:tcPr>
          <w:p w:rsidR="00EC46A0" w:rsidRPr="00EC46A0" w:rsidP="00EC46A0">
            <w:pPr>
              <w:jc w:val="right"/>
              <w:rPr>
                <w:sz w:val="18"/>
                <w:szCs w:val="18"/>
              </w:rPr>
            </w:pPr>
            <w:r w:rsidRPr="00EC46A0">
              <w:rPr>
                <w:sz w:val="18"/>
                <w:szCs w:val="18"/>
              </w:rPr>
              <w:t>500,0</w:t>
            </w:r>
          </w:p>
        </w:tc>
        <w:tc>
          <w:tcPr>
            <w:tcW w:w="1134" w:type="dxa"/>
            <w:tcBorders>
              <w:top w:val="nil"/>
              <w:left w:val="nil"/>
              <w:bottom w:val="single" w:sz="4" w:space="0" w:color="auto"/>
              <w:right w:val="single" w:sz="4" w:space="0" w:color="auto"/>
            </w:tcBorders>
            <w:shd w:val="clear" w:color="auto" w:fill="auto"/>
            <w:noWrap/>
            <w:hideMark/>
          </w:tcPr>
          <w:p w:rsidR="00EC46A0" w:rsidRPr="00EC46A0" w:rsidP="00EC46A0">
            <w:pPr>
              <w:jc w:val="right"/>
              <w:rPr>
                <w:sz w:val="18"/>
                <w:szCs w:val="18"/>
              </w:rPr>
            </w:pPr>
            <w:r w:rsidRPr="00EC46A0">
              <w:rPr>
                <w:sz w:val="18"/>
                <w:szCs w:val="18"/>
              </w:rPr>
              <w:t>500,0</w:t>
            </w:r>
          </w:p>
        </w:tc>
        <w:tc>
          <w:tcPr>
            <w:tcW w:w="1276" w:type="dxa"/>
            <w:tcBorders>
              <w:top w:val="nil"/>
              <w:left w:val="nil"/>
              <w:bottom w:val="single" w:sz="4" w:space="0" w:color="auto"/>
              <w:right w:val="single" w:sz="4" w:space="0" w:color="auto"/>
            </w:tcBorders>
            <w:shd w:val="clear" w:color="auto" w:fill="auto"/>
            <w:noWrap/>
            <w:hideMark/>
          </w:tcPr>
          <w:p w:rsidR="00EC46A0" w:rsidRPr="00EC46A0" w:rsidP="00EC46A0">
            <w:pPr>
              <w:jc w:val="right"/>
              <w:rPr>
                <w:sz w:val="18"/>
                <w:szCs w:val="18"/>
              </w:rPr>
            </w:pPr>
            <w:r w:rsidRPr="00EC46A0">
              <w:rPr>
                <w:sz w:val="18"/>
                <w:szCs w:val="18"/>
              </w:rPr>
              <w:t>500,0</w:t>
            </w:r>
          </w:p>
        </w:tc>
      </w:tr>
      <w:tr w:rsidTr="00EC46A0">
        <w:tblPrEx>
          <w:tblW w:w="15593" w:type="dxa"/>
          <w:tblInd w:w="108" w:type="dxa"/>
          <w:tblLook w:val="04A0"/>
        </w:tblPrEx>
        <w:trPr>
          <w:trHeight w:val="570"/>
        </w:trPr>
        <w:tc>
          <w:tcPr>
            <w:tcW w:w="435" w:type="dxa"/>
            <w:tcBorders>
              <w:top w:val="nil"/>
              <w:left w:val="single" w:sz="4" w:space="0" w:color="auto"/>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33</w:t>
            </w:r>
          </w:p>
        </w:tc>
        <w:tc>
          <w:tcPr>
            <w:tcW w:w="57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13</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01</w:t>
            </w:r>
          </w:p>
        </w:tc>
        <w:tc>
          <w:tcPr>
            <w:tcW w:w="48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995</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130</w:t>
            </w:r>
          </w:p>
        </w:tc>
        <w:tc>
          <w:tcPr>
            <w:tcW w:w="7750" w:type="dxa"/>
            <w:tcBorders>
              <w:top w:val="nil"/>
              <w:left w:val="nil"/>
              <w:bottom w:val="single" w:sz="4" w:space="0" w:color="auto"/>
              <w:right w:val="single" w:sz="4" w:space="0" w:color="auto"/>
            </w:tcBorders>
            <w:shd w:val="clear" w:color="auto" w:fill="auto"/>
            <w:hideMark/>
          </w:tcPr>
          <w:p w:rsidR="00EC46A0" w:rsidRPr="00EC46A0" w:rsidP="00EC46A0">
            <w:pPr>
              <w:rPr>
                <w:sz w:val="18"/>
                <w:szCs w:val="18"/>
              </w:rPr>
            </w:pPr>
            <w:r w:rsidRPr="00EC46A0">
              <w:rPr>
                <w:sz w:val="18"/>
                <w:szCs w:val="18"/>
              </w:rPr>
              <w:t>Прочие доходы от оказания платных услуг (работ) получателями средств бюджетов сельских поселений</w:t>
            </w:r>
          </w:p>
        </w:tc>
        <w:tc>
          <w:tcPr>
            <w:tcW w:w="1134" w:type="dxa"/>
            <w:tcBorders>
              <w:top w:val="nil"/>
              <w:left w:val="nil"/>
              <w:bottom w:val="single" w:sz="4" w:space="0" w:color="auto"/>
              <w:right w:val="single" w:sz="4" w:space="0" w:color="auto"/>
            </w:tcBorders>
            <w:shd w:val="clear" w:color="auto" w:fill="auto"/>
            <w:noWrap/>
            <w:hideMark/>
          </w:tcPr>
          <w:p w:rsidR="00EC46A0" w:rsidRPr="00EC46A0" w:rsidP="00EC46A0">
            <w:pPr>
              <w:jc w:val="right"/>
              <w:rPr>
                <w:sz w:val="18"/>
                <w:szCs w:val="18"/>
              </w:rPr>
            </w:pPr>
            <w:r w:rsidRPr="00EC46A0">
              <w:rPr>
                <w:sz w:val="18"/>
                <w:szCs w:val="18"/>
              </w:rPr>
              <w:t>500,0</w:t>
            </w:r>
          </w:p>
        </w:tc>
        <w:tc>
          <w:tcPr>
            <w:tcW w:w="1134" w:type="dxa"/>
            <w:tcBorders>
              <w:top w:val="nil"/>
              <w:left w:val="nil"/>
              <w:bottom w:val="single" w:sz="4" w:space="0" w:color="auto"/>
              <w:right w:val="single" w:sz="4" w:space="0" w:color="auto"/>
            </w:tcBorders>
            <w:shd w:val="clear" w:color="auto" w:fill="auto"/>
            <w:noWrap/>
            <w:hideMark/>
          </w:tcPr>
          <w:p w:rsidR="00EC46A0" w:rsidRPr="00EC46A0" w:rsidP="00EC46A0">
            <w:pPr>
              <w:jc w:val="right"/>
              <w:rPr>
                <w:sz w:val="18"/>
                <w:szCs w:val="18"/>
              </w:rPr>
            </w:pPr>
            <w:r w:rsidRPr="00EC46A0">
              <w:rPr>
                <w:sz w:val="18"/>
                <w:szCs w:val="18"/>
              </w:rPr>
              <w:t>500,0</w:t>
            </w:r>
          </w:p>
        </w:tc>
        <w:tc>
          <w:tcPr>
            <w:tcW w:w="1276" w:type="dxa"/>
            <w:tcBorders>
              <w:top w:val="nil"/>
              <w:left w:val="nil"/>
              <w:bottom w:val="single" w:sz="4" w:space="0" w:color="auto"/>
              <w:right w:val="single" w:sz="4" w:space="0" w:color="auto"/>
            </w:tcBorders>
            <w:shd w:val="clear" w:color="auto" w:fill="auto"/>
            <w:noWrap/>
            <w:hideMark/>
          </w:tcPr>
          <w:p w:rsidR="00EC46A0" w:rsidRPr="00EC46A0" w:rsidP="00EC46A0">
            <w:pPr>
              <w:jc w:val="right"/>
              <w:rPr>
                <w:sz w:val="18"/>
                <w:szCs w:val="18"/>
              </w:rPr>
            </w:pPr>
            <w:r w:rsidRPr="00EC46A0">
              <w:rPr>
                <w:sz w:val="18"/>
                <w:szCs w:val="18"/>
              </w:rPr>
              <w:t>500,0</w:t>
            </w:r>
          </w:p>
        </w:tc>
      </w:tr>
      <w:tr w:rsidTr="00EC46A0">
        <w:tblPrEx>
          <w:tblW w:w="15593" w:type="dxa"/>
          <w:tblInd w:w="108" w:type="dxa"/>
          <w:tblLook w:val="04A0"/>
        </w:tblPrEx>
        <w:trPr>
          <w:trHeight w:val="360"/>
        </w:trPr>
        <w:tc>
          <w:tcPr>
            <w:tcW w:w="435" w:type="dxa"/>
            <w:tcBorders>
              <w:top w:val="nil"/>
              <w:left w:val="single" w:sz="4" w:space="0" w:color="auto"/>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34</w:t>
            </w:r>
          </w:p>
        </w:tc>
        <w:tc>
          <w:tcPr>
            <w:tcW w:w="57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b/>
                <w:bCs/>
                <w:sz w:val="18"/>
                <w:szCs w:val="18"/>
              </w:rPr>
            </w:pPr>
            <w:r w:rsidRPr="00EC46A0">
              <w:rPr>
                <w:b/>
                <w:bCs/>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b/>
                <w:bCs/>
                <w:sz w:val="18"/>
                <w:szCs w:val="18"/>
              </w:rPr>
            </w:pPr>
            <w:r w:rsidRPr="00EC46A0">
              <w:rPr>
                <w:b/>
                <w:bCs/>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b/>
                <w:bCs/>
                <w:sz w:val="18"/>
                <w:szCs w:val="18"/>
              </w:rPr>
            </w:pPr>
            <w:r w:rsidRPr="00EC46A0">
              <w:rPr>
                <w:b/>
                <w:bCs/>
                <w:sz w:val="18"/>
                <w:szCs w:val="18"/>
              </w:rPr>
              <w:t>16</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b/>
                <w:bCs/>
                <w:sz w:val="18"/>
                <w:szCs w:val="18"/>
              </w:rPr>
            </w:pPr>
            <w:r w:rsidRPr="00EC46A0">
              <w:rPr>
                <w:b/>
                <w:bCs/>
                <w:sz w:val="18"/>
                <w:szCs w:val="18"/>
              </w:rPr>
              <w:t>00</w:t>
            </w:r>
          </w:p>
        </w:tc>
        <w:tc>
          <w:tcPr>
            <w:tcW w:w="48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b/>
                <w:bCs/>
                <w:sz w:val="18"/>
                <w:szCs w:val="18"/>
              </w:rPr>
            </w:pPr>
            <w:r w:rsidRPr="00EC46A0">
              <w:rPr>
                <w:b/>
                <w:bCs/>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b/>
                <w:bCs/>
                <w:sz w:val="18"/>
                <w:szCs w:val="18"/>
              </w:rPr>
            </w:pPr>
            <w:r w:rsidRPr="00EC46A0">
              <w:rPr>
                <w:b/>
                <w:bCs/>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b/>
                <w:bCs/>
                <w:sz w:val="18"/>
                <w:szCs w:val="18"/>
              </w:rPr>
            </w:pPr>
            <w:r w:rsidRPr="00EC46A0">
              <w:rPr>
                <w:b/>
                <w:bCs/>
                <w:sz w:val="18"/>
                <w:szCs w:val="18"/>
              </w:rPr>
              <w:t>0000</w:t>
            </w:r>
          </w:p>
        </w:tc>
        <w:tc>
          <w:tcPr>
            <w:tcW w:w="486" w:type="dxa"/>
            <w:tcBorders>
              <w:top w:val="nil"/>
              <w:left w:val="nil"/>
              <w:bottom w:val="single" w:sz="4" w:space="0" w:color="auto"/>
              <w:right w:val="nil"/>
            </w:tcBorders>
            <w:shd w:val="clear" w:color="auto" w:fill="auto"/>
            <w:noWrap/>
            <w:hideMark/>
          </w:tcPr>
          <w:p w:rsidR="00EC46A0" w:rsidRPr="00EC46A0" w:rsidP="00EC46A0">
            <w:pPr>
              <w:jc w:val="center"/>
              <w:rPr>
                <w:b/>
                <w:bCs/>
                <w:sz w:val="18"/>
                <w:szCs w:val="18"/>
              </w:rPr>
            </w:pPr>
            <w:r w:rsidRPr="00EC46A0">
              <w:rPr>
                <w:b/>
                <w:bCs/>
                <w:sz w:val="18"/>
                <w:szCs w:val="18"/>
              </w:rPr>
              <w:t>000</w:t>
            </w:r>
          </w:p>
        </w:tc>
        <w:tc>
          <w:tcPr>
            <w:tcW w:w="7750" w:type="dxa"/>
            <w:tcBorders>
              <w:top w:val="nil"/>
              <w:left w:val="single" w:sz="4" w:space="0" w:color="auto"/>
              <w:bottom w:val="single" w:sz="4" w:space="0" w:color="auto"/>
              <w:right w:val="single" w:sz="4" w:space="0" w:color="auto"/>
            </w:tcBorders>
            <w:shd w:val="clear" w:color="auto" w:fill="auto"/>
            <w:hideMark/>
          </w:tcPr>
          <w:p w:rsidR="00EC46A0" w:rsidRPr="00EC46A0" w:rsidP="00EC46A0">
            <w:pPr>
              <w:rPr>
                <w:b/>
                <w:bCs/>
                <w:sz w:val="18"/>
                <w:szCs w:val="18"/>
              </w:rPr>
            </w:pPr>
            <w:r w:rsidRPr="00EC46A0">
              <w:rPr>
                <w:b/>
                <w:bCs/>
                <w:sz w:val="18"/>
                <w:szCs w:val="18"/>
              </w:rPr>
              <w:t>ШТРАФЫ, САНКЦИИ, ВОЗМЕЩЕНИЕ УЩЕРБА</w:t>
            </w:r>
          </w:p>
        </w:tc>
        <w:tc>
          <w:tcPr>
            <w:tcW w:w="1134" w:type="dxa"/>
            <w:tcBorders>
              <w:top w:val="nil"/>
              <w:left w:val="nil"/>
              <w:bottom w:val="single" w:sz="4" w:space="0" w:color="auto"/>
              <w:right w:val="single" w:sz="4" w:space="0" w:color="auto"/>
            </w:tcBorders>
            <w:shd w:val="clear" w:color="auto" w:fill="auto"/>
            <w:noWrap/>
            <w:hideMark/>
          </w:tcPr>
          <w:p w:rsidR="00EC46A0" w:rsidRPr="00EC46A0" w:rsidP="00EC46A0">
            <w:pPr>
              <w:jc w:val="right"/>
              <w:rPr>
                <w:b/>
                <w:bCs/>
                <w:sz w:val="18"/>
                <w:szCs w:val="18"/>
              </w:rPr>
            </w:pPr>
            <w:r w:rsidRPr="00EC46A0">
              <w:rPr>
                <w:b/>
                <w:bCs/>
                <w:sz w:val="18"/>
                <w:szCs w:val="18"/>
              </w:rPr>
              <w:t>130,0</w:t>
            </w:r>
          </w:p>
        </w:tc>
        <w:tc>
          <w:tcPr>
            <w:tcW w:w="1134" w:type="dxa"/>
            <w:tcBorders>
              <w:top w:val="nil"/>
              <w:left w:val="nil"/>
              <w:bottom w:val="single" w:sz="4" w:space="0" w:color="auto"/>
              <w:right w:val="single" w:sz="4" w:space="0" w:color="auto"/>
            </w:tcBorders>
            <w:shd w:val="clear" w:color="auto" w:fill="auto"/>
            <w:noWrap/>
            <w:hideMark/>
          </w:tcPr>
          <w:p w:rsidR="00EC46A0" w:rsidRPr="00EC46A0" w:rsidP="00EC46A0">
            <w:pPr>
              <w:jc w:val="right"/>
              <w:rPr>
                <w:b/>
                <w:bCs/>
                <w:sz w:val="18"/>
                <w:szCs w:val="18"/>
              </w:rPr>
            </w:pPr>
            <w:r w:rsidRPr="00EC46A0">
              <w:rPr>
                <w:b/>
                <w:bCs/>
                <w:sz w:val="18"/>
                <w:szCs w:val="18"/>
              </w:rPr>
              <w:t>135,0</w:t>
            </w:r>
          </w:p>
        </w:tc>
        <w:tc>
          <w:tcPr>
            <w:tcW w:w="1276" w:type="dxa"/>
            <w:tcBorders>
              <w:top w:val="nil"/>
              <w:left w:val="nil"/>
              <w:bottom w:val="single" w:sz="4" w:space="0" w:color="auto"/>
              <w:right w:val="single" w:sz="4" w:space="0" w:color="auto"/>
            </w:tcBorders>
            <w:shd w:val="clear" w:color="auto" w:fill="auto"/>
            <w:noWrap/>
            <w:hideMark/>
          </w:tcPr>
          <w:p w:rsidR="00EC46A0" w:rsidRPr="00EC46A0" w:rsidP="00EC46A0">
            <w:pPr>
              <w:jc w:val="right"/>
              <w:rPr>
                <w:b/>
                <w:bCs/>
                <w:sz w:val="18"/>
                <w:szCs w:val="18"/>
              </w:rPr>
            </w:pPr>
            <w:r w:rsidRPr="00EC46A0">
              <w:rPr>
                <w:b/>
                <w:bCs/>
                <w:sz w:val="18"/>
                <w:szCs w:val="18"/>
              </w:rPr>
              <w:t>140,0</w:t>
            </w:r>
          </w:p>
        </w:tc>
      </w:tr>
      <w:tr w:rsidTr="00EC46A0">
        <w:tblPrEx>
          <w:tblW w:w="15593" w:type="dxa"/>
          <w:tblInd w:w="108" w:type="dxa"/>
          <w:tblLook w:val="04A0"/>
        </w:tblPrEx>
        <w:trPr>
          <w:trHeight w:val="375"/>
        </w:trPr>
        <w:tc>
          <w:tcPr>
            <w:tcW w:w="435" w:type="dxa"/>
            <w:tcBorders>
              <w:top w:val="nil"/>
              <w:left w:val="single" w:sz="4" w:space="0" w:color="auto"/>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35</w:t>
            </w:r>
          </w:p>
        </w:tc>
        <w:tc>
          <w:tcPr>
            <w:tcW w:w="57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0000</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16</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10</w:t>
            </w:r>
          </w:p>
        </w:tc>
        <w:tc>
          <w:tcPr>
            <w:tcW w:w="48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140</w:t>
            </w:r>
          </w:p>
        </w:tc>
        <w:tc>
          <w:tcPr>
            <w:tcW w:w="7750" w:type="dxa"/>
            <w:tcBorders>
              <w:top w:val="nil"/>
              <w:left w:val="nil"/>
              <w:bottom w:val="single" w:sz="4" w:space="0" w:color="auto"/>
              <w:right w:val="single" w:sz="4" w:space="0" w:color="auto"/>
            </w:tcBorders>
            <w:shd w:val="clear" w:color="auto" w:fill="auto"/>
            <w:noWrap/>
            <w:vAlign w:val="bottom"/>
            <w:hideMark/>
          </w:tcPr>
          <w:p w:rsidR="00EC46A0" w:rsidRPr="00EC46A0" w:rsidP="00EC46A0">
            <w:pPr>
              <w:rPr>
                <w:sz w:val="18"/>
                <w:szCs w:val="18"/>
              </w:rPr>
            </w:pPr>
            <w:r w:rsidRPr="00EC46A0">
              <w:rPr>
                <w:sz w:val="18"/>
                <w:szCs w:val="18"/>
              </w:rPr>
              <w:t>Платежи в целях возмещения причиненного ущерба (убытков)</w:t>
            </w:r>
          </w:p>
        </w:tc>
        <w:tc>
          <w:tcPr>
            <w:tcW w:w="1134" w:type="dxa"/>
            <w:tcBorders>
              <w:top w:val="nil"/>
              <w:left w:val="nil"/>
              <w:bottom w:val="single" w:sz="4" w:space="0" w:color="auto"/>
              <w:right w:val="single" w:sz="4" w:space="0" w:color="auto"/>
            </w:tcBorders>
            <w:shd w:val="clear" w:color="auto" w:fill="auto"/>
            <w:noWrap/>
            <w:hideMark/>
          </w:tcPr>
          <w:p w:rsidR="00EC46A0" w:rsidRPr="00EC46A0" w:rsidP="00EC46A0">
            <w:pPr>
              <w:jc w:val="right"/>
              <w:rPr>
                <w:sz w:val="18"/>
                <w:szCs w:val="18"/>
              </w:rPr>
            </w:pPr>
            <w:r w:rsidRPr="00EC46A0">
              <w:rPr>
                <w:sz w:val="18"/>
                <w:szCs w:val="18"/>
              </w:rPr>
              <w:t>130,0</w:t>
            </w:r>
          </w:p>
        </w:tc>
        <w:tc>
          <w:tcPr>
            <w:tcW w:w="1134" w:type="dxa"/>
            <w:tcBorders>
              <w:top w:val="nil"/>
              <w:left w:val="nil"/>
              <w:bottom w:val="single" w:sz="4" w:space="0" w:color="auto"/>
              <w:right w:val="single" w:sz="4" w:space="0" w:color="auto"/>
            </w:tcBorders>
            <w:shd w:val="clear" w:color="auto" w:fill="auto"/>
            <w:noWrap/>
            <w:hideMark/>
          </w:tcPr>
          <w:p w:rsidR="00EC46A0" w:rsidRPr="00EC46A0" w:rsidP="00EC46A0">
            <w:pPr>
              <w:jc w:val="right"/>
              <w:rPr>
                <w:sz w:val="18"/>
                <w:szCs w:val="18"/>
              </w:rPr>
            </w:pPr>
            <w:r w:rsidRPr="00EC46A0">
              <w:rPr>
                <w:sz w:val="18"/>
                <w:szCs w:val="18"/>
              </w:rPr>
              <w:t>135,0</w:t>
            </w:r>
          </w:p>
        </w:tc>
        <w:tc>
          <w:tcPr>
            <w:tcW w:w="1276" w:type="dxa"/>
            <w:tcBorders>
              <w:top w:val="nil"/>
              <w:left w:val="nil"/>
              <w:bottom w:val="single" w:sz="4" w:space="0" w:color="auto"/>
              <w:right w:val="single" w:sz="4" w:space="0" w:color="auto"/>
            </w:tcBorders>
            <w:shd w:val="clear" w:color="auto" w:fill="auto"/>
            <w:noWrap/>
            <w:hideMark/>
          </w:tcPr>
          <w:p w:rsidR="00EC46A0" w:rsidRPr="00EC46A0" w:rsidP="00EC46A0">
            <w:pPr>
              <w:jc w:val="right"/>
              <w:rPr>
                <w:sz w:val="18"/>
                <w:szCs w:val="18"/>
              </w:rPr>
            </w:pPr>
            <w:r w:rsidRPr="00EC46A0">
              <w:rPr>
                <w:sz w:val="18"/>
                <w:szCs w:val="18"/>
              </w:rPr>
              <w:t>140,0</w:t>
            </w:r>
          </w:p>
        </w:tc>
      </w:tr>
      <w:tr w:rsidTr="00EC46A0">
        <w:tblPrEx>
          <w:tblW w:w="15593" w:type="dxa"/>
          <w:tblInd w:w="108" w:type="dxa"/>
          <w:tblLook w:val="04A0"/>
        </w:tblPrEx>
        <w:trPr>
          <w:trHeight w:val="649"/>
        </w:trPr>
        <w:tc>
          <w:tcPr>
            <w:tcW w:w="435" w:type="dxa"/>
            <w:tcBorders>
              <w:top w:val="nil"/>
              <w:left w:val="single" w:sz="4" w:space="0" w:color="auto"/>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36</w:t>
            </w:r>
          </w:p>
        </w:tc>
        <w:tc>
          <w:tcPr>
            <w:tcW w:w="57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16</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10</w:t>
            </w:r>
          </w:p>
        </w:tc>
        <w:tc>
          <w:tcPr>
            <w:tcW w:w="48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120</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01</w:t>
            </w:r>
          </w:p>
        </w:tc>
        <w:tc>
          <w:tcPr>
            <w:tcW w:w="57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140</w:t>
            </w:r>
          </w:p>
        </w:tc>
        <w:tc>
          <w:tcPr>
            <w:tcW w:w="7750" w:type="dxa"/>
            <w:tcBorders>
              <w:top w:val="nil"/>
              <w:left w:val="nil"/>
              <w:bottom w:val="nil"/>
              <w:right w:val="nil"/>
            </w:tcBorders>
            <w:shd w:val="clear" w:color="auto" w:fill="auto"/>
            <w:noWrap/>
            <w:vAlign w:val="bottom"/>
            <w:hideMark/>
          </w:tcPr>
          <w:p w:rsidR="00EC46A0" w:rsidRPr="00EC46A0" w:rsidP="00EC46A0">
            <w:pPr>
              <w:rPr>
                <w:sz w:val="18"/>
                <w:szCs w:val="18"/>
              </w:rPr>
            </w:pPr>
            <w:r w:rsidRPr="00EC46A0">
              <w:rPr>
                <w:sz w:val="18"/>
                <w:szCs w:val="18"/>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бюджеты системы Российской Федерации, по нормативам, действующим до 1 января 2020 года </w:t>
            </w:r>
          </w:p>
        </w:tc>
        <w:tc>
          <w:tcPr>
            <w:tcW w:w="1134" w:type="dxa"/>
            <w:tcBorders>
              <w:top w:val="nil"/>
              <w:left w:val="single" w:sz="4" w:space="0" w:color="auto"/>
              <w:bottom w:val="single" w:sz="4" w:space="0" w:color="auto"/>
              <w:right w:val="single" w:sz="4" w:space="0" w:color="auto"/>
            </w:tcBorders>
            <w:shd w:val="clear" w:color="auto" w:fill="auto"/>
            <w:noWrap/>
            <w:hideMark/>
          </w:tcPr>
          <w:p w:rsidR="00EC46A0" w:rsidRPr="00EC46A0" w:rsidP="00EC46A0">
            <w:pPr>
              <w:jc w:val="right"/>
              <w:rPr>
                <w:sz w:val="18"/>
                <w:szCs w:val="18"/>
              </w:rPr>
            </w:pPr>
            <w:r w:rsidRPr="00EC46A0">
              <w:rPr>
                <w:sz w:val="18"/>
                <w:szCs w:val="18"/>
              </w:rPr>
              <w:t>130,0</w:t>
            </w:r>
          </w:p>
        </w:tc>
        <w:tc>
          <w:tcPr>
            <w:tcW w:w="1134" w:type="dxa"/>
            <w:tcBorders>
              <w:top w:val="nil"/>
              <w:left w:val="nil"/>
              <w:bottom w:val="single" w:sz="4" w:space="0" w:color="auto"/>
              <w:right w:val="single" w:sz="4" w:space="0" w:color="auto"/>
            </w:tcBorders>
            <w:shd w:val="clear" w:color="auto" w:fill="auto"/>
            <w:noWrap/>
            <w:hideMark/>
          </w:tcPr>
          <w:p w:rsidR="00EC46A0" w:rsidRPr="00EC46A0" w:rsidP="00EC46A0">
            <w:pPr>
              <w:jc w:val="right"/>
              <w:rPr>
                <w:sz w:val="18"/>
                <w:szCs w:val="18"/>
              </w:rPr>
            </w:pPr>
            <w:r w:rsidRPr="00EC46A0">
              <w:rPr>
                <w:sz w:val="18"/>
                <w:szCs w:val="18"/>
              </w:rPr>
              <w:t>135,0</w:t>
            </w:r>
          </w:p>
        </w:tc>
        <w:tc>
          <w:tcPr>
            <w:tcW w:w="1276" w:type="dxa"/>
            <w:tcBorders>
              <w:top w:val="nil"/>
              <w:left w:val="nil"/>
              <w:bottom w:val="single" w:sz="4" w:space="0" w:color="auto"/>
              <w:right w:val="single" w:sz="4" w:space="0" w:color="auto"/>
            </w:tcBorders>
            <w:shd w:val="clear" w:color="auto" w:fill="auto"/>
            <w:noWrap/>
            <w:hideMark/>
          </w:tcPr>
          <w:p w:rsidR="00EC46A0" w:rsidRPr="00EC46A0" w:rsidP="00EC46A0">
            <w:pPr>
              <w:jc w:val="right"/>
              <w:rPr>
                <w:sz w:val="18"/>
                <w:szCs w:val="18"/>
              </w:rPr>
            </w:pPr>
            <w:r w:rsidRPr="00EC46A0">
              <w:rPr>
                <w:sz w:val="18"/>
                <w:szCs w:val="18"/>
              </w:rPr>
              <w:t>140,0</w:t>
            </w:r>
          </w:p>
        </w:tc>
      </w:tr>
      <w:tr w:rsidTr="00EC46A0">
        <w:tblPrEx>
          <w:tblW w:w="15593" w:type="dxa"/>
          <w:tblInd w:w="108" w:type="dxa"/>
          <w:tblLook w:val="04A0"/>
        </w:tblPrEx>
        <w:trPr>
          <w:trHeight w:val="450"/>
        </w:trPr>
        <w:tc>
          <w:tcPr>
            <w:tcW w:w="435" w:type="dxa"/>
            <w:tcBorders>
              <w:top w:val="nil"/>
              <w:left w:val="single" w:sz="4" w:space="0" w:color="auto"/>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37</w:t>
            </w:r>
          </w:p>
        </w:tc>
        <w:tc>
          <w:tcPr>
            <w:tcW w:w="57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16</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10</w:t>
            </w:r>
          </w:p>
        </w:tc>
        <w:tc>
          <w:tcPr>
            <w:tcW w:w="48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123</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01</w:t>
            </w:r>
          </w:p>
        </w:tc>
        <w:tc>
          <w:tcPr>
            <w:tcW w:w="57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140</w:t>
            </w:r>
          </w:p>
        </w:tc>
        <w:tc>
          <w:tcPr>
            <w:tcW w:w="7750" w:type="dxa"/>
            <w:tcBorders>
              <w:top w:val="single" w:sz="4" w:space="0" w:color="auto"/>
              <w:left w:val="nil"/>
              <w:bottom w:val="single" w:sz="4" w:space="0" w:color="auto"/>
              <w:right w:val="single" w:sz="4" w:space="0" w:color="auto"/>
            </w:tcBorders>
            <w:shd w:val="clear" w:color="auto" w:fill="auto"/>
            <w:noWrap/>
            <w:vAlign w:val="bottom"/>
            <w:hideMark/>
          </w:tcPr>
          <w:p w:rsidR="00EC46A0" w:rsidRPr="00EC46A0" w:rsidP="00EC46A0">
            <w:pPr>
              <w:rPr>
                <w:sz w:val="18"/>
                <w:szCs w:val="18"/>
              </w:rPr>
            </w:pPr>
            <w:r w:rsidRPr="00EC46A0">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1134" w:type="dxa"/>
            <w:tcBorders>
              <w:top w:val="nil"/>
              <w:left w:val="nil"/>
              <w:bottom w:val="single" w:sz="4" w:space="0" w:color="auto"/>
              <w:right w:val="single" w:sz="4" w:space="0" w:color="auto"/>
            </w:tcBorders>
            <w:shd w:val="clear" w:color="auto" w:fill="auto"/>
            <w:noWrap/>
            <w:hideMark/>
          </w:tcPr>
          <w:p w:rsidR="00EC46A0" w:rsidRPr="00EC46A0" w:rsidP="00EC46A0">
            <w:pPr>
              <w:jc w:val="right"/>
              <w:rPr>
                <w:sz w:val="18"/>
                <w:szCs w:val="18"/>
              </w:rPr>
            </w:pPr>
            <w:r w:rsidRPr="00EC46A0">
              <w:rPr>
                <w:sz w:val="18"/>
                <w:szCs w:val="18"/>
              </w:rPr>
              <w:t>130,0</w:t>
            </w:r>
          </w:p>
        </w:tc>
        <w:tc>
          <w:tcPr>
            <w:tcW w:w="1134" w:type="dxa"/>
            <w:tcBorders>
              <w:top w:val="nil"/>
              <w:left w:val="nil"/>
              <w:bottom w:val="single" w:sz="4" w:space="0" w:color="auto"/>
              <w:right w:val="single" w:sz="4" w:space="0" w:color="auto"/>
            </w:tcBorders>
            <w:shd w:val="clear" w:color="auto" w:fill="auto"/>
            <w:noWrap/>
            <w:hideMark/>
          </w:tcPr>
          <w:p w:rsidR="00EC46A0" w:rsidRPr="00EC46A0" w:rsidP="00EC46A0">
            <w:pPr>
              <w:jc w:val="right"/>
              <w:rPr>
                <w:sz w:val="18"/>
                <w:szCs w:val="18"/>
              </w:rPr>
            </w:pPr>
            <w:r w:rsidRPr="00EC46A0">
              <w:rPr>
                <w:sz w:val="18"/>
                <w:szCs w:val="18"/>
              </w:rPr>
              <w:t>135,0</w:t>
            </w:r>
          </w:p>
        </w:tc>
        <w:tc>
          <w:tcPr>
            <w:tcW w:w="1276" w:type="dxa"/>
            <w:tcBorders>
              <w:top w:val="nil"/>
              <w:left w:val="nil"/>
              <w:bottom w:val="single" w:sz="4" w:space="0" w:color="auto"/>
              <w:right w:val="single" w:sz="4" w:space="0" w:color="auto"/>
            </w:tcBorders>
            <w:shd w:val="clear" w:color="auto" w:fill="auto"/>
            <w:noWrap/>
            <w:hideMark/>
          </w:tcPr>
          <w:p w:rsidR="00EC46A0" w:rsidRPr="00EC46A0" w:rsidP="00EC46A0">
            <w:pPr>
              <w:jc w:val="right"/>
              <w:rPr>
                <w:sz w:val="18"/>
                <w:szCs w:val="18"/>
              </w:rPr>
            </w:pPr>
            <w:r w:rsidRPr="00EC46A0">
              <w:rPr>
                <w:sz w:val="18"/>
                <w:szCs w:val="18"/>
              </w:rPr>
              <w:t>140,0</w:t>
            </w:r>
          </w:p>
        </w:tc>
      </w:tr>
      <w:tr w:rsidTr="00EC46A0">
        <w:tblPrEx>
          <w:tblW w:w="15593" w:type="dxa"/>
          <w:tblInd w:w="108" w:type="dxa"/>
          <w:tblLook w:val="04A0"/>
        </w:tblPrEx>
        <w:trPr>
          <w:trHeight w:val="255"/>
        </w:trPr>
        <w:tc>
          <w:tcPr>
            <w:tcW w:w="435" w:type="dxa"/>
            <w:tcBorders>
              <w:top w:val="nil"/>
              <w:left w:val="single" w:sz="4" w:space="0" w:color="auto"/>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38</w:t>
            </w:r>
          </w:p>
        </w:tc>
        <w:tc>
          <w:tcPr>
            <w:tcW w:w="576" w:type="dxa"/>
            <w:tcBorders>
              <w:top w:val="nil"/>
              <w:left w:val="nil"/>
              <w:bottom w:val="single" w:sz="4" w:space="0" w:color="auto"/>
              <w:right w:val="single" w:sz="4" w:space="0" w:color="auto"/>
            </w:tcBorders>
            <w:shd w:val="clear" w:color="000000" w:fill="CCFFCC"/>
            <w:noWrap/>
            <w:hideMark/>
          </w:tcPr>
          <w:p w:rsidR="00EC46A0" w:rsidRPr="00EC46A0" w:rsidP="00EC46A0">
            <w:pPr>
              <w:jc w:val="center"/>
              <w:rPr>
                <w:b/>
                <w:bCs/>
                <w:sz w:val="18"/>
                <w:szCs w:val="18"/>
              </w:rPr>
            </w:pPr>
            <w:r w:rsidRPr="00EC46A0">
              <w:rPr>
                <w:b/>
                <w:bCs/>
                <w:sz w:val="18"/>
                <w:szCs w:val="18"/>
              </w:rPr>
              <w:t>300</w:t>
            </w:r>
          </w:p>
        </w:tc>
        <w:tc>
          <w:tcPr>
            <w:tcW w:w="435" w:type="dxa"/>
            <w:tcBorders>
              <w:top w:val="nil"/>
              <w:left w:val="nil"/>
              <w:bottom w:val="single" w:sz="4" w:space="0" w:color="auto"/>
              <w:right w:val="single" w:sz="4" w:space="0" w:color="auto"/>
            </w:tcBorders>
            <w:shd w:val="clear" w:color="000000" w:fill="CCFFCC"/>
            <w:noWrap/>
            <w:hideMark/>
          </w:tcPr>
          <w:p w:rsidR="00EC46A0" w:rsidRPr="00EC46A0" w:rsidP="00EC46A0">
            <w:pPr>
              <w:jc w:val="center"/>
              <w:rPr>
                <w:b/>
                <w:bCs/>
                <w:sz w:val="18"/>
                <w:szCs w:val="18"/>
              </w:rPr>
            </w:pPr>
            <w:r w:rsidRPr="00EC46A0">
              <w:rPr>
                <w:b/>
                <w:bCs/>
                <w:sz w:val="18"/>
                <w:szCs w:val="18"/>
              </w:rPr>
              <w:t>2</w:t>
            </w:r>
          </w:p>
        </w:tc>
        <w:tc>
          <w:tcPr>
            <w:tcW w:w="435" w:type="dxa"/>
            <w:tcBorders>
              <w:top w:val="nil"/>
              <w:left w:val="nil"/>
              <w:bottom w:val="single" w:sz="4" w:space="0" w:color="auto"/>
              <w:right w:val="single" w:sz="4" w:space="0" w:color="auto"/>
            </w:tcBorders>
            <w:shd w:val="clear" w:color="000000" w:fill="CCFFCC"/>
            <w:noWrap/>
            <w:hideMark/>
          </w:tcPr>
          <w:p w:rsidR="00EC46A0" w:rsidRPr="00EC46A0" w:rsidP="00EC46A0">
            <w:pPr>
              <w:jc w:val="center"/>
              <w:rPr>
                <w:b/>
                <w:bCs/>
                <w:sz w:val="18"/>
                <w:szCs w:val="18"/>
              </w:rPr>
            </w:pPr>
            <w:r w:rsidRPr="00EC46A0">
              <w:rPr>
                <w:b/>
                <w:bCs/>
                <w:sz w:val="18"/>
                <w:szCs w:val="18"/>
              </w:rPr>
              <w:t>00</w:t>
            </w:r>
          </w:p>
        </w:tc>
        <w:tc>
          <w:tcPr>
            <w:tcW w:w="435" w:type="dxa"/>
            <w:tcBorders>
              <w:top w:val="nil"/>
              <w:left w:val="nil"/>
              <w:bottom w:val="single" w:sz="4" w:space="0" w:color="auto"/>
              <w:right w:val="single" w:sz="4" w:space="0" w:color="auto"/>
            </w:tcBorders>
            <w:shd w:val="clear" w:color="000000" w:fill="CCFFCC"/>
            <w:noWrap/>
            <w:hideMark/>
          </w:tcPr>
          <w:p w:rsidR="00EC46A0" w:rsidRPr="00EC46A0" w:rsidP="00EC46A0">
            <w:pPr>
              <w:jc w:val="center"/>
              <w:rPr>
                <w:b/>
                <w:bCs/>
                <w:sz w:val="18"/>
                <w:szCs w:val="18"/>
              </w:rPr>
            </w:pPr>
            <w:r w:rsidRPr="00EC46A0">
              <w:rPr>
                <w:b/>
                <w:bCs/>
                <w:sz w:val="18"/>
                <w:szCs w:val="18"/>
              </w:rPr>
              <w:t>00</w:t>
            </w:r>
          </w:p>
        </w:tc>
        <w:tc>
          <w:tcPr>
            <w:tcW w:w="486" w:type="dxa"/>
            <w:tcBorders>
              <w:top w:val="nil"/>
              <w:left w:val="nil"/>
              <w:bottom w:val="single" w:sz="4" w:space="0" w:color="auto"/>
              <w:right w:val="single" w:sz="4" w:space="0" w:color="auto"/>
            </w:tcBorders>
            <w:shd w:val="clear" w:color="000000" w:fill="CCFFCC"/>
            <w:noWrap/>
            <w:hideMark/>
          </w:tcPr>
          <w:p w:rsidR="00EC46A0" w:rsidRPr="00EC46A0" w:rsidP="00EC46A0">
            <w:pPr>
              <w:jc w:val="center"/>
              <w:rPr>
                <w:b/>
                <w:bCs/>
                <w:sz w:val="18"/>
                <w:szCs w:val="18"/>
              </w:rPr>
            </w:pPr>
            <w:r w:rsidRPr="00EC46A0">
              <w:rPr>
                <w:b/>
                <w:bCs/>
                <w:sz w:val="18"/>
                <w:szCs w:val="18"/>
              </w:rPr>
              <w:t>000</w:t>
            </w:r>
          </w:p>
        </w:tc>
        <w:tc>
          <w:tcPr>
            <w:tcW w:w="435" w:type="dxa"/>
            <w:tcBorders>
              <w:top w:val="nil"/>
              <w:left w:val="nil"/>
              <w:bottom w:val="single" w:sz="4" w:space="0" w:color="auto"/>
              <w:right w:val="single" w:sz="4" w:space="0" w:color="auto"/>
            </w:tcBorders>
            <w:shd w:val="clear" w:color="000000" w:fill="CCFFCC"/>
            <w:noWrap/>
            <w:hideMark/>
          </w:tcPr>
          <w:p w:rsidR="00EC46A0" w:rsidRPr="00EC46A0" w:rsidP="00EC46A0">
            <w:pPr>
              <w:jc w:val="center"/>
              <w:rPr>
                <w:b/>
                <w:bCs/>
                <w:sz w:val="18"/>
                <w:szCs w:val="18"/>
              </w:rPr>
            </w:pPr>
            <w:r w:rsidRPr="00EC46A0">
              <w:rPr>
                <w:b/>
                <w:bCs/>
                <w:sz w:val="18"/>
                <w:szCs w:val="18"/>
              </w:rPr>
              <w:t>00</w:t>
            </w:r>
          </w:p>
        </w:tc>
        <w:tc>
          <w:tcPr>
            <w:tcW w:w="576" w:type="dxa"/>
            <w:tcBorders>
              <w:top w:val="nil"/>
              <w:left w:val="nil"/>
              <w:bottom w:val="single" w:sz="4" w:space="0" w:color="auto"/>
              <w:right w:val="single" w:sz="4" w:space="0" w:color="auto"/>
            </w:tcBorders>
            <w:shd w:val="clear" w:color="000000" w:fill="CCFFCC"/>
            <w:noWrap/>
            <w:hideMark/>
          </w:tcPr>
          <w:p w:rsidR="00EC46A0" w:rsidRPr="00EC46A0" w:rsidP="00EC46A0">
            <w:pPr>
              <w:jc w:val="center"/>
              <w:rPr>
                <w:b/>
                <w:bCs/>
                <w:sz w:val="18"/>
                <w:szCs w:val="18"/>
              </w:rPr>
            </w:pPr>
            <w:r w:rsidRPr="00EC46A0">
              <w:rPr>
                <w:b/>
                <w:bCs/>
                <w:sz w:val="18"/>
                <w:szCs w:val="18"/>
              </w:rPr>
              <w:t>0000</w:t>
            </w:r>
          </w:p>
        </w:tc>
        <w:tc>
          <w:tcPr>
            <w:tcW w:w="486" w:type="dxa"/>
            <w:tcBorders>
              <w:top w:val="nil"/>
              <w:left w:val="nil"/>
              <w:bottom w:val="single" w:sz="4" w:space="0" w:color="auto"/>
              <w:right w:val="nil"/>
            </w:tcBorders>
            <w:shd w:val="clear" w:color="000000" w:fill="CCFFCC"/>
            <w:noWrap/>
            <w:hideMark/>
          </w:tcPr>
          <w:p w:rsidR="00EC46A0" w:rsidRPr="00EC46A0" w:rsidP="00EC46A0">
            <w:pPr>
              <w:jc w:val="center"/>
              <w:rPr>
                <w:b/>
                <w:bCs/>
                <w:sz w:val="18"/>
                <w:szCs w:val="18"/>
              </w:rPr>
            </w:pPr>
            <w:r w:rsidRPr="00EC46A0">
              <w:rPr>
                <w:b/>
                <w:bCs/>
                <w:sz w:val="18"/>
                <w:szCs w:val="18"/>
              </w:rPr>
              <w:t>000</w:t>
            </w:r>
          </w:p>
        </w:tc>
        <w:tc>
          <w:tcPr>
            <w:tcW w:w="7750" w:type="dxa"/>
            <w:tcBorders>
              <w:top w:val="single" w:sz="4" w:space="0" w:color="auto"/>
              <w:left w:val="single" w:sz="4" w:space="0" w:color="auto"/>
              <w:bottom w:val="single" w:sz="4" w:space="0" w:color="auto"/>
              <w:right w:val="single" w:sz="4" w:space="0" w:color="auto"/>
            </w:tcBorders>
            <w:shd w:val="clear" w:color="000000" w:fill="CCFFCC"/>
            <w:hideMark/>
          </w:tcPr>
          <w:p w:rsidR="00EC46A0" w:rsidRPr="00EC46A0" w:rsidP="00EC46A0">
            <w:pPr>
              <w:rPr>
                <w:b/>
                <w:bCs/>
                <w:sz w:val="18"/>
                <w:szCs w:val="18"/>
              </w:rPr>
            </w:pPr>
            <w:r w:rsidRPr="00EC46A0">
              <w:rPr>
                <w:b/>
                <w:bCs/>
                <w:sz w:val="18"/>
                <w:szCs w:val="18"/>
              </w:rPr>
              <w:t>БЕЗВОЗМЕЗДНЫЕ ПОСТУПЛЕНИЯ</w:t>
            </w:r>
          </w:p>
        </w:tc>
        <w:tc>
          <w:tcPr>
            <w:tcW w:w="1134" w:type="dxa"/>
            <w:tcBorders>
              <w:top w:val="nil"/>
              <w:left w:val="nil"/>
              <w:bottom w:val="single" w:sz="4" w:space="0" w:color="auto"/>
              <w:right w:val="single" w:sz="4" w:space="0" w:color="auto"/>
            </w:tcBorders>
            <w:shd w:val="clear" w:color="000000" w:fill="CCFFCC"/>
            <w:noWrap/>
            <w:hideMark/>
          </w:tcPr>
          <w:p w:rsidR="00EC46A0" w:rsidRPr="00EC46A0" w:rsidP="00EC46A0">
            <w:pPr>
              <w:jc w:val="right"/>
              <w:rPr>
                <w:b/>
                <w:bCs/>
                <w:sz w:val="18"/>
                <w:szCs w:val="18"/>
              </w:rPr>
            </w:pPr>
            <w:r w:rsidRPr="00EC46A0">
              <w:rPr>
                <w:b/>
                <w:bCs/>
                <w:sz w:val="18"/>
                <w:szCs w:val="18"/>
              </w:rPr>
              <w:t>99 112,0</w:t>
            </w:r>
          </w:p>
        </w:tc>
        <w:tc>
          <w:tcPr>
            <w:tcW w:w="1134" w:type="dxa"/>
            <w:tcBorders>
              <w:top w:val="nil"/>
              <w:left w:val="nil"/>
              <w:bottom w:val="single" w:sz="4" w:space="0" w:color="auto"/>
              <w:right w:val="single" w:sz="4" w:space="0" w:color="auto"/>
            </w:tcBorders>
            <w:shd w:val="clear" w:color="000000" w:fill="CCFFCC"/>
            <w:noWrap/>
            <w:hideMark/>
          </w:tcPr>
          <w:p w:rsidR="00EC46A0" w:rsidRPr="00EC46A0" w:rsidP="00EC46A0">
            <w:pPr>
              <w:jc w:val="right"/>
              <w:rPr>
                <w:b/>
                <w:bCs/>
                <w:sz w:val="18"/>
                <w:szCs w:val="18"/>
              </w:rPr>
            </w:pPr>
            <w:r w:rsidRPr="00EC46A0">
              <w:rPr>
                <w:b/>
                <w:bCs/>
                <w:sz w:val="18"/>
                <w:szCs w:val="18"/>
              </w:rPr>
              <w:t>93 179,5</w:t>
            </w:r>
          </w:p>
        </w:tc>
        <w:tc>
          <w:tcPr>
            <w:tcW w:w="1276" w:type="dxa"/>
            <w:tcBorders>
              <w:top w:val="nil"/>
              <w:left w:val="nil"/>
              <w:bottom w:val="single" w:sz="4" w:space="0" w:color="auto"/>
              <w:right w:val="single" w:sz="4" w:space="0" w:color="auto"/>
            </w:tcBorders>
            <w:shd w:val="clear" w:color="000000" w:fill="CCFFCC"/>
            <w:noWrap/>
            <w:hideMark/>
          </w:tcPr>
          <w:p w:rsidR="00EC46A0" w:rsidRPr="00EC46A0" w:rsidP="00EC46A0">
            <w:pPr>
              <w:jc w:val="right"/>
              <w:rPr>
                <w:b/>
                <w:bCs/>
                <w:sz w:val="18"/>
                <w:szCs w:val="18"/>
              </w:rPr>
            </w:pPr>
            <w:r w:rsidRPr="00EC46A0">
              <w:rPr>
                <w:b/>
                <w:bCs/>
                <w:sz w:val="18"/>
                <w:szCs w:val="18"/>
              </w:rPr>
              <w:t>83 151,0</w:t>
            </w:r>
          </w:p>
        </w:tc>
      </w:tr>
      <w:tr w:rsidTr="00EC46A0">
        <w:tblPrEx>
          <w:tblW w:w="15593" w:type="dxa"/>
          <w:tblInd w:w="108" w:type="dxa"/>
          <w:tblLook w:val="04A0"/>
        </w:tblPrEx>
        <w:trPr>
          <w:trHeight w:val="218"/>
        </w:trPr>
        <w:tc>
          <w:tcPr>
            <w:tcW w:w="435" w:type="dxa"/>
            <w:tcBorders>
              <w:top w:val="nil"/>
              <w:left w:val="single" w:sz="4" w:space="0" w:color="auto"/>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39</w:t>
            </w:r>
          </w:p>
        </w:tc>
        <w:tc>
          <w:tcPr>
            <w:tcW w:w="57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02</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00</w:t>
            </w:r>
          </w:p>
        </w:tc>
        <w:tc>
          <w:tcPr>
            <w:tcW w:w="48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0000</w:t>
            </w:r>
          </w:p>
        </w:tc>
        <w:tc>
          <w:tcPr>
            <w:tcW w:w="486" w:type="dxa"/>
            <w:tcBorders>
              <w:top w:val="nil"/>
              <w:left w:val="nil"/>
              <w:bottom w:val="single" w:sz="4" w:space="0" w:color="auto"/>
              <w:right w:val="nil"/>
            </w:tcBorders>
            <w:shd w:val="clear" w:color="auto" w:fill="auto"/>
            <w:noWrap/>
            <w:hideMark/>
          </w:tcPr>
          <w:p w:rsidR="00EC46A0" w:rsidRPr="00EC46A0" w:rsidP="00EC46A0">
            <w:pPr>
              <w:jc w:val="center"/>
              <w:rPr>
                <w:sz w:val="18"/>
                <w:szCs w:val="18"/>
              </w:rPr>
            </w:pPr>
            <w:r w:rsidRPr="00EC46A0">
              <w:rPr>
                <w:sz w:val="18"/>
                <w:szCs w:val="18"/>
              </w:rPr>
              <w:t>000</w:t>
            </w:r>
          </w:p>
        </w:tc>
        <w:tc>
          <w:tcPr>
            <w:tcW w:w="7750" w:type="dxa"/>
            <w:tcBorders>
              <w:top w:val="nil"/>
              <w:left w:val="single" w:sz="4" w:space="0" w:color="auto"/>
              <w:bottom w:val="single" w:sz="4" w:space="0" w:color="auto"/>
              <w:right w:val="single" w:sz="4" w:space="0" w:color="auto"/>
            </w:tcBorders>
            <w:shd w:val="clear" w:color="auto" w:fill="auto"/>
            <w:hideMark/>
          </w:tcPr>
          <w:p w:rsidR="00EC46A0" w:rsidRPr="00EC46A0" w:rsidP="00EC46A0">
            <w:pPr>
              <w:rPr>
                <w:sz w:val="18"/>
                <w:szCs w:val="18"/>
              </w:rPr>
            </w:pPr>
            <w:r w:rsidRPr="00EC46A0">
              <w:rPr>
                <w:sz w:val="18"/>
                <w:szCs w:val="18"/>
              </w:rPr>
              <w:t>Безвозмездные поступления от других бюджетов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noWrap/>
            <w:hideMark/>
          </w:tcPr>
          <w:p w:rsidR="00EC46A0" w:rsidRPr="00EC46A0" w:rsidP="00EC46A0">
            <w:pPr>
              <w:jc w:val="right"/>
              <w:rPr>
                <w:b/>
                <w:bCs/>
                <w:sz w:val="18"/>
                <w:szCs w:val="18"/>
              </w:rPr>
            </w:pPr>
            <w:r w:rsidRPr="00EC46A0">
              <w:rPr>
                <w:b/>
                <w:bCs/>
                <w:sz w:val="18"/>
                <w:szCs w:val="18"/>
              </w:rPr>
              <w:t>99 112,0</w:t>
            </w:r>
          </w:p>
        </w:tc>
        <w:tc>
          <w:tcPr>
            <w:tcW w:w="1134" w:type="dxa"/>
            <w:tcBorders>
              <w:top w:val="nil"/>
              <w:left w:val="nil"/>
              <w:bottom w:val="single" w:sz="4" w:space="0" w:color="auto"/>
              <w:right w:val="single" w:sz="4" w:space="0" w:color="auto"/>
            </w:tcBorders>
            <w:shd w:val="clear" w:color="auto" w:fill="auto"/>
            <w:noWrap/>
            <w:hideMark/>
          </w:tcPr>
          <w:p w:rsidR="00EC46A0" w:rsidRPr="00EC46A0" w:rsidP="00EC46A0">
            <w:pPr>
              <w:jc w:val="right"/>
              <w:rPr>
                <w:b/>
                <w:bCs/>
                <w:sz w:val="18"/>
                <w:szCs w:val="18"/>
              </w:rPr>
            </w:pPr>
            <w:r w:rsidRPr="00EC46A0">
              <w:rPr>
                <w:b/>
                <w:bCs/>
                <w:sz w:val="18"/>
                <w:szCs w:val="18"/>
              </w:rPr>
              <w:t>93 179,5</w:t>
            </w:r>
          </w:p>
        </w:tc>
        <w:tc>
          <w:tcPr>
            <w:tcW w:w="1276" w:type="dxa"/>
            <w:tcBorders>
              <w:top w:val="nil"/>
              <w:left w:val="nil"/>
              <w:bottom w:val="single" w:sz="4" w:space="0" w:color="auto"/>
              <w:right w:val="single" w:sz="4" w:space="0" w:color="auto"/>
            </w:tcBorders>
            <w:shd w:val="clear" w:color="auto" w:fill="auto"/>
            <w:noWrap/>
            <w:hideMark/>
          </w:tcPr>
          <w:p w:rsidR="00EC46A0" w:rsidRPr="00EC46A0" w:rsidP="00EC46A0">
            <w:pPr>
              <w:jc w:val="right"/>
              <w:rPr>
                <w:b/>
                <w:bCs/>
                <w:sz w:val="18"/>
                <w:szCs w:val="18"/>
              </w:rPr>
            </w:pPr>
            <w:r w:rsidRPr="00EC46A0">
              <w:rPr>
                <w:b/>
                <w:bCs/>
                <w:sz w:val="18"/>
                <w:szCs w:val="18"/>
              </w:rPr>
              <w:t>83 151,0</w:t>
            </w:r>
          </w:p>
        </w:tc>
      </w:tr>
      <w:tr w:rsidTr="00EC46A0">
        <w:tblPrEx>
          <w:tblW w:w="15593" w:type="dxa"/>
          <w:tblInd w:w="108" w:type="dxa"/>
          <w:tblLook w:val="04A0"/>
        </w:tblPrEx>
        <w:trPr>
          <w:trHeight w:val="255"/>
        </w:trPr>
        <w:tc>
          <w:tcPr>
            <w:tcW w:w="435" w:type="dxa"/>
            <w:tcBorders>
              <w:top w:val="nil"/>
              <w:left w:val="single" w:sz="4" w:space="0" w:color="auto"/>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40</w:t>
            </w:r>
          </w:p>
        </w:tc>
        <w:tc>
          <w:tcPr>
            <w:tcW w:w="576" w:type="dxa"/>
            <w:tcBorders>
              <w:top w:val="nil"/>
              <w:left w:val="nil"/>
              <w:bottom w:val="single" w:sz="4" w:space="0" w:color="auto"/>
              <w:right w:val="single" w:sz="4" w:space="0" w:color="auto"/>
            </w:tcBorders>
            <w:shd w:val="clear" w:color="000000" w:fill="CCFFFF"/>
            <w:noWrap/>
            <w:hideMark/>
          </w:tcPr>
          <w:p w:rsidR="00EC46A0" w:rsidRPr="00EC46A0" w:rsidP="00EC46A0">
            <w:pPr>
              <w:jc w:val="center"/>
              <w:rPr>
                <w:sz w:val="18"/>
                <w:szCs w:val="18"/>
              </w:rPr>
            </w:pPr>
            <w:r w:rsidRPr="00EC46A0">
              <w:rPr>
                <w:sz w:val="18"/>
                <w:szCs w:val="18"/>
              </w:rPr>
              <w:t>300</w:t>
            </w:r>
          </w:p>
        </w:tc>
        <w:tc>
          <w:tcPr>
            <w:tcW w:w="435" w:type="dxa"/>
            <w:tcBorders>
              <w:top w:val="nil"/>
              <w:left w:val="nil"/>
              <w:bottom w:val="single" w:sz="4" w:space="0" w:color="auto"/>
              <w:right w:val="single" w:sz="4" w:space="0" w:color="auto"/>
            </w:tcBorders>
            <w:shd w:val="clear" w:color="000000" w:fill="CCFFFF"/>
            <w:noWrap/>
            <w:hideMark/>
          </w:tcPr>
          <w:p w:rsidR="00EC46A0" w:rsidRPr="00EC46A0" w:rsidP="00EC46A0">
            <w:pPr>
              <w:jc w:val="center"/>
              <w:rPr>
                <w:sz w:val="18"/>
                <w:szCs w:val="18"/>
              </w:rPr>
            </w:pPr>
            <w:r w:rsidRPr="00EC46A0">
              <w:rPr>
                <w:sz w:val="18"/>
                <w:szCs w:val="18"/>
              </w:rPr>
              <w:t>2</w:t>
            </w:r>
          </w:p>
        </w:tc>
        <w:tc>
          <w:tcPr>
            <w:tcW w:w="435" w:type="dxa"/>
            <w:tcBorders>
              <w:top w:val="nil"/>
              <w:left w:val="nil"/>
              <w:bottom w:val="single" w:sz="4" w:space="0" w:color="auto"/>
              <w:right w:val="single" w:sz="4" w:space="0" w:color="auto"/>
            </w:tcBorders>
            <w:shd w:val="clear" w:color="000000" w:fill="CCFFFF"/>
            <w:noWrap/>
            <w:hideMark/>
          </w:tcPr>
          <w:p w:rsidR="00EC46A0" w:rsidRPr="00EC46A0" w:rsidP="00EC46A0">
            <w:pPr>
              <w:jc w:val="center"/>
              <w:rPr>
                <w:sz w:val="18"/>
                <w:szCs w:val="18"/>
              </w:rPr>
            </w:pPr>
            <w:r w:rsidRPr="00EC46A0">
              <w:rPr>
                <w:sz w:val="18"/>
                <w:szCs w:val="18"/>
              </w:rPr>
              <w:t>02</w:t>
            </w:r>
          </w:p>
        </w:tc>
        <w:tc>
          <w:tcPr>
            <w:tcW w:w="435" w:type="dxa"/>
            <w:tcBorders>
              <w:top w:val="nil"/>
              <w:left w:val="nil"/>
              <w:bottom w:val="single" w:sz="4" w:space="0" w:color="auto"/>
              <w:right w:val="single" w:sz="4" w:space="0" w:color="auto"/>
            </w:tcBorders>
            <w:shd w:val="clear" w:color="000000" w:fill="CCFFFF"/>
            <w:noWrap/>
            <w:hideMark/>
          </w:tcPr>
          <w:p w:rsidR="00EC46A0" w:rsidRPr="00EC46A0" w:rsidP="00EC46A0">
            <w:pPr>
              <w:jc w:val="center"/>
              <w:rPr>
                <w:sz w:val="18"/>
                <w:szCs w:val="18"/>
              </w:rPr>
            </w:pPr>
            <w:r w:rsidRPr="00EC46A0">
              <w:rPr>
                <w:sz w:val="18"/>
                <w:szCs w:val="18"/>
              </w:rPr>
              <w:t>10</w:t>
            </w:r>
          </w:p>
        </w:tc>
        <w:tc>
          <w:tcPr>
            <w:tcW w:w="486" w:type="dxa"/>
            <w:tcBorders>
              <w:top w:val="nil"/>
              <w:left w:val="nil"/>
              <w:bottom w:val="single" w:sz="4" w:space="0" w:color="auto"/>
              <w:right w:val="single" w:sz="4" w:space="0" w:color="auto"/>
            </w:tcBorders>
            <w:shd w:val="clear" w:color="000000" w:fill="CCFFFF"/>
            <w:noWrap/>
            <w:hideMark/>
          </w:tcPr>
          <w:p w:rsidR="00EC46A0" w:rsidRPr="00EC46A0" w:rsidP="00EC46A0">
            <w:pPr>
              <w:jc w:val="center"/>
              <w:rPr>
                <w:sz w:val="18"/>
                <w:szCs w:val="18"/>
              </w:rPr>
            </w:pPr>
            <w:r w:rsidRPr="00EC46A0">
              <w:rPr>
                <w:sz w:val="18"/>
                <w:szCs w:val="18"/>
              </w:rPr>
              <w:t>000</w:t>
            </w:r>
          </w:p>
        </w:tc>
        <w:tc>
          <w:tcPr>
            <w:tcW w:w="435" w:type="dxa"/>
            <w:tcBorders>
              <w:top w:val="nil"/>
              <w:left w:val="nil"/>
              <w:bottom w:val="single" w:sz="4" w:space="0" w:color="auto"/>
              <w:right w:val="single" w:sz="4" w:space="0" w:color="auto"/>
            </w:tcBorders>
            <w:shd w:val="clear" w:color="000000" w:fill="CCFFFF"/>
            <w:noWrap/>
            <w:hideMark/>
          </w:tcPr>
          <w:p w:rsidR="00EC46A0" w:rsidRPr="00EC46A0" w:rsidP="00EC46A0">
            <w:pPr>
              <w:jc w:val="center"/>
              <w:rPr>
                <w:sz w:val="18"/>
                <w:szCs w:val="18"/>
              </w:rPr>
            </w:pPr>
            <w:r w:rsidRPr="00EC46A0">
              <w:rPr>
                <w:sz w:val="18"/>
                <w:szCs w:val="18"/>
              </w:rPr>
              <w:t>00</w:t>
            </w:r>
          </w:p>
        </w:tc>
        <w:tc>
          <w:tcPr>
            <w:tcW w:w="576" w:type="dxa"/>
            <w:tcBorders>
              <w:top w:val="nil"/>
              <w:left w:val="nil"/>
              <w:bottom w:val="single" w:sz="4" w:space="0" w:color="auto"/>
              <w:right w:val="single" w:sz="4" w:space="0" w:color="auto"/>
            </w:tcBorders>
            <w:shd w:val="clear" w:color="000000" w:fill="CCFFFF"/>
            <w:noWrap/>
            <w:hideMark/>
          </w:tcPr>
          <w:p w:rsidR="00EC46A0" w:rsidRPr="00EC46A0" w:rsidP="00EC46A0">
            <w:pPr>
              <w:jc w:val="center"/>
              <w:rPr>
                <w:sz w:val="18"/>
                <w:szCs w:val="18"/>
              </w:rPr>
            </w:pPr>
            <w:r w:rsidRPr="00EC46A0">
              <w:rPr>
                <w:sz w:val="18"/>
                <w:szCs w:val="18"/>
              </w:rPr>
              <w:t>0000</w:t>
            </w:r>
          </w:p>
        </w:tc>
        <w:tc>
          <w:tcPr>
            <w:tcW w:w="486" w:type="dxa"/>
            <w:tcBorders>
              <w:top w:val="nil"/>
              <w:left w:val="nil"/>
              <w:bottom w:val="single" w:sz="4" w:space="0" w:color="auto"/>
              <w:right w:val="nil"/>
            </w:tcBorders>
            <w:shd w:val="clear" w:color="000000" w:fill="CCFFFF"/>
            <w:noWrap/>
            <w:hideMark/>
          </w:tcPr>
          <w:p w:rsidR="00EC46A0" w:rsidRPr="00EC46A0" w:rsidP="00EC46A0">
            <w:pPr>
              <w:jc w:val="center"/>
              <w:rPr>
                <w:sz w:val="18"/>
                <w:szCs w:val="18"/>
              </w:rPr>
            </w:pPr>
            <w:r w:rsidRPr="00EC46A0">
              <w:rPr>
                <w:sz w:val="18"/>
                <w:szCs w:val="18"/>
              </w:rPr>
              <w:t>150</w:t>
            </w:r>
          </w:p>
        </w:tc>
        <w:tc>
          <w:tcPr>
            <w:tcW w:w="7750" w:type="dxa"/>
            <w:tcBorders>
              <w:top w:val="nil"/>
              <w:left w:val="single" w:sz="4" w:space="0" w:color="auto"/>
              <w:bottom w:val="single" w:sz="4" w:space="0" w:color="auto"/>
              <w:right w:val="single" w:sz="4" w:space="0" w:color="auto"/>
            </w:tcBorders>
            <w:shd w:val="clear" w:color="000000" w:fill="CCFFFF"/>
            <w:hideMark/>
          </w:tcPr>
          <w:p w:rsidR="00EC46A0" w:rsidRPr="00EC46A0" w:rsidP="00EC46A0">
            <w:pPr>
              <w:rPr>
                <w:sz w:val="18"/>
                <w:szCs w:val="18"/>
              </w:rPr>
            </w:pPr>
            <w:r w:rsidRPr="00EC46A0">
              <w:rPr>
                <w:sz w:val="18"/>
                <w:szCs w:val="18"/>
              </w:rPr>
              <w:t>Дотации бюджетам бюджетной системы Российской Федерации</w:t>
            </w:r>
          </w:p>
        </w:tc>
        <w:tc>
          <w:tcPr>
            <w:tcW w:w="1134" w:type="dxa"/>
            <w:tcBorders>
              <w:top w:val="nil"/>
              <w:left w:val="nil"/>
              <w:bottom w:val="single" w:sz="4" w:space="0" w:color="auto"/>
              <w:right w:val="single" w:sz="4" w:space="0" w:color="auto"/>
            </w:tcBorders>
            <w:shd w:val="clear" w:color="000000" w:fill="CCFFFF"/>
            <w:noWrap/>
            <w:hideMark/>
          </w:tcPr>
          <w:p w:rsidR="00EC46A0" w:rsidRPr="00EC46A0" w:rsidP="00EC46A0">
            <w:pPr>
              <w:jc w:val="right"/>
              <w:rPr>
                <w:sz w:val="18"/>
                <w:szCs w:val="18"/>
              </w:rPr>
            </w:pPr>
            <w:r w:rsidRPr="00EC46A0">
              <w:rPr>
                <w:sz w:val="18"/>
                <w:szCs w:val="18"/>
              </w:rPr>
              <w:t>34 807,5</w:t>
            </w:r>
          </w:p>
        </w:tc>
        <w:tc>
          <w:tcPr>
            <w:tcW w:w="1134" w:type="dxa"/>
            <w:tcBorders>
              <w:top w:val="nil"/>
              <w:left w:val="nil"/>
              <w:bottom w:val="single" w:sz="4" w:space="0" w:color="auto"/>
              <w:right w:val="single" w:sz="4" w:space="0" w:color="auto"/>
            </w:tcBorders>
            <w:shd w:val="clear" w:color="000000" w:fill="CCFFFF"/>
            <w:noWrap/>
            <w:hideMark/>
          </w:tcPr>
          <w:p w:rsidR="00EC46A0" w:rsidRPr="00EC46A0" w:rsidP="00EC46A0">
            <w:pPr>
              <w:jc w:val="right"/>
              <w:rPr>
                <w:sz w:val="18"/>
                <w:szCs w:val="18"/>
              </w:rPr>
            </w:pPr>
            <w:r w:rsidRPr="00EC46A0">
              <w:rPr>
                <w:sz w:val="18"/>
                <w:szCs w:val="18"/>
              </w:rPr>
              <w:t>29 566,1</w:t>
            </w:r>
          </w:p>
        </w:tc>
        <w:tc>
          <w:tcPr>
            <w:tcW w:w="1276" w:type="dxa"/>
            <w:tcBorders>
              <w:top w:val="nil"/>
              <w:left w:val="nil"/>
              <w:bottom w:val="single" w:sz="4" w:space="0" w:color="auto"/>
              <w:right w:val="single" w:sz="4" w:space="0" w:color="auto"/>
            </w:tcBorders>
            <w:shd w:val="clear" w:color="000000" w:fill="CCFFFF"/>
            <w:noWrap/>
            <w:hideMark/>
          </w:tcPr>
          <w:p w:rsidR="00EC46A0" w:rsidRPr="00EC46A0" w:rsidP="00EC46A0">
            <w:pPr>
              <w:jc w:val="right"/>
              <w:rPr>
                <w:sz w:val="18"/>
                <w:szCs w:val="18"/>
              </w:rPr>
            </w:pPr>
            <w:r w:rsidRPr="00EC46A0">
              <w:rPr>
                <w:sz w:val="18"/>
                <w:szCs w:val="18"/>
              </w:rPr>
              <w:t>29 566,1</w:t>
            </w:r>
          </w:p>
        </w:tc>
      </w:tr>
      <w:tr w:rsidTr="00EC46A0">
        <w:tblPrEx>
          <w:tblW w:w="15593" w:type="dxa"/>
          <w:tblInd w:w="108" w:type="dxa"/>
          <w:tblLook w:val="04A0"/>
        </w:tblPrEx>
        <w:trPr>
          <w:trHeight w:val="255"/>
        </w:trPr>
        <w:tc>
          <w:tcPr>
            <w:tcW w:w="435" w:type="dxa"/>
            <w:tcBorders>
              <w:top w:val="nil"/>
              <w:left w:val="single" w:sz="4" w:space="0" w:color="auto"/>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41</w:t>
            </w:r>
          </w:p>
        </w:tc>
        <w:tc>
          <w:tcPr>
            <w:tcW w:w="57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02</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16</w:t>
            </w:r>
          </w:p>
        </w:tc>
        <w:tc>
          <w:tcPr>
            <w:tcW w:w="48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001</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0000</w:t>
            </w:r>
          </w:p>
        </w:tc>
        <w:tc>
          <w:tcPr>
            <w:tcW w:w="486" w:type="dxa"/>
            <w:tcBorders>
              <w:top w:val="nil"/>
              <w:left w:val="nil"/>
              <w:bottom w:val="single" w:sz="4" w:space="0" w:color="auto"/>
              <w:right w:val="nil"/>
            </w:tcBorders>
            <w:shd w:val="clear" w:color="auto" w:fill="auto"/>
            <w:noWrap/>
            <w:hideMark/>
          </w:tcPr>
          <w:p w:rsidR="00EC46A0" w:rsidRPr="00EC46A0" w:rsidP="00EC46A0">
            <w:pPr>
              <w:jc w:val="center"/>
              <w:rPr>
                <w:sz w:val="18"/>
                <w:szCs w:val="18"/>
              </w:rPr>
            </w:pPr>
            <w:r w:rsidRPr="00EC46A0">
              <w:rPr>
                <w:sz w:val="18"/>
                <w:szCs w:val="18"/>
              </w:rPr>
              <w:t>150</w:t>
            </w:r>
          </w:p>
        </w:tc>
        <w:tc>
          <w:tcPr>
            <w:tcW w:w="7750" w:type="dxa"/>
            <w:tcBorders>
              <w:top w:val="nil"/>
              <w:left w:val="single" w:sz="4" w:space="0" w:color="auto"/>
              <w:bottom w:val="single" w:sz="4" w:space="0" w:color="auto"/>
              <w:right w:val="single" w:sz="4" w:space="0" w:color="auto"/>
            </w:tcBorders>
            <w:shd w:val="clear" w:color="auto" w:fill="auto"/>
            <w:hideMark/>
          </w:tcPr>
          <w:p w:rsidR="00EC46A0" w:rsidRPr="00EC46A0" w:rsidP="00EC46A0">
            <w:pPr>
              <w:rPr>
                <w:sz w:val="18"/>
                <w:szCs w:val="18"/>
              </w:rPr>
            </w:pPr>
            <w:r w:rsidRPr="00EC46A0">
              <w:rPr>
                <w:sz w:val="18"/>
                <w:szCs w:val="18"/>
              </w:rPr>
              <w:t>Дотации на выравнивание бюджетной обеспеченности</w:t>
            </w:r>
          </w:p>
        </w:tc>
        <w:tc>
          <w:tcPr>
            <w:tcW w:w="1134" w:type="dxa"/>
            <w:tcBorders>
              <w:top w:val="nil"/>
              <w:left w:val="nil"/>
              <w:bottom w:val="single" w:sz="4" w:space="0" w:color="auto"/>
              <w:right w:val="single" w:sz="4" w:space="0" w:color="auto"/>
            </w:tcBorders>
            <w:shd w:val="clear" w:color="auto" w:fill="auto"/>
            <w:noWrap/>
            <w:hideMark/>
          </w:tcPr>
          <w:p w:rsidR="00EC46A0" w:rsidRPr="00EC46A0" w:rsidP="00EC46A0">
            <w:pPr>
              <w:jc w:val="right"/>
              <w:rPr>
                <w:sz w:val="18"/>
                <w:szCs w:val="18"/>
              </w:rPr>
            </w:pPr>
            <w:r w:rsidRPr="00EC46A0">
              <w:rPr>
                <w:sz w:val="18"/>
                <w:szCs w:val="18"/>
              </w:rPr>
              <w:t>26 221,6</w:t>
            </w:r>
          </w:p>
        </w:tc>
        <w:tc>
          <w:tcPr>
            <w:tcW w:w="1134" w:type="dxa"/>
            <w:tcBorders>
              <w:top w:val="nil"/>
              <w:left w:val="nil"/>
              <w:bottom w:val="single" w:sz="4" w:space="0" w:color="auto"/>
              <w:right w:val="single" w:sz="4" w:space="0" w:color="auto"/>
            </w:tcBorders>
            <w:shd w:val="clear" w:color="auto" w:fill="auto"/>
            <w:noWrap/>
            <w:hideMark/>
          </w:tcPr>
          <w:p w:rsidR="00EC46A0" w:rsidRPr="00EC46A0" w:rsidP="00EC46A0">
            <w:pPr>
              <w:jc w:val="right"/>
              <w:rPr>
                <w:sz w:val="18"/>
                <w:szCs w:val="18"/>
              </w:rPr>
            </w:pPr>
            <w:r w:rsidRPr="00EC46A0">
              <w:rPr>
                <w:sz w:val="18"/>
                <w:szCs w:val="18"/>
              </w:rPr>
              <w:t>22 867,6</w:t>
            </w:r>
          </w:p>
        </w:tc>
        <w:tc>
          <w:tcPr>
            <w:tcW w:w="1276" w:type="dxa"/>
            <w:tcBorders>
              <w:top w:val="nil"/>
              <w:left w:val="nil"/>
              <w:bottom w:val="single" w:sz="4" w:space="0" w:color="auto"/>
              <w:right w:val="single" w:sz="4" w:space="0" w:color="auto"/>
            </w:tcBorders>
            <w:shd w:val="clear" w:color="auto" w:fill="auto"/>
            <w:noWrap/>
            <w:hideMark/>
          </w:tcPr>
          <w:p w:rsidR="00EC46A0" w:rsidRPr="00EC46A0" w:rsidP="00EC46A0">
            <w:pPr>
              <w:jc w:val="right"/>
              <w:rPr>
                <w:sz w:val="18"/>
                <w:szCs w:val="18"/>
              </w:rPr>
            </w:pPr>
            <w:r w:rsidRPr="00EC46A0">
              <w:rPr>
                <w:sz w:val="18"/>
                <w:szCs w:val="18"/>
              </w:rPr>
              <w:t>22 867,6</w:t>
            </w:r>
          </w:p>
        </w:tc>
      </w:tr>
      <w:tr w:rsidTr="00EC46A0">
        <w:tblPrEx>
          <w:tblW w:w="15593" w:type="dxa"/>
          <w:tblInd w:w="108" w:type="dxa"/>
          <w:tblLook w:val="04A0"/>
        </w:tblPrEx>
        <w:trPr>
          <w:trHeight w:val="480"/>
        </w:trPr>
        <w:tc>
          <w:tcPr>
            <w:tcW w:w="435" w:type="dxa"/>
            <w:tcBorders>
              <w:top w:val="nil"/>
              <w:left w:val="single" w:sz="4" w:space="0" w:color="auto"/>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42</w:t>
            </w:r>
          </w:p>
        </w:tc>
        <w:tc>
          <w:tcPr>
            <w:tcW w:w="57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02</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16</w:t>
            </w:r>
          </w:p>
        </w:tc>
        <w:tc>
          <w:tcPr>
            <w:tcW w:w="48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001</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0000</w:t>
            </w:r>
          </w:p>
        </w:tc>
        <w:tc>
          <w:tcPr>
            <w:tcW w:w="486" w:type="dxa"/>
            <w:tcBorders>
              <w:top w:val="nil"/>
              <w:left w:val="nil"/>
              <w:bottom w:val="single" w:sz="4" w:space="0" w:color="auto"/>
              <w:right w:val="nil"/>
            </w:tcBorders>
            <w:shd w:val="clear" w:color="auto" w:fill="auto"/>
            <w:noWrap/>
            <w:hideMark/>
          </w:tcPr>
          <w:p w:rsidR="00EC46A0" w:rsidRPr="00EC46A0" w:rsidP="00EC46A0">
            <w:pPr>
              <w:jc w:val="center"/>
              <w:rPr>
                <w:sz w:val="18"/>
                <w:szCs w:val="18"/>
              </w:rPr>
            </w:pPr>
            <w:r w:rsidRPr="00EC46A0">
              <w:rPr>
                <w:sz w:val="18"/>
                <w:szCs w:val="18"/>
              </w:rPr>
              <w:t>150</w:t>
            </w:r>
          </w:p>
        </w:tc>
        <w:tc>
          <w:tcPr>
            <w:tcW w:w="7750" w:type="dxa"/>
            <w:tcBorders>
              <w:top w:val="nil"/>
              <w:left w:val="single" w:sz="4" w:space="0" w:color="auto"/>
              <w:bottom w:val="single" w:sz="4" w:space="0" w:color="auto"/>
              <w:right w:val="single" w:sz="4" w:space="0" w:color="auto"/>
            </w:tcBorders>
            <w:shd w:val="clear" w:color="auto" w:fill="auto"/>
            <w:hideMark/>
          </w:tcPr>
          <w:p w:rsidR="00EC46A0" w:rsidRPr="00EC46A0" w:rsidP="00EC46A0">
            <w:pPr>
              <w:rPr>
                <w:sz w:val="18"/>
                <w:szCs w:val="18"/>
              </w:rPr>
            </w:pPr>
            <w:r w:rsidRPr="00EC46A0">
              <w:rPr>
                <w:sz w:val="18"/>
                <w:szCs w:val="18"/>
              </w:rPr>
              <w:t>Дотации бюджетам сельских поселений на выравнивание бюджетной обеспеченности из бюджетов муниципальных районов</w:t>
            </w:r>
          </w:p>
        </w:tc>
        <w:tc>
          <w:tcPr>
            <w:tcW w:w="1134" w:type="dxa"/>
            <w:tcBorders>
              <w:top w:val="nil"/>
              <w:left w:val="nil"/>
              <w:bottom w:val="single" w:sz="4" w:space="0" w:color="auto"/>
              <w:right w:val="single" w:sz="4" w:space="0" w:color="auto"/>
            </w:tcBorders>
            <w:shd w:val="clear" w:color="000000" w:fill="FFFFFF"/>
            <w:noWrap/>
            <w:hideMark/>
          </w:tcPr>
          <w:p w:rsidR="00EC46A0" w:rsidRPr="00EC46A0" w:rsidP="00EC46A0">
            <w:pPr>
              <w:jc w:val="right"/>
              <w:rPr>
                <w:sz w:val="18"/>
                <w:szCs w:val="18"/>
              </w:rPr>
            </w:pPr>
            <w:r w:rsidRPr="00EC46A0">
              <w:rPr>
                <w:sz w:val="18"/>
                <w:szCs w:val="18"/>
              </w:rPr>
              <w:t>26 221,6</w:t>
            </w:r>
          </w:p>
        </w:tc>
        <w:tc>
          <w:tcPr>
            <w:tcW w:w="1134" w:type="dxa"/>
            <w:tcBorders>
              <w:top w:val="nil"/>
              <w:left w:val="nil"/>
              <w:bottom w:val="single" w:sz="4" w:space="0" w:color="auto"/>
              <w:right w:val="single" w:sz="4" w:space="0" w:color="auto"/>
            </w:tcBorders>
            <w:shd w:val="clear" w:color="000000" w:fill="FFFFFF"/>
            <w:noWrap/>
            <w:hideMark/>
          </w:tcPr>
          <w:p w:rsidR="00EC46A0" w:rsidRPr="00EC46A0" w:rsidP="00EC46A0">
            <w:pPr>
              <w:jc w:val="right"/>
              <w:rPr>
                <w:sz w:val="18"/>
                <w:szCs w:val="18"/>
              </w:rPr>
            </w:pPr>
            <w:r w:rsidRPr="00EC46A0">
              <w:rPr>
                <w:sz w:val="18"/>
                <w:szCs w:val="18"/>
              </w:rPr>
              <w:t>22 867,6</w:t>
            </w:r>
          </w:p>
        </w:tc>
        <w:tc>
          <w:tcPr>
            <w:tcW w:w="1276" w:type="dxa"/>
            <w:tcBorders>
              <w:top w:val="nil"/>
              <w:left w:val="nil"/>
              <w:bottom w:val="single" w:sz="4" w:space="0" w:color="auto"/>
              <w:right w:val="single" w:sz="4" w:space="0" w:color="auto"/>
            </w:tcBorders>
            <w:shd w:val="clear" w:color="000000" w:fill="FFFFFF"/>
            <w:noWrap/>
            <w:hideMark/>
          </w:tcPr>
          <w:p w:rsidR="00EC46A0" w:rsidRPr="00EC46A0" w:rsidP="00EC46A0">
            <w:pPr>
              <w:jc w:val="right"/>
              <w:rPr>
                <w:sz w:val="18"/>
                <w:szCs w:val="18"/>
              </w:rPr>
            </w:pPr>
            <w:r w:rsidRPr="00EC46A0">
              <w:rPr>
                <w:sz w:val="18"/>
                <w:szCs w:val="18"/>
              </w:rPr>
              <w:t>22 867,6</w:t>
            </w:r>
          </w:p>
        </w:tc>
      </w:tr>
      <w:tr w:rsidTr="00EC46A0">
        <w:tblPrEx>
          <w:tblW w:w="15593" w:type="dxa"/>
          <w:tblInd w:w="108" w:type="dxa"/>
          <w:tblLook w:val="04A0"/>
        </w:tblPrEx>
        <w:trPr>
          <w:trHeight w:val="255"/>
        </w:trPr>
        <w:tc>
          <w:tcPr>
            <w:tcW w:w="435" w:type="dxa"/>
            <w:tcBorders>
              <w:top w:val="nil"/>
              <w:left w:val="single" w:sz="4" w:space="0" w:color="auto"/>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43</w:t>
            </w:r>
          </w:p>
        </w:tc>
        <w:tc>
          <w:tcPr>
            <w:tcW w:w="57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02</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19</w:t>
            </w:r>
          </w:p>
        </w:tc>
        <w:tc>
          <w:tcPr>
            <w:tcW w:w="48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999</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0000</w:t>
            </w:r>
          </w:p>
        </w:tc>
        <w:tc>
          <w:tcPr>
            <w:tcW w:w="486" w:type="dxa"/>
            <w:tcBorders>
              <w:top w:val="nil"/>
              <w:left w:val="nil"/>
              <w:bottom w:val="single" w:sz="4" w:space="0" w:color="auto"/>
              <w:right w:val="nil"/>
            </w:tcBorders>
            <w:shd w:val="clear" w:color="auto" w:fill="auto"/>
            <w:noWrap/>
            <w:hideMark/>
          </w:tcPr>
          <w:p w:rsidR="00EC46A0" w:rsidRPr="00EC46A0" w:rsidP="00EC46A0">
            <w:pPr>
              <w:jc w:val="center"/>
              <w:rPr>
                <w:sz w:val="18"/>
                <w:szCs w:val="18"/>
              </w:rPr>
            </w:pPr>
            <w:r w:rsidRPr="00EC46A0">
              <w:rPr>
                <w:sz w:val="18"/>
                <w:szCs w:val="18"/>
              </w:rPr>
              <w:t>150</w:t>
            </w:r>
          </w:p>
        </w:tc>
        <w:tc>
          <w:tcPr>
            <w:tcW w:w="7750" w:type="dxa"/>
            <w:tcBorders>
              <w:top w:val="nil"/>
              <w:left w:val="single" w:sz="4" w:space="0" w:color="auto"/>
              <w:bottom w:val="single" w:sz="4" w:space="0" w:color="auto"/>
              <w:right w:val="single" w:sz="4" w:space="0" w:color="auto"/>
            </w:tcBorders>
            <w:shd w:val="clear" w:color="auto" w:fill="auto"/>
            <w:hideMark/>
          </w:tcPr>
          <w:p w:rsidR="00EC46A0" w:rsidRPr="00EC46A0" w:rsidP="00EC46A0">
            <w:pPr>
              <w:rPr>
                <w:sz w:val="18"/>
                <w:szCs w:val="18"/>
              </w:rPr>
            </w:pPr>
            <w:r w:rsidRPr="00EC46A0">
              <w:rPr>
                <w:sz w:val="18"/>
                <w:szCs w:val="18"/>
              </w:rPr>
              <w:t>Прочие дотации</w:t>
            </w:r>
          </w:p>
        </w:tc>
        <w:tc>
          <w:tcPr>
            <w:tcW w:w="1134" w:type="dxa"/>
            <w:tcBorders>
              <w:top w:val="nil"/>
              <w:left w:val="nil"/>
              <w:bottom w:val="single" w:sz="4" w:space="0" w:color="auto"/>
              <w:right w:val="single" w:sz="4" w:space="0" w:color="auto"/>
            </w:tcBorders>
            <w:shd w:val="clear" w:color="000000" w:fill="FFFFFF"/>
            <w:noWrap/>
            <w:hideMark/>
          </w:tcPr>
          <w:p w:rsidR="00EC46A0" w:rsidRPr="00EC46A0" w:rsidP="00EC46A0">
            <w:pPr>
              <w:jc w:val="right"/>
              <w:rPr>
                <w:b/>
                <w:bCs/>
                <w:i/>
                <w:iCs/>
                <w:sz w:val="18"/>
                <w:szCs w:val="18"/>
              </w:rPr>
            </w:pPr>
            <w:r w:rsidRPr="00EC46A0">
              <w:rPr>
                <w:b/>
                <w:bCs/>
                <w:i/>
                <w:iCs/>
                <w:sz w:val="18"/>
                <w:szCs w:val="18"/>
              </w:rPr>
              <w:t>8 585,9</w:t>
            </w:r>
          </w:p>
        </w:tc>
        <w:tc>
          <w:tcPr>
            <w:tcW w:w="1134" w:type="dxa"/>
            <w:tcBorders>
              <w:top w:val="nil"/>
              <w:left w:val="nil"/>
              <w:bottom w:val="single" w:sz="4" w:space="0" w:color="auto"/>
              <w:right w:val="single" w:sz="4" w:space="0" w:color="auto"/>
            </w:tcBorders>
            <w:shd w:val="clear" w:color="000000" w:fill="FFFFFF"/>
            <w:noWrap/>
            <w:hideMark/>
          </w:tcPr>
          <w:p w:rsidR="00EC46A0" w:rsidRPr="00EC46A0" w:rsidP="00EC46A0">
            <w:pPr>
              <w:jc w:val="right"/>
              <w:rPr>
                <w:b/>
                <w:bCs/>
                <w:i/>
                <w:iCs/>
                <w:sz w:val="18"/>
                <w:szCs w:val="18"/>
              </w:rPr>
            </w:pPr>
            <w:r w:rsidRPr="00EC46A0">
              <w:rPr>
                <w:b/>
                <w:bCs/>
                <w:i/>
                <w:iCs/>
                <w:sz w:val="18"/>
                <w:szCs w:val="18"/>
              </w:rPr>
              <w:t>6 698,5</w:t>
            </w:r>
          </w:p>
        </w:tc>
        <w:tc>
          <w:tcPr>
            <w:tcW w:w="1276" w:type="dxa"/>
            <w:tcBorders>
              <w:top w:val="nil"/>
              <w:left w:val="nil"/>
              <w:bottom w:val="single" w:sz="4" w:space="0" w:color="auto"/>
              <w:right w:val="single" w:sz="4" w:space="0" w:color="auto"/>
            </w:tcBorders>
            <w:shd w:val="clear" w:color="000000" w:fill="FFFFFF"/>
            <w:noWrap/>
            <w:hideMark/>
          </w:tcPr>
          <w:p w:rsidR="00EC46A0" w:rsidRPr="00EC46A0" w:rsidP="00EC46A0">
            <w:pPr>
              <w:jc w:val="right"/>
              <w:rPr>
                <w:b/>
                <w:bCs/>
                <w:i/>
                <w:iCs/>
                <w:sz w:val="18"/>
                <w:szCs w:val="18"/>
              </w:rPr>
            </w:pPr>
            <w:r w:rsidRPr="00EC46A0">
              <w:rPr>
                <w:b/>
                <w:bCs/>
                <w:i/>
                <w:iCs/>
                <w:sz w:val="18"/>
                <w:szCs w:val="18"/>
              </w:rPr>
              <w:t>6 698,5</w:t>
            </w:r>
          </w:p>
        </w:tc>
      </w:tr>
      <w:tr w:rsidTr="00EC46A0">
        <w:tblPrEx>
          <w:tblW w:w="15593" w:type="dxa"/>
          <w:tblInd w:w="108" w:type="dxa"/>
          <w:tblLook w:val="04A0"/>
        </w:tblPrEx>
        <w:trPr>
          <w:trHeight w:val="720"/>
        </w:trPr>
        <w:tc>
          <w:tcPr>
            <w:tcW w:w="435" w:type="dxa"/>
            <w:tcBorders>
              <w:top w:val="nil"/>
              <w:left w:val="single" w:sz="4" w:space="0" w:color="auto"/>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44</w:t>
            </w:r>
          </w:p>
        </w:tc>
        <w:tc>
          <w:tcPr>
            <w:tcW w:w="57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02</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19</w:t>
            </w:r>
          </w:p>
        </w:tc>
        <w:tc>
          <w:tcPr>
            <w:tcW w:w="48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999</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7601</w:t>
            </w:r>
          </w:p>
        </w:tc>
        <w:tc>
          <w:tcPr>
            <w:tcW w:w="486" w:type="dxa"/>
            <w:tcBorders>
              <w:top w:val="nil"/>
              <w:left w:val="nil"/>
              <w:bottom w:val="single" w:sz="4" w:space="0" w:color="auto"/>
              <w:right w:val="nil"/>
            </w:tcBorders>
            <w:shd w:val="clear" w:color="auto" w:fill="auto"/>
            <w:noWrap/>
            <w:hideMark/>
          </w:tcPr>
          <w:p w:rsidR="00EC46A0" w:rsidRPr="00EC46A0" w:rsidP="00EC46A0">
            <w:pPr>
              <w:jc w:val="center"/>
              <w:rPr>
                <w:sz w:val="18"/>
                <w:szCs w:val="18"/>
              </w:rPr>
            </w:pPr>
            <w:r w:rsidRPr="00EC46A0">
              <w:rPr>
                <w:sz w:val="18"/>
                <w:szCs w:val="18"/>
              </w:rPr>
              <w:t>150</w:t>
            </w:r>
          </w:p>
        </w:tc>
        <w:tc>
          <w:tcPr>
            <w:tcW w:w="7750" w:type="dxa"/>
            <w:tcBorders>
              <w:top w:val="nil"/>
              <w:left w:val="single" w:sz="4" w:space="0" w:color="auto"/>
              <w:bottom w:val="single" w:sz="4" w:space="0" w:color="auto"/>
              <w:right w:val="single" w:sz="4" w:space="0" w:color="auto"/>
            </w:tcBorders>
            <w:shd w:val="clear" w:color="auto" w:fill="auto"/>
            <w:hideMark/>
          </w:tcPr>
          <w:p w:rsidR="00EC46A0" w:rsidRPr="00EC46A0" w:rsidP="00EC46A0">
            <w:pPr>
              <w:rPr>
                <w:sz w:val="18"/>
                <w:szCs w:val="18"/>
              </w:rPr>
            </w:pPr>
            <w:r w:rsidRPr="00EC46A0">
              <w:rPr>
                <w:sz w:val="18"/>
                <w:szCs w:val="18"/>
              </w:rPr>
              <w:t xml:space="preserve">Прочие дотации бюджетам сельских поселений (на выравнивание бюджетной обеспеченности бюджетов сельских поселений исходя из численности населения за счет средств субвенции краевого бюджета) </w:t>
            </w:r>
          </w:p>
        </w:tc>
        <w:tc>
          <w:tcPr>
            <w:tcW w:w="1134" w:type="dxa"/>
            <w:tcBorders>
              <w:top w:val="nil"/>
              <w:left w:val="nil"/>
              <w:bottom w:val="single" w:sz="4" w:space="0" w:color="auto"/>
              <w:right w:val="single" w:sz="4" w:space="0" w:color="auto"/>
            </w:tcBorders>
            <w:shd w:val="clear" w:color="000000" w:fill="FFFFFF"/>
            <w:noWrap/>
            <w:hideMark/>
          </w:tcPr>
          <w:p w:rsidR="00EC46A0" w:rsidRPr="00EC46A0" w:rsidP="00EC46A0">
            <w:pPr>
              <w:jc w:val="right"/>
              <w:rPr>
                <w:sz w:val="18"/>
                <w:szCs w:val="18"/>
              </w:rPr>
            </w:pPr>
            <w:r w:rsidRPr="00EC46A0">
              <w:rPr>
                <w:sz w:val="18"/>
                <w:szCs w:val="18"/>
              </w:rPr>
              <w:t>8 585,9</w:t>
            </w:r>
          </w:p>
        </w:tc>
        <w:tc>
          <w:tcPr>
            <w:tcW w:w="1134" w:type="dxa"/>
            <w:tcBorders>
              <w:top w:val="nil"/>
              <w:left w:val="nil"/>
              <w:bottom w:val="single" w:sz="4" w:space="0" w:color="auto"/>
              <w:right w:val="single" w:sz="4" w:space="0" w:color="auto"/>
            </w:tcBorders>
            <w:shd w:val="clear" w:color="000000" w:fill="FFFFFF"/>
            <w:noWrap/>
            <w:hideMark/>
          </w:tcPr>
          <w:p w:rsidR="00EC46A0" w:rsidRPr="00EC46A0" w:rsidP="00EC46A0">
            <w:pPr>
              <w:jc w:val="right"/>
              <w:rPr>
                <w:sz w:val="18"/>
                <w:szCs w:val="18"/>
              </w:rPr>
            </w:pPr>
            <w:r w:rsidRPr="00EC46A0">
              <w:rPr>
                <w:sz w:val="18"/>
                <w:szCs w:val="18"/>
              </w:rPr>
              <w:t>6 698,5</w:t>
            </w:r>
          </w:p>
        </w:tc>
        <w:tc>
          <w:tcPr>
            <w:tcW w:w="1276" w:type="dxa"/>
            <w:tcBorders>
              <w:top w:val="nil"/>
              <w:left w:val="nil"/>
              <w:bottom w:val="single" w:sz="4" w:space="0" w:color="auto"/>
              <w:right w:val="single" w:sz="4" w:space="0" w:color="auto"/>
            </w:tcBorders>
            <w:shd w:val="clear" w:color="000000" w:fill="FFFFFF"/>
            <w:noWrap/>
            <w:hideMark/>
          </w:tcPr>
          <w:p w:rsidR="00EC46A0" w:rsidRPr="00EC46A0" w:rsidP="00EC46A0">
            <w:pPr>
              <w:jc w:val="right"/>
              <w:rPr>
                <w:sz w:val="18"/>
                <w:szCs w:val="18"/>
              </w:rPr>
            </w:pPr>
            <w:r w:rsidRPr="00EC46A0">
              <w:rPr>
                <w:sz w:val="18"/>
                <w:szCs w:val="18"/>
              </w:rPr>
              <w:t>6 698,5</w:t>
            </w:r>
          </w:p>
        </w:tc>
      </w:tr>
      <w:tr w:rsidTr="00EC46A0">
        <w:tblPrEx>
          <w:tblW w:w="15593" w:type="dxa"/>
          <w:tblInd w:w="108" w:type="dxa"/>
          <w:tblLook w:val="04A0"/>
        </w:tblPrEx>
        <w:trPr>
          <w:trHeight w:val="255"/>
        </w:trPr>
        <w:tc>
          <w:tcPr>
            <w:tcW w:w="435" w:type="dxa"/>
            <w:tcBorders>
              <w:top w:val="nil"/>
              <w:left w:val="single" w:sz="4" w:space="0" w:color="auto"/>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45</w:t>
            </w:r>
          </w:p>
        </w:tc>
        <w:tc>
          <w:tcPr>
            <w:tcW w:w="576" w:type="dxa"/>
            <w:tcBorders>
              <w:top w:val="nil"/>
              <w:left w:val="nil"/>
              <w:bottom w:val="single" w:sz="4" w:space="0" w:color="auto"/>
              <w:right w:val="single" w:sz="4" w:space="0" w:color="auto"/>
            </w:tcBorders>
            <w:shd w:val="clear" w:color="000000" w:fill="CCFFFF"/>
            <w:noWrap/>
            <w:hideMark/>
          </w:tcPr>
          <w:p w:rsidR="00EC46A0" w:rsidRPr="00EC46A0" w:rsidP="00EC46A0">
            <w:pPr>
              <w:jc w:val="center"/>
              <w:rPr>
                <w:sz w:val="18"/>
                <w:szCs w:val="18"/>
              </w:rPr>
            </w:pPr>
            <w:r w:rsidRPr="00EC46A0">
              <w:rPr>
                <w:sz w:val="18"/>
                <w:szCs w:val="18"/>
              </w:rPr>
              <w:t>300</w:t>
            </w:r>
          </w:p>
        </w:tc>
        <w:tc>
          <w:tcPr>
            <w:tcW w:w="435" w:type="dxa"/>
            <w:tcBorders>
              <w:top w:val="nil"/>
              <w:left w:val="nil"/>
              <w:bottom w:val="single" w:sz="4" w:space="0" w:color="auto"/>
              <w:right w:val="single" w:sz="4" w:space="0" w:color="auto"/>
            </w:tcBorders>
            <w:shd w:val="clear" w:color="000000" w:fill="CCFFFF"/>
            <w:noWrap/>
            <w:hideMark/>
          </w:tcPr>
          <w:p w:rsidR="00EC46A0" w:rsidRPr="00EC46A0" w:rsidP="00EC46A0">
            <w:pPr>
              <w:jc w:val="center"/>
              <w:rPr>
                <w:sz w:val="18"/>
                <w:szCs w:val="18"/>
              </w:rPr>
            </w:pPr>
            <w:r w:rsidRPr="00EC46A0">
              <w:rPr>
                <w:sz w:val="18"/>
                <w:szCs w:val="18"/>
              </w:rPr>
              <w:t>2</w:t>
            </w:r>
          </w:p>
        </w:tc>
        <w:tc>
          <w:tcPr>
            <w:tcW w:w="435" w:type="dxa"/>
            <w:tcBorders>
              <w:top w:val="nil"/>
              <w:left w:val="nil"/>
              <w:bottom w:val="single" w:sz="4" w:space="0" w:color="auto"/>
              <w:right w:val="single" w:sz="4" w:space="0" w:color="auto"/>
            </w:tcBorders>
            <w:shd w:val="clear" w:color="000000" w:fill="CCFFFF"/>
            <w:noWrap/>
            <w:hideMark/>
          </w:tcPr>
          <w:p w:rsidR="00EC46A0" w:rsidRPr="00EC46A0" w:rsidP="00EC46A0">
            <w:pPr>
              <w:jc w:val="center"/>
              <w:rPr>
                <w:sz w:val="18"/>
                <w:szCs w:val="18"/>
              </w:rPr>
            </w:pPr>
            <w:r w:rsidRPr="00EC46A0">
              <w:rPr>
                <w:sz w:val="18"/>
                <w:szCs w:val="18"/>
              </w:rPr>
              <w:t>02</w:t>
            </w:r>
          </w:p>
        </w:tc>
        <w:tc>
          <w:tcPr>
            <w:tcW w:w="435" w:type="dxa"/>
            <w:tcBorders>
              <w:top w:val="nil"/>
              <w:left w:val="nil"/>
              <w:bottom w:val="single" w:sz="4" w:space="0" w:color="auto"/>
              <w:right w:val="single" w:sz="4" w:space="0" w:color="auto"/>
            </w:tcBorders>
            <w:shd w:val="clear" w:color="000000" w:fill="CCFFFF"/>
            <w:noWrap/>
            <w:hideMark/>
          </w:tcPr>
          <w:p w:rsidR="00EC46A0" w:rsidRPr="00EC46A0" w:rsidP="00EC46A0">
            <w:pPr>
              <w:jc w:val="center"/>
              <w:rPr>
                <w:sz w:val="18"/>
                <w:szCs w:val="18"/>
              </w:rPr>
            </w:pPr>
            <w:r w:rsidRPr="00EC46A0">
              <w:rPr>
                <w:sz w:val="18"/>
                <w:szCs w:val="18"/>
              </w:rPr>
              <w:t>30</w:t>
            </w:r>
          </w:p>
        </w:tc>
        <w:tc>
          <w:tcPr>
            <w:tcW w:w="486" w:type="dxa"/>
            <w:tcBorders>
              <w:top w:val="nil"/>
              <w:left w:val="nil"/>
              <w:bottom w:val="single" w:sz="4" w:space="0" w:color="auto"/>
              <w:right w:val="single" w:sz="4" w:space="0" w:color="auto"/>
            </w:tcBorders>
            <w:shd w:val="clear" w:color="000000" w:fill="CCFFFF"/>
            <w:noWrap/>
            <w:hideMark/>
          </w:tcPr>
          <w:p w:rsidR="00EC46A0" w:rsidRPr="00EC46A0" w:rsidP="00EC46A0">
            <w:pPr>
              <w:jc w:val="center"/>
              <w:rPr>
                <w:sz w:val="18"/>
                <w:szCs w:val="18"/>
              </w:rPr>
            </w:pPr>
            <w:r w:rsidRPr="00EC46A0">
              <w:rPr>
                <w:sz w:val="18"/>
                <w:szCs w:val="18"/>
              </w:rPr>
              <w:t>000</w:t>
            </w:r>
          </w:p>
        </w:tc>
        <w:tc>
          <w:tcPr>
            <w:tcW w:w="435" w:type="dxa"/>
            <w:tcBorders>
              <w:top w:val="nil"/>
              <w:left w:val="nil"/>
              <w:bottom w:val="single" w:sz="4" w:space="0" w:color="auto"/>
              <w:right w:val="single" w:sz="4" w:space="0" w:color="auto"/>
            </w:tcBorders>
            <w:shd w:val="clear" w:color="000000" w:fill="CCFFFF"/>
            <w:noWrap/>
            <w:hideMark/>
          </w:tcPr>
          <w:p w:rsidR="00EC46A0" w:rsidRPr="00EC46A0" w:rsidP="00EC46A0">
            <w:pPr>
              <w:jc w:val="center"/>
              <w:rPr>
                <w:sz w:val="18"/>
                <w:szCs w:val="18"/>
              </w:rPr>
            </w:pPr>
            <w:r w:rsidRPr="00EC46A0">
              <w:rPr>
                <w:sz w:val="18"/>
                <w:szCs w:val="18"/>
              </w:rPr>
              <w:t>00</w:t>
            </w:r>
          </w:p>
        </w:tc>
        <w:tc>
          <w:tcPr>
            <w:tcW w:w="576" w:type="dxa"/>
            <w:tcBorders>
              <w:top w:val="nil"/>
              <w:left w:val="nil"/>
              <w:bottom w:val="single" w:sz="4" w:space="0" w:color="auto"/>
              <w:right w:val="single" w:sz="4" w:space="0" w:color="auto"/>
            </w:tcBorders>
            <w:shd w:val="clear" w:color="000000" w:fill="CCFFFF"/>
            <w:noWrap/>
            <w:hideMark/>
          </w:tcPr>
          <w:p w:rsidR="00EC46A0" w:rsidRPr="00EC46A0" w:rsidP="00EC46A0">
            <w:pPr>
              <w:jc w:val="center"/>
              <w:rPr>
                <w:sz w:val="18"/>
                <w:szCs w:val="18"/>
              </w:rPr>
            </w:pPr>
            <w:r w:rsidRPr="00EC46A0">
              <w:rPr>
                <w:sz w:val="18"/>
                <w:szCs w:val="18"/>
              </w:rPr>
              <w:t>0000</w:t>
            </w:r>
          </w:p>
        </w:tc>
        <w:tc>
          <w:tcPr>
            <w:tcW w:w="486" w:type="dxa"/>
            <w:tcBorders>
              <w:top w:val="nil"/>
              <w:left w:val="nil"/>
              <w:bottom w:val="single" w:sz="4" w:space="0" w:color="auto"/>
              <w:right w:val="nil"/>
            </w:tcBorders>
            <w:shd w:val="clear" w:color="000000" w:fill="CCFFFF"/>
            <w:noWrap/>
            <w:hideMark/>
          </w:tcPr>
          <w:p w:rsidR="00EC46A0" w:rsidRPr="00EC46A0" w:rsidP="00EC46A0">
            <w:pPr>
              <w:jc w:val="center"/>
              <w:rPr>
                <w:sz w:val="18"/>
                <w:szCs w:val="18"/>
              </w:rPr>
            </w:pPr>
            <w:r w:rsidRPr="00EC46A0">
              <w:rPr>
                <w:sz w:val="18"/>
                <w:szCs w:val="18"/>
              </w:rPr>
              <w:t>150</w:t>
            </w:r>
          </w:p>
        </w:tc>
        <w:tc>
          <w:tcPr>
            <w:tcW w:w="7750" w:type="dxa"/>
            <w:tcBorders>
              <w:top w:val="nil"/>
              <w:left w:val="single" w:sz="4" w:space="0" w:color="auto"/>
              <w:bottom w:val="single" w:sz="4" w:space="0" w:color="auto"/>
              <w:right w:val="single" w:sz="4" w:space="0" w:color="auto"/>
            </w:tcBorders>
            <w:shd w:val="clear" w:color="000000" w:fill="CCFFFF"/>
            <w:hideMark/>
          </w:tcPr>
          <w:p w:rsidR="00EC46A0" w:rsidRPr="00EC46A0" w:rsidP="00EC46A0">
            <w:pPr>
              <w:rPr>
                <w:sz w:val="18"/>
                <w:szCs w:val="18"/>
              </w:rPr>
            </w:pPr>
            <w:r w:rsidRPr="00EC46A0">
              <w:rPr>
                <w:sz w:val="18"/>
                <w:szCs w:val="18"/>
              </w:rPr>
              <w:t>Субвенции бюджетам бюджетной системы Российской Федерации</w:t>
            </w:r>
          </w:p>
        </w:tc>
        <w:tc>
          <w:tcPr>
            <w:tcW w:w="1134" w:type="dxa"/>
            <w:tcBorders>
              <w:top w:val="nil"/>
              <w:left w:val="nil"/>
              <w:bottom w:val="single" w:sz="4" w:space="0" w:color="auto"/>
              <w:right w:val="single" w:sz="4" w:space="0" w:color="auto"/>
            </w:tcBorders>
            <w:shd w:val="clear" w:color="000000" w:fill="CCFFFF"/>
            <w:noWrap/>
            <w:hideMark/>
          </w:tcPr>
          <w:p w:rsidR="00EC46A0" w:rsidRPr="00EC46A0" w:rsidP="00EC46A0">
            <w:pPr>
              <w:jc w:val="right"/>
              <w:rPr>
                <w:b/>
                <w:bCs/>
                <w:sz w:val="18"/>
                <w:szCs w:val="18"/>
              </w:rPr>
            </w:pPr>
            <w:r w:rsidRPr="00EC46A0">
              <w:rPr>
                <w:b/>
                <w:bCs/>
                <w:sz w:val="18"/>
                <w:szCs w:val="18"/>
              </w:rPr>
              <w:t>519,0</w:t>
            </w:r>
          </w:p>
        </w:tc>
        <w:tc>
          <w:tcPr>
            <w:tcW w:w="1134" w:type="dxa"/>
            <w:tcBorders>
              <w:top w:val="nil"/>
              <w:left w:val="nil"/>
              <w:bottom w:val="single" w:sz="4" w:space="0" w:color="auto"/>
              <w:right w:val="single" w:sz="4" w:space="0" w:color="auto"/>
            </w:tcBorders>
            <w:shd w:val="clear" w:color="000000" w:fill="CCFFFF"/>
            <w:noWrap/>
            <w:hideMark/>
          </w:tcPr>
          <w:p w:rsidR="00EC46A0" w:rsidRPr="00EC46A0" w:rsidP="00EC46A0">
            <w:pPr>
              <w:jc w:val="right"/>
              <w:rPr>
                <w:b/>
                <w:bCs/>
                <w:sz w:val="18"/>
                <w:szCs w:val="18"/>
              </w:rPr>
            </w:pPr>
            <w:r w:rsidRPr="00EC46A0">
              <w:rPr>
                <w:b/>
                <w:bCs/>
                <w:sz w:val="18"/>
                <w:szCs w:val="18"/>
              </w:rPr>
              <w:t>524,5</w:t>
            </w:r>
          </w:p>
        </w:tc>
        <w:tc>
          <w:tcPr>
            <w:tcW w:w="1276" w:type="dxa"/>
            <w:tcBorders>
              <w:top w:val="nil"/>
              <w:left w:val="nil"/>
              <w:bottom w:val="single" w:sz="4" w:space="0" w:color="auto"/>
              <w:right w:val="single" w:sz="4" w:space="0" w:color="auto"/>
            </w:tcBorders>
            <w:shd w:val="clear" w:color="000000" w:fill="CCFFFF"/>
            <w:noWrap/>
            <w:hideMark/>
          </w:tcPr>
          <w:p w:rsidR="00EC46A0" w:rsidRPr="00EC46A0" w:rsidP="00EC46A0">
            <w:pPr>
              <w:jc w:val="right"/>
              <w:rPr>
                <w:b/>
                <w:bCs/>
                <w:sz w:val="18"/>
                <w:szCs w:val="18"/>
              </w:rPr>
            </w:pPr>
            <w:r w:rsidRPr="00EC46A0">
              <w:rPr>
                <w:b/>
                <w:bCs/>
                <w:sz w:val="18"/>
                <w:szCs w:val="18"/>
              </w:rPr>
              <w:t>19,8</w:t>
            </w:r>
          </w:p>
        </w:tc>
      </w:tr>
      <w:tr w:rsidTr="00EC46A0">
        <w:tblPrEx>
          <w:tblW w:w="15593" w:type="dxa"/>
          <w:tblInd w:w="108" w:type="dxa"/>
          <w:tblLook w:val="04A0"/>
        </w:tblPrEx>
        <w:trPr>
          <w:trHeight w:val="480"/>
        </w:trPr>
        <w:tc>
          <w:tcPr>
            <w:tcW w:w="435" w:type="dxa"/>
            <w:tcBorders>
              <w:top w:val="nil"/>
              <w:left w:val="single" w:sz="4" w:space="0" w:color="auto"/>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46</w:t>
            </w:r>
          </w:p>
        </w:tc>
        <w:tc>
          <w:tcPr>
            <w:tcW w:w="576" w:type="dxa"/>
            <w:tcBorders>
              <w:top w:val="nil"/>
              <w:left w:val="nil"/>
              <w:bottom w:val="single" w:sz="4" w:space="0" w:color="auto"/>
              <w:right w:val="single" w:sz="4" w:space="0" w:color="auto"/>
            </w:tcBorders>
            <w:shd w:val="clear" w:color="000000" w:fill="FFFFFF"/>
            <w:noWrap/>
            <w:hideMark/>
          </w:tcPr>
          <w:p w:rsidR="00EC46A0" w:rsidRPr="00EC46A0" w:rsidP="00EC46A0">
            <w:pPr>
              <w:jc w:val="center"/>
              <w:rPr>
                <w:sz w:val="18"/>
                <w:szCs w:val="18"/>
              </w:rPr>
            </w:pPr>
            <w:r w:rsidRPr="00EC46A0">
              <w:rPr>
                <w:sz w:val="18"/>
                <w:szCs w:val="18"/>
              </w:rPr>
              <w:t>300</w:t>
            </w:r>
          </w:p>
        </w:tc>
        <w:tc>
          <w:tcPr>
            <w:tcW w:w="435" w:type="dxa"/>
            <w:tcBorders>
              <w:top w:val="nil"/>
              <w:left w:val="nil"/>
              <w:bottom w:val="single" w:sz="4" w:space="0" w:color="auto"/>
              <w:right w:val="single" w:sz="4" w:space="0" w:color="auto"/>
            </w:tcBorders>
            <w:shd w:val="clear" w:color="000000" w:fill="FFFFFF"/>
            <w:noWrap/>
            <w:hideMark/>
          </w:tcPr>
          <w:p w:rsidR="00EC46A0" w:rsidRPr="00EC46A0" w:rsidP="00EC46A0">
            <w:pPr>
              <w:jc w:val="center"/>
              <w:rPr>
                <w:sz w:val="18"/>
                <w:szCs w:val="18"/>
              </w:rPr>
            </w:pPr>
            <w:r w:rsidRPr="00EC46A0">
              <w:rPr>
                <w:sz w:val="18"/>
                <w:szCs w:val="18"/>
              </w:rPr>
              <w:t>2</w:t>
            </w:r>
          </w:p>
        </w:tc>
        <w:tc>
          <w:tcPr>
            <w:tcW w:w="435" w:type="dxa"/>
            <w:tcBorders>
              <w:top w:val="nil"/>
              <w:left w:val="nil"/>
              <w:bottom w:val="single" w:sz="4" w:space="0" w:color="auto"/>
              <w:right w:val="single" w:sz="4" w:space="0" w:color="auto"/>
            </w:tcBorders>
            <w:shd w:val="clear" w:color="000000" w:fill="FFFFFF"/>
            <w:noWrap/>
            <w:hideMark/>
          </w:tcPr>
          <w:p w:rsidR="00EC46A0" w:rsidRPr="00EC46A0" w:rsidP="00EC46A0">
            <w:pPr>
              <w:jc w:val="center"/>
              <w:rPr>
                <w:sz w:val="18"/>
                <w:szCs w:val="18"/>
              </w:rPr>
            </w:pPr>
            <w:r w:rsidRPr="00EC46A0">
              <w:rPr>
                <w:sz w:val="18"/>
                <w:szCs w:val="18"/>
              </w:rPr>
              <w:t>02</w:t>
            </w:r>
          </w:p>
        </w:tc>
        <w:tc>
          <w:tcPr>
            <w:tcW w:w="435" w:type="dxa"/>
            <w:tcBorders>
              <w:top w:val="nil"/>
              <w:left w:val="nil"/>
              <w:bottom w:val="single" w:sz="4" w:space="0" w:color="auto"/>
              <w:right w:val="single" w:sz="4" w:space="0" w:color="auto"/>
            </w:tcBorders>
            <w:shd w:val="clear" w:color="000000" w:fill="FFFFFF"/>
            <w:noWrap/>
            <w:hideMark/>
          </w:tcPr>
          <w:p w:rsidR="00EC46A0" w:rsidRPr="00EC46A0" w:rsidP="00EC46A0">
            <w:pPr>
              <w:jc w:val="center"/>
              <w:rPr>
                <w:sz w:val="18"/>
                <w:szCs w:val="18"/>
              </w:rPr>
            </w:pPr>
            <w:r w:rsidRPr="00EC46A0">
              <w:rPr>
                <w:sz w:val="18"/>
                <w:szCs w:val="18"/>
              </w:rPr>
              <w:t>30</w:t>
            </w:r>
          </w:p>
        </w:tc>
        <w:tc>
          <w:tcPr>
            <w:tcW w:w="486" w:type="dxa"/>
            <w:tcBorders>
              <w:top w:val="nil"/>
              <w:left w:val="nil"/>
              <w:bottom w:val="single" w:sz="4" w:space="0" w:color="auto"/>
              <w:right w:val="single" w:sz="4" w:space="0" w:color="auto"/>
            </w:tcBorders>
            <w:shd w:val="clear" w:color="000000" w:fill="FFFFFF"/>
            <w:noWrap/>
            <w:hideMark/>
          </w:tcPr>
          <w:p w:rsidR="00EC46A0" w:rsidRPr="00EC46A0" w:rsidP="00EC46A0">
            <w:pPr>
              <w:jc w:val="center"/>
              <w:rPr>
                <w:sz w:val="18"/>
                <w:szCs w:val="18"/>
              </w:rPr>
            </w:pPr>
            <w:r w:rsidRPr="00EC46A0">
              <w:rPr>
                <w:sz w:val="18"/>
                <w:szCs w:val="18"/>
              </w:rPr>
              <w:t>024</w:t>
            </w:r>
          </w:p>
        </w:tc>
        <w:tc>
          <w:tcPr>
            <w:tcW w:w="435" w:type="dxa"/>
            <w:tcBorders>
              <w:top w:val="nil"/>
              <w:left w:val="nil"/>
              <w:bottom w:val="single" w:sz="4" w:space="0" w:color="auto"/>
              <w:right w:val="single" w:sz="4" w:space="0" w:color="auto"/>
            </w:tcBorders>
            <w:shd w:val="clear" w:color="000000" w:fill="FFFFFF"/>
            <w:noWrap/>
            <w:hideMark/>
          </w:tcPr>
          <w:p w:rsidR="00EC46A0" w:rsidRPr="00EC46A0" w:rsidP="00EC46A0">
            <w:pPr>
              <w:jc w:val="center"/>
              <w:rPr>
                <w:sz w:val="18"/>
                <w:szCs w:val="18"/>
              </w:rPr>
            </w:pPr>
            <w:r w:rsidRPr="00EC46A0">
              <w:rPr>
                <w:sz w:val="18"/>
                <w:szCs w:val="18"/>
              </w:rPr>
              <w:t>00</w:t>
            </w:r>
          </w:p>
        </w:tc>
        <w:tc>
          <w:tcPr>
            <w:tcW w:w="576" w:type="dxa"/>
            <w:tcBorders>
              <w:top w:val="nil"/>
              <w:left w:val="nil"/>
              <w:bottom w:val="single" w:sz="4" w:space="0" w:color="auto"/>
              <w:right w:val="single" w:sz="4" w:space="0" w:color="auto"/>
            </w:tcBorders>
            <w:shd w:val="clear" w:color="000000" w:fill="FFFFFF"/>
            <w:noWrap/>
            <w:hideMark/>
          </w:tcPr>
          <w:p w:rsidR="00EC46A0" w:rsidRPr="00EC46A0" w:rsidP="00EC46A0">
            <w:pPr>
              <w:jc w:val="center"/>
              <w:rPr>
                <w:sz w:val="18"/>
                <w:szCs w:val="18"/>
              </w:rPr>
            </w:pPr>
            <w:r w:rsidRPr="00EC46A0">
              <w:rPr>
                <w:sz w:val="18"/>
                <w:szCs w:val="18"/>
              </w:rPr>
              <w:t>0000</w:t>
            </w:r>
          </w:p>
        </w:tc>
        <w:tc>
          <w:tcPr>
            <w:tcW w:w="486" w:type="dxa"/>
            <w:tcBorders>
              <w:top w:val="nil"/>
              <w:left w:val="nil"/>
              <w:bottom w:val="single" w:sz="4" w:space="0" w:color="auto"/>
              <w:right w:val="nil"/>
            </w:tcBorders>
            <w:shd w:val="clear" w:color="000000" w:fill="FFFFFF"/>
            <w:noWrap/>
            <w:hideMark/>
          </w:tcPr>
          <w:p w:rsidR="00EC46A0" w:rsidRPr="00EC46A0" w:rsidP="00EC46A0">
            <w:pPr>
              <w:jc w:val="center"/>
              <w:rPr>
                <w:sz w:val="18"/>
                <w:szCs w:val="18"/>
              </w:rPr>
            </w:pPr>
            <w:r w:rsidRPr="00EC46A0">
              <w:rPr>
                <w:sz w:val="18"/>
                <w:szCs w:val="18"/>
              </w:rPr>
              <w:t>150</w:t>
            </w:r>
          </w:p>
        </w:tc>
        <w:tc>
          <w:tcPr>
            <w:tcW w:w="7750" w:type="dxa"/>
            <w:tcBorders>
              <w:top w:val="nil"/>
              <w:left w:val="single" w:sz="4" w:space="0" w:color="auto"/>
              <w:bottom w:val="single" w:sz="4" w:space="0" w:color="auto"/>
              <w:right w:val="single" w:sz="4" w:space="0" w:color="auto"/>
            </w:tcBorders>
            <w:shd w:val="clear" w:color="000000" w:fill="FFFFFF"/>
            <w:hideMark/>
          </w:tcPr>
          <w:p w:rsidR="00EC46A0" w:rsidRPr="00EC46A0" w:rsidP="00EC46A0">
            <w:pPr>
              <w:rPr>
                <w:sz w:val="18"/>
                <w:szCs w:val="18"/>
              </w:rPr>
            </w:pPr>
            <w:r w:rsidRPr="00EC46A0">
              <w:rPr>
                <w:sz w:val="18"/>
                <w:szCs w:val="18"/>
              </w:rPr>
              <w:t>Субвенции местным бюджетам на выполнение передаваемых полномочий субъектов Российской Федерации</w:t>
            </w:r>
          </w:p>
        </w:tc>
        <w:tc>
          <w:tcPr>
            <w:tcW w:w="1134" w:type="dxa"/>
            <w:tcBorders>
              <w:top w:val="nil"/>
              <w:left w:val="nil"/>
              <w:bottom w:val="single" w:sz="4" w:space="0" w:color="auto"/>
              <w:right w:val="single" w:sz="4" w:space="0" w:color="auto"/>
            </w:tcBorders>
            <w:shd w:val="clear" w:color="000000" w:fill="FFFFFF"/>
            <w:noWrap/>
            <w:hideMark/>
          </w:tcPr>
          <w:p w:rsidR="00EC46A0" w:rsidRPr="00EC46A0" w:rsidP="00EC46A0">
            <w:pPr>
              <w:jc w:val="right"/>
              <w:rPr>
                <w:sz w:val="18"/>
                <w:szCs w:val="18"/>
              </w:rPr>
            </w:pPr>
            <w:r w:rsidRPr="00EC46A0">
              <w:rPr>
                <w:sz w:val="18"/>
                <w:szCs w:val="18"/>
              </w:rPr>
              <w:t>19,8</w:t>
            </w:r>
          </w:p>
        </w:tc>
        <w:tc>
          <w:tcPr>
            <w:tcW w:w="1134" w:type="dxa"/>
            <w:tcBorders>
              <w:top w:val="nil"/>
              <w:left w:val="nil"/>
              <w:bottom w:val="single" w:sz="4" w:space="0" w:color="auto"/>
              <w:right w:val="single" w:sz="4" w:space="0" w:color="auto"/>
            </w:tcBorders>
            <w:shd w:val="clear" w:color="000000" w:fill="FFFFFF"/>
            <w:noWrap/>
            <w:hideMark/>
          </w:tcPr>
          <w:p w:rsidR="00EC46A0" w:rsidRPr="00EC46A0" w:rsidP="00EC46A0">
            <w:pPr>
              <w:jc w:val="right"/>
              <w:rPr>
                <w:sz w:val="18"/>
                <w:szCs w:val="18"/>
              </w:rPr>
            </w:pPr>
            <w:r w:rsidRPr="00EC46A0">
              <w:rPr>
                <w:sz w:val="18"/>
                <w:szCs w:val="18"/>
              </w:rPr>
              <w:t>19,8</w:t>
            </w:r>
          </w:p>
        </w:tc>
        <w:tc>
          <w:tcPr>
            <w:tcW w:w="1276" w:type="dxa"/>
            <w:tcBorders>
              <w:top w:val="nil"/>
              <w:left w:val="nil"/>
              <w:bottom w:val="single" w:sz="4" w:space="0" w:color="auto"/>
              <w:right w:val="single" w:sz="4" w:space="0" w:color="auto"/>
            </w:tcBorders>
            <w:shd w:val="clear" w:color="000000" w:fill="FFFFFF"/>
            <w:noWrap/>
            <w:hideMark/>
          </w:tcPr>
          <w:p w:rsidR="00EC46A0" w:rsidRPr="00EC46A0" w:rsidP="00EC46A0">
            <w:pPr>
              <w:jc w:val="right"/>
              <w:rPr>
                <w:sz w:val="18"/>
                <w:szCs w:val="18"/>
              </w:rPr>
            </w:pPr>
            <w:r w:rsidRPr="00EC46A0">
              <w:rPr>
                <w:sz w:val="18"/>
                <w:szCs w:val="18"/>
              </w:rPr>
              <w:t>19,8</w:t>
            </w:r>
          </w:p>
        </w:tc>
      </w:tr>
      <w:tr w:rsidTr="00EC46A0">
        <w:tblPrEx>
          <w:tblW w:w="15593" w:type="dxa"/>
          <w:tblInd w:w="108" w:type="dxa"/>
          <w:tblLook w:val="04A0"/>
        </w:tblPrEx>
        <w:trPr>
          <w:trHeight w:val="480"/>
        </w:trPr>
        <w:tc>
          <w:tcPr>
            <w:tcW w:w="435" w:type="dxa"/>
            <w:tcBorders>
              <w:top w:val="nil"/>
              <w:left w:val="single" w:sz="4" w:space="0" w:color="auto"/>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47</w:t>
            </w:r>
          </w:p>
        </w:tc>
        <w:tc>
          <w:tcPr>
            <w:tcW w:w="576" w:type="dxa"/>
            <w:tcBorders>
              <w:top w:val="nil"/>
              <w:left w:val="nil"/>
              <w:bottom w:val="single" w:sz="4" w:space="0" w:color="auto"/>
              <w:right w:val="single" w:sz="4" w:space="0" w:color="auto"/>
            </w:tcBorders>
            <w:shd w:val="clear" w:color="000000" w:fill="FFFFFF"/>
            <w:noWrap/>
            <w:hideMark/>
          </w:tcPr>
          <w:p w:rsidR="00EC46A0" w:rsidRPr="00EC46A0" w:rsidP="00EC46A0">
            <w:pPr>
              <w:jc w:val="center"/>
              <w:rPr>
                <w:sz w:val="18"/>
                <w:szCs w:val="18"/>
              </w:rPr>
            </w:pPr>
            <w:r w:rsidRPr="00EC46A0">
              <w:rPr>
                <w:sz w:val="18"/>
                <w:szCs w:val="18"/>
              </w:rPr>
              <w:t>300</w:t>
            </w:r>
          </w:p>
        </w:tc>
        <w:tc>
          <w:tcPr>
            <w:tcW w:w="435" w:type="dxa"/>
            <w:tcBorders>
              <w:top w:val="nil"/>
              <w:left w:val="nil"/>
              <w:bottom w:val="single" w:sz="4" w:space="0" w:color="auto"/>
              <w:right w:val="single" w:sz="4" w:space="0" w:color="auto"/>
            </w:tcBorders>
            <w:shd w:val="clear" w:color="000000" w:fill="FFFFFF"/>
            <w:noWrap/>
            <w:hideMark/>
          </w:tcPr>
          <w:p w:rsidR="00EC46A0" w:rsidRPr="00EC46A0" w:rsidP="00EC46A0">
            <w:pPr>
              <w:jc w:val="center"/>
              <w:rPr>
                <w:sz w:val="18"/>
                <w:szCs w:val="18"/>
              </w:rPr>
            </w:pPr>
            <w:r w:rsidRPr="00EC46A0">
              <w:rPr>
                <w:sz w:val="18"/>
                <w:szCs w:val="18"/>
              </w:rPr>
              <w:t>2</w:t>
            </w:r>
          </w:p>
        </w:tc>
        <w:tc>
          <w:tcPr>
            <w:tcW w:w="435" w:type="dxa"/>
            <w:tcBorders>
              <w:top w:val="nil"/>
              <w:left w:val="nil"/>
              <w:bottom w:val="single" w:sz="4" w:space="0" w:color="auto"/>
              <w:right w:val="single" w:sz="4" w:space="0" w:color="auto"/>
            </w:tcBorders>
            <w:shd w:val="clear" w:color="000000" w:fill="FFFFFF"/>
            <w:noWrap/>
            <w:hideMark/>
          </w:tcPr>
          <w:p w:rsidR="00EC46A0" w:rsidRPr="00EC46A0" w:rsidP="00EC46A0">
            <w:pPr>
              <w:jc w:val="center"/>
              <w:rPr>
                <w:sz w:val="18"/>
                <w:szCs w:val="18"/>
              </w:rPr>
            </w:pPr>
            <w:r w:rsidRPr="00EC46A0">
              <w:rPr>
                <w:sz w:val="18"/>
                <w:szCs w:val="18"/>
              </w:rPr>
              <w:t>02</w:t>
            </w:r>
          </w:p>
        </w:tc>
        <w:tc>
          <w:tcPr>
            <w:tcW w:w="435" w:type="dxa"/>
            <w:tcBorders>
              <w:top w:val="nil"/>
              <w:left w:val="nil"/>
              <w:bottom w:val="single" w:sz="4" w:space="0" w:color="auto"/>
              <w:right w:val="single" w:sz="4" w:space="0" w:color="auto"/>
            </w:tcBorders>
            <w:shd w:val="clear" w:color="000000" w:fill="FFFFFF"/>
            <w:noWrap/>
            <w:hideMark/>
          </w:tcPr>
          <w:p w:rsidR="00EC46A0" w:rsidRPr="00EC46A0" w:rsidP="00EC46A0">
            <w:pPr>
              <w:jc w:val="center"/>
              <w:rPr>
                <w:sz w:val="18"/>
                <w:szCs w:val="18"/>
              </w:rPr>
            </w:pPr>
            <w:r w:rsidRPr="00EC46A0">
              <w:rPr>
                <w:sz w:val="18"/>
                <w:szCs w:val="18"/>
              </w:rPr>
              <w:t>30</w:t>
            </w:r>
          </w:p>
        </w:tc>
        <w:tc>
          <w:tcPr>
            <w:tcW w:w="486" w:type="dxa"/>
            <w:tcBorders>
              <w:top w:val="nil"/>
              <w:left w:val="nil"/>
              <w:bottom w:val="single" w:sz="4" w:space="0" w:color="auto"/>
              <w:right w:val="single" w:sz="4" w:space="0" w:color="auto"/>
            </w:tcBorders>
            <w:shd w:val="clear" w:color="000000" w:fill="FFFFFF"/>
            <w:noWrap/>
            <w:hideMark/>
          </w:tcPr>
          <w:p w:rsidR="00EC46A0" w:rsidRPr="00EC46A0" w:rsidP="00EC46A0">
            <w:pPr>
              <w:jc w:val="center"/>
              <w:rPr>
                <w:sz w:val="18"/>
                <w:szCs w:val="18"/>
              </w:rPr>
            </w:pPr>
            <w:r w:rsidRPr="00EC46A0">
              <w:rPr>
                <w:sz w:val="18"/>
                <w:szCs w:val="18"/>
              </w:rPr>
              <w:t>024</w:t>
            </w:r>
          </w:p>
        </w:tc>
        <w:tc>
          <w:tcPr>
            <w:tcW w:w="435" w:type="dxa"/>
            <w:tcBorders>
              <w:top w:val="nil"/>
              <w:left w:val="nil"/>
              <w:bottom w:val="single" w:sz="4" w:space="0" w:color="auto"/>
              <w:right w:val="single" w:sz="4" w:space="0" w:color="auto"/>
            </w:tcBorders>
            <w:shd w:val="clear" w:color="000000" w:fill="FFFFFF"/>
            <w:noWrap/>
            <w:hideMark/>
          </w:tcPr>
          <w:p w:rsidR="00EC46A0" w:rsidRPr="00EC46A0" w:rsidP="00EC46A0">
            <w:pPr>
              <w:jc w:val="center"/>
              <w:rPr>
                <w:sz w:val="18"/>
                <w:szCs w:val="18"/>
              </w:rPr>
            </w:pPr>
            <w:r w:rsidRPr="00EC46A0">
              <w:rPr>
                <w:sz w:val="18"/>
                <w:szCs w:val="18"/>
              </w:rPr>
              <w:t>10</w:t>
            </w:r>
          </w:p>
        </w:tc>
        <w:tc>
          <w:tcPr>
            <w:tcW w:w="576" w:type="dxa"/>
            <w:tcBorders>
              <w:top w:val="nil"/>
              <w:left w:val="nil"/>
              <w:bottom w:val="single" w:sz="4" w:space="0" w:color="auto"/>
              <w:right w:val="single" w:sz="4" w:space="0" w:color="auto"/>
            </w:tcBorders>
            <w:shd w:val="clear" w:color="000000" w:fill="FFFFFF"/>
            <w:noWrap/>
            <w:hideMark/>
          </w:tcPr>
          <w:p w:rsidR="00EC46A0" w:rsidRPr="00EC46A0" w:rsidP="00EC46A0">
            <w:pPr>
              <w:jc w:val="center"/>
              <w:rPr>
                <w:sz w:val="18"/>
                <w:szCs w:val="18"/>
              </w:rPr>
            </w:pPr>
            <w:r w:rsidRPr="00EC46A0">
              <w:rPr>
                <w:sz w:val="18"/>
                <w:szCs w:val="18"/>
              </w:rPr>
              <w:t>0000</w:t>
            </w:r>
          </w:p>
        </w:tc>
        <w:tc>
          <w:tcPr>
            <w:tcW w:w="486" w:type="dxa"/>
            <w:tcBorders>
              <w:top w:val="nil"/>
              <w:left w:val="nil"/>
              <w:bottom w:val="single" w:sz="4" w:space="0" w:color="auto"/>
              <w:right w:val="nil"/>
            </w:tcBorders>
            <w:shd w:val="clear" w:color="000000" w:fill="FFFFFF"/>
            <w:noWrap/>
            <w:hideMark/>
          </w:tcPr>
          <w:p w:rsidR="00EC46A0" w:rsidRPr="00EC46A0" w:rsidP="00EC46A0">
            <w:pPr>
              <w:jc w:val="center"/>
              <w:rPr>
                <w:sz w:val="18"/>
                <w:szCs w:val="18"/>
              </w:rPr>
            </w:pPr>
            <w:r w:rsidRPr="00EC46A0">
              <w:rPr>
                <w:sz w:val="18"/>
                <w:szCs w:val="18"/>
              </w:rPr>
              <w:t>150</w:t>
            </w:r>
          </w:p>
        </w:tc>
        <w:tc>
          <w:tcPr>
            <w:tcW w:w="7750" w:type="dxa"/>
            <w:tcBorders>
              <w:top w:val="nil"/>
              <w:left w:val="single" w:sz="4" w:space="0" w:color="auto"/>
              <w:bottom w:val="single" w:sz="4" w:space="0" w:color="auto"/>
              <w:right w:val="single" w:sz="4" w:space="0" w:color="auto"/>
            </w:tcBorders>
            <w:shd w:val="clear" w:color="000000" w:fill="FFFFFF"/>
            <w:hideMark/>
          </w:tcPr>
          <w:p w:rsidR="00EC46A0" w:rsidRPr="00EC46A0" w:rsidP="00EC46A0">
            <w:pPr>
              <w:rPr>
                <w:sz w:val="18"/>
                <w:szCs w:val="18"/>
              </w:rPr>
            </w:pPr>
            <w:r w:rsidRPr="00EC46A0">
              <w:rPr>
                <w:sz w:val="18"/>
                <w:szCs w:val="18"/>
              </w:rPr>
              <w:t>Субвенции бюджетам сельских поселений на выполнение передаваемых полномочий субъектов Российской Федерации</w:t>
            </w:r>
          </w:p>
        </w:tc>
        <w:tc>
          <w:tcPr>
            <w:tcW w:w="1134" w:type="dxa"/>
            <w:tcBorders>
              <w:top w:val="nil"/>
              <w:left w:val="nil"/>
              <w:bottom w:val="single" w:sz="4" w:space="0" w:color="auto"/>
              <w:right w:val="single" w:sz="4" w:space="0" w:color="auto"/>
            </w:tcBorders>
            <w:shd w:val="clear" w:color="000000" w:fill="FFFFFF"/>
            <w:noWrap/>
            <w:hideMark/>
          </w:tcPr>
          <w:p w:rsidR="00EC46A0" w:rsidRPr="00EC46A0" w:rsidP="00EC46A0">
            <w:pPr>
              <w:jc w:val="right"/>
              <w:rPr>
                <w:sz w:val="18"/>
                <w:szCs w:val="18"/>
              </w:rPr>
            </w:pPr>
            <w:r w:rsidRPr="00EC46A0">
              <w:rPr>
                <w:sz w:val="18"/>
                <w:szCs w:val="18"/>
              </w:rPr>
              <w:t>19,8</w:t>
            </w:r>
          </w:p>
        </w:tc>
        <w:tc>
          <w:tcPr>
            <w:tcW w:w="1134" w:type="dxa"/>
            <w:tcBorders>
              <w:top w:val="nil"/>
              <w:left w:val="nil"/>
              <w:bottom w:val="single" w:sz="4" w:space="0" w:color="auto"/>
              <w:right w:val="single" w:sz="4" w:space="0" w:color="auto"/>
            </w:tcBorders>
            <w:shd w:val="clear" w:color="000000" w:fill="FFFFFF"/>
            <w:noWrap/>
            <w:hideMark/>
          </w:tcPr>
          <w:p w:rsidR="00EC46A0" w:rsidRPr="00EC46A0" w:rsidP="00EC46A0">
            <w:pPr>
              <w:jc w:val="right"/>
              <w:rPr>
                <w:sz w:val="18"/>
                <w:szCs w:val="18"/>
              </w:rPr>
            </w:pPr>
            <w:r w:rsidRPr="00EC46A0">
              <w:rPr>
                <w:sz w:val="18"/>
                <w:szCs w:val="18"/>
              </w:rPr>
              <w:t>19,8</w:t>
            </w:r>
          </w:p>
        </w:tc>
        <w:tc>
          <w:tcPr>
            <w:tcW w:w="1276" w:type="dxa"/>
            <w:tcBorders>
              <w:top w:val="nil"/>
              <w:left w:val="nil"/>
              <w:bottom w:val="single" w:sz="4" w:space="0" w:color="auto"/>
              <w:right w:val="single" w:sz="4" w:space="0" w:color="auto"/>
            </w:tcBorders>
            <w:shd w:val="clear" w:color="000000" w:fill="FFFFFF"/>
            <w:noWrap/>
            <w:hideMark/>
          </w:tcPr>
          <w:p w:rsidR="00EC46A0" w:rsidRPr="00EC46A0" w:rsidP="00EC46A0">
            <w:pPr>
              <w:jc w:val="right"/>
              <w:rPr>
                <w:sz w:val="18"/>
                <w:szCs w:val="18"/>
              </w:rPr>
            </w:pPr>
            <w:r w:rsidRPr="00EC46A0">
              <w:rPr>
                <w:sz w:val="18"/>
                <w:szCs w:val="18"/>
              </w:rPr>
              <w:t>19,8</w:t>
            </w:r>
          </w:p>
        </w:tc>
      </w:tr>
      <w:tr w:rsidTr="00EC46A0">
        <w:tblPrEx>
          <w:tblW w:w="15593" w:type="dxa"/>
          <w:tblInd w:w="108" w:type="dxa"/>
          <w:tblLook w:val="04A0"/>
        </w:tblPrEx>
        <w:trPr>
          <w:trHeight w:val="561"/>
        </w:trPr>
        <w:tc>
          <w:tcPr>
            <w:tcW w:w="435" w:type="dxa"/>
            <w:tcBorders>
              <w:top w:val="nil"/>
              <w:left w:val="single" w:sz="4" w:space="0" w:color="auto"/>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48</w:t>
            </w:r>
          </w:p>
        </w:tc>
        <w:tc>
          <w:tcPr>
            <w:tcW w:w="57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02</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30</w:t>
            </w:r>
          </w:p>
        </w:tc>
        <w:tc>
          <w:tcPr>
            <w:tcW w:w="48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024</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7514</w:t>
            </w:r>
          </w:p>
        </w:tc>
        <w:tc>
          <w:tcPr>
            <w:tcW w:w="486" w:type="dxa"/>
            <w:tcBorders>
              <w:top w:val="nil"/>
              <w:left w:val="nil"/>
              <w:bottom w:val="single" w:sz="4" w:space="0" w:color="auto"/>
              <w:right w:val="nil"/>
            </w:tcBorders>
            <w:shd w:val="clear" w:color="auto" w:fill="auto"/>
            <w:noWrap/>
            <w:hideMark/>
          </w:tcPr>
          <w:p w:rsidR="00EC46A0" w:rsidRPr="00EC46A0" w:rsidP="00EC46A0">
            <w:pPr>
              <w:jc w:val="center"/>
              <w:rPr>
                <w:sz w:val="18"/>
                <w:szCs w:val="18"/>
              </w:rPr>
            </w:pPr>
            <w:r w:rsidRPr="00EC46A0">
              <w:rPr>
                <w:sz w:val="18"/>
                <w:szCs w:val="18"/>
              </w:rPr>
              <w:t>150</w:t>
            </w:r>
          </w:p>
        </w:tc>
        <w:tc>
          <w:tcPr>
            <w:tcW w:w="7750" w:type="dxa"/>
            <w:tcBorders>
              <w:top w:val="nil"/>
              <w:left w:val="single" w:sz="4" w:space="0" w:color="auto"/>
              <w:bottom w:val="single" w:sz="4" w:space="0" w:color="auto"/>
              <w:right w:val="single" w:sz="4" w:space="0" w:color="auto"/>
            </w:tcBorders>
            <w:shd w:val="clear" w:color="auto" w:fill="auto"/>
            <w:hideMark/>
          </w:tcPr>
          <w:p w:rsidR="00EC46A0" w:rsidRPr="00EC46A0" w:rsidP="00EC46A0">
            <w:pPr>
              <w:rPr>
                <w:sz w:val="18"/>
                <w:szCs w:val="18"/>
              </w:rPr>
            </w:pPr>
            <w:r w:rsidRPr="00EC46A0">
              <w:rPr>
                <w:sz w:val="18"/>
                <w:szCs w:val="18"/>
              </w:rPr>
              <w:t>Субвенции бюджетам сельских поселений на выполнение передаваемых полномочий субъектов Российской Федерации (на осуществление государственных полномочий по созданию и обеспечению деятельности административных комиссий)</w:t>
            </w:r>
          </w:p>
        </w:tc>
        <w:tc>
          <w:tcPr>
            <w:tcW w:w="1134" w:type="dxa"/>
            <w:tcBorders>
              <w:top w:val="nil"/>
              <w:left w:val="nil"/>
              <w:bottom w:val="single" w:sz="4" w:space="0" w:color="auto"/>
              <w:right w:val="single" w:sz="4" w:space="0" w:color="auto"/>
            </w:tcBorders>
            <w:shd w:val="clear" w:color="000000" w:fill="FFFFFF"/>
            <w:noWrap/>
            <w:hideMark/>
          </w:tcPr>
          <w:p w:rsidR="00EC46A0" w:rsidRPr="00EC46A0" w:rsidP="00EC46A0">
            <w:pPr>
              <w:jc w:val="right"/>
              <w:rPr>
                <w:sz w:val="18"/>
                <w:szCs w:val="18"/>
              </w:rPr>
            </w:pPr>
            <w:r w:rsidRPr="00EC46A0">
              <w:rPr>
                <w:sz w:val="18"/>
                <w:szCs w:val="18"/>
              </w:rPr>
              <w:t>19,8</w:t>
            </w:r>
          </w:p>
        </w:tc>
        <w:tc>
          <w:tcPr>
            <w:tcW w:w="1134" w:type="dxa"/>
            <w:tcBorders>
              <w:top w:val="nil"/>
              <w:left w:val="nil"/>
              <w:bottom w:val="single" w:sz="4" w:space="0" w:color="auto"/>
              <w:right w:val="single" w:sz="4" w:space="0" w:color="auto"/>
            </w:tcBorders>
            <w:shd w:val="clear" w:color="auto" w:fill="auto"/>
            <w:noWrap/>
            <w:hideMark/>
          </w:tcPr>
          <w:p w:rsidR="00EC46A0" w:rsidRPr="00EC46A0" w:rsidP="00EC46A0">
            <w:pPr>
              <w:jc w:val="right"/>
              <w:rPr>
                <w:sz w:val="18"/>
                <w:szCs w:val="18"/>
              </w:rPr>
            </w:pPr>
            <w:r w:rsidRPr="00EC46A0">
              <w:rPr>
                <w:sz w:val="18"/>
                <w:szCs w:val="18"/>
              </w:rPr>
              <w:t>19,8</w:t>
            </w:r>
          </w:p>
        </w:tc>
        <w:tc>
          <w:tcPr>
            <w:tcW w:w="1276" w:type="dxa"/>
            <w:tcBorders>
              <w:top w:val="nil"/>
              <w:left w:val="nil"/>
              <w:bottom w:val="single" w:sz="4" w:space="0" w:color="auto"/>
              <w:right w:val="single" w:sz="4" w:space="0" w:color="auto"/>
            </w:tcBorders>
            <w:shd w:val="clear" w:color="auto" w:fill="auto"/>
            <w:noWrap/>
            <w:hideMark/>
          </w:tcPr>
          <w:p w:rsidR="00EC46A0" w:rsidRPr="00EC46A0" w:rsidP="00EC46A0">
            <w:pPr>
              <w:jc w:val="right"/>
              <w:rPr>
                <w:sz w:val="18"/>
                <w:szCs w:val="18"/>
              </w:rPr>
            </w:pPr>
            <w:r w:rsidRPr="00EC46A0">
              <w:rPr>
                <w:sz w:val="18"/>
                <w:szCs w:val="18"/>
              </w:rPr>
              <w:t>19,8</w:t>
            </w:r>
          </w:p>
        </w:tc>
      </w:tr>
      <w:tr w:rsidTr="00EC46A0">
        <w:tblPrEx>
          <w:tblW w:w="15593" w:type="dxa"/>
          <w:tblInd w:w="108" w:type="dxa"/>
          <w:tblLook w:val="04A0"/>
        </w:tblPrEx>
        <w:trPr>
          <w:trHeight w:val="510"/>
        </w:trPr>
        <w:tc>
          <w:tcPr>
            <w:tcW w:w="435" w:type="dxa"/>
            <w:tcBorders>
              <w:top w:val="nil"/>
              <w:left w:val="single" w:sz="4" w:space="0" w:color="auto"/>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49</w:t>
            </w:r>
          </w:p>
        </w:tc>
        <w:tc>
          <w:tcPr>
            <w:tcW w:w="57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02</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35</w:t>
            </w:r>
          </w:p>
        </w:tc>
        <w:tc>
          <w:tcPr>
            <w:tcW w:w="48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118</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0000</w:t>
            </w:r>
          </w:p>
        </w:tc>
        <w:tc>
          <w:tcPr>
            <w:tcW w:w="486" w:type="dxa"/>
            <w:tcBorders>
              <w:top w:val="nil"/>
              <w:left w:val="nil"/>
              <w:bottom w:val="single" w:sz="4" w:space="0" w:color="auto"/>
              <w:right w:val="nil"/>
            </w:tcBorders>
            <w:shd w:val="clear" w:color="auto" w:fill="auto"/>
            <w:noWrap/>
            <w:hideMark/>
          </w:tcPr>
          <w:p w:rsidR="00EC46A0" w:rsidRPr="00EC46A0" w:rsidP="00EC46A0">
            <w:pPr>
              <w:jc w:val="center"/>
              <w:rPr>
                <w:sz w:val="18"/>
                <w:szCs w:val="18"/>
              </w:rPr>
            </w:pPr>
            <w:r w:rsidRPr="00EC46A0">
              <w:rPr>
                <w:sz w:val="18"/>
                <w:szCs w:val="18"/>
              </w:rPr>
              <w:t>150</w:t>
            </w:r>
          </w:p>
        </w:tc>
        <w:tc>
          <w:tcPr>
            <w:tcW w:w="7750" w:type="dxa"/>
            <w:tcBorders>
              <w:top w:val="nil"/>
              <w:left w:val="single" w:sz="4" w:space="0" w:color="auto"/>
              <w:bottom w:val="single" w:sz="4" w:space="0" w:color="auto"/>
              <w:right w:val="single" w:sz="4" w:space="0" w:color="auto"/>
            </w:tcBorders>
            <w:shd w:val="clear" w:color="auto" w:fill="auto"/>
            <w:hideMark/>
          </w:tcPr>
          <w:p w:rsidR="00EC46A0" w:rsidRPr="00EC46A0" w:rsidP="00EC46A0">
            <w:pPr>
              <w:rPr>
                <w:sz w:val="18"/>
                <w:szCs w:val="18"/>
              </w:rPr>
            </w:pPr>
            <w:r w:rsidRPr="00EC46A0">
              <w:rPr>
                <w:sz w:val="18"/>
                <w:szCs w:val="18"/>
              </w:rPr>
              <w:t>Субвенции бюджетам на осуществление первичного воинского учета на территориях, где отсутствуют военные комиссариаты</w:t>
            </w:r>
          </w:p>
        </w:tc>
        <w:tc>
          <w:tcPr>
            <w:tcW w:w="1134" w:type="dxa"/>
            <w:tcBorders>
              <w:top w:val="nil"/>
              <w:left w:val="nil"/>
              <w:bottom w:val="single" w:sz="4" w:space="0" w:color="auto"/>
              <w:right w:val="single" w:sz="4" w:space="0" w:color="auto"/>
            </w:tcBorders>
            <w:shd w:val="clear" w:color="auto" w:fill="auto"/>
            <w:noWrap/>
            <w:hideMark/>
          </w:tcPr>
          <w:p w:rsidR="00EC46A0" w:rsidRPr="00EC46A0" w:rsidP="00EC46A0">
            <w:pPr>
              <w:jc w:val="right"/>
              <w:rPr>
                <w:sz w:val="18"/>
                <w:szCs w:val="18"/>
              </w:rPr>
            </w:pPr>
            <w:r w:rsidRPr="00EC46A0">
              <w:rPr>
                <w:sz w:val="18"/>
                <w:szCs w:val="18"/>
              </w:rPr>
              <w:t>499,2</w:t>
            </w:r>
          </w:p>
        </w:tc>
        <w:tc>
          <w:tcPr>
            <w:tcW w:w="1134" w:type="dxa"/>
            <w:tcBorders>
              <w:top w:val="nil"/>
              <w:left w:val="nil"/>
              <w:bottom w:val="single" w:sz="4" w:space="0" w:color="auto"/>
              <w:right w:val="single" w:sz="4" w:space="0" w:color="auto"/>
            </w:tcBorders>
            <w:shd w:val="clear" w:color="auto" w:fill="auto"/>
            <w:noWrap/>
            <w:hideMark/>
          </w:tcPr>
          <w:p w:rsidR="00EC46A0" w:rsidRPr="00EC46A0" w:rsidP="00EC46A0">
            <w:pPr>
              <w:jc w:val="right"/>
              <w:rPr>
                <w:sz w:val="18"/>
                <w:szCs w:val="18"/>
              </w:rPr>
            </w:pPr>
            <w:r w:rsidRPr="00EC46A0">
              <w:rPr>
                <w:sz w:val="18"/>
                <w:szCs w:val="18"/>
              </w:rPr>
              <w:t>504,7</w:t>
            </w:r>
          </w:p>
        </w:tc>
        <w:tc>
          <w:tcPr>
            <w:tcW w:w="1276" w:type="dxa"/>
            <w:tcBorders>
              <w:top w:val="nil"/>
              <w:left w:val="nil"/>
              <w:bottom w:val="single" w:sz="4" w:space="0" w:color="auto"/>
              <w:right w:val="single" w:sz="4" w:space="0" w:color="auto"/>
            </w:tcBorders>
            <w:shd w:val="clear" w:color="auto" w:fill="auto"/>
            <w:noWrap/>
            <w:hideMark/>
          </w:tcPr>
          <w:p w:rsidR="00EC46A0" w:rsidRPr="00EC46A0" w:rsidP="00EC46A0">
            <w:pPr>
              <w:jc w:val="right"/>
              <w:rPr>
                <w:sz w:val="18"/>
                <w:szCs w:val="18"/>
              </w:rPr>
            </w:pPr>
            <w:r w:rsidRPr="00EC46A0">
              <w:rPr>
                <w:sz w:val="18"/>
                <w:szCs w:val="18"/>
              </w:rPr>
              <w:t>0,0</w:t>
            </w:r>
          </w:p>
        </w:tc>
      </w:tr>
      <w:tr w:rsidTr="00EC46A0">
        <w:tblPrEx>
          <w:tblW w:w="15593" w:type="dxa"/>
          <w:tblInd w:w="108" w:type="dxa"/>
          <w:tblLook w:val="04A0"/>
        </w:tblPrEx>
        <w:trPr>
          <w:trHeight w:val="510"/>
        </w:trPr>
        <w:tc>
          <w:tcPr>
            <w:tcW w:w="435" w:type="dxa"/>
            <w:tcBorders>
              <w:top w:val="nil"/>
              <w:left w:val="single" w:sz="4" w:space="0" w:color="auto"/>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50</w:t>
            </w:r>
          </w:p>
        </w:tc>
        <w:tc>
          <w:tcPr>
            <w:tcW w:w="57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02</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35</w:t>
            </w:r>
          </w:p>
        </w:tc>
        <w:tc>
          <w:tcPr>
            <w:tcW w:w="48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118</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0000</w:t>
            </w:r>
          </w:p>
        </w:tc>
        <w:tc>
          <w:tcPr>
            <w:tcW w:w="486" w:type="dxa"/>
            <w:tcBorders>
              <w:top w:val="nil"/>
              <w:left w:val="nil"/>
              <w:bottom w:val="single" w:sz="4" w:space="0" w:color="auto"/>
              <w:right w:val="nil"/>
            </w:tcBorders>
            <w:shd w:val="clear" w:color="auto" w:fill="auto"/>
            <w:noWrap/>
            <w:hideMark/>
          </w:tcPr>
          <w:p w:rsidR="00EC46A0" w:rsidRPr="00EC46A0" w:rsidP="00EC46A0">
            <w:pPr>
              <w:jc w:val="center"/>
              <w:rPr>
                <w:sz w:val="18"/>
                <w:szCs w:val="18"/>
              </w:rPr>
            </w:pPr>
            <w:r w:rsidRPr="00EC46A0">
              <w:rPr>
                <w:sz w:val="18"/>
                <w:szCs w:val="18"/>
              </w:rPr>
              <w:t>150</w:t>
            </w:r>
          </w:p>
        </w:tc>
        <w:tc>
          <w:tcPr>
            <w:tcW w:w="7750" w:type="dxa"/>
            <w:tcBorders>
              <w:top w:val="nil"/>
              <w:left w:val="single" w:sz="4" w:space="0" w:color="auto"/>
              <w:bottom w:val="single" w:sz="4" w:space="0" w:color="auto"/>
              <w:right w:val="single" w:sz="4" w:space="0" w:color="auto"/>
            </w:tcBorders>
            <w:shd w:val="clear" w:color="auto" w:fill="auto"/>
            <w:vAlign w:val="bottom"/>
            <w:hideMark/>
          </w:tcPr>
          <w:p w:rsidR="00EC46A0" w:rsidRPr="00EC46A0" w:rsidP="00EC46A0">
            <w:pPr>
              <w:rPr>
                <w:sz w:val="18"/>
                <w:szCs w:val="18"/>
              </w:rPr>
            </w:pPr>
            <w:r w:rsidRPr="00EC46A0">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34" w:type="dxa"/>
            <w:tcBorders>
              <w:top w:val="nil"/>
              <w:left w:val="nil"/>
              <w:bottom w:val="single" w:sz="4" w:space="0" w:color="auto"/>
              <w:right w:val="single" w:sz="4" w:space="0" w:color="auto"/>
            </w:tcBorders>
            <w:shd w:val="clear" w:color="000000" w:fill="FFFFFF"/>
            <w:noWrap/>
            <w:hideMark/>
          </w:tcPr>
          <w:p w:rsidR="00EC46A0" w:rsidRPr="00EC46A0" w:rsidP="00EC46A0">
            <w:pPr>
              <w:jc w:val="right"/>
              <w:rPr>
                <w:sz w:val="18"/>
                <w:szCs w:val="18"/>
              </w:rPr>
            </w:pPr>
            <w:r w:rsidRPr="00EC46A0">
              <w:rPr>
                <w:sz w:val="18"/>
                <w:szCs w:val="18"/>
              </w:rPr>
              <w:t>499,2</w:t>
            </w:r>
          </w:p>
        </w:tc>
        <w:tc>
          <w:tcPr>
            <w:tcW w:w="1134" w:type="dxa"/>
            <w:tcBorders>
              <w:top w:val="nil"/>
              <w:left w:val="nil"/>
              <w:bottom w:val="single" w:sz="4" w:space="0" w:color="auto"/>
              <w:right w:val="single" w:sz="4" w:space="0" w:color="auto"/>
            </w:tcBorders>
            <w:shd w:val="clear" w:color="auto" w:fill="auto"/>
            <w:noWrap/>
            <w:hideMark/>
          </w:tcPr>
          <w:p w:rsidR="00EC46A0" w:rsidRPr="00EC46A0" w:rsidP="00EC46A0">
            <w:pPr>
              <w:jc w:val="right"/>
              <w:rPr>
                <w:sz w:val="18"/>
                <w:szCs w:val="18"/>
              </w:rPr>
            </w:pPr>
            <w:r w:rsidRPr="00EC46A0">
              <w:rPr>
                <w:sz w:val="18"/>
                <w:szCs w:val="18"/>
              </w:rPr>
              <w:t>504,7</w:t>
            </w:r>
          </w:p>
        </w:tc>
        <w:tc>
          <w:tcPr>
            <w:tcW w:w="1276" w:type="dxa"/>
            <w:tcBorders>
              <w:top w:val="nil"/>
              <w:left w:val="nil"/>
              <w:bottom w:val="single" w:sz="4" w:space="0" w:color="auto"/>
              <w:right w:val="single" w:sz="4" w:space="0" w:color="auto"/>
            </w:tcBorders>
            <w:shd w:val="clear" w:color="auto" w:fill="auto"/>
            <w:noWrap/>
            <w:hideMark/>
          </w:tcPr>
          <w:p w:rsidR="00EC46A0" w:rsidRPr="00EC46A0" w:rsidP="00EC46A0">
            <w:pPr>
              <w:jc w:val="right"/>
              <w:rPr>
                <w:sz w:val="18"/>
                <w:szCs w:val="18"/>
              </w:rPr>
            </w:pPr>
            <w:r w:rsidRPr="00EC46A0">
              <w:rPr>
                <w:sz w:val="18"/>
                <w:szCs w:val="18"/>
              </w:rPr>
              <w:t> </w:t>
            </w:r>
          </w:p>
        </w:tc>
      </w:tr>
      <w:tr w:rsidTr="00EC46A0">
        <w:tblPrEx>
          <w:tblW w:w="15593" w:type="dxa"/>
          <w:tblInd w:w="108" w:type="dxa"/>
          <w:tblLook w:val="04A0"/>
        </w:tblPrEx>
        <w:trPr>
          <w:trHeight w:val="255"/>
        </w:trPr>
        <w:tc>
          <w:tcPr>
            <w:tcW w:w="435" w:type="dxa"/>
            <w:tcBorders>
              <w:top w:val="nil"/>
              <w:left w:val="single" w:sz="4" w:space="0" w:color="auto"/>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51</w:t>
            </w:r>
          </w:p>
        </w:tc>
        <w:tc>
          <w:tcPr>
            <w:tcW w:w="576" w:type="dxa"/>
            <w:tcBorders>
              <w:top w:val="nil"/>
              <w:left w:val="nil"/>
              <w:bottom w:val="single" w:sz="4" w:space="0" w:color="auto"/>
              <w:right w:val="single" w:sz="4" w:space="0" w:color="auto"/>
            </w:tcBorders>
            <w:shd w:val="clear" w:color="000000" w:fill="CCFFFF"/>
            <w:noWrap/>
            <w:hideMark/>
          </w:tcPr>
          <w:p w:rsidR="00EC46A0" w:rsidRPr="00EC46A0" w:rsidP="00EC46A0">
            <w:pPr>
              <w:jc w:val="center"/>
              <w:rPr>
                <w:sz w:val="18"/>
                <w:szCs w:val="18"/>
              </w:rPr>
            </w:pPr>
            <w:r w:rsidRPr="00EC46A0">
              <w:rPr>
                <w:sz w:val="18"/>
                <w:szCs w:val="18"/>
              </w:rPr>
              <w:t>300</w:t>
            </w:r>
          </w:p>
        </w:tc>
        <w:tc>
          <w:tcPr>
            <w:tcW w:w="435" w:type="dxa"/>
            <w:tcBorders>
              <w:top w:val="nil"/>
              <w:left w:val="nil"/>
              <w:bottom w:val="single" w:sz="4" w:space="0" w:color="auto"/>
              <w:right w:val="single" w:sz="4" w:space="0" w:color="auto"/>
            </w:tcBorders>
            <w:shd w:val="clear" w:color="000000" w:fill="CCFFFF"/>
            <w:noWrap/>
            <w:hideMark/>
          </w:tcPr>
          <w:p w:rsidR="00EC46A0" w:rsidRPr="00EC46A0" w:rsidP="00EC46A0">
            <w:pPr>
              <w:jc w:val="center"/>
              <w:rPr>
                <w:sz w:val="18"/>
                <w:szCs w:val="18"/>
              </w:rPr>
            </w:pPr>
            <w:r w:rsidRPr="00EC46A0">
              <w:rPr>
                <w:sz w:val="18"/>
                <w:szCs w:val="18"/>
              </w:rPr>
              <w:t>2</w:t>
            </w:r>
          </w:p>
        </w:tc>
        <w:tc>
          <w:tcPr>
            <w:tcW w:w="435" w:type="dxa"/>
            <w:tcBorders>
              <w:top w:val="nil"/>
              <w:left w:val="nil"/>
              <w:bottom w:val="single" w:sz="4" w:space="0" w:color="auto"/>
              <w:right w:val="single" w:sz="4" w:space="0" w:color="auto"/>
            </w:tcBorders>
            <w:shd w:val="clear" w:color="000000" w:fill="CCFFFF"/>
            <w:noWrap/>
            <w:hideMark/>
          </w:tcPr>
          <w:p w:rsidR="00EC46A0" w:rsidRPr="00EC46A0" w:rsidP="00EC46A0">
            <w:pPr>
              <w:jc w:val="center"/>
              <w:rPr>
                <w:sz w:val="18"/>
                <w:szCs w:val="18"/>
              </w:rPr>
            </w:pPr>
            <w:r w:rsidRPr="00EC46A0">
              <w:rPr>
                <w:sz w:val="18"/>
                <w:szCs w:val="18"/>
              </w:rPr>
              <w:t>02</w:t>
            </w:r>
          </w:p>
        </w:tc>
        <w:tc>
          <w:tcPr>
            <w:tcW w:w="435" w:type="dxa"/>
            <w:tcBorders>
              <w:top w:val="nil"/>
              <w:left w:val="nil"/>
              <w:bottom w:val="single" w:sz="4" w:space="0" w:color="auto"/>
              <w:right w:val="single" w:sz="4" w:space="0" w:color="auto"/>
            </w:tcBorders>
            <w:shd w:val="clear" w:color="000000" w:fill="CCFFFF"/>
            <w:noWrap/>
            <w:hideMark/>
          </w:tcPr>
          <w:p w:rsidR="00EC46A0" w:rsidRPr="00EC46A0" w:rsidP="00EC46A0">
            <w:pPr>
              <w:jc w:val="center"/>
              <w:rPr>
                <w:sz w:val="18"/>
                <w:szCs w:val="18"/>
              </w:rPr>
            </w:pPr>
            <w:r w:rsidRPr="00EC46A0">
              <w:rPr>
                <w:sz w:val="18"/>
                <w:szCs w:val="18"/>
              </w:rPr>
              <w:t>40</w:t>
            </w:r>
          </w:p>
        </w:tc>
        <w:tc>
          <w:tcPr>
            <w:tcW w:w="486" w:type="dxa"/>
            <w:tcBorders>
              <w:top w:val="nil"/>
              <w:left w:val="nil"/>
              <w:bottom w:val="single" w:sz="4" w:space="0" w:color="auto"/>
              <w:right w:val="single" w:sz="4" w:space="0" w:color="auto"/>
            </w:tcBorders>
            <w:shd w:val="clear" w:color="000000" w:fill="CCFFFF"/>
            <w:noWrap/>
            <w:hideMark/>
          </w:tcPr>
          <w:p w:rsidR="00EC46A0" w:rsidRPr="00EC46A0" w:rsidP="00EC46A0">
            <w:pPr>
              <w:jc w:val="center"/>
              <w:rPr>
                <w:sz w:val="18"/>
                <w:szCs w:val="18"/>
              </w:rPr>
            </w:pPr>
            <w:r w:rsidRPr="00EC46A0">
              <w:rPr>
                <w:sz w:val="18"/>
                <w:szCs w:val="18"/>
              </w:rPr>
              <w:t>000</w:t>
            </w:r>
          </w:p>
        </w:tc>
        <w:tc>
          <w:tcPr>
            <w:tcW w:w="435" w:type="dxa"/>
            <w:tcBorders>
              <w:top w:val="nil"/>
              <w:left w:val="nil"/>
              <w:bottom w:val="single" w:sz="4" w:space="0" w:color="auto"/>
              <w:right w:val="single" w:sz="4" w:space="0" w:color="auto"/>
            </w:tcBorders>
            <w:shd w:val="clear" w:color="000000" w:fill="CCFFFF"/>
            <w:noWrap/>
            <w:hideMark/>
          </w:tcPr>
          <w:p w:rsidR="00EC46A0" w:rsidRPr="00EC46A0" w:rsidP="00EC46A0">
            <w:pPr>
              <w:jc w:val="center"/>
              <w:rPr>
                <w:sz w:val="18"/>
                <w:szCs w:val="18"/>
              </w:rPr>
            </w:pPr>
            <w:r w:rsidRPr="00EC46A0">
              <w:rPr>
                <w:sz w:val="18"/>
                <w:szCs w:val="18"/>
              </w:rPr>
              <w:t>00</w:t>
            </w:r>
          </w:p>
        </w:tc>
        <w:tc>
          <w:tcPr>
            <w:tcW w:w="576" w:type="dxa"/>
            <w:tcBorders>
              <w:top w:val="nil"/>
              <w:left w:val="nil"/>
              <w:bottom w:val="single" w:sz="4" w:space="0" w:color="auto"/>
              <w:right w:val="single" w:sz="4" w:space="0" w:color="auto"/>
            </w:tcBorders>
            <w:shd w:val="clear" w:color="000000" w:fill="CCFFFF"/>
            <w:noWrap/>
            <w:hideMark/>
          </w:tcPr>
          <w:p w:rsidR="00EC46A0" w:rsidRPr="00EC46A0" w:rsidP="00EC46A0">
            <w:pPr>
              <w:jc w:val="center"/>
              <w:rPr>
                <w:sz w:val="18"/>
                <w:szCs w:val="18"/>
              </w:rPr>
            </w:pPr>
            <w:r w:rsidRPr="00EC46A0">
              <w:rPr>
                <w:sz w:val="18"/>
                <w:szCs w:val="18"/>
              </w:rPr>
              <w:t>0000</w:t>
            </w:r>
          </w:p>
        </w:tc>
        <w:tc>
          <w:tcPr>
            <w:tcW w:w="486" w:type="dxa"/>
            <w:tcBorders>
              <w:top w:val="nil"/>
              <w:left w:val="nil"/>
              <w:bottom w:val="single" w:sz="4" w:space="0" w:color="auto"/>
              <w:right w:val="nil"/>
            </w:tcBorders>
            <w:shd w:val="clear" w:color="000000" w:fill="CCFFFF"/>
            <w:noWrap/>
            <w:hideMark/>
          </w:tcPr>
          <w:p w:rsidR="00EC46A0" w:rsidRPr="00EC46A0" w:rsidP="00EC46A0">
            <w:pPr>
              <w:jc w:val="center"/>
              <w:rPr>
                <w:sz w:val="18"/>
                <w:szCs w:val="18"/>
              </w:rPr>
            </w:pPr>
            <w:r w:rsidRPr="00EC46A0">
              <w:rPr>
                <w:sz w:val="18"/>
                <w:szCs w:val="18"/>
              </w:rPr>
              <w:t>150</w:t>
            </w:r>
          </w:p>
        </w:tc>
        <w:tc>
          <w:tcPr>
            <w:tcW w:w="7750" w:type="dxa"/>
            <w:tcBorders>
              <w:top w:val="nil"/>
              <w:left w:val="single" w:sz="4" w:space="0" w:color="auto"/>
              <w:bottom w:val="single" w:sz="4" w:space="0" w:color="auto"/>
              <w:right w:val="single" w:sz="4" w:space="0" w:color="auto"/>
            </w:tcBorders>
            <w:shd w:val="clear" w:color="000000" w:fill="CCFFFF"/>
            <w:hideMark/>
          </w:tcPr>
          <w:p w:rsidR="00EC46A0" w:rsidRPr="00EC46A0" w:rsidP="00EC46A0">
            <w:pPr>
              <w:rPr>
                <w:sz w:val="18"/>
                <w:szCs w:val="18"/>
              </w:rPr>
            </w:pPr>
            <w:r w:rsidRPr="00EC46A0">
              <w:rPr>
                <w:sz w:val="18"/>
                <w:szCs w:val="18"/>
              </w:rPr>
              <w:t>Иные межбюджетные трансферты</w:t>
            </w:r>
          </w:p>
        </w:tc>
        <w:tc>
          <w:tcPr>
            <w:tcW w:w="1134" w:type="dxa"/>
            <w:tcBorders>
              <w:top w:val="nil"/>
              <w:left w:val="nil"/>
              <w:bottom w:val="single" w:sz="4" w:space="0" w:color="auto"/>
              <w:right w:val="single" w:sz="4" w:space="0" w:color="auto"/>
            </w:tcBorders>
            <w:shd w:val="clear" w:color="000000" w:fill="CCFFFF"/>
            <w:noWrap/>
            <w:hideMark/>
          </w:tcPr>
          <w:p w:rsidR="00EC46A0" w:rsidRPr="00EC46A0" w:rsidP="00EC46A0">
            <w:pPr>
              <w:jc w:val="right"/>
              <w:rPr>
                <w:b/>
                <w:bCs/>
                <w:sz w:val="18"/>
                <w:szCs w:val="18"/>
              </w:rPr>
            </w:pPr>
            <w:r w:rsidRPr="00EC46A0">
              <w:rPr>
                <w:b/>
                <w:bCs/>
                <w:sz w:val="18"/>
                <w:szCs w:val="18"/>
              </w:rPr>
              <w:t>63 785,5</w:t>
            </w:r>
          </w:p>
        </w:tc>
        <w:tc>
          <w:tcPr>
            <w:tcW w:w="1134" w:type="dxa"/>
            <w:tcBorders>
              <w:top w:val="nil"/>
              <w:left w:val="nil"/>
              <w:bottom w:val="single" w:sz="4" w:space="0" w:color="auto"/>
              <w:right w:val="single" w:sz="4" w:space="0" w:color="auto"/>
            </w:tcBorders>
            <w:shd w:val="clear" w:color="000000" w:fill="CCFFFF"/>
            <w:noWrap/>
            <w:hideMark/>
          </w:tcPr>
          <w:p w:rsidR="00EC46A0" w:rsidRPr="00EC46A0" w:rsidP="00EC46A0">
            <w:pPr>
              <w:jc w:val="right"/>
              <w:rPr>
                <w:b/>
                <w:bCs/>
                <w:sz w:val="18"/>
                <w:szCs w:val="18"/>
              </w:rPr>
            </w:pPr>
            <w:r w:rsidRPr="00EC46A0">
              <w:rPr>
                <w:b/>
                <w:bCs/>
                <w:sz w:val="18"/>
                <w:szCs w:val="18"/>
              </w:rPr>
              <w:t>63 088,9</w:t>
            </w:r>
          </w:p>
        </w:tc>
        <w:tc>
          <w:tcPr>
            <w:tcW w:w="1276" w:type="dxa"/>
            <w:tcBorders>
              <w:top w:val="nil"/>
              <w:left w:val="nil"/>
              <w:bottom w:val="single" w:sz="4" w:space="0" w:color="auto"/>
              <w:right w:val="single" w:sz="4" w:space="0" w:color="auto"/>
            </w:tcBorders>
            <w:shd w:val="clear" w:color="000000" w:fill="CCFFFF"/>
            <w:noWrap/>
            <w:hideMark/>
          </w:tcPr>
          <w:p w:rsidR="00EC46A0" w:rsidRPr="00EC46A0" w:rsidP="00EC46A0">
            <w:pPr>
              <w:jc w:val="right"/>
              <w:rPr>
                <w:b/>
                <w:bCs/>
                <w:sz w:val="18"/>
                <w:szCs w:val="18"/>
              </w:rPr>
            </w:pPr>
            <w:r w:rsidRPr="00EC46A0">
              <w:rPr>
                <w:b/>
                <w:bCs/>
                <w:sz w:val="18"/>
                <w:szCs w:val="18"/>
              </w:rPr>
              <w:t>53 565,1</w:t>
            </w:r>
          </w:p>
        </w:tc>
      </w:tr>
      <w:tr w:rsidTr="00EC46A0">
        <w:tblPrEx>
          <w:tblW w:w="15593" w:type="dxa"/>
          <w:tblInd w:w="108" w:type="dxa"/>
          <w:tblLook w:val="04A0"/>
        </w:tblPrEx>
        <w:trPr>
          <w:trHeight w:val="360"/>
        </w:trPr>
        <w:tc>
          <w:tcPr>
            <w:tcW w:w="435" w:type="dxa"/>
            <w:tcBorders>
              <w:top w:val="nil"/>
              <w:left w:val="single" w:sz="4" w:space="0" w:color="auto"/>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52</w:t>
            </w:r>
          </w:p>
        </w:tc>
        <w:tc>
          <w:tcPr>
            <w:tcW w:w="57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02</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49</w:t>
            </w:r>
          </w:p>
        </w:tc>
        <w:tc>
          <w:tcPr>
            <w:tcW w:w="48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999</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0000</w:t>
            </w:r>
          </w:p>
        </w:tc>
        <w:tc>
          <w:tcPr>
            <w:tcW w:w="486" w:type="dxa"/>
            <w:tcBorders>
              <w:top w:val="nil"/>
              <w:left w:val="nil"/>
              <w:bottom w:val="single" w:sz="4" w:space="0" w:color="auto"/>
              <w:right w:val="nil"/>
            </w:tcBorders>
            <w:shd w:val="clear" w:color="auto" w:fill="auto"/>
            <w:noWrap/>
            <w:hideMark/>
          </w:tcPr>
          <w:p w:rsidR="00EC46A0" w:rsidRPr="00EC46A0" w:rsidP="00EC46A0">
            <w:pPr>
              <w:jc w:val="center"/>
              <w:rPr>
                <w:sz w:val="18"/>
                <w:szCs w:val="18"/>
              </w:rPr>
            </w:pPr>
            <w:r w:rsidRPr="00EC46A0">
              <w:rPr>
                <w:sz w:val="18"/>
                <w:szCs w:val="18"/>
              </w:rPr>
              <w:t>150</w:t>
            </w:r>
          </w:p>
        </w:tc>
        <w:tc>
          <w:tcPr>
            <w:tcW w:w="7750" w:type="dxa"/>
            <w:tcBorders>
              <w:top w:val="nil"/>
              <w:left w:val="single" w:sz="4" w:space="0" w:color="auto"/>
              <w:bottom w:val="single" w:sz="4" w:space="0" w:color="auto"/>
              <w:right w:val="single" w:sz="4" w:space="0" w:color="auto"/>
            </w:tcBorders>
            <w:shd w:val="clear" w:color="auto" w:fill="auto"/>
            <w:hideMark/>
          </w:tcPr>
          <w:p w:rsidR="00EC46A0" w:rsidRPr="00EC46A0" w:rsidP="00EC46A0">
            <w:pPr>
              <w:rPr>
                <w:sz w:val="18"/>
                <w:szCs w:val="18"/>
              </w:rPr>
            </w:pPr>
            <w:r w:rsidRPr="00EC46A0">
              <w:rPr>
                <w:sz w:val="18"/>
                <w:szCs w:val="18"/>
              </w:rPr>
              <w:t xml:space="preserve">Прочие межбюджетные трансферты, </w:t>
            </w:r>
            <w:r w:rsidRPr="00EC46A0">
              <w:rPr>
                <w:sz w:val="18"/>
                <w:szCs w:val="18"/>
              </w:rPr>
              <w:t>передоваемые</w:t>
            </w:r>
            <w:r w:rsidRPr="00EC46A0">
              <w:rPr>
                <w:sz w:val="18"/>
                <w:szCs w:val="18"/>
              </w:rPr>
              <w:t xml:space="preserve"> бюджетам </w:t>
            </w:r>
          </w:p>
        </w:tc>
        <w:tc>
          <w:tcPr>
            <w:tcW w:w="1134" w:type="dxa"/>
            <w:tcBorders>
              <w:top w:val="nil"/>
              <w:left w:val="nil"/>
              <w:bottom w:val="single" w:sz="4" w:space="0" w:color="auto"/>
              <w:right w:val="single" w:sz="4" w:space="0" w:color="auto"/>
            </w:tcBorders>
            <w:shd w:val="clear" w:color="auto" w:fill="auto"/>
            <w:noWrap/>
            <w:hideMark/>
          </w:tcPr>
          <w:p w:rsidR="00EC46A0" w:rsidRPr="00EC46A0" w:rsidP="00EC46A0">
            <w:pPr>
              <w:jc w:val="right"/>
              <w:rPr>
                <w:sz w:val="18"/>
                <w:szCs w:val="18"/>
              </w:rPr>
            </w:pPr>
            <w:r w:rsidRPr="00EC46A0">
              <w:rPr>
                <w:sz w:val="18"/>
                <w:szCs w:val="18"/>
              </w:rPr>
              <w:t>63 785,5</w:t>
            </w:r>
          </w:p>
        </w:tc>
        <w:tc>
          <w:tcPr>
            <w:tcW w:w="1134" w:type="dxa"/>
            <w:tcBorders>
              <w:top w:val="nil"/>
              <w:left w:val="nil"/>
              <w:bottom w:val="single" w:sz="4" w:space="0" w:color="auto"/>
              <w:right w:val="single" w:sz="4" w:space="0" w:color="auto"/>
            </w:tcBorders>
            <w:shd w:val="clear" w:color="auto" w:fill="auto"/>
            <w:noWrap/>
            <w:hideMark/>
          </w:tcPr>
          <w:p w:rsidR="00EC46A0" w:rsidRPr="00EC46A0" w:rsidP="00EC46A0">
            <w:pPr>
              <w:jc w:val="right"/>
              <w:rPr>
                <w:sz w:val="18"/>
                <w:szCs w:val="18"/>
              </w:rPr>
            </w:pPr>
            <w:r w:rsidRPr="00EC46A0">
              <w:rPr>
                <w:sz w:val="18"/>
                <w:szCs w:val="18"/>
              </w:rPr>
              <w:t>63 088,9</w:t>
            </w:r>
          </w:p>
        </w:tc>
        <w:tc>
          <w:tcPr>
            <w:tcW w:w="1276" w:type="dxa"/>
            <w:tcBorders>
              <w:top w:val="nil"/>
              <w:left w:val="nil"/>
              <w:bottom w:val="single" w:sz="4" w:space="0" w:color="auto"/>
              <w:right w:val="single" w:sz="4" w:space="0" w:color="auto"/>
            </w:tcBorders>
            <w:shd w:val="clear" w:color="auto" w:fill="auto"/>
            <w:noWrap/>
            <w:hideMark/>
          </w:tcPr>
          <w:p w:rsidR="00EC46A0" w:rsidRPr="00EC46A0" w:rsidP="00EC46A0">
            <w:pPr>
              <w:jc w:val="right"/>
              <w:rPr>
                <w:sz w:val="18"/>
                <w:szCs w:val="18"/>
              </w:rPr>
            </w:pPr>
            <w:r w:rsidRPr="00EC46A0">
              <w:rPr>
                <w:sz w:val="18"/>
                <w:szCs w:val="18"/>
              </w:rPr>
              <w:t>53 565,1</w:t>
            </w:r>
          </w:p>
        </w:tc>
      </w:tr>
      <w:tr w:rsidTr="00EC46A0">
        <w:tblPrEx>
          <w:tblW w:w="15593" w:type="dxa"/>
          <w:tblInd w:w="108" w:type="dxa"/>
          <w:tblLook w:val="04A0"/>
        </w:tblPrEx>
        <w:trPr>
          <w:trHeight w:val="254"/>
        </w:trPr>
        <w:tc>
          <w:tcPr>
            <w:tcW w:w="435" w:type="dxa"/>
            <w:tcBorders>
              <w:top w:val="nil"/>
              <w:left w:val="single" w:sz="4" w:space="0" w:color="auto"/>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53</w:t>
            </w:r>
          </w:p>
        </w:tc>
        <w:tc>
          <w:tcPr>
            <w:tcW w:w="57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02</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49</w:t>
            </w:r>
          </w:p>
        </w:tc>
        <w:tc>
          <w:tcPr>
            <w:tcW w:w="48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999</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0000</w:t>
            </w:r>
          </w:p>
        </w:tc>
        <w:tc>
          <w:tcPr>
            <w:tcW w:w="486" w:type="dxa"/>
            <w:tcBorders>
              <w:top w:val="nil"/>
              <w:left w:val="nil"/>
              <w:bottom w:val="single" w:sz="4" w:space="0" w:color="auto"/>
              <w:right w:val="nil"/>
            </w:tcBorders>
            <w:shd w:val="clear" w:color="auto" w:fill="auto"/>
            <w:noWrap/>
            <w:hideMark/>
          </w:tcPr>
          <w:p w:rsidR="00EC46A0" w:rsidRPr="00EC46A0" w:rsidP="00EC46A0">
            <w:pPr>
              <w:jc w:val="center"/>
              <w:rPr>
                <w:sz w:val="18"/>
                <w:szCs w:val="18"/>
              </w:rPr>
            </w:pPr>
            <w:r w:rsidRPr="00EC46A0">
              <w:rPr>
                <w:sz w:val="18"/>
                <w:szCs w:val="18"/>
              </w:rPr>
              <w:t>150</w:t>
            </w:r>
          </w:p>
        </w:tc>
        <w:tc>
          <w:tcPr>
            <w:tcW w:w="7750" w:type="dxa"/>
            <w:tcBorders>
              <w:top w:val="nil"/>
              <w:left w:val="single" w:sz="4" w:space="0" w:color="auto"/>
              <w:bottom w:val="single" w:sz="4" w:space="0" w:color="auto"/>
              <w:right w:val="single" w:sz="4" w:space="0" w:color="auto"/>
            </w:tcBorders>
            <w:shd w:val="clear" w:color="auto" w:fill="auto"/>
            <w:hideMark/>
          </w:tcPr>
          <w:p w:rsidR="00EC46A0" w:rsidRPr="00EC46A0" w:rsidP="00EC46A0">
            <w:pPr>
              <w:rPr>
                <w:sz w:val="18"/>
                <w:szCs w:val="18"/>
              </w:rPr>
            </w:pPr>
            <w:r w:rsidRPr="00EC46A0">
              <w:rPr>
                <w:sz w:val="18"/>
                <w:szCs w:val="18"/>
              </w:rPr>
              <w:t>Прочие межбюджетные трансферты, передаваемые бюджетам сельских поселений</w:t>
            </w:r>
          </w:p>
        </w:tc>
        <w:tc>
          <w:tcPr>
            <w:tcW w:w="1134" w:type="dxa"/>
            <w:tcBorders>
              <w:top w:val="nil"/>
              <w:left w:val="nil"/>
              <w:bottom w:val="single" w:sz="4" w:space="0" w:color="auto"/>
              <w:right w:val="single" w:sz="4" w:space="0" w:color="auto"/>
            </w:tcBorders>
            <w:shd w:val="clear" w:color="auto" w:fill="auto"/>
            <w:noWrap/>
            <w:hideMark/>
          </w:tcPr>
          <w:p w:rsidR="00EC46A0" w:rsidRPr="00EC46A0" w:rsidP="00EC46A0">
            <w:pPr>
              <w:jc w:val="right"/>
              <w:rPr>
                <w:sz w:val="18"/>
                <w:szCs w:val="18"/>
              </w:rPr>
            </w:pPr>
            <w:r w:rsidRPr="00EC46A0">
              <w:rPr>
                <w:sz w:val="18"/>
                <w:szCs w:val="18"/>
              </w:rPr>
              <w:t>63 785,5</w:t>
            </w:r>
          </w:p>
        </w:tc>
        <w:tc>
          <w:tcPr>
            <w:tcW w:w="1134" w:type="dxa"/>
            <w:tcBorders>
              <w:top w:val="nil"/>
              <w:left w:val="nil"/>
              <w:bottom w:val="single" w:sz="4" w:space="0" w:color="auto"/>
              <w:right w:val="single" w:sz="4" w:space="0" w:color="auto"/>
            </w:tcBorders>
            <w:shd w:val="clear" w:color="auto" w:fill="auto"/>
            <w:noWrap/>
            <w:hideMark/>
          </w:tcPr>
          <w:p w:rsidR="00EC46A0" w:rsidRPr="00EC46A0" w:rsidP="00EC46A0">
            <w:pPr>
              <w:jc w:val="right"/>
              <w:rPr>
                <w:sz w:val="18"/>
                <w:szCs w:val="18"/>
              </w:rPr>
            </w:pPr>
            <w:r w:rsidRPr="00EC46A0">
              <w:rPr>
                <w:sz w:val="18"/>
                <w:szCs w:val="18"/>
              </w:rPr>
              <w:t>63 088,9</w:t>
            </w:r>
          </w:p>
        </w:tc>
        <w:tc>
          <w:tcPr>
            <w:tcW w:w="1276" w:type="dxa"/>
            <w:tcBorders>
              <w:top w:val="nil"/>
              <w:left w:val="nil"/>
              <w:bottom w:val="single" w:sz="4" w:space="0" w:color="auto"/>
              <w:right w:val="single" w:sz="4" w:space="0" w:color="auto"/>
            </w:tcBorders>
            <w:shd w:val="clear" w:color="auto" w:fill="auto"/>
            <w:noWrap/>
            <w:hideMark/>
          </w:tcPr>
          <w:p w:rsidR="00EC46A0" w:rsidRPr="00EC46A0" w:rsidP="00EC46A0">
            <w:pPr>
              <w:jc w:val="right"/>
              <w:rPr>
                <w:sz w:val="18"/>
                <w:szCs w:val="18"/>
              </w:rPr>
            </w:pPr>
            <w:r w:rsidRPr="00EC46A0">
              <w:rPr>
                <w:sz w:val="18"/>
                <w:szCs w:val="18"/>
              </w:rPr>
              <w:t>53 565,1</w:t>
            </w:r>
          </w:p>
        </w:tc>
      </w:tr>
      <w:tr w:rsidTr="00EC46A0">
        <w:tblPrEx>
          <w:tblW w:w="15593" w:type="dxa"/>
          <w:tblInd w:w="108" w:type="dxa"/>
          <w:tblLook w:val="04A0"/>
        </w:tblPrEx>
        <w:trPr>
          <w:trHeight w:val="705"/>
        </w:trPr>
        <w:tc>
          <w:tcPr>
            <w:tcW w:w="435" w:type="dxa"/>
            <w:tcBorders>
              <w:top w:val="nil"/>
              <w:left w:val="single" w:sz="4" w:space="0" w:color="auto"/>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54</w:t>
            </w:r>
          </w:p>
        </w:tc>
        <w:tc>
          <w:tcPr>
            <w:tcW w:w="57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02</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49</w:t>
            </w:r>
          </w:p>
        </w:tc>
        <w:tc>
          <w:tcPr>
            <w:tcW w:w="48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999</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1013</w:t>
            </w:r>
          </w:p>
        </w:tc>
        <w:tc>
          <w:tcPr>
            <w:tcW w:w="486" w:type="dxa"/>
            <w:tcBorders>
              <w:top w:val="nil"/>
              <w:left w:val="nil"/>
              <w:bottom w:val="single" w:sz="4" w:space="0" w:color="auto"/>
              <w:right w:val="nil"/>
            </w:tcBorders>
            <w:shd w:val="clear" w:color="auto" w:fill="auto"/>
            <w:noWrap/>
            <w:hideMark/>
          </w:tcPr>
          <w:p w:rsidR="00EC46A0" w:rsidRPr="00EC46A0" w:rsidP="00EC46A0">
            <w:pPr>
              <w:jc w:val="center"/>
              <w:rPr>
                <w:sz w:val="18"/>
                <w:szCs w:val="18"/>
              </w:rPr>
            </w:pPr>
            <w:r w:rsidRPr="00EC46A0">
              <w:rPr>
                <w:sz w:val="18"/>
                <w:szCs w:val="18"/>
              </w:rPr>
              <w:t>150</w:t>
            </w:r>
          </w:p>
        </w:tc>
        <w:tc>
          <w:tcPr>
            <w:tcW w:w="7750" w:type="dxa"/>
            <w:tcBorders>
              <w:top w:val="nil"/>
              <w:left w:val="single" w:sz="4" w:space="0" w:color="auto"/>
              <w:bottom w:val="single" w:sz="4" w:space="0" w:color="auto"/>
              <w:right w:val="single" w:sz="4" w:space="0" w:color="auto"/>
            </w:tcBorders>
            <w:shd w:val="clear" w:color="auto" w:fill="auto"/>
            <w:hideMark/>
          </w:tcPr>
          <w:p w:rsidR="00EC46A0" w:rsidRPr="00EC46A0" w:rsidP="00EC46A0">
            <w:pPr>
              <w:rPr>
                <w:sz w:val="18"/>
                <w:szCs w:val="18"/>
              </w:rPr>
            </w:pPr>
            <w:r w:rsidRPr="00EC46A0">
              <w:rPr>
                <w:sz w:val="18"/>
                <w:szCs w:val="18"/>
              </w:rPr>
              <w:t xml:space="preserve">Прочие межбюджетные трансферты, передаваемые бюджетам сельских поселений  (на поддержку мер по обеспечению сбалансированности бюджетов сельских поселений Эвенкийского </w:t>
            </w:r>
            <w:r w:rsidRPr="00EC46A0">
              <w:rPr>
                <w:sz w:val="18"/>
                <w:szCs w:val="18"/>
              </w:rPr>
              <w:t>муниципального</w:t>
            </w:r>
            <w:r w:rsidRPr="00EC46A0">
              <w:rPr>
                <w:sz w:val="18"/>
                <w:szCs w:val="18"/>
              </w:rPr>
              <w:t xml:space="preserve"> района)</w:t>
            </w:r>
          </w:p>
        </w:tc>
        <w:tc>
          <w:tcPr>
            <w:tcW w:w="1134" w:type="dxa"/>
            <w:tcBorders>
              <w:top w:val="nil"/>
              <w:left w:val="nil"/>
              <w:bottom w:val="single" w:sz="4" w:space="0" w:color="auto"/>
              <w:right w:val="single" w:sz="4" w:space="0" w:color="auto"/>
            </w:tcBorders>
            <w:shd w:val="clear" w:color="000000" w:fill="FFFFFF"/>
            <w:noWrap/>
            <w:hideMark/>
          </w:tcPr>
          <w:p w:rsidR="00EC46A0" w:rsidRPr="00EC46A0" w:rsidP="00EC46A0">
            <w:pPr>
              <w:jc w:val="right"/>
              <w:rPr>
                <w:sz w:val="18"/>
                <w:szCs w:val="18"/>
              </w:rPr>
            </w:pPr>
            <w:r w:rsidRPr="00EC46A0">
              <w:rPr>
                <w:sz w:val="18"/>
                <w:szCs w:val="18"/>
              </w:rPr>
              <w:t>45 276,7</w:t>
            </w:r>
          </w:p>
        </w:tc>
        <w:tc>
          <w:tcPr>
            <w:tcW w:w="1134" w:type="dxa"/>
            <w:tcBorders>
              <w:top w:val="nil"/>
              <w:left w:val="nil"/>
              <w:bottom w:val="single" w:sz="4" w:space="0" w:color="auto"/>
              <w:right w:val="single" w:sz="4" w:space="0" w:color="auto"/>
            </w:tcBorders>
            <w:shd w:val="clear" w:color="000000" w:fill="FFFFFF"/>
            <w:noWrap/>
            <w:hideMark/>
          </w:tcPr>
          <w:p w:rsidR="00EC46A0" w:rsidRPr="00EC46A0" w:rsidP="00EC46A0">
            <w:pPr>
              <w:jc w:val="right"/>
              <w:rPr>
                <w:sz w:val="18"/>
                <w:szCs w:val="18"/>
              </w:rPr>
            </w:pPr>
            <w:r w:rsidRPr="00EC46A0">
              <w:rPr>
                <w:sz w:val="18"/>
                <w:szCs w:val="18"/>
              </w:rPr>
              <w:t>49 135,8</w:t>
            </w:r>
          </w:p>
        </w:tc>
        <w:tc>
          <w:tcPr>
            <w:tcW w:w="1276" w:type="dxa"/>
            <w:tcBorders>
              <w:top w:val="nil"/>
              <w:left w:val="nil"/>
              <w:bottom w:val="single" w:sz="4" w:space="0" w:color="auto"/>
              <w:right w:val="single" w:sz="4" w:space="0" w:color="auto"/>
            </w:tcBorders>
            <w:shd w:val="clear" w:color="000000" w:fill="FFFFFF"/>
            <w:noWrap/>
            <w:hideMark/>
          </w:tcPr>
          <w:p w:rsidR="00EC46A0" w:rsidRPr="00EC46A0" w:rsidP="00EC46A0">
            <w:pPr>
              <w:jc w:val="right"/>
              <w:rPr>
                <w:sz w:val="18"/>
                <w:szCs w:val="18"/>
              </w:rPr>
            </w:pPr>
            <w:r w:rsidRPr="00EC46A0">
              <w:rPr>
                <w:sz w:val="18"/>
                <w:szCs w:val="18"/>
              </w:rPr>
              <w:t>49 135,8</w:t>
            </w:r>
          </w:p>
        </w:tc>
      </w:tr>
      <w:tr w:rsidTr="00EC46A0">
        <w:tblPrEx>
          <w:tblW w:w="15593" w:type="dxa"/>
          <w:tblInd w:w="108" w:type="dxa"/>
          <w:tblLook w:val="04A0"/>
        </w:tblPrEx>
        <w:trPr>
          <w:trHeight w:val="510"/>
        </w:trPr>
        <w:tc>
          <w:tcPr>
            <w:tcW w:w="435" w:type="dxa"/>
            <w:tcBorders>
              <w:top w:val="nil"/>
              <w:left w:val="single" w:sz="4" w:space="0" w:color="auto"/>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55</w:t>
            </w:r>
          </w:p>
        </w:tc>
        <w:tc>
          <w:tcPr>
            <w:tcW w:w="57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02</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49</w:t>
            </w:r>
          </w:p>
        </w:tc>
        <w:tc>
          <w:tcPr>
            <w:tcW w:w="48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999</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7456</w:t>
            </w:r>
          </w:p>
        </w:tc>
        <w:tc>
          <w:tcPr>
            <w:tcW w:w="486" w:type="dxa"/>
            <w:tcBorders>
              <w:top w:val="nil"/>
              <w:left w:val="nil"/>
              <w:bottom w:val="single" w:sz="4" w:space="0" w:color="auto"/>
              <w:right w:val="nil"/>
            </w:tcBorders>
            <w:shd w:val="clear" w:color="auto" w:fill="auto"/>
            <w:noWrap/>
            <w:hideMark/>
          </w:tcPr>
          <w:p w:rsidR="00EC46A0" w:rsidRPr="00EC46A0" w:rsidP="00EC46A0">
            <w:pPr>
              <w:jc w:val="center"/>
              <w:rPr>
                <w:sz w:val="18"/>
                <w:szCs w:val="18"/>
              </w:rPr>
            </w:pPr>
            <w:r w:rsidRPr="00EC46A0">
              <w:rPr>
                <w:sz w:val="18"/>
                <w:szCs w:val="18"/>
              </w:rPr>
              <w:t>150</w:t>
            </w:r>
          </w:p>
        </w:tc>
        <w:tc>
          <w:tcPr>
            <w:tcW w:w="7750" w:type="dxa"/>
            <w:tcBorders>
              <w:top w:val="nil"/>
              <w:left w:val="single" w:sz="4" w:space="0" w:color="auto"/>
              <w:bottom w:val="single" w:sz="4" w:space="0" w:color="auto"/>
              <w:right w:val="single" w:sz="4" w:space="0" w:color="auto"/>
            </w:tcBorders>
            <w:shd w:val="clear" w:color="auto" w:fill="auto"/>
            <w:hideMark/>
          </w:tcPr>
          <w:p w:rsidR="00EC46A0" w:rsidRPr="00EC46A0" w:rsidP="00EC46A0">
            <w:pPr>
              <w:rPr>
                <w:sz w:val="18"/>
                <w:szCs w:val="18"/>
              </w:rPr>
            </w:pPr>
            <w:r w:rsidRPr="00EC46A0">
              <w:rPr>
                <w:sz w:val="18"/>
                <w:szCs w:val="18"/>
              </w:rPr>
              <w:t>Прочие межбюджетные трансферты, передаваемые бюджетам сельских поселений (на поддержку деятельности муниципальных молодежных центров)</w:t>
            </w:r>
          </w:p>
        </w:tc>
        <w:tc>
          <w:tcPr>
            <w:tcW w:w="1134" w:type="dxa"/>
            <w:tcBorders>
              <w:top w:val="nil"/>
              <w:left w:val="nil"/>
              <w:bottom w:val="single" w:sz="4" w:space="0" w:color="auto"/>
              <w:right w:val="single" w:sz="4" w:space="0" w:color="auto"/>
            </w:tcBorders>
            <w:shd w:val="clear" w:color="000000" w:fill="FFFFFF"/>
            <w:noWrap/>
            <w:hideMark/>
          </w:tcPr>
          <w:p w:rsidR="00EC46A0" w:rsidRPr="00EC46A0" w:rsidP="00EC46A0">
            <w:pPr>
              <w:jc w:val="right"/>
              <w:rPr>
                <w:sz w:val="18"/>
                <w:szCs w:val="18"/>
              </w:rPr>
            </w:pPr>
            <w:r w:rsidRPr="00EC46A0">
              <w:rPr>
                <w:sz w:val="18"/>
                <w:szCs w:val="18"/>
              </w:rPr>
              <w:t>87,9</w:t>
            </w:r>
          </w:p>
        </w:tc>
        <w:tc>
          <w:tcPr>
            <w:tcW w:w="1134" w:type="dxa"/>
            <w:tcBorders>
              <w:top w:val="nil"/>
              <w:left w:val="nil"/>
              <w:bottom w:val="single" w:sz="4" w:space="0" w:color="auto"/>
              <w:right w:val="single" w:sz="4" w:space="0" w:color="auto"/>
            </w:tcBorders>
            <w:shd w:val="clear" w:color="000000" w:fill="FFFFFF"/>
            <w:noWrap/>
            <w:hideMark/>
          </w:tcPr>
          <w:p w:rsidR="00EC46A0" w:rsidRPr="00EC46A0" w:rsidP="00EC46A0">
            <w:pPr>
              <w:jc w:val="right"/>
              <w:rPr>
                <w:sz w:val="18"/>
                <w:szCs w:val="18"/>
              </w:rPr>
            </w:pPr>
            <w:r w:rsidRPr="00EC46A0">
              <w:rPr>
                <w:sz w:val="18"/>
                <w:szCs w:val="18"/>
              </w:rPr>
              <w:t>87,9</w:t>
            </w:r>
          </w:p>
        </w:tc>
        <w:tc>
          <w:tcPr>
            <w:tcW w:w="1276" w:type="dxa"/>
            <w:tcBorders>
              <w:top w:val="nil"/>
              <w:left w:val="nil"/>
              <w:bottom w:val="single" w:sz="4" w:space="0" w:color="auto"/>
              <w:right w:val="single" w:sz="4" w:space="0" w:color="auto"/>
            </w:tcBorders>
            <w:shd w:val="clear" w:color="000000" w:fill="FFFFFF"/>
            <w:noWrap/>
            <w:hideMark/>
          </w:tcPr>
          <w:p w:rsidR="00EC46A0" w:rsidRPr="00EC46A0" w:rsidP="00EC46A0">
            <w:pPr>
              <w:jc w:val="right"/>
              <w:rPr>
                <w:sz w:val="18"/>
                <w:szCs w:val="18"/>
              </w:rPr>
            </w:pPr>
            <w:r w:rsidRPr="00EC46A0">
              <w:rPr>
                <w:sz w:val="18"/>
                <w:szCs w:val="18"/>
              </w:rPr>
              <w:t>87,9</w:t>
            </w:r>
          </w:p>
        </w:tc>
      </w:tr>
      <w:tr w:rsidTr="00EC46A0">
        <w:tblPrEx>
          <w:tblW w:w="15593" w:type="dxa"/>
          <w:tblInd w:w="108" w:type="dxa"/>
          <w:tblLook w:val="04A0"/>
        </w:tblPrEx>
        <w:trPr>
          <w:trHeight w:val="601"/>
        </w:trPr>
        <w:tc>
          <w:tcPr>
            <w:tcW w:w="435" w:type="dxa"/>
            <w:tcBorders>
              <w:top w:val="nil"/>
              <w:left w:val="single" w:sz="4" w:space="0" w:color="auto"/>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56</w:t>
            </w:r>
          </w:p>
        </w:tc>
        <w:tc>
          <w:tcPr>
            <w:tcW w:w="57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02</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49</w:t>
            </w:r>
          </w:p>
        </w:tc>
        <w:tc>
          <w:tcPr>
            <w:tcW w:w="48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999</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1057</w:t>
            </w:r>
          </w:p>
        </w:tc>
        <w:tc>
          <w:tcPr>
            <w:tcW w:w="486" w:type="dxa"/>
            <w:tcBorders>
              <w:top w:val="nil"/>
              <w:left w:val="nil"/>
              <w:bottom w:val="single" w:sz="4" w:space="0" w:color="auto"/>
              <w:right w:val="nil"/>
            </w:tcBorders>
            <w:shd w:val="clear" w:color="auto" w:fill="auto"/>
            <w:noWrap/>
            <w:hideMark/>
          </w:tcPr>
          <w:p w:rsidR="00EC46A0" w:rsidRPr="00EC46A0" w:rsidP="00EC46A0">
            <w:pPr>
              <w:jc w:val="center"/>
              <w:rPr>
                <w:sz w:val="18"/>
                <w:szCs w:val="18"/>
              </w:rPr>
            </w:pPr>
            <w:r w:rsidRPr="00EC46A0">
              <w:rPr>
                <w:sz w:val="18"/>
                <w:szCs w:val="18"/>
              </w:rPr>
              <w:t>150</w:t>
            </w:r>
          </w:p>
        </w:tc>
        <w:tc>
          <w:tcPr>
            <w:tcW w:w="7750" w:type="dxa"/>
            <w:tcBorders>
              <w:top w:val="nil"/>
              <w:left w:val="single" w:sz="4" w:space="0" w:color="auto"/>
              <w:bottom w:val="single" w:sz="4" w:space="0" w:color="auto"/>
              <w:right w:val="single" w:sz="4" w:space="0" w:color="auto"/>
            </w:tcBorders>
            <w:shd w:val="clear" w:color="auto" w:fill="auto"/>
            <w:hideMark/>
          </w:tcPr>
          <w:p w:rsidR="00EC46A0" w:rsidRPr="00EC46A0" w:rsidP="00EC46A0">
            <w:pPr>
              <w:rPr>
                <w:sz w:val="18"/>
                <w:szCs w:val="18"/>
              </w:rPr>
            </w:pPr>
            <w:r w:rsidRPr="00EC46A0">
              <w:rPr>
                <w:sz w:val="18"/>
                <w:szCs w:val="18"/>
              </w:rPr>
              <w:t>Прочие межбюджетные трансферты, передаваемые бюджетам сельских поселений (на предоставление транспортных услуг населению и организации транспортного обслуживания населения в границах сельских поселений из бюджета Эвенкийского муниципального района)</w:t>
            </w:r>
          </w:p>
        </w:tc>
        <w:tc>
          <w:tcPr>
            <w:tcW w:w="1134" w:type="dxa"/>
            <w:tcBorders>
              <w:top w:val="nil"/>
              <w:left w:val="nil"/>
              <w:bottom w:val="single" w:sz="4" w:space="0" w:color="auto"/>
              <w:right w:val="single" w:sz="4" w:space="0" w:color="auto"/>
            </w:tcBorders>
            <w:shd w:val="clear" w:color="000000" w:fill="FFFFFF"/>
            <w:noWrap/>
            <w:hideMark/>
          </w:tcPr>
          <w:p w:rsidR="00EC46A0" w:rsidRPr="00EC46A0" w:rsidP="00EC46A0">
            <w:pPr>
              <w:jc w:val="right"/>
              <w:rPr>
                <w:sz w:val="18"/>
                <w:szCs w:val="18"/>
              </w:rPr>
            </w:pPr>
            <w:r w:rsidRPr="00EC46A0">
              <w:rPr>
                <w:sz w:val="18"/>
                <w:szCs w:val="18"/>
              </w:rPr>
              <w:t>4 341,4</w:t>
            </w:r>
          </w:p>
        </w:tc>
        <w:tc>
          <w:tcPr>
            <w:tcW w:w="1134" w:type="dxa"/>
            <w:tcBorders>
              <w:top w:val="nil"/>
              <w:left w:val="nil"/>
              <w:bottom w:val="single" w:sz="4" w:space="0" w:color="auto"/>
              <w:right w:val="single" w:sz="4" w:space="0" w:color="auto"/>
            </w:tcBorders>
            <w:shd w:val="clear" w:color="000000" w:fill="FFFFFF"/>
            <w:noWrap/>
            <w:hideMark/>
          </w:tcPr>
          <w:p w:rsidR="00EC46A0" w:rsidRPr="00EC46A0" w:rsidP="00EC46A0">
            <w:pPr>
              <w:jc w:val="right"/>
              <w:rPr>
                <w:sz w:val="18"/>
                <w:szCs w:val="18"/>
              </w:rPr>
            </w:pPr>
            <w:r w:rsidRPr="00EC46A0">
              <w:rPr>
                <w:sz w:val="18"/>
                <w:szCs w:val="18"/>
              </w:rPr>
              <w:t>4 341,4</w:t>
            </w:r>
          </w:p>
        </w:tc>
        <w:tc>
          <w:tcPr>
            <w:tcW w:w="1276" w:type="dxa"/>
            <w:tcBorders>
              <w:top w:val="nil"/>
              <w:left w:val="nil"/>
              <w:bottom w:val="single" w:sz="4" w:space="0" w:color="auto"/>
              <w:right w:val="single" w:sz="4" w:space="0" w:color="auto"/>
            </w:tcBorders>
            <w:shd w:val="clear" w:color="000000" w:fill="FFFFFF"/>
            <w:noWrap/>
            <w:hideMark/>
          </w:tcPr>
          <w:p w:rsidR="00EC46A0" w:rsidRPr="00EC46A0" w:rsidP="00EC46A0">
            <w:pPr>
              <w:jc w:val="right"/>
              <w:rPr>
                <w:sz w:val="18"/>
                <w:szCs w:val="18"/>
              </w:rPr>
            </w:pPr>
            <w:r w:rsidRPr="00EC46A0">
              <w:rPr>
                <w:sz w:val="18"/>
                <w:szCs w:val="18"/>
              </w:rPr>
              <w:t>4 341,4</w:t>
            </w:r>
          </w:p>
        </w:tc>
      </w:tr>
      <w:tr w:rsidTr="00EC46A0">
        <w:tblPrEx>
          <w:tblW w:w="15593" w:type="dxa"/>
          <w:tblInd w:w="108" w:type="dxa"/>
          <w:tblLook w:val="04A0"/>
        </w:tblPrEx>
        <w:trPr>
          <w:trHeight w:val="397"/>
        </w:trPr>
        <w:tc>
          <w:tcPr>
            <w:tcW w:w="435" w:type="dxa"/>
            <w:tcBorders>
              <w:top w:val="nil"/>
              <w:left w:val="single" w:sz="4" w:space="0" w:color="auto"/>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57</w:t>
            </w:r>
          </w:p>
        </w:tc>
        <w:tc>
          <w:tcPr>
            <w:tcW w:w="57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02</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49</w:t>
            </w:r>
          </w:p>
        </w:tc>
        <w:tc>
          <w:tcPr>
            <w:tcW w:w="48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999</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1250</w:t>
            </w:r>
          </w:p>
        </w:tc>
        <w:tc>
          <w:tcPr>
            <w:tcW w:w="486" w:type="dxa"/>
            <w:tcBorders>
              <w:top w:val="nil"/>
              <w:left w:val="nil"/>
              <w:bottom w:val="single" w:sz="4" w:space="0" w:color="auto"/>
              <w:right w:val="nil"/>
            </w:tcBorders>
            <w:shd w:val="clear" w:color="auto" w:fill="auto"/>
            <w:noWrap/>
            <w:hideMark/>
          </w:tcPr>
          <w:p w:rsidR="00EC46A0" w:rsidRPr="00EC46A0" w:rsidP="00EC46A0">
            <w:pPr>
              <w:jc w:val="center"/>
              <w:rPr>
                <w:sz w:val="18"/>
                <w:szCs w:val="18"/>
              </w:rPr>
            </w:pPr>
            <w:r w:rsidRPr="00EC46A0">
              <w:rPr>
                <w:sz w:val="18"/>
                <w:szCs w:val="18"/>
              </w:rPr>
              <w:t>150</w:t>
            </w:r>
          </w:p>
        </w:tc>
        <w:tc>
          <w:tcPr>
            <w:tcW w:w="7750" w:type="dxa"/>
            <w:tcBorders>
              <w:top w:val="nil"/>
              <w:left w:val="single" w:sz="4" w:space="0" w:color="auto"/>
              <w:bottom w:val="single" w:sz="4" w:space="0" w:color="auto"/>
              <w:right w:val="single" w:sz="4" w:space="0" w:color="auto"/>
            </w:tcBorders>
            <w:shd w:val="clear" w:color="auto" w:fill="auto"/>
            <w:hideMark/>
          </w:tcPr>
          <w:p w:rsidR="00EC46A0" w:rsidRPr="00EC46A0" w:rsidP="00EC46A0">
            <w:pPr>
              <w:rPr>
                <w:sz w:val="18"/>
                <w:szCs w:val="18"/>
              </w:rPr>
            </w:pPr>
            <w:r w:rsidRPr="00EC46A0">
              <w:rPr>
                <w:sz w:val="18"/>
                <w:szCs w:val="18"/>
              </w:rPr>
              <w:t>Прочие межбюджетные трансферты, передаваемые бюджетам сельских поселений (на выполнение работ по ремонту уличн</w:t>
            </w:r>
            <w:r w:rsidRPr="00EC46A0">
              <w:rPr>
                <w:sz w:val="18"/>
                <w:szCs w:val="18"/>
              </w:rPr>
              <w:t>о-</w:t>
            </w:r>
            <w:r w:rsidRPr="00EC46A0">
              <w:rPr>
                <w:sz w:val="18"/>
                <w:szCs w:val="18"/>
              </w:rPr>
              <w:t xml:space="preserve"> дорожной сети сельских поселений)</w:t>
            </w:r>
          </w:p>
        </w:tc>
        <w:tc>
          <w:tcPr>
            <w:tcW w:w="1134" w:type="dxa"/>
            <w:tcBorders>
              <w:top w:val="nil"/>
              <w:left w:val="nil"/>
              <w:bottom w:val="single" w:sz="4" w:space="0" w:color="auto"/>
              <w:right w:val="single" w:sz="4" w:space="0" w:color="auto"/>
            </w:tcBorders>
            <w:shd w:val="clear" w:color="000000" w:fill="FFFFFF"/>
            <w:noWrap/>
            <w:hideMark/>
          </w:tcPr>
          <w:p w:rsidR="00EC46A0" w:rsidRPr="00EC46A0" w:rsidP="00EC46A0">
            <w:pPr>
              <w:jc w:val="right"/>
              <w:rPr>
                <w:sz w:val="18"/>
                <w:szCs w:val="18"/>
              </w:rPr>
            </w:pPr>
            <w:r w:rsidRPr="00EC46A0">
              <w:rPr>
                <w:sz w:val="18"/>
                <w:szCs w:val="18"/>
              </w:rPr>
              <w:t>5 000,0</w:t>
            </w:r>
          </w:p>
        </w:tc>
        <w:tc>
          <w:tcPr>
            <w:tcW w:w="1134" w:type="dxa"/>
            <w:tcBorders>
              <w:top w:val="nil"/>
              <w:left w:val="nil"/>
              <w:bottom w:val="single" w:sz="4" w:space="0" w:color="auto"/>
              <w:right w:val="single" w:sz="4" w:space="0" w:color="auto"/>
            </w:tcBorders>
            <w:shd w:val="clear" w:color="auto" w:fill="auto"/>
            <w:noWrap/>
            <w:hideMark/>
          </w:tcPr>
          <w:p w:rsidR="00EC46A0" w:rsidRPr="00EC46A0" w:rsidP="00EC46A0">
            <w:pPr>
              <w:jc w:val="right"/>
              <w:rPr>
                <w:sz w:val="18"/>
                <w:szCs w:val="18"/>
              </w:rPr>
            </w:pPr>
            <w:r w:rsidRPr="00EC46A0">
              <w:rPr>
                <w:sz w:val="18"/>
                <w:szCs w:val="18"/>
              </w:rPr>
              <w:t>0,0</w:t>
            </w:r>
          </w:p>
        </w:tc>
        <w:tc>
          <w:tcPr>
            <w:tcW w:w="1276" w:type="dxa"/>
            <w:tcBorders>
              <w:top w:val="nil"/>
              <w:left w:val="nil"/>
              <w:bottom w:val="single" w:sz="4" w:space="0" w:color="auto"/>
              <w:right w:val="single" w:sz="4" w:space="0" w:color="auto"/>
            </w:tcBorders>
            <w:shd w:val="clear" w:color="auto" w:fill="auto"/>
            <w:noWrap/>
            <w:hideMark/>
          </w:tcPr>
          <w:p w:rsidR="00EC46A0" w:rsidRPr="00EC46A0" w:rsidP="00EC46A0">
            <w:pPr>
              <w:jc w:val="right"/>
              <w:rPr>
                <w:sz w:val="18"/>
                <w:szCs w:val="18"/>
              </w:rPr>
            </w:pPr>
            <w:r w:rsidRPr="00EC46A0">
              <w:rPr>
                <w:sz w:val="18"/>
                <w:szCs w:val="18"/>
              </w:rPr>
              <w:t>0,0</w:t>
            </w:r>
          </w:p>
        </w:tc>
      </w:tr>
      <w:tr w:rsidTr="00EC46A0">
        <w:tblPrEx>
          <w:tblW w:w="15593" w:type="dxa"/>
          <w:tblInd w:w="108" w:type="dxa"/>
          <w:tblLook w:val="04A0"/>
        </w:tblPrEx>
        <w:trPr>
          <w:trHeight w:val="510"/>
        </w:trPr>
        <w:tc>
          <w:tcPr>
            <w:tcW w:w="435" w:type="dxa"/>
            <w:tcBorders>
              <w:top w:val="nil"/>
              <w:left w:val="single" w:sz="4" w:space="0" w:color="auto"/>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58</w:t>
            </w:r>
          </w:p>
        </w:tc>
        <w:tc>
          <w:tcPr>
            <w:tcW w:w="57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02</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49</w:t>
            </w:r>
          </w:p>
        </w:tc>
        <w:tc>
          <w:tcPr>
            <w:tcW w:w="48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999</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7412</w:t>
            </w:r>
          </w:p>
        </w:tc>
        <w:tc>
          <w:tcPr>
            <w:tcW w:w="486" w:type="dxa"/>
            <w:tcBorders>
              <w:top w:val="nil"/>
              <w:left w:val="nil"/>
              <w:bottom w:val="single" w:sz="4" w:space="0" w:color="auto"/>
              <w:right w:val="nil"/>
            </w:tcBorders>
            <w:shd w:val="clear" w:color="auto" w:fill="auto"/>
            <w:noWrap/>
            <w:hideMark/>
          </w:tcPr>
          <w:p w:rsidR="00EC46A0" w:rsidRPr="00EC46A0" w:rsidP="00EC46A0">
            <w:pPr>
              <w:jc w:val="center"/>
              <w:rPr>
                <w:sz w:val="18"/>
                <w:szCs w:val="18"/>
              </w:rPr>
            </w:pPr>
            <w:r w:rsidRPr="00EC46A0">
              <w:rPr>
                <w:sz w:val="18"/>
                <w:szCs w:val="18"/>
              </w:rPr>
              <w:t>150</w:t>
            </w:r>
          </w:p>
        </w:tc>
        <w:tc>
          <w:tcPr>
            <w:tcW w:w="7750" w:type="dxa"/>
            <w:tcBorders>
              <w:top w:val="nil"/>
              <w:left w:val="single" w:sz="4" w:space="0" w:color="auto"/>
              <w:bottom w:val="single" w:sz="4" w:space="0" w:color="auto"/>
              <w:right w:val="single" w:sz="4" w:space="0" w:color="auto"/>
            </w:tcBorders>
            <w:shd w:val="clear" w:color="auto" w:fill="auto"/>
            <w:hideMark/>
          </w:tcPr>
          <w:p w:rsidR="00EC46A0" w:rsidRPr="00EC46A0" w:rsidP="00EC46A0">
            <w:pPr>
              <w:rPr>
                <w:sz w:val="18"/>
                <w:szCs w:val="18"/>
              </w:rPr>
            </w:pPr>
            <w:r w:rsidRPr="00EC46A0">
              <w:rPr>
                <w:sz w:val="18"/>
                <w:szCs w:val="18"/>
              </w:rPr>
              <w:t>Прочие межбюджетные трансферты, передаваемые бюджетам сельских поселений (на обеспечение первичных мер пожарной безопасности)</w:t>
            </w:r>
          </w:p>
        </w:tc>
        <w:tc>
          <w:tcPr>
            <w:tcW w:w="1134" w:type="dxa"/>
            <w:tcBorders>
              <w:top w:val="nil"/>
              <w:left w:val="nil"/>
              <w:bottom w:val="single" w:sz="4" w:space="0" w:color="auto"/>
              <w:right w:val="single" w:sz="4" w:space="0" w:color="auto"/>
            </w:tcBorders>
            <w:shd w:val="clear" w:color="000000" w:fill="FFFFFF"/>
            <w:noWrap/>
            <w:hideMark/>
          </w:tcPr>
          <w:p w:rsidR="00EC46A0" w:rsidRPr="00EC46A0" w:rsidP="00EC46A0">
            <w:pPr>
              <w:jc w:val="right"/>
              <w:rPr>
                <w:sz w:val="18"/>
                <w:szCs w:val="18"/>
              </w:rPr>
            </w:pPr>
            <w:r w:rsidRPr="00EC46A0">
              <w:rPr>
                <w:sz w:val="18"/>
                <w:szCs w:val="18"/>
              </w:rPr>
              <w:t>249,6</w:t>
            </w:r>
          </w:p>
        </w:tc>
        <w:tc>
          <w:tcPr>
            <w:tcW w:w="1134" w:type="dxa"/>
            <w:tcBorders>
              <w:top w:val="nil"/>
              <w:left w:val="nil"/>
              <w:bottom w:val="single" w:sz="4" w:space="0" w:color="auto"/>
              <w:right w:val="single" w:sz="4" w:space="0" w:color="auto"/>
            </w:tcBorders>
            <w:shd w:val="clear" w:color="auto" w:fill="auto"/>
            <w:noWrap/>
            <w:hideMark/>
          </w:tcPr>
          <w:p w:rsidR="00EC46A0" w:rsidRPr="00EC46A0" w:rsidP="00EC46A0">
            <w:pPr>
              <w:jc w:val="right"/>
              <w:rPr>
                <w:sz w:val="18"/>
                <w:szCs w:val="18"/>
              </w:rPr>
            </w:pPr>
            <w:r w:rsidRPr="00EC46A0">
              <w:rPr>
                <w:sz w:val="18"/>
                <w:szCs w:val="18"/>
              </w:rPr>
              <w:t>349,5</w:t>
            </w:r>
          </w:p>
        </w:tc>
        <w:tc>
          <w:tcPr>
            <w:tcW w:w="1276" w:type="dxa"/>
            <w:tcBorders>
              <w:top w:val="nil"/>
              <w:left w:val="nil"/>
              <w:bottom w:val="single" w:sz="4" w:space="0" w:color="auto"/>
              <w:right w:val="single" w:sz="4" w:space="0" w:color="auto"/>
            </w:tcBorders>
            <w:shd w:val="clear" w:color="auto" w:fill="auto"/>
            <w:noWrap/>
            <w:hideMark/>
          </w:tcPr>
          <w:p w:rsidR="00EC46A0" w:rsidRPr="00EC46A0" w:rsidP="00EC46A0">
            <w:pPr>
              <w:jc w:val="right"/>
              <w:rPr>
                <w:sz w:val="18"/>
                <w:szCs w:val="18"/>
              </w:rPr>
            </w:pPr>
            <w:r w:rsidRPr="00EC46A0">
              <w:rPr>
                <w:sz w:val="18"/>
                <w:szCs w:val="18"/>
              </w:rPr>
              <w:t>0,0</w:t>
            </w:r>
          </w:p>
        </w:tc>
      </w:tr>
      <w:tr w:rsidTr="00EC46A0">
        <w:tblPrEx>
          <w:tblW w:w="15593" w:type="dxa"/>
          <w:tblInd w:w="108" w:type="dxa"/>
          <w:tblLook w:val="04A0"/>
        </w:tblPrEx>
        <w:trPr>
          <w:trHeight w:val="735"/>
        </w:trPr>
        <w:tc>
          <w:tcPr>
            <w:tcW w:w="435" w:type="dxa"/>
            <w:tcBorders>
              <w:top w:val="nil"/>
              <w:left w:val="single" w:sz="4" w:space="0" w:color="auto"/>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59</w:t>
            </w:r>
          </w:p>
        </w:tc>
        <w:tc>
          <w:tcPr>
            <w:tcW w:w="57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02</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49</w:t>
            </w:r>
          </w:p>
        </w:tc>
        <w:tc>
          <w:tcPr>
            <w:tcW w:w="48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999</w:t>
            </w:r>
          </w:p>
        </w:tc>
        <w:tc>
          <w:tcPr>
            <w:tcW w:w="435"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7508</w:t>
            </w:r>
          </w:p>
        </w:tc>
        <w:tc>
          <w:tcPr>
            <w:tcW w:w="486" w:type="dxa"/>
            <w:tcBorders>
              <w:top w:val="nil"/>
              <w:left w:val="nil"/>
              <w:bottom w:val="single" w:sz="4" w:space="0" w:color="auto"/>
              <w:right w:val="nil"/>
            </w:tcBorders>
            <w:shd w:val="clear" w:color="auto" w:fill="auto"/>
            <w:noWrap/>
            <w:hideMark/>
          </w:tcPr>
          <w:p w:rsidR="00EC46A0" w:rsidRPr="00EC46A0" w:rsidP="00EC46A0">
            <w:pPr>
              <w:jc w:val="center"/>
              <w:rPr>
                <w:sz w:val="18"/>
                <w:szCs w:val="18"/>
              </w:rPr>
            </w:pPr>
            <w:r w:rsidRPr="00EC46A0">
              <w:rPr>
                <w:sz w:val="18"/>
                <w:szCs w:val="18"/>
              </w:rPr>
              <w:t>150</w:t>
            </w:r>
          </w:p>
        </w:tc>
        <w:tc>
          <w:tcPr>
            <w:tcW w:w="7750" w:type="dxa"/>
            <w:tcBorders>
              <w:top w:val="nil"/>
              <w:left w:val="single" w:sz="4" w:space="0" w:color="auto"/>
              <w:bottom w:val="single" w:sz="4" w:space="0" w:color="auto"/>
              <w:right w:val="single" w:sz="4" w:space="0" w:color="auto"/>
            </w:tcBorders>
            <w:shd w:val="clear" w:color="auto" w:fill="auto"/>
            <w:hideMark/>
          </w:tcPr>
          <w:p w:rsidR="00EC46A0" w:rsidRPr="00EC46A0" w:rsidP="00EC46A0">
            <w:pPr>
              <w:rPr>
                <w:sz w:val="18"/>
                <w:szCs w:val="18"/>
              </w:rPr>
            </w:pPr>
            <w:r w:rsidRPr="00EC46A0">
              <w:rPr>
                <w:sz w:val="18"/>
                <w:szCs w:val="18"/>
              </w:rPr>
              <w:t>Прочие межбюджетные трансферты, передаваемые бюджетам сельских поселений (на содержание автомобильных дорог общего пользования местного значения за счет средств дорожного фонда Красноярского края)</w:t>
            </w:r>
          </w:p>
        </w:tc>
        <w:tc>
          <w:tcPr>
            <w:tcW w:w="1134" w:type="dxa"/>
            <w:tcBorders>
              <w:top w:val="nil"/>
              <w:left w:val="nil"/>
              <w:bottom w:val="single" w:sz="4" w:space="0" w:color="auto"/>
              <w:right w:val="single" w:sz="4" w:space="0" w:color="auto"/>
            </w:tcBorders>
            <w:shd w:val="clear" w:color="000000" w:fill="FFFFFF"/>
            <w:noWrap/>
            <w:hideMark/>
          </w:tcPr>
          <w:p w:rsidR="00EC46A0" w:rsidRPr="00EC46A0" w:rsidP="00EC46A0">
            <w:pPr>
              <w:jc w:val="right"/>
              <w:rPr>
                <w:sz w:val="18"/>
                <w:szCs w:val="18"/>
              </w:rPr>
            </w:pPr>
            <w:r w:rsidRPr="00EC46A0">
              <w:rPr>
                <w:sz w:val="18"/>
                <w:szCs w:val="18"/>
              </w:rPr>
              <w:t>8 829,9</w:t>
            </w:r>
          </w:p>
        </w:tc>
        <w:tc>
          <w:tcPr>
            <w:tcW w:w="1134" w:type="dxa"/>
            <w:tcBorders>
              <w:top w:val="nil"/>
              <w:left w:val="nil"/>
              <w:bottom w:val="single" w:sz="4" w:space="0" w:color="auto"/>
              <w:right w:val="single" w:sz="4" w:space="0" w:color="auto"/>
            </w:tcBorders>
            <w:shd w:val="clear" w:color="auto" w:fill="auto"/>
            <w:noWrap/>
            <w:hideMark/>
          </w:tcPr>
          <w:p w:rsidR="00EC46A0" w:rsidRPr="00EC46A0" w:rsidP="00EC46A0">
            <w:pPr>
              <w:jc w:val="right"/>
              <w:rPr>
                <w:sz w:val="18"/>
                <w:szCs w:val="18"/>
              </w:rPr>
            </w:pPr>
            <w:r w:rsidRPr="00EC46A0">
              <w:rPr>
                <w:sz w:val="18"/>
                <w:szCs w:val="18"/>
              </w:rPr>
              <w:t>9 174,3</w:t>
            </w:r>
          </w:p>
        </w:tc>
        <w:tc>
          <w:tcPr>
            <w:tcW w:w="1276" w:type="dxa"/>
            <w:tcBorders>
              <w:top w:val="nil"/>
              <w:left w:val="nil"/>
              <w:bottom w:val="single" w:sz="4" w:space="0" w:color="auto"/>
              <w:right w:val="single" w:sz="4" w:space="0" w:color="auto"/>
            </w:tcBorders>
            <w:shd w:val="clear" w:color="auto" w:fill="auto"/>
            <w:noWrap/>
            <w:hideMark/>
          </w:tcPr>
          <w:p w:rsidR="00EC46A0" w:rsidRPr="00EC46A0" w:rsidP="00EC46A0">
            <w:pPr>
              <w:jc w:val="right"/>
              <w:rPr>
                <w:sz w:val="18"/>
                <w:szCs w:val="18"/>
              </w:rPr>
            </w:pPr>
            <w:r w:rsidRPr="00EC46A0">
              <w:rPr>
                <w:sz w:val="18"/>
                <w:szCs w:val="18"/>
              </w:rPr>
              <w:t> </w:t>
            </w:r>
          </w:p>
        </w:tc>
      </w:tr>
      <w:tr w:rsidTr="00EC46A0">
        <w:tblPrEx>
          <w:tblW w:w="15593" w:type="dxa"/>
          <w:tblInd w:w="108" w:type="dxa"/>
          <w:tblLook w:val="04A0"/>
        </w:tblPrEx>
        <w:trPr>
          <w:trHeight w:val="255"/>
        </w:trPr>
        <w:tc>
          <w:tcPr>
            <w:tcW w:w="12049"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C46A0" w:rsidRPr="00EC46A0" w:rsidP="00EC46A0">
            <w:pPr>
              <w:jc w:val="center"/>
              <w:rPr>
                <w:b/>
                <w:bCs/>
                <w:sz w:val="18"/>
                <w:szCs w:val="18"/>
              </w:rPr>
            </w:pPr>
            <w:r w:rsidRPr="00EC46A0">
              <w:rPr>
                <w:b/>
                <w:bCs/>
                <w:sz w:val="18"/>
                <w:szCs w:val="18"/>
              </w:rPr>
              <w:t>В С Е Г О</w:t>
            </w:r>
          </w:p>
        </w:tc>
        <w:tc>
          <w:tcPr>
            <w:tcW w:w="1134" w:type="dxa"/>
            <w:tcBorders>
              <w:top w:val="nil"/>
              <w:left w:val="nil"/>
              <w:bottom w:val="single" w:sz="4" w:space="0" w:color="auto"/>
              <w:right w:val="single" w:sz="4" w:space="0" w:color="auto"/>
            </w:tcBorders>
            <w:shd w:val="clear" w:color="auto" w:fill="auto"/>
            <w:noWrap/>
            <w:hideMark/>
          </w:tcPr>
          <w:p w:rsidR="00EC46A0" w:rsidRPr="00EC46A0" w:rsidP="00EC46A0">
            <w:pPr>
              <w:jc w:val="right"/>
              <w:rPr>
                <w:b/>
                <w:bCs/>
                <w:sz w:val="18"/>
                <w:szCs w:val="18"/>
              </w:rPr>
            </w:pPr>
            <w:r w:rsidRPr="00EC46A0">
              <w:rPr>
                <w:b/>
                <w:bCs/>
                <w:sz w:val="18"/>
                <w:szCs w:val="18"/>
              </w:rPr>
              <w:t>105 142,9</w:t>
            </w:r>
          </w:p>
        </w:tc>
        <w:tc>
          <w:tcPr>
            <w:tcW w:w="1134" w:type="dxa"/>
            <w:tcBorders>
              <w:top w:val="nil"/>
              <w:left w:val="nil"/>
              <w:bottom w:val="single" w:sz="4" w:space="0" w:color="auto"/>
              <w:right w:val="single" w:sz="4" w:space="0" w:color="auto"/>
            </w:tcBorders>
            <w:shd w:val="clear" w:color="auto" w:fill="auto"/>
            <w:noWrap/>
            <w:hideMark/>
          </w:tcPr>
          <w:p w:rsidR="00EC46A0" w:rsidRPr="00EC46A0" w:rsidP="00EC46A0">
            <w:pPr>
              <w:jc w:val="right"/>
              <w:rPr>
                <w:b/>
                <w:bCs/>
                <w:sz w:val="18"/>
                <w:szCs w:val="18"/>
              </w:rPr>
            </w:pPr>
            <w:r w:rsidRPr="00EC46A0">
              <w:rPr>
                <w:b/>
                <w:bCs/>
                <w:sz w:val="18"/>
                <w:szCs w:val="18"/>
              </w:rPr>
              <w:t>99 392,7</w:t>
            </w:r>
          </w:p>
        </w:tc>
        <w:tc>
          <w:tcPr>
            <w:tcW w:w="1276" w:type="dxa"/>
            <w:tcBorders>
              <w:top w:val="nil"/>
              <w:left w:val="nil"/>
              <w:bottom w:val="single" w:sz="4" w:space="0" w:color="auto"/>
              <w:right w:val="single" w:sz="4" w:space="0" w:color="auto"/>
            </w:tcBorders>
            <w:shd w:val="clear" w:color="auto" w:fill="auto"/>
            <w:noWrap/>
            <w:hideMark/>
          </w:tcPr>
          <w:p w:rsidR="00EC46A0" w:rsidRPr="00EC46A0" w:rsidP="00EC46A0">
            <w:pPr>
              <w:jc w:val="right"/>
              <w:rPr>
                <w:b/>
                <w:bCs/>
                <w:sz w:val="18"/>
                <w:szCs w:val="18"/>
              </w:rPr>
            </w:pPr>
            <w:r w:rsidRPr="00EC46A0">
              <w:rPr>
                <w:b/>
                <w:bCs/>
                <w:sz w:val="18"/>
                <w:szCs w:val="18"/>
              </w:rPr>
              <w:t>89 553,9</w:t>
            </w:r>
          </w:p>
        </w:tc>
      </w:tr>
    </w:tbl>
    <w:p w:rsidR="00EC46A0">
      <w:pPr>
        <w:jc w:val="center"/>
        <w:rPr>
          <w:sz w:val="28"/>
          <w:szCs w:val="28"/>
        </w:rPr>
      </w:pPr>
      <w:r>
        <w:rPr>
          <w:sz w:val="28"/>
          <w:szCs w:val="28"/>
        </w:rPr>
        <w:fldChar w:fldCharType="end"/>
      </w:r>
    </w:p>
    <w:p w:rsidR="00EC46A0">
      <w:pPr>
        <w:jc w:val="center"/>
        <w:rPr>
          <w:sz w:val="28"/>
          <w:szCs w:val="28"/>
        </w:rPr>
      </w:pPr>
    </w:p>
    <w:p w:rsidR="00EC46A0">
      <w:pPr>
        <w:jc w:val="center"/>
        <w:rPr>
          <w:sz w:val="28"/>
          <w:szCs w:val="28"/>
        </w:rPr>
      </w:pPr>
    </w:p>
    <w:p w:rsidR="00EC46A0">
      <w:pPr>
        <w:jc w:val="center"/>
        <w:rPr>
          <w:sz w:val="28"/>
          <w:szCs w:val="28"/>
        </w:rPr>
      </w:pPr>
    </w:p>
    <w:p w:rsidR="00EC46A0">
      <w:pPr>
        <w:jc w:val="center"/>
        <w:rPr>
          <w:sz w:val="28"/>
          <w:szCs w:val="28"/>
        </w:rPr>
      </w:pPr>
    </w:p>
    <w:p w:rsidR="00EC46A0">
      <w:pPr>
        <w:jc w:val="center"/>
        <w:rPr>
          <w:sz w:val="28"/>
          <w:szCs w:val="28"/>
        </w:rPr>
      </w:pPr>
    </w:p>
    <w:p w:rsidR="00EC46A0">
      <w:pPr>
        <w:jc w:val="center"/>
        <w:rPr>
          <w:sz w:val="28"/>
          <w:szCs w:val="28"/>
        </w:rPr>
      </w:pPr>
    </w:p>
    <w:p w:rsidR="00EC46A0">
      <w:pPr>
        <w:jc w:val="center"/>
        <w:rPr>
          <w:sz w:val="28"/>
          <w:szCs w:val="28"/>
        </w:rPr>
      </w:pPr>
    </w:p>
    <w:p w:rsidR="00EC46A0">
      <w:pPr>
        <w:jc w:val="center"/>
        <w:rPr>
          <w:sz w:val="28"/>
          <w:szCs w:val="28"/>
        </w:rPr>
        <w:sectPr w:rsidSect="00EC46A0">
          <w:pgSz w:w="16834" w:h="11909" w:orient="landscape"/>
          <w:pgMar w:top="1701" w:right="1134" w:bottom="851" w:left="709" w:header="720" w:footer="720" w:gutter="0"/>
          <w:cols w:space="708"/>
          <w:docGrid w:linePitch="326"/>
        </w:sectPr>
      </w:pPr>
    </w:p>
    <w:tbl>
      <w:tblPr>
        <w:tblW w:w="9513" w:type="dxa"/>
        <w:tblInd w:w="93" w:type="dxa"/>
        <w:tblLook w:val="04A0"/>
      </w:tblPr>
      <w:tblGrid>
        <w:gridCol w:w="739"/>
        <w:gridCol w:w="3871"/>
        <w:gridCol w:w="1140"/>
        <w:gridCol w:w="1240"/>
        <w:gridCol w:w="963"/>
        <w:gridCol w:w="1560"/>
      </w:tblGrid>
      <w:tr w:rsidTr="00EC46A0">
        <w:tblPrEx>
          <w:tblW w:w="9513" w:type="dxa"/>
          <w:tblInd w:w="93" w:type="dxa"/>
          <w:tblLook w:val="04A0"/>
        </w:tblPrEx>
        <w:trPr>
          <w:trHeight w:val="240"/>
        </w:trPr>
        <w:tc>
          <w:tcPr>
            <w:tcW w:w="739" w:type="dxa"/>
            <w:tcBorders>
              <w:top w:val="nil"/>
              <w:left w:val="nil"/>
              <w:bottom w:val="nil"/>
              <w:right w:val="nil"/>
            </w:tcBorders>
            <w:shd w:val="clear" w:color="auto" w:fill="auto"/>
            <w:noWrap/>
            <w:hideMark/>
          </w:tcPr>
          <w:p w:rsidR="00EC46A0" w:rsidRPr="00EC46A0" w:rsidP="00EC46A0">
            <w:pPr>
              <w:rPr>
                <w:rFonts w:ascii="Arial CYR" w:hAnsi="Arial CYR" w:cs="Arial CYR"/>
                <w:sz w:val="18"/>
                <w:szCs w:val="18"/>
              </w:rPr>
            </w:pPr>
          </w:p>
        </w:tc>
        <w:tc>
          <w:tcPr>
            <w:tcW w:w="3871" w:type="dxa"/>
            <w:tcBorders>
              <w:top w:val="nil"/>
              <w:left w:val="nil"/>
              <w:bottom w:val="nil"/>
              <w:right w:val="nil"/>
            </w:tcBorders>
            <w:shd w:val="clear" w:color="auto" w:fill="auto"/>
            <w:hideMark/>
          </w:tcPr>
          <w:p w:rsidR="00EC46A0" w:rsidRPr="00EC46A0" w:rsidP="00EC46A0">
            <w:pPr>
              <w:rPr>
                <w:sz w:val="18"/>
                <w:szCs w:val="18"/>
              </w:rPr>
            </w:pPr>
          </w:p>
        </w:tc>
        <w:tc>
          <w:tcPr>
            <w:tcW w:w="1140" w:type="dxa"/>
            <w:tcBorders>
              <w:top w:val="nil"/>
              <w:left w:val="nil"/>
              <w:bottom w:val="nil"/>
              <w:right w:val="nil"/>
            </w:tcBorders>
            <w:shd w:val="clear" w:color="auto" w:fill="auto"/>
            <w:noWrap/>
            <w:vAlign w:val="bottom"/>
            <w:hideMark/>
          </w:tcPr>
          <w:p w:rsidR="00EC46A0" w:rsidRPr="00EC46A0" w:rsidP="00EC46A0">
            <w:pPr>
              <w:rPr>
                <w:rFonts w:ascii="Arial CYR" w:hAnsi="Arial CYR" w:cs="Arial CYR"/>
                <w:sz w:val="18"/>
                <w:szCs w:val="18"/>
              </w:rPr>
            </w:pPr>
          </w:p>
        </w:tc>
        <w:tc>
          <w:tcPr>
            <w:tcW w:w="1240" w:type="dxa"/>
            <w:tcBorders>
              <w:top w:val="nil"/>
              <w:left w:val="nil"/>
              <w:bottom w:val="nil"/>
              <w:right w:val="nil"/>
            </w:tcBorders>
            <w:shd w:val="clear" w:color="auto" w:fill="auto"/>
            <w:noWrap/>
            <w:vAlign w:val="bottom"/>
            <w:hideMark/>
          </w:tcPr>
          <w:p w:rsidR="00EC46A0" w:rsidRPr="00EC46A0" w:rsidP="00EC46A0">
            <w:pPr>
              <w:jc w:val="center"/>
              <w:rPr>
                <w:rFonts w:ascii="Arial CYR" w:hAnsi="Arial CYR" w:cs="Arial CYR"/>
                <w:sz w:val="18"/>
                <w:szCs w:val="18"/>
              </w:rPr>
            </w:pPr>
          </w:p>
        </w:tc>
        <w:tc>
          <w:tcPr>
            <w:tcW w:w="963" w:type="dxa"/>
            <w:tcBorders>
              <w:top w:val="nil"/>
              <w:left w:val="nil"/>
              <w:bottom w:val="nil"/>
              <w:right w:val="nil"/>
            </w:tcBorders>
            <w:shd w:val="clear" w:color="auto" w:fill="auto"/>
            <w:noWrap/>
            <w:vAlign w:val="bottom"/>
            <w:hideMark/>
          </w:tcPr>
          <w:p w:rsidR="00EC46A0" w:rsidRPr="00EC46A0" w:rsidP="00EC46A0">
            <w:pPr>
              <w:jc w:val="center"/>
              <w:rPr>
                <w:rFonts w:ascii="Arial CYR" w:hAnsi="Arial CYR" w:cs="Arial CYR"/>
                <w:sz w:val="18"/>
                <w:szCs w:val="18"/>
              </w:rPr>
            </w:pPr>
          </w:p>
        </w:tc>
        <w:tc>
          <w:tcPr>
            <w:tcW w:w="1560" w:type="dxa"/>
            <w:tcBorders>
              <w:top w:val="nil"/>
              <w:left w:val="nil"/>
              <w:bottom w:val="nil"/>
              <w:right w:val="nil"/>
            </w:tcBorders>
            <w:shd w:val="clear" w:color="auto" w:fill="auto"/>
            <w:noWrap/>
            <w:vAlign w:val="bottom"/>
            <w:hideMark/>
          </w:tcPr>
          <w:p w:rsidR="00EC46A0" w:rsidRPr="00EC46A0" w:rsidP="00EC46A0">
            <w:pPr>
              <w:jc w:val="center"/>
              <w:rPr>
                <w:sz w:val="18"/>
                <w:szCs w:val="18"/>
              </w:rPr>
            </w:pPr>
            <w:r w:rsidRPr="00EC46A0">
              <w:rPr>
                <w:sz w:val="18"/>
                <w:szCs w:val="18"/>
              </w:rPr>
              <w:t>Приложение 5</w:t>
            </w:r>
          </w:p>
        </w:tc>
      </w:tr>
      <w:tr w:rsidTr="00EC46A0">
        <w:tblPrEx>
          <w:tblW w:w="9513" w:type="dxa"/>
          <w:tblInd w:w="93" w:type="dxa"/>
          <w:tblLook w:val="04A0"/>
        </w:tblPrEx>
        <w:trPr>
          <w:trHeight w:val="240"/>
        </w:trPr>
        <w:tc>
          <w:tcPr>
            <w:tcW w:w="739" w:type="dxa"/>
            <w:tcBorders>
              <w:top w:val="nil"/>
              <w:left w:val="nil"/>
              <w:bottom w:val="nil"/>
              <w:right w:val="nil"/>
            </w:tcBorders>
            <w:shd w:val="clear" w:color="auto" w:fill="auto"/>
            <w:noWrap/>
            <w:hideMark/>
          </w:tcPr>
          <w:p w:rsidR="00EC46A0" w:rsidRPr="00EC46A0" w:rsidP="00EC46A0">
            <w:pPr>
              <w:rPr>
                <w:rFonts w:ascii="Arial CYR" w:hAnsi="Arial CYR" w:cs="Arial CYR"/>
                <w:sz w:val="18"/>
                <w:szCs w:val="18"/>
              </w:rPr>
            </w:pPr>
          </w:p>
        </w:tc>
        <w:tc>
          <w:tcPr>
            <w:tcW w:w="3871" w:type="dxa"/>
            <w:tcBorders>
              <w:top w:val="nil"/>
              <w:left w:val="nil"/>
              <w:bottom w:val="nil"/>
              <w:right w:val="nil"/>
            </w:tcBorders>
            <w:shd w:val="clear" w:color="auto" w:fill="auto"/>
            <w:hideMark/>
          </w:tcPr>
          <w:p w:rsidR="00EC46A0" w:rsidRPr="00EC46A0" w:rsidP="00EC46A0">
            <w:pPr>
              <w:rPr>
                <w:sz w:val="18"/>
                <w:szCs w:val="18"/>
              </w:rPr>
            </w:pPr>
          </w:p>
        </w:tc>
        <w:tc>
          <w:tcPr>
            <w:tcW w:w="4903" w:type="dxa"/>
            <w:gridSpan w:val="4"/>
            <w:tcBorders>
              <w:top w:val="nil"/>
              <w:left w:val="nil"/>
              <w:bottom w:val="nil"/>
              <w:right w:val="nil"/>
            </w:tcBorders>
            <w:shd w:val="clear" w:color="auto" w:fill="auto"/>
            <w:noWrap/>
            <w:vAlign w:val="bottom"/>
            <w:hideMark/>
          </w:tcPr>
          <w:p w:rsidR="00EC46A0" w:rsidRPr="00EC46A0" w:rsidP="00EC46A0">
            <w:pPr>
              <w:jc w:val="right"/>
              <w:rPr>
                <w:sz w:val="18"/>
                <w:szCs w:val="18"/>
              </w:rPr>
            </w:pPr>
            <w:r w:rsidRPr="00EC46A0">
              <w:rPr>
                <w:sz w:val="18"/>
                <w:szCs w:val="18"/>
              </w:rPr>
              <w:t xml:space="preserve">к Решению Ванаварского </w:t>
            </w:r>
            <w:r w:rsidRPr="00EC46A0">
              <w:rPr>
                <w:sz w:val="18"/>
                <w:szCs w:val="18"/>
              </w:rPr>
              <w:t>сельского</w:t>
            </w:r>
            <w:r w:rsidRPr="00EC46A0">
              <w:rPr>
                <w:sz w:val="18"/>
                <w:szCs w:val="18"/>
              </w:rPr>
              <w:t xml:space="preserve"> Совета </w:t>
            </w:r>
          </w:p>
        </w:tc>
      </w:tr>
      <w:tr w:rsidTr="00EC46A0">
        <w:tblPrEx>
          <w:tblW w:w="9513" w:type="dxa"/>
          <w:tblInd w:w="93" w:type="dxa"/>
          <w:tblLook w:val="04A0"/>
        </w:tblPrEx>
        <w:trPr>
          <w:trHeight w:val="255"/>
        </w:trPr>
        <w:tc>
          <w:tcPr>
            <w:tcW w:w="739" w:type="dxa"/>
            <w:tcBorders>
              <w:top w:val="nil"/>
              <w:left w:val="nil"/>
              <w:bottom w:val="nil"/>
              <w:right w:val="nil"/>
            </w:tcBorders>
            <w:shd w:val="clear" w:color="auto" w:fill="auto"/>
            <w:noWrap/>
            <w:hideMark/>
          </w:tcPr>
          <w:p w:rsidR="00EC46A0" w:rsidRPr="00EC46A0" w:rsidP="00EC46A0">
            <w:pPr>
              <w:rPr>
                <w:rFonts w:ascii="Arial CYR" w:hAnsi="Arial CYR" w:cs="Arial CYR"/>
                <w:sz w:val="18"/>
                <w:szCs w:val="18"/>
              </w:rPr>
            </w:pPr>
          </w:p>
        </w:tc>
        <w:tc>
          <w:tcPr>
            <w:tcW w:w="8774" w:type="dxa"/>
            <w:gridSpan w:val="5"/>
            <w:tcBorders>
              <w:top w:val="nil"/>
              <w:left w:val="nil"/>
              <w:bottom w:val="nil"/>
              <w:right w:val="nil"/>
            </w:tcBorders>
            <w:shd w:val="clear" w:color="auto" w:fill="auto"/>
            <w:noWrap/>
            <w:vAlign w:val="bottom"/>
            <w:hideMark/>
          </w:tcPr>
          <w:p w:rsidR="00EC46A0" w:rsidRPr="00EC46A0" w:rsidP="00EC46A0">
            <w:pPr>
              <w:jc w:val="right"/>
              <w:rPr>
                <w:sz w:val="18"/>
                <w:szCs w:val="18"/>
              </w:rPr>
            </w:pPr>
            <w:r w:rsidRPr="00EC46A0">
              <w:rPr>
                <w:sz w:val="18"/>
                <w:szCs w:val="18"/>
              </w:rPr>
              <w:t>депутатов  от 19.12.2019г. № 1168 "О бюджете сельского поселения с. Ванавара</w:t>
            </w:r>
          </w:p>
        </w:tc>
      </w:tr>
      <w:tr w:rsidTr="00EC46A0">
        <w:tblPrEx>
          <w:tblW w:w="9513" w:type="dxa"/>
          <w:tblInd w:w="93" w:type="dxa"/>
          <w:tblLook w:val="04A0"/>
        </w:tblPrEx>
        <w:trPr>
          <w:trHeight w:val="240"/>
        </w:trPr>
        <w:tc>
          <w:tcPr>
            <w:tcW w:w="739" w:type="dxa"/>
            <w:tcBorders>
              <w:top w:val="nil"/>
              <w:left w:val="nil"/>
              <w:bottom w:val="nil"/>
              <w:right w:val="nil"/>
            </w:tcBorders>
            <w:shd w:val="clear" w:color="auto" w:fill="auto"/>
            <w:noWrap/>
            <w:hideMark/>
          </w:tcPr>
          <w:p w:rsidR="00EC46A0" w:rsidRPr="00EC46A0" w:rsidP="00EC46A0">
            <w:pPr>
              <w:rPr>
                <w:rFonts w:ascii="Arial CYR" w:hAnsi="Arial CYR" w:cs="Arial CYR"/>
                <w:sz w:val="18"/>
                <w:szCs w:val="18"/>
              </w:rPr>
            </w:pPr>
          </w:p>
        </w:tc>
        <w:tc>
          <w:tcPr>
            <w:tcW w:w="3871" w:type="dxa"/>
            <w:tcBorders>
              <w:top w:val="nil"/>
              <w:left w:val="nil"/>
              <w:bottom w:val="nil"/>
              <w:right w:val="nil"/>
            </w:tcBorders>
            <w:shd w:val="clear" w:color="auto" w:fill="auto"/>
            <w:hideMark/>
          </w:tcPr>
          <w:p w:rsidR="00EC46A0" w:rsidRPr="00EC46A0" w:rsidP="00EC46A0">
            <w:pPr>
              <w:rPr>
                <w:sz w:val="18"/>
                <w:szCs w:val="18"/>
              </w:rPr>
            </w:pPr>
          </w:p>
        </w:tc>
        <w:tc>
          <w:tcPr>
            <w:tcW w:w="4903" w:type="dxa"/>
            <w:gridSpan w:val="4"/>
            <w:tcBorders>
              <w:top w:val="nil"/>
              <w:left w:val="nil"/>
              <w:bottom w:val="nil"/>
              <w:right w:val="nil"/>
            </w:tcBorders>
            <w:shd w:val="clear" w:color="auto" w:fill="auto"/>
            <w:noWrap/>
            <w:vAlign w:val="bottom"/>
            <w:hideMark/>
          </w:tcPr>
          <w:p w:rsidR="00EC46A0" w:rsidRPr="00EC46A0" w:rsidP="00EC46A0">
            <w:pPr>
              <w:jc w:val="right"/>
              <w:rPr>
                <w:sz w:val="18"/>
                <w:szCs w:val="18"/>
              </w:rPr>
            </w:pPr>
            <w:r w:rsidRPr="00EC46A0">
              <w:rPr>
                <w:sz w:val="18"/>
                <w:szCs w:val="18"/>
              </w:rPr>
              <w:t xml:space="preserve"> на 2020 год и плановый период 2021-2022 годов"</w:t>
            </w:r>
          </w:p>
        </w:tc>
      </w:tr>
      <w:tr w:rsidTr="00EC46A0">
        <w:tblPrEx>
          <w:tblW w:w="9513" w:type="dxa"/>
          <w:tblInd w:w="93" w:type="dxa"/>
          <w:tblLook w:val="04A0"/>
        </w:tblPrEx>
        <w:trPr>
          <w:trHeight w:val="240"/>
        </w:trPr>
        <w:tc>
          <w:tcPr>
            <w:tcW w:w="739" w:type="dxa"/>
            <w:tcBorders>
              <w:top w:val="nil"/>
              <w:left w:val="nil"/>
              <w:bottom w:val="nil"/>
              <w:right w:val="nil"/>
            </w:tcBorders>
            <w:shd w:val="clear" w:color="auto" w:fill="auto"/>
            <w:noWrap/>
            <w:vAlign w:val="bottom"/>
            <w:hideMark/>
          </w:tcPr>
          <w:p w:rsidR="00EC46A0" w:rsidRPr="00EC46A0" w:rsidP="00EC46A0">
            <w:pPr>
              <w:rPr>
                <w:rFonts w:ascii="Arial CYR" w:hAnsi="Arial CYR" w:cs="Arial CYR"/>
                <w:sz w:val="18"/>
                <w:szCs w:val="18"/>
              </w:rPr>
            </w:pPr>
          </w:p>
        </w:tc>
        <w:tc>
          <w:tcPr>
            <w:tcW w:w="3871" w:type="dxa"/>
            <w:tcBorders>
              <w:top w:val="nil"/>
              <w:left w:val="nil"/>
              <w:bottom w:val="nil"/>
              <w:right w:val="nil"/>
            </w:tcBorders>
            <w:shd w:val="clear" w:color="auto" w:fill="auto"/>
            <w:hideMark/>
          </w:tcPr>
          <w:p w:rsidR="00EC46A0" w:rsidRPr="00EC46A0" w:rsidP="00EC46A0">
            <w:pPr>
              <w:rPr>
                <w:sz w:val="18"/>
                <w:szCs w:val="18"/>
              </w:rPr>
            </w:pPr>
          </w:p>
        </w:tc>
        <w:tc>
          <w:tcPr>
            <w:tcW w:w="1140" w:type="dxa"/>
            <w:tcBorders>
              <w:top w:val="nil"/>
              <w:left w:val="nil"/>
              <w:bottom w:val="nil"/>
              <w:right w:val="nil"/>
            </w:tcBorders>
            <w:shd w:val="clear" w:color="auto" w:fill="auto"/>
            <w:noWrap/>
            <w:vAlign w:val="bottom"/>
            <w:hideMark/>
          </w:tcPr>
          <w:p w:rsidR="00EC46A0" w:rsidRPr="00EC46A0" w:rsidP="00EC46A0">
            <w:pPr>
              <w:rPr>
                <w:rFonts w:ascii="Arial CYR" w:hAnsi="Arial CYR" w:cs="Arial CYR"/>
                <w:sz w:val="18"/>
                <w:szCs w:val="18"/>
              </w:rPr>
            </w:pPr>
          </w:p>
        </w:tc>
        <w:tc>
          <w:tcPr>
            <w:tcW w:w="3763" w:type="dxa"/>
            <w:gridSpan w:val="3"/>
            <w:tcBorders>
              <w:top w:val="nil"/>
              <w:left w:val="nil"/>
              <w:bottom w:val="nil"/>
              <w:right w:val="nil"/>
            </w:tcBorders>
            <w:shd w:val="clear" w:color="auto" w:fill="auto"/>
            <w:noWrap/>
            <w:vAlign w:val="bottom"/>
            <w:hideMark/>
          </w:tcPr>
          <w:p w:rsidR="00EC46A0" w:rsidRPr="00EC46A0" w:rsidP="00EC46A0">
            <w:pPr>
              <w:jc w:val="right"/>
              <w:rPr>
                <w:sz w:val="18"/>
                <w:szCs w:val="18"/>
              </w:rPr>
            </w:pPr>
          </w:p>
        </w:tc>
      </w:tr>
      <w:tr w:rsidTr="00EC46A0">
        <w:tblPrEx>
          <w:tblW w:w="9513" w:type="dxa"/>
          <w:tblInd w:w="93" w:type="dxa"/>
          <w:tblLook w:val="04A0"/>
        </w:tblPrEx>
        <w:trPr>
          <w:trHeight w:val="1125"/>
        </w:trPr>
        <w:tc>
          <w:tcPr>
            <w:tcW w:w="9513" w:type="dxa"/>
            <w:gridSpan w:val="6"/>
            <w:tcBorders>
              <w:top w:val="nil"/>
              <w:left w:val="nil"/>
              <w:bottom w:val="nil"/>
              <w:right w:val="nil"/>
            </w:tcBorders>
            <w:shd w:val="clear" w:color="auto" w:fill="auto"/>
            <w:vAlign w:val="center"/>
            <w:hideMark/>
          </w:tcPr>
          <w:p w:rsidR="00EC46A0" w:rsidRPr="00EC46A0" w:rsidP="00EC46A0">
            <w:pPr>
              <w:jc w:val="center"/>
              <w:rPr>
                <w:b/>
                <w:bCs/>
                <w:sz w:val="18"/>
                <w:szCs w:val="18"/>
              </w:rPr>
            </w:pPr>
            <w:r w:rsidRPr="00EC46A0">
              <w:rPr>
                <w:b/>
                <w:bCs/>
                <w:sz w:val="18"/>
                <w:szCs w:val="18"/>
              </w:rPr>
              <w:t xml:space="preserve">Распределение бюджетных ассигнований по разделам и </w:t>
            </w:r>
            <w:r w:rsidRPr="00EC46A0">
              <w:rPr>
                <w:b/>
                <w:bCs/>
                <w:sz w:val="18"/>
                <w:szCs w:val="18"/>
              </w:rPr>
              <w:br/>
              <w:t xml:space="preserve">подразделам бюджетной классификации расходов бюджетов Российской Федерации </w:t>
            </w:r>
            <w:r w:rsidRPr="00EC46A0">
              <w:rPr>
                <w:b/>
                <w:bCs/>
                <w:sz w:val="18"/>
                <w:szCs w:val="18"/>
              </w:rPr>
              <w:br/>
              <w:t>на 2020 год и плановый период 2021-2022 годов</w:t>
            </w:r>
          </w:p>
        </w:tc>
      </w:tr>
      <w:tr w:rsidTr="00EC46A0">
        <w:tblPrEx>
          <w:tblW w:w="9513" w:type="dxa"/>
          <w:tblInd w:w="93" w:type="dxa"/>
          <w:tblLook w:val="04A0"/>
        </w:tblPrEx>
        <w:trPr>
          <w:trHeight w:val="240"/>
        </w:trPr>
        <w:tc>
          <w:tcPr>
            <w:tcW w:w="739" w:type="dxa"/>
            <w:tcBorders>
              <w:top w:val="nil"/>
              <w:left w:val="nil"/>
              <w:bottom w:val="nil"/>
              <w:right w:val="nil"/>
            </w:tcBorders>
            <w:shd w:val="clear" w:color="auto" w:fill="auto"/>
            <w:hideMark/>
          </w:tcPr>
          <w:p w:rsidR="00EC46A0" w:rsidRPr="00EC46A0" w:rsidP="00EC46A0">
            <w:pPr>
              <w:jc w:val="center"/>
              <w:rPr>
                <w:b/>
                <w:bCs/>
                <w:sz w:val="18"/>
                <w:szCs w:val="18"/>
              </w:rPr>
            </w:pPr>
          </w:p>
        </w:tc>
        <w:tc>
          <w:tcPr>
            <w:tcW w:w="3871" w:type="dxa"/>
            <w:tcBorders>
              <w:top w:val="nil"/>
              <w:left w:val="nil"/>
              <w:bottom w:val="nil"/>
              <w:right w:val="nil"/>
            </w:tcBorders>
            <w:shd w:val="clear" w:color="auto" w:fill="auto"/>
            <w:hideMark/>
          </w:tcPr>
          <w:p w:rsidR="00EC46A0" w:rsidRPr="00EC46A0" w:rsidP="00EC46A0">
            <w:pPr>
              <w:jc w:val="center"/>
              <w:rPr>
                <w:b/>
                <w:bCs/>
                <w:sz w:val="18"/>
                <w:szCs w:val="18"/>
              </w:rPr>
            </w:pPr>
          </w:p>
        </w:tc>
        <w:tc>
          <w:tcPr>
            <w:tcW w:w="1140" w:type="dxa"/>
            <w:tcBorders>
              <w:top w:val="nil"/>
              <w:left w:val="nil"/>
              <w:bottom w:val="nil"/>
              <w:right w:val="nil"/>
            </w:tcBorders>
            <w:shd w:val="clear" w:color="auto" w:fill="auto"/>
            <w:vAlign w:val="center"/>
            <w:hideMark/>
          </w:tcPr>
          <w:p w:rsidR="00EC46A0" w:rsidRPr="00EC46A0" w:rsidP="00EC46A0">
            <w:pPr>
              <w:jc w:val="center"/>
              <w:rPr>
                <w:b/>
                <w:bCs/>
                <w:sz w:val="18"/>
                <w:szCs w:val="18"/>
              </w:rPr>
            </w:pPr>
          </w:p>
        </w:tc>
        <w:tc>
          <w:tcPr>
            <w:tcW w:w="1240" w:type="dxa"/>
            <w:tcBorders>
              <w:top w:val="nil"/>
              <w:left w:val="nil"/>
              <w:bottom w:val="nil"/>
              <w:right w:val="nil"/>
            </w:tcBorders>
            <w:shd w:val="clear" w:color="auto" w:fill="auto"/>
            <w:vAlign w:val="center"/>
            <w:hideMark/>
          </w:tcPr>
          <w:p w:rsidR="00EC46A0" w:rsidRPr="00EC46A0" w:rsidP="00EC46A0">
            <w:pPr>
              <w:jc w:val="center"/>
              <w:rPr>
                <w:b/>
                <w:bCs/>
                <w:sz w:val="18"/>
                <w:szCs w:val="18"/>
              </w:rPr>
            </w:pPr>
          </w:p>
        </w:tc>
        <w:tc>
          <w:tcPr>
            <w:tcW w:w="963" w:type="dxa"/>
            <w:tcBorders>
              <w:top w:val="nil"/>
              <w:left w:val="nil"/>
              <w:bottom w:val="nil"/>
              <w:right w:val="nil"/>
            </w:tcBorders>
            <w:shd w:val="clear" w:color="auto" w:fill="auto"/>
            <w:vAlign w:val="center"/>
            <w:hideMark/>
          </w:tcPr>
          <w:p w:rsidR="00EC46A0" w:rsidRPr="00EC46A0" w:rsidP="00EC46A0">
            <w:pPr>
              <w:jc w:val="center"/>
              <w:rPr>
                <w:b/>
                <w:bCs/>
                <w:sz w:val="18"/>
                <w:szCs w:val="18"/>
              </w:rPr>
            </w:pPr>
          </w:p>
        </w:tc>
        <w:tc>
          <w:tcPr>
            <w:tcW w:w="1560" w:type="dxa"/>
            <w:tcBorders>
              <w:top w:val="nil"/>
              <w:left w:val="nil"/>
              <w:bottom w:val="nil"/>
              <w:right w:val="nil"/>
            </w:tcBorders>
            <w:shd w:val="clear" w:color="auto" w:fill="auto"/>
            <w:vAlign w:val="center"/>
            <w:hideMark/>
          </w:tcPr>
          <w:p w:rsidR="00EC46A0" w:rsidRPr="00EC46A0" w:rsidP="00EC46A0">
            <w:pPr>
              <w:jc w:val="center"/>
              <w:rPr>
                <w:b/>
                <w:bCs/>
                <w:sz w:val="18"/>
                <w:szCs w:val="18"/>
              </w:rPr>
            </w:pPr>
          </w:p>
        </w:tc>
      </w:tr>
      <w:tr w:rsidTr="00EC46A0">
        <w:tblPrEx>
          <w:tblW w:w="9513" w:type="dxa"/>
          <w:tblInd w:w="93" w:type="dxa"/>
          <w:tblLook w:val="04A0"/>
        </w:tblPrEx>
        <w:trPr>
          <w:trHeight w:val="240"/>
        </w:trPr>
        <w:tc>
          <w:tcPr>
            <w:tcW w:w="739" w:type="dxa"/>
            <w:tcBorders>
              <w:top w:val="nil"/>
              <w:left w:val="nil"/>
              <w:bottom w:val="nil"/>
              <w:right w:val="nil"/>
            </w:tcBorders>
            <w:shd w:val="clear" w:color="auto" w:fill="auto"/>
            <w:noWrap/>
            <w:hideMark/>
          </w:tcPr>
          <w:p w:rsidR="00EC46A0" w:rsidRPr="00EC46A0" w:rsidP="00EC46A0">
            <w:pPr>
              <w:rPr>
                <w:sz w:val="18"/>
                <w:szCs w:val="18"/>
              </w:rPr>
            </w:pPr>
          </w:p>
        </w:tc>
        <w:tc>
          <w:tcPr>
            <w:tcW w:w="3871" w:type="dxa"/>
            <w:tcBorders>
              <w:top w:val="nil"/>
              <w:left w:val="nil"/>
              <w:bottom w:val="nil"/>
              <w:right w:val="nil"/>
            </w:tcBorders>
            <w:shd w:val="clear" w:color="auto" w:fill="auto"/>
            <w:hideMark/>
          </w:tcPr>
          <w:p w:rsidR="00EC46A0" w:rsidRPr="00EC46A0" w:rsidP="00EC46A0">
            <w:pPr>
              <w:rPr>
                <w:sz w:val="18"/>
                <w:szCs w:val="18"/>
              </w:rPr>
            </w:pPr>
          </w:p>
        </w:tc>
        <w:tc>
          <w:tcPr>
            <w:tcW w:w="1140" w:type="dxa"/>
            <w:tcBorders>
              <w:top w:val="nil"/>
              <w:left w:val="nil"/>
              <w:bottom w:val="nil"/>
              <w:right w:val="nil"/>
            </w:tcBorders>
            <w:shd w:val="clear" w:color="auto" w:fill="auto"/>
            <w:noWrap/>
            <w:vAlign w:val="bottom"/>
            <w:hideMark/>
          </w:tcPr>
          <w:p w:rsidR="00EC46A0" w:rsidRPr="00EC46A0" w:rsidP="00EC46A0">
            <w:pPr>
              <w:rPr>
                <w:sz w:val="18"/>
                <w:szCs w:val="18"/>
              </w:rPr>
            </w:pPr>
          </w:p>
        </w:tc>
        <w:tc>
          <w:tcPr>
            <w:tcW w:w="1240" w:type="dxa"/>
            <w:tcBorders>
              <w:top w:val="nil"/>
              <w:left w:val="nil"/>
              <w:bottom w:val="nil"/>
              <w:right w:val="nil"/>
            </w:tcBorders>
            <w:shd w:val="clear" w:color="auto" w:fill="auto"/>
            <w:noWrap/>
            <w:vAlign w:val="bottom"/>
            <w:hideMark/>
          </w:tcPr>
          <w:p w:rsidR="00EC46A0" w:rsidRPr="00EC46A0" w:rsidP="00EC46A0">
            <w:pPr>
              <w:jc w:val="center"/>
              <w:rPr>
                <w:color w:val="000000"/>
                <w:sz w:val="18"/>
                <w:szCs w:val="18"/>
              </w:rPr>
            </w:pPr>
          </w:p>
        </w:tc>
        <w:tc>
          <w:tcPr>
            <w:tcW w:w="963" w:type="dxa"/>
            <w:tcBorders>
              <w:top w:val="nil"/>
              <w:left w:val="nil"/>
              <w:bottom w:val="nil"/>
              <w:right w:val="nil"/>
            </w:tcBorders>
            <w:shd w:val="clear" w:color="auto" w:fill="auto"/>
            <w:noWrap/>
            <w:vAlign w:val="bottom"/>
            <w:hideMark/>
          </w:tcPr>
          <w:p w:rsidR="00EC46A0" w:rsidRPr="00EC46A0" w:rsidP="00EC46A0">
            <w:pPr>
              <w:jc w:val="center"/>
              <w:rPr>
                <w:color w:val="000000"/>
                <w:sz w:val="18"/>
                <w:szCs w:val="18"/>
              </w:rPr>
            </w:pPr>
          </w:p>
        </w:tc>
        <w:tc>
          <w:tcPr>
            <w:tcW w:w="1560" w:type="dxa"/>
            <w:tcBorders>
              <w:top w:val="nil"/>
              <w:left w:val="nil"/>
              <w:bottom w:val="nil"/>
              <w:right w:val="nil"/>
            </w:tcBorders>
            <w:shd w:val="clear" w:color="auto" w:fill="auto"/>
            <w:noWrap/>
            <w:vAlign w:val="bottom"/>
            <w:hideMark/>
          </w:tcPr>
          <w:p w:rsidR="00EC46A0" w:rsidRPr="00EC46A0" w:rsidP="00EC46A0">
            <w:pPr>
              <w:jc w:val="center"/>
              <w:rPr>
                <w:color w:val="000000"/>
                <w:sz w:val="18"/>
                <w:szCs w:val="18"/>
              </w:rPr>
            </w:pPr>
            <w:r w:rsidRPr="00EC46A0">
              <w:rPr>
                <w:color w:val="000000"/>
                <w:sz w:val="18"/>
                <w:szCs w:val="18"/>
              </w:rPr>
              <w:t>(тыс. рублей)</w:t>
            </w:r>
          </w:p>
        </w:tc>
      </w:tr>
      <w:tr w:rsidTr="00EC46A0">
        <w:tblPrEx>
          <w:tblW w:w="9513" w:type="dxa"/>
          <w:tblInd w:w="93" w:type="dxa"/>
          <w:tblLook w:val="04A0"/>
        </w:tblPrEx>
        <w:trPr>
          <w:trHeight w:val="480"/>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46A0" w:rsidRPr="00EC46A0" w:rsidP="00EC46A0">
            <w:pPr>
              <w:jc w:val="center"/>
              <w:rPr>
                <w:sz w:val="18"/>
                <w:szCs w:val="18"/>
              </w:rPr>
            </w:pPr>
            <w:r w:rsidRPr="00EC46A0">
              <w:rPr>
                <w:sz w:val="18"/>
                <w:szCs w:val="18"/>
              </w:rPr>
              <w:t>№ строки</w:t>
            </w:r>
          </w:p>
        </w:tc>
        <w:tc>
          <w:tcPr>
            <w:tcW w:w="3871" w:type="dxa"/>
            <w:tcBorders>
              <w:top w:val="single" w:sz="4" w:space="0" w:color="auto"/>
              <w:left w:val="nil"/>
              <w:bottom w:val="single" w:sz="4" w:space="0" w:color="auto"/>
              <w:right w:val="single" w:sz="4" w:space="0" w:color="auto"/>
            </w:tcBorders>
            <w:shd w:val="clear" w:color="auto" w:fill="auto"/>
            <w:vAlign w:val="center"/>
            <w:hideMark/>
          </w:tcPr>
          <w:p w:rsidR="00EC46A0" w:rsidRPr="00EC46A0" w:rsidP="00EC46A0">
            <w:pPr>
              <w:jc w:val="center"/>
              <w:rPr>
                <w:sz w:val="18"/>
                <w:szCs w:val="18"/>
              </w:rPr>
            </w:pPr>
            <w:r w:rsidRPr="00EC46A0">
              <w:rPr>
                <w:sz w:val="18"/>
                <w:szCs w:val="18"/>
              </w:rPr>
              <w:t>Наименование показателя бюджетной классификации</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EC46A0" w:rsidRPr="00EC46A0" w:rsidP="00EC46A0">
            <w:pPr>
              <w:jc w:val="center"/>
              <w:rPr>
                <w:sz w:val="18"/>
                <w:szCs w:val="18"/>
              </w:rPr>
            </w:pPr>
            <w:r w:rsidRPr="00EC46A0">
              <w:rPr>
                <w:sz w:val="18"/>
                <w:szCs w:val="18"/>
              </w:rPr>
              <w:t>Раздел, подраздел</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EC46A0" w:rsidRPr="00EC46A0" w:rsidP="00EC46A0">
            <w:pPr>
              <w:jc w:val="center"/>
              <w:rPr>
                <w:sz w:val="18"/>
                <w:szCs w:val="18"/>
              </w:rPr>
            </w:pPr>
            <w:r w:rsidRPr="00EC46A0">
              <w:rPr>
                <w:sz w:val="18"/>
                <w:szCs w:val="18"/>
              </w:rPr>
              <w:t>Сумма на  2020 год</w:t>
            </w:r>
          </w:p>
        </w:tc>
        <w:tc>
          <w:tcPr>
            <w:tcW w:w="963" w:type="dxa"/>
            <w:tcBorders>
              <w:top w:val="single" w:sz="4" w:space="0" w:color="auto"/>
              <w:left w:val="nil"/>
              <w:bottom w:val="single" w:sz="4" w:space="0" w:color="auto"/>
              <w:right w:val="single" w:sz="4" w:space="0" w:color="auto"/>
            </w:tcBorders>
            <w:shd w:val="clear" w:color="auto" w:fill="auto"/>
            <w:vAlign w:val="center"/>
            <w:hideMark/>
          </w:tcPr>
          <w:p w:rsidR="00EC46A0" w:rsidRPr="00EC46A0" w:rsidP="00EC46A0">
            <w:pPr>
              <w:jc w:val="center"/>
              <w:rPr>
                <w:sz w:val="18"/>
                <w:szCs w:val="18"/>
              </w:rPr>
            </w:pPr>
            <w:r w:rsidRPr="00EC46A0">
              <w:rPr>
                <w:sz w:val="18"/>
                <w:szCs w:val="18"/>
              </w:rPr>
              <w:t>Сумма на 2021 год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EC46A0" w:rsidRPr="00EC46A0" w:rsidP="00EC46A0">
            <w:pPr>
              <w:jc w:val="center"/>
              <w:rPr>
                <w:sz w:val="18"/>
                <w:szCs w:val="18"/>
              </w:rPr>
            </w:pPr>
            <w:r w:rsidRPr="00EC46A0">
              <w:rPr>
                <w:sz w:val="18"/>
                <w:szCs w:val="18"/>
              </w:rPr>
              <w:t>Сумма на 2022 год</w:t>
            </w:r>
          </w:p>
        </w:tc>
      </w:tr>
      <w:tr w:rsidTr="00EC46A0">
        <w:tblPrEx>
          <w:tblW w:w="9513" w:type="dxa"/>
          <w:tblInd w:w="93" w:type="dxa"/>
          <w:tblLook w:val="04A0"/>
        </w:tblPrEx>
        <w:trPr>
          <w:trHeight w:val="240"/>
        </w:trPr>
        <w:tc>
          <w:tcPr>
            <w:tcW w:w="739" w:type="dxa"/>
            <w:tcBorders>
              <w:top w:val="nil"/>
              <w:left w:val="single" w:sz="4" w:space="0" w:color="auto"/>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 </w:t>
            </w:r>
          </w:p>
        </w:tc>
        <w:tc>
          <w:tcPr>
            <w:tcW w:w="3871" w:type="dxa"/>
            <w:tcBorders>
              <w:top w:val="nil"/>
              <w:left w:val="nil"/>
              <w:bottom w:val="single" w:sz="4" w:space="0" w:color="auto"/>
              <w:right w:val="single" w:sz="4" w:space="0" w:color="auto"/>
            </w:tcBorders>
            <w:shd w:val="clear" w:color="auto" w:fill="auto"/>
            <w:hideMark/>
          </w:tcPr>
          <w:p w:rsidR="00EC46A0" w:rsidRPr="00EC46A0" w:rsidP="00EC46A0">
            <w:pPr>
              <w:jc w:val="center"/>
              <w:rPr>
                <w:sz w:val="18"/>
                <w:szCs w:val="18"/>
              </w:rPr>
            </w:pPr>
            <w:r w:rsidRPr="00EC46A0">
              <w:rPr>
                <w:sz w:val="18"/>
                <w:szCs w:val="18"/>
              </w:rPr>
              <w:t>1</w:t>
            </w:r>
          </w:p>
        </w:tc>
        <w:tc>
          <w:tcPr>
            <w:tcW w:w="1140" w:type="dxa"/>
            <w:tcBorders>
              <w:top w:val="nil"/>
              <w:left w:val="nil"/>
              <w:bottom w:val="single" w:sz="4" w:space="0" w:color="auto"/>
              <w:right w:val="single" w:sz="4" w:space="0" w:color="auto"/>
            </w:tcBorders>
            <w:shd w:val="clear" w:color="auto" w:fill="auto"/>
            <w:noWrap/>
            <w:vAlign w:val="bottom"/>
            <w:hideMark/>
          </w:tcPr>
          <w:p w:rsidR="00EC46A0" w:rsidRPr="00EC46A0" w:rsidP="00EC46A0">
            <w:pPr>
              <w:jc w:val="center"/>
              <w:rPr>
                <w:sz w:val="18"/>
                <w:szCs w:val="18"/>
              </w:rPr>
            </w:pPr>
            <w:r w:rsidRPr="00EC46A0">
              <w:rPr>
                <w:sz w:val="18"/>
                <w:szCs w:val="18"/>
              </w:rPr>
              <w:t>2</w:t>
            </w:r>
          </w:p>
        </w:tc>
        <w:tc>
          <w:tcPr>
            <w:tcW w:w="1240" w:type="dxa"/>
            <w:tcBorders>
              <w:top w:val="nil"/>
              <w:left w:val="nil"/>
              <w:bottom w:val="single" w:sz="4" w:space="0" w:color="auto"/>
              <w:right w:val="single" w:sz="4" w:space="0" w:color="auto"/>
            </w:tcBorders>
            <w:shd w:val="clear" w:color="auto" w:fill="auto"/>
            <w:noWrap/>
            <w:vAlign w:val="bottom"/>
            <w:hideMark/>
          </w:tcPr>
          <w:p w:rsidR="00EC46A0" w:rsidRPr="00EC46A0" w:rsidP="00EC46A0">
            <w:pPr>
              <w:jc w:val="center"/>
              <w:rPr>
                <w:sz w:val="18"/>
                <w:szCs w:val="18"/>
              </w:rPr>
            </w:pPr>
            <w:r w:rsidRPr="00EC46A0">
              <w:rPr>
                <w:sz w:val="18"/>
                <w:szCs w:val="18"/>
              </w:rPr>
              <w:t>3</w:t>
            </w:r>
          </w:p>
        </w:tc>
        <w:tc>
          <w:tcPr>
            <w:tcW w:w="963" w:type="dxa"/>
            <w:tcBorders>
              <w:top w:val="nil"/>
              <w:left w:val="nil"/>
              <w:bottom w:val="single" w:sz="4" w:space="0" w:color="auto"/>
              <w:right w:val="single" w:sz="4" w:space="0" w:color="auto"/>
            </w:tcBorders>
            <w:shd w:val="clear" w:color="auto" w:fill="auto"/>
            <w:noWrap/>
            <w:vAlign w:val="bottom"/>
            <w:hideMark/>
          </w:tcPr>
          <w:p w:rsidR="00EC46A0" w:rsidRPr="00EC46A0" w:rsidP="00EC46A0">
            <w:pPr>
              <w:jc w:val="center"/>
              <w:rPr>
                <w:sz w:val="18"/>
                <w:szCs w:val="18"/>
              </w:rPr>
            </w:pPr>
            <w:r w:rsidRPr="00EC46A0">
              <w:rPr>
                <w:sz w:val="18"/>
                <w:szCs w:val="18"/>
              </w:rPr>
              <w:t>4</w:t>
            </w:r>
          </w:p>
        </w:tc>
        <w:tc>
          <w:tcPr>
            <w:tcW w:w="1560" w:type="dxa"/>
            <w:tcBorders>
              <w:top w:val="nil"/>
              <w:left w:val="nil"/>
              <w:bottom w:val="single" w:sz="4" w:space="0" w:color="auto"/>
              <w:right w:val="single" w:sz="4" w:space="0" w:color="auto"/>
            </w:tcBorders>
            <w:shd w:val="clear" w:color="auto" w:fill="auto"/>
            <w:noWrap/>
            <w:vAlign w:val="bottom"/>
            <w:hideMark/>
          </w:tcPr>
          <w:p w:rsidR="00EC46A0" w:rsidRPr="00EC46A0" w:rsidP="00EC46A0">
            <w:pPr>
              <w:jc w:val="center"/>
              <w:rPr>
                <w:sz w:val="18"/>
                <w:szCs w:val="18"/>
              </w:rPr>
            </w:pPr>
            <w:r w:rsidRPr="00EC46A0">
              <w:rPr>
                <w:sz w:val="18"/>
                <w:szCs w:val="18"/>
              </w:rPr>
              <w:t>5</w:t>
            </w:r>
          </w:p>
        </w:tc>
      </w:tr>
      <w:tr w:rsidTr="00EC46A0">
        <w:tblPrEx>
          <w:tblW w:w="9513" w:type="dxa"/>
          <w:tblInd w:w="93" w:type="dxa"/>
          <w:tblLook w:val="04A0"/>
        </w:tblPrEx>
        <w:trPr>
          <w:trHeight w:val="240"/>
        </w:trPr>
        <w:tc>
          <w:tcPr>
            <w:tcW w:w="739" w:type="dxa"/>
            <w:tcBorders>
              <w:top w:val="nil"/>
              <w:left w:val="single" w:sz="4" w:space="0" w:color="auto"/>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1</w:t>
            </w:r>
          </w:p>
        </w:tc>
        <w:tc>
          <w:tcPr>
            <w:tcW w:w="3871" w:type="dxa"/>
            <w:tcBorders>
              <w:top w:val="nil"/>
              <w:left w:val="nil"/>
              <w:bottom w:val="single" w:sz="4" w:space="0" w:color="auto"/>
              <w:right w:val="single" w:sz="4" w:space="0" w:color="auto"/>
            </w:tcBorders>
            <w:shd w:val="clear" w:color="auto" w:fill="auto"/>
            <w:hideMark/>
          </w:tcPr>
          <w:p w:rsidR="00EC46A0" w:rsidRPr="00EC46A0" w:rsidP="00EC46A0">
            <w:pPr>
              <w:rPr>
                <w:sz w:val="18"/>
                <w:szCs w:val="18"/>
              </w:rPr>
            </w:pPr>
            <w:r w:rsidRPr="00EC46A0">
              <w:rPr>
                <w:sz w:val="18"/>
                <w:szCs w:val="18"/>
              </w:rPr>
              <w:t>ОБЩЕГОСУДАРСТВЕННЫЕ ВОПРОСЫ</w:t>
            </w:r>
          </w:p>
        </w:tc>
        <w:tc>
          <w:tcPr>
            <w:tcW w:w="1140" w:type="dxa"/>
            <w:tcBorders>
              <w:top w:val="nil"/>
              <w:left w:val="nil"/>
              <w:bottom w:val="single" w:sz="4" w:space="0" w:color="auto"/>
              <w:right w:val="single" w:sz="4" w:space="0" w:color="auto"/>
            </w:tcBorders>
            <w:shd w:val="clear" w:color="auto" w:fill="auto"/>
            <w:vAlign w:val="center"/>
            <w:hideMark/>
          </w:tcPr>
          <w:p w:rsidR="00EC46A0" w:rsidRPr="00EC46A0" w:rsidP="00EC46A0">
            <w:pPr>
              <w:jc w:val="center"/>
              <w:rPr>
                <w:sz w:val="18"/>
                <w:szCs w:val="18"/>
              </w:rPr>
            </w:pPr>
            <w:r w:rsidRPr="00EC46A0">
              <w:rPr>
                <w:sz w:val="18"/>
                <w:szCs w:val="18"/>
              </w:rPr>
              <w:t>0100</w:t>
            </w:r>
          </w:p>
        </w:tc>
        <w:tc>
          <w:tcPr>
            <w:tcW w:w="1240" w:type="dxa"/>
            <w:tcBorders>
              <w:top w:val="nil"/>
              <w:left w:val="nil"/>
              <w:bottom w:val="single" w:sz="4" w:space="0" w:color="auto"/>
              <w:right w:val="single" w:sz="4" w:space="0" w:color="auto"/>
            </w:tcBorders>
            <w:shd w:val="clear" w:color="auto" w:fill="auto"/>
            <w:vAlign w:val="center"/>
            <w:hideMark/>
          </w:tcPr>
          <w:p w:rsidR="00EC46A0" w:rsidRPr="00EC46A0" w:rsidP="00EC46A0">
            <w:pPr>
              <w:jc w:val="center"/>
              <w:rPr>
                <w:b/>
                <w:bCs/>
                <w:sz w:val="18"/>
                <w:szCs w:val="18"/>
              </w:rPr>
            </w:pPr>
            <w:r w:rsidRPr="00EC46A0">
              <w:rPr>
                <w:b/>
                <w:bCs/>
                <w:sz w:val="18"/>
                <w:szCs w:val="18"/>
              </w:rPr>
              <w:t>33 058,5</w:t>
            </w:r>
          </w:p>
        </w:tc>
        <w:tc>
          <w:tcPr>
            <w:tcW w:w="963" w:type="dxa"/>
            <w:tcBorders>
              <w:top w:val="nil"/>
              <w:left w:val="nil"/>
              <w:bottom w:val="single" w:sz="4" w:space="0" w:color="auto"/>
              <w:right w:val="single" w:sz="4" w:space="0" w:color="auto"/>
            </w:tcBorders>
            <w:shd w:val="clear" w:color="auto" w:fill="auto"/>
            <w:vAlign w:val="center"/>
            <w:hideMark/>
          </w:tcPr>
          <w:p w:rsidR="00EC46A0" w:rsidRPr="00EC46A0" w:rsidP="00EC46A0">
            <w:pPr>
              <w:jc w:val="center"/>
              <w:rPr>
                <w:b/>
                <w:bCs/>
                <w:sz w:val="18"/>
                <w:szCs w:val="18"/>
              </w:rPr>
            </w:pPr>
            <w:r w:rsidRPr="00EC46A0">
              <w:rPr>
                <w:b/>
                <w:bCs/>
                <w:sz w:val="18"/>
                <w:szCs w:val="18"/>
              </w:rPr>
              <w:t>32 936,5</w:t>
            </w:r>
          </w:p>
        </w:tc>
        <w:tc>
          <w:tcPr>
            <w:tcW w:w="1560" w:type="dxa"/>
            <w:tcBorders>
              <w:top w:val="nil"/>
              <w:left w:val="nil"/>
              <w:bottom w:val="single" w:sz="4" w:space="0" w:color="auto"/>
              <w:right w:val="single" w:sz="4" w:space="0" w:color="auto"/>
            </w:tcBorders>
            <w:shd w:val="clear" w:color="auto" w:fill="auto"/>
            <w:vAlign w:val="center"/>
            <w:hideMark/>
          </w:tcPr>
          <w:p w:rsidR="00EC46A0" w:rsidRPr="00EC46A0" w:rsidP="00EC46A0">
            <w:pPr>
              <w:jc w:val="center"/>
              <w:rPr>
                <w:b/>
                <w:bCs/>
                <w:sz w:val="18"/>
                <w:szCs w:val="18"/>
              </w:rPr>
            </w:pPr>
            <w:r w:rsidRPr="00EC46A0">
              <w:rPr>
                <w:b/>
                <w:bCs/>
                <w:sz w:val="18"/>
                <w:szCs w:val="18"/>
              </w:rPr>
              <w:t>33 058,5</w:t>
            </w:r>
          </w:p>
        </w:tc>
      </w:tr>
      <w:tr w:rsidTr="00EC46A0">
        <w:tblPrEx>
          <w:tblW w:w="9513" w:type="dxa"/>
          <w:tblInd w:w="93" w:type="dxa"/>
          <w:tblLook w:val="04A0"/>
        </w:tblPrEx>
        <w:trPr>
          <w:trHeight w:val="720"/>
        </w:trPr>
        <w:tc>
          <w:tcPr>
            <w:tcW w:w="739" w:type="dxa"/>
            <w:tcBorders>
              <w:top w:val="nil"/>
              <w:left w:val="single" w:sz="4" w:space="0" w:color="auto"/>
              <w:bottom w:val="single" w:sz="4" w:space="0" w:color="auto"/>
              <w:right w:val="single" w:sz="4" w:space="0" w:color="auto"/>
            </w:tcBorders>
            <w:shd w:val="clear" w:color="auto" w:fill="auto"/>
            <w:hideMark/>
          </w:tcPr>
          <w:p w:rsidR="00EC46A0" w:rsidRPr="00EC46A0" w:rsidP="00EC46A0">
            <w:pPr>
              <w:jc w:val="center"/>
              <w:rPr>
                <w:sz w:val="18"/>
                <w:szCs w:val="18"/>
              </w:rPr>
            </w:pPr>
            <w:r w:rsidRPr="00EC46A0">
              <w:rPr>
                <w:sz w:val="18"/>
                <w:szCs w:val="18"/>
              </w:rPr>
              <w:t>2</w:t>
            </w:r>
          </w:p>
        </w:tc>
        <w:tc>
          <w:tcPr>
            <w:tcW w:w="3871" w:type="dxa"/>
            <w:tcBorders>
              <w:top w:val="nil"/>
              <w:left w:val="nil"/>
              <w:bottom w:val="single" w:sz="4" w:space="0" w:color="auto"/>
              <w:right w:val="single" w:sz="4" w:space="0" w:color="auto"/>
            </w:tcBorders>
            <w:shd w:val="clear" w:color="auto" w:fill="auto"/>
            <w:hideMark/>
          </w:tcPr>
          <w:p w:rsidR="00EC46A0" w:rsidRPr="00EC46A0" w:rsidP="00EC46A0">
            <w:pPr>
              <w:rPr>
                <w:sz w:val="18"/>
                <w:szCs w:val="18"/>
              </w:rPr>
            </w:pPr>
            <w:r w:rsidRPr="00EC46A0">
              <w:rPr>
                <w:sz w:val="18"/>
                <w:szCs w:val="18"/>
              </w:rPr>
              <w:t>Функционирование высшего должностного лица субъекта Российской  Федерации и муниципального образования</w:t>
            </w:r>
          </w:p>
        </w:tc>
        <w:tc>
          <w:tcPr>
            <w:tcW w:w="1140" w:type="dxa"/>
            <w:tcBorders>
              <w:top w:val="nil"/>
              <w:left w:val="nil"/>
              <w:bottom w:val="single" w:sz="4" w:space="0" w:color="auto"/>
              <w:right w:val="single" w:sz="4" w:space="0" w:color="auto"/>
            </w:tcBorders>
            <w:shd w:val="clear" w:color="auto" w:fill="auto"/>
            <w:vAlign w:val="center"/>
            <w:hideMark/>
          </w:tcPr>
          <w:p w:rsidR="00EC46A0" w:rsidRPr="00EC46A0" w:rsidP="00EC46A0">
            <w:pPr>
              <w:jc w:val="center"/>
              <w:rPr>
                <w:sz w:val="18"/>
                <w:szCs w:val="18"/>
              </w:rPr>
            </w:pPr>
            <w:r w:rsidRPr="00EC46A0">
              <w:rPr>
                <w:sz w:val="18"/>
                <w:szCs w:val="18"/>
              </w:rPr>
              <w:t>0102</w:t>
            </w:r>
          </w:p>
        </w:tc>
        <w:tc>
          <w:tcPr>
            <w:tcW w:w="1240" w:type="dxa"/>
            <w:tcBorders>
              <w:top w:val="nil"/>
              <w:left w:val="nil"/>
              <w:bottom w:val="single" w:sz="4" w:space="0" w:color="auto"/>
              <w:right w:val="single" w:sz="4" w:space="0" w:color="auto"/>
            </w:tcBorders>
            <w:shd w:val="clear" w:color="auto" w:fill="auto"/>
            <w:vAlign w:val="center"/>
            <w:hideMark/>
          </w:tcPr>
          <w:p w:rsidR="00EC46A0" w:rsidRPr="00EC46A0" w:rsidP="00EC46A0">
            <w:pPr>
              <w:jc w:val="center"/>
              <w:rPr>
                <w:sz w:val="18"/>
                <w:szCs w:val="18"/>
              </w:rPr>
            </w:pPr>
            <w:r w:rsidRPr="00EC46A0">
              <w:rPr>
                <w:sz w:val="18"/>
                <w:szCs w:val="18"/>
              </w:rPr>
              <w:t>1 335,9</w:t>
            </w:r>
          </w:p>
        </w:tc>
        <w:tc>
          <w:tcPr>
            <w:tcW w:w="963" w:type="dxa"/>
            <w:tcBorders>
              <w:top w:val="nil"/>
              <w:left w:val="nil"/>
              <w:bottom w:val="single" w:sz="4" w:space="0" w:color="auto"/>
              <w:right w:val="single" w:sz="4" w:space="0" w:color="auto"/>
            </w:tcBorders>
            <w:shd w:val="clear" w:color="auto" w:fill="auto"/>
            <w:vAlign w:val="center"/>
            <w:hideMark/>
          </w:tcPr>
          <w:p w:rsidR="00EC46A0" w:rsidRPr="00EC46A0" w:rsidP="00EC46A0">
            <w:pPr>
              <w:jc w:val="center"/>
              <w:rPr>
                <w:sz w:val="18"/>
                <w:szCs w:val="18"/>
              </w:rPr>
            </w:pPr>
            <w:r w:rsidRPr="00EC46A0">
              <w:rPr>
                <w:sz w:val="18"/>
                <w:szCs w:val="18"/>
              </w:rPr>
              <w:t>1 274,9</w:t>
            </w:r>
          </w:p>
        </w:tc>
        <w:tc>
          <w:tcPr>
            <w:tcW w:w="1560" w:type="dxa"/>
            <w:tcBorders>
              <w:top w:val="nil"/>
              <w:left w:val="nil"/>
              <w:bottom w:val="single" w:sz="4" w:space="0" w:color="auto"/>
              <w:right w:val="single" w:sz="4" w:space="0" w:color="auto"/>
            </w:tcBorders>
            <w:shd w:val="clear" w:color="auto" w:fill="auto"/>
            <w:vAlign w:val="center"/>
            <w:hideMark/>
          </w:tcPr>
          <w:p w:rsidR="00EC46A0" w:rsidRPr="00EC46A0" w:rsidP="00EC46A0">
            <w:pPr>
              <w:jc w:val="center"/>
              <w:rPr>
                <w:sz w:val="18"/>
                <w:szCs w:val="18"/>
              </w:rPr>
            </w:pPr>
            <w:r w:rsidRPr="00EC46A0">
              <w:rPr>
                <w:sz w:val="18"/>
                <w:szCs w:val="18"/>
              </w:rPr>
              <w:t>1 335,9</w:t>
            </w:r>
          </w:p>
        </w:tc>
      </w:tr>
      <w:tr w:rsidTr="00EC46A0">
        <w:tblPrEx>
          <w:tblW w:w="9513" w:type="dxa"/>
          <w:tblInd w:w="93" w:type="dxa"/>
          <w:tblLook w:val="04A0"/>
        </w:tblPrEx>
        <w:trPr>
          <w:trHeight w:val="1020"/>
        </w:trPr>
        <w:tc>
          <w:tcPr>
            <w:tcW w:w="739" w:type="dxa"/>
            <w:tcBorders>
              <w:top w:val="nil"/>
              <w:left w:val="single" w:sz="4" w:space="0" w:color="auto"/>
              <w:bottom w:val="single" w:sz="4" w:space="0" w:color="auto"/>
              <w:right w:val="single" w:sz="4" w:space="0" w:color="auto"/>
            </w:tcBorders>
            <w:shd w:val="clear" w:color="auto" w:fill="auto"/>
            <w:hideMark/>
          </w:tcPr>
          <w:p w:rsidR="00EC46A0" w:rsidRPr="00EC46A0" w:rsidP="00EC46A0">
            <w:pPr>
              <w:jc w:val="center"/>
              <w:rPr>
                <w:sz w:val="18"/>
                <w:szCs w:val="18"/>
              </w:rPr>
            </w:pPr>
            <w:r w:rsidRPr="00EC46A0">
              <w:rPr>
                <w:sz w:val="18"/>
                <w:szCs w:val="18"/>
              </w:rPr>
              <w:t>3</w:t>
            </w:r>
          </w:p>
        </w:tc>
        <w:tc>
          <w:tcPr>
            <w:tcW w:w="3871" w:type="dxa"/>
            <w:tcBorders>
              <w:top w:val="nil"/>
              <w:left w:val="nil"/>
              <w:bottom w:val="single" w:sz="4" w:space="0" w:color="auto"/>
              <w:right w:val="single" w:sz="4" w:space="0" w:color="auto"/>
            </w:tcBorders>
            <w:shd w:val="clear" w:color="auto" w:fill="auto"/>
            <w:hideMark/>
          </w:tcPr>
          <w:p w:rsidR="00EC46A0" w:rsidRPr="00EC46A0" w:rsidP="00EC46A0">
            <w:pPr>
              <w:rPr>
                <w:sz w:val="18"/>
                <w:szCs w:val="18"/>
              </w:rPr>
            </w:pPr>
            <w:r w:rsidRPr="00EC46A0">
              <w:rPr>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40" w:type="dxa"/>
            <w:tcBorders>
              <w:top w:val="nil"/>
              <w:left w:val="nil"/>
              <w:bottom w:val="single" w:sz="4" w:space="0" w:color="auto"/>
              <w:right w:val="single" w:sz="4" w:space="0" w:color="auto"/>
            </w:tcBorders>
            <w:shd w:val="clear" w:color="auto" w:fill="auto"/>
            <w:vAlign w:val="center"/>
            <w:hideMark/>
          </w:tcPr>
          <w:p w:rsidR="00EC46A0" w:rsidRPr="00EC46A0" w:rsidP="00EC46A0">
            <w:pPr>
              <w:jc w:val="center"/>
              <w:rPr>
                <w:sz w:val="18"/>
                <w:szCs w:val="18"/>
              </w:rPr>
            </w:pPr>
            <w:r w:rsidRPr="00EC46A0">
              <w:rPr>
                <w:sz w:val="18"/>
                <w:szCs w:val="18"/>
              </w:rPr>
              <w:t>0103</w:t>
            </w:r>
          </w:p>
        </w:tc>
        <w:tc>
          <w:tcPr>
            <w:tcW w:w="1240" w:type="dxa"/>
            <w:tcBorders>
              <w:top w:val="nil"/>
              <w:left w:val="nil"/>
              <w:bottom w:val="single" w:sz="4" w:space="0" w:color="auto"/>
              <w:right w:val="single" w:sz="4" w:space="0" w:color="auto"/>
            </w:tcBorders>
            <w:shd w:val="clear" w:color="auto" w:fill="auto"/>
            <w:vAlign w:val="center"/>
            <w:hideMark/>
          </w:tcPr>
          <w:p w:rsidR="00EC46A0" w:rsidRPr="00EC46A0" w:rsidP="00EC46A0">
            <w:pPr>
              <w:jc w:val="center"/>
              <w:rPr>
                <w:sz w:val="18"/>
                <w:szCs w:val="18"/>
              </w:rPr>
            </w:pPr>
            <w:r w:rsidRPr="00EC46A0">
              <w:rPr>
                <w:sz w:val="18"/>
                <w:szCs w:val="18"/>
              </w:rPr>
              <w:t>3 014,6</w:t>
            </w:r>
          </w:p>
        </w:tc>
        <w:tc>
          <w:tcPr>
            <w:tcW w:w="963" w:type="dxa"/>
            <w:tcBorders>
              <w:top w:val="nil"/>
              <w:left w:val="nil"/>
              <w:bottom w:val="single" w:sz="4" w:space="0" w:color="auto"/>
              <w:right w:val="single" w:sz="4" w:space="0" w:color="auto"/>
            </w:tcBorders>
            <w:shd w:val="clear" w:color="auto" w:fill="auto"/>
            <w:vAlign w:val="center"/>
            <w:hideMark/>
          </w:tcPr>
          <w:p w:rsidR="00EC46A0" w:rsidRPr="00EC46A0" w:rsidP="00EC46A0">
            <w:pPr>
              <w:jc w:val="center"/>
              <w:rPr>
                <w:sz w:val="18"/>
                <w:szCs w:val="18"/>
              </w:rPr>
            </w:pPr>
            <w:r w:rsidRPr="00EC46A0">
              <w:rPr>
                <w:sz w:val="18"/>
                <w:szCs w:val="18"/>
              </w:rPr>
              <w:t>2 953,6</w:t>
            </w:r>
          </w:p>
        </w:tc>
        <w:tc>
          <w:tcPr>
            <w:tcW w:w="1560" w:type="dxa"/>
            <w:tcBorders>
              <w:top w:val="nil"/>
              <w:left w:val="nil"/>
              <w:bottom w:val="single" w:sz="4" w:space="0" w:color="auto"/>
              <w:right w:val="single" w:sz="4" w:space="0" w:color="auto"/>
            </w:tcBorders>
            <w:shd w:val="clear" w:color="auto" w:fill="auto"/>
            <w:vAlign w:val="center"/>
            <w:hideMark/>
          </w:tcPr>
          <w:p w:rsidR="00EC46A0" w:rsidRPr="00EC46A0" w:rsidP="00EC46A0">
            <w:pPr>
              <w:jc w:val="center"/>
              <w:rPr>
                <w:sz w:val="18"/>
                <w:szCs w:val="18"/>
              </w:rPr>
            </w:pPr>
            <w:r w:rsidRPr="00EC46A0">
              <w:rPr>
                <w:sz w:val="18"/>
                <w:szCs w:val="18"/>
              </w:rPr>
              <w:t>3 014,6</w:t>
            </w:r>
          </w:p>
        </w:tc>
      </w:tr>
      <w:tr w:rsidTr="00EC46A0">
        <w:tblPrEx>
          <w:tblW w:w="9513" w:type="dxa"/>
          <w:tblInd w:w="93" w:type="dxa"/>
          <w:tblLook w:val="04A0"/>
        </w:tblPrEx>
        <w:trPr>
          <w:trHeight w:val="960"/>
        </w:trPr>
        <w:tc>
          <w:tcPr>
            <w:tcW w:w="739" w:type="dxa"/>
            <w:tcBorders>
              <w:top w:val="nil"/>
              <w:left w:val="single" w:sz="4" w:space="0" w:color="auto"/>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4</w:t>
            </w:r>
          </w:p>
        </w:tc>
        <w:tc>
          <w:tcPr>
            <w:tcW w:w="3871" w:type="dxa"/>
            <w:tcBorders>
              <w:top w:val="nil"/>
              <w:left w:val="nil"/>
              <w:bottom w:val="single" w:sz="4" w:space="0" w:color="auto"/>
              <w:right w:val="single" w:sz="4" w:space="0" w:color="auto"/>
            </w:tcBorders>
            <w:shd w:val="clear" w:color="auto" w:fill="auto"/>
            <w:hideMark/>
          </w:tcPr>
          <w:p w:rsidR="00EC46A0" w:rsidRPr="00EC46A0" w:rsidP="00EC46A0">
            <w:pPr>
              <w:rPr>
                <w:sz w:val="18"/>
                <w:szCs w:val="18"/>
              </w:rPr>
            </w:pPr>
            <w:r w:rsidRPr="00EC46A0">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40" w:type="dxa"/>
            <w:tcBorders>
              <w:top w:val="nil"/>
              <w:left w:val="nil"/>
              <w:bottom w:val="single" w:sz="4" w:space="0" w:color="auto"/>
              <w:right w:val="single" w:sz="4" w:space="0" w:color="auto"/>
            </w:tcBorders>
            <w:shd w:val="clear" w:color="auto" w:fill="auto"/>
            <w:vAlign w:val="center"/>
            <w:hideMark/>
          </w:tcPr>
          <w:p w:rsidR="00EC46A0" w:rsidRPr="00EC46A0" w:rsidP="00EC46A0">
            <w:pPr>
              <w:jc w:val="center"/>
              <w:rPr>
                <w:sz w:val="18"/>
                <w:szCs w:val="18"/>
              </w:rPr>
            </w:pPr>
            <w:r w:rsidRPr="00EC46A0">
              <w:rPr>
                <w:sz w:val="18"/>
                <w:szCs w:val="18"/>
              </w:rPr>
              <w:t>0104</w:t>
            </w:r>
          </w:p>
        </w:tc>
        <w:tc>
          <w:tcPr>
            <w:tcW w:w="1240" w:type="dxa"/>
            <w:tcBorders>
              <w:top w:val="nil"/>
              <w:left w:val="nil"/>
              <w:bottom w:val="single" w:sz="4" w:space="0" w:color="auto"/>
              <w:right w:val="single" w:sz="4" w:space="0" w:color="auto"/>
            </w:tcBorders>
            <w:shd w:val="clear" w:color="auto" w:fill="auto"/>
            <w:vAlign w:val="center"/>
            <w:hideMark/>
          </w:tcPr>
          <w:p w:rsidR="00EC46A0" w:rsidRPr="00EC46A0" w:rsidP="00EC46A0">
            <w:pPr>
              <w:jc w:val="center"/>
              <w:rPr>
                <w:sz w:val="18"/>
                <w:szCs w:val="18"/>
              </w:rPr>
            </w:pPr>
            <w:r w:rsidRPr="00EC46A0">
              <w:rPr>
                <w:sz w:val="18"/>
                <w:szCs w:val="18"/>
              </w:rPr>
              <w:t>22 393,9</w:t>
            </w:r>
          </w:p>
        </w:tc>
        <w:tc>
          <w:tcPr>
            <w:tcW w:w="963" w:type="dxa"/>
            <w:tcBorders>
              <w:top w:val="nil"/>
              <w:left w:val="nil"/>
              <w:bottom w:val="single" w:sz="4" w:space="0" w:color="auto"/>
              <w:right w:val="single" w:sz="4" w:space="0" w:color="auto"/>
            </w:tcBorders>
            <w:shd w:val="clear" w:color="auto" w:fill="auto"/>
            <w:vAlign w:val="center"/>
            <w:hideMark/>
          </w:tcPr>
          <w:p w:rsidR="00EC46A0" w:rsidRPr="00EC46A0" w:rsidP="00EC46A0">
            <w:pPr>
              <w:jc w:val="center"/>
              <w:rPr>
                <w:sz w:val="18"/>
                <w:szCs w:val="18"/>
              </w:rPr>
            </w:pPr>
            <w:r w:rsidRPr="00EC46A0">
              <w:rPr>
                <w:sz w:val="18"/>
                <w:szCs w:val="18"/>
              </w:rPr>
              <w:t>22 393,9</w:t>
            </w:r>
          </w:p>
        </w:tc>
        <w:tc>
          <w:tcPr>
            <w:tcW w:w="1560" w:type="dxa"/>
            <w:tcBorders>
              <w:top w:val="nil"/>
              <w:left w:val="nil"/>
              <w:bottom w:val="single" w:sz="4" w:space="0" w:color="auto"/>
              <w:right w:val="single" w:sz="4" w:space="0" w:color="auto"/>
            </w:tcBorders>
            <w:shd w:val="clear" w:color="auto" w:fill="auto"/>
            <w:vAlign w:val="center"/>
            <w:hideMark/>
          </w:tcPr>
          <w:p w:rsidR="00EC46A0" w:rsidRPr="00EC46A0" w:rsidP="00EC46A0">
            <w:pPr>
              <w:jc w:val="center"/>
              <w:rPr>
                <w:sz w:val="18"/>
                <w:szCs w:val="18"/>
              </w:rPr>
            </w:pPr>
            <w:r w:rsidRPr="00EC46A0">
              <w:rPr>
                <w:sz w:val="18"/>
                <w:szCs w:val="18"/>
              </w:rPr>
              <w:t>22 393,9</w:t>
            </w:r>
          </w:p>
        </w:tc>
      </w:tr>
      <w:tr w:rsidTr="00EC46A0">
        <w:tblPrEx>
          <w:tblW w:w="9513" w:type="dxa"/>
          <w:tblInd w:w="93" w:type="dxa"/>
          <w:tblLook w:val="04A0"/>
        </w:tblPrEx>
        <w:trPr>
          <w:trHeight w:val="240"/>
        </w:trPr>
        <w:tc>
          <w:tcPr>
            <w:tcW w:w="739" w:type="dxa"/>
            <w:tcBorders>
              <w:top w:val="nil"/>
              <w:left w:val="single" w:sz="4" w:space="0" w:color="auto"/>
              <w:bottom w:val="single" w:sz="4" w:space="0" w:color="auto"/>
              <w:right w:val="single" w:sz="4" w:space="0" w:color="auto"/>
            </w:tcBorders>
            <w:shd w:val="clear" w:color="auto" w:fill="auto"/>
            <w:hideMark/>
          </w:tcPr>
          <w:p w:rsidR="00EC46A0" w:rsidRPr="00EC46A0" w:rsidP="00EC46A0">
            <w:pPr>
              <w:jc w:val="center"/>
              <w:rPr>
                <w:sz w:val="18"/>
                <w:szCs w:val="18"/>
              </w:rPr>
            </w:pPr>
            <w:r w:rsidRPr="00EC46A0">
              <w:rPr>
                <w:sz w:val="18"/>
                <w:szCs w:val="18"/>
              </w:rPr>
              <w:t>5</w:t>
            </w:r>
          </w:p>
        </w:tc>
        <w:tc>
          <w:tcPr>
            <w:tcW w:w="3871" w:type="dxa"/>
            <w:tcBorders>
              <w:top w:val="nil"/>
              <w:left w:val="nil"/>
              <w:bottom w:val="single" w:sz="4" w:space="0" w:color="auto"/>
              <w:right w:val="single" w:sz="4" w:space="0" w:color="auto"/>
            </w:tcBorders>
            <w:shd w:val="clear" w:color="auto" w:fill="auto"/>
            <w:hideMark/>
          </w:tcPr>
          <w:p w:rsidR="00EC46A0" w:rsidRPr="00EC46A0" w:rsidP="00EC46A0">
            <w:pPr>
              <w:rPr>
                <w:sz w:val="18"/>
                <w:szCs w:val="18"/>
              </w:rPr>
            </w:pPr>
            <w:r w:rsidRPr="00EC46A0">
              <w:rPr>
                <w:sz w:val="18"/>
                <w:szCs w:val="18"/>
              </w:rPr>
              <w:t>Резервные фонды</w:t>
            </w:r>
          </w:p>
        </w:tc>
        <w:tc>
          <w:tcPr>
            <w:tcW w:w="1140" w:type="dxa"/>
            <w:tcBorders>
              <w:top w:val="nil"/>
              <w:left w:val="nil"/>
              <w:bottom w:val="single" w:sz="4" w:space="0" w:color="auto"/>
              <w:right w:val="single" w:sz="4" w:space="0" w:color="auto"/>
            </w:tcBorders>
            <w:shd w:val="clear" w:color="auto" w:fill="auto"/>
            <w:vAlign w:val="center"/>
            <w:hideMark/>
          </w:tcPr>
          <w:p w:rsidR="00EC46A0" w:rsidRPr="00EC46A0" w:rsidP="00EC46A0">
            <w:pPr>
              <w:jc w:val="center"/>
              <w:rPr>
                <w:sz w:val="18"/>
                <w:szCs w:val="18"/>
              </w:rPr>
            </w:pPr>
            <w:r w:rsidRPr="00EC46A0">
              <w:rPr>
                <w:sz w:val="18"/>
                <w:szCs w:val="18"/>
              </w:rPr>
              <w:t>0111</w:t>
            </w:r>
          </w:p>
        </w:tc>
        <w:tc>
          <w:tcPr>
            <w:tcW w:w="1240" w:type="dxa"/>
            <w:tcBorders>
              <w:top w:val="nil"/>
              <w:left w:val="nil"/>
              <w:bottom w:val="single" w:sz="4" w:space="0" w:color="auto"/>
              <w:right w:val="single" w:sz="4" w:space="0" w:color="auto"/>
            </w:tcBorders>
            <w:shd w:val="clear" w:color="auto" w:fill="auto"/>
            <w:vAlign w:val="center"/>
            <w:hideMark/>
          </w:tcPr>
          <w:p w:rsidR="00EC46A0" w:rsidRPr="00EC46A0" w:rsidP="00EC46A0">
            <w:pPr>
              <w:jc w:val="center"/>
              <w:rPr>
                <w:sz w:val="18"/>
                <w:szCs w:val="18"/>
              </w:rPr>
            </w:pPr>
            <w:r w:rsidRPr="00EC46A0">
              <w:rPr>
                <w:sz w:val="18"/>
                <w:szCs w:val="18"/>
              </w:rPr>
              <w:t>1 000,0</w:t>
            </w:r>
          </w:p>
        </w:tc>
        <w:tc>
          <w:tcPr>
            <w:tcW w:w="963" w:type="dxa"/>
            <w:tcBorders>
              <w:top w:val="nil"/>
              <w:left w:val="nil"/>
              <w:bottom w:val="single" w:sz="4" w:space="0" w:color="auto"/>
              <w:right w:val="single" w:sz="4" w:space="0" w:color="auto"/>
            </w:tcBorders>
            <w:shd w:val="clear" w:color="auto" w:fill="auto"/>
            <w:vAlign w:val="center"/>
            <w:hideMark/>
          </w:tcPr>
          <w:p w:rsidR="00EC46A0" w:rsidRPr="00EC46A0" w:rsidP="00EC46A0">
            <w:pPr>
              <w:jc w:val="center"/>
              <w:rPr>
                <w:sz w:val="18"/>
                <w:szCs w:val="18"/>
              </w:rPr>
            </w:pPr>
            <w:r w:rsidRPr="00EC46A0">
              <w:rPr>
                <w:sz w:val="18"/>
                <w:szCs w:val="18"/>
              </w:rPr>
              <w:t>1 000,0</w:t>
            </w:r>
          </w:p>
        </w:tc>
        <w:tc>
          <w:tcPr>
            <w:tcW w:w="1560" w:type="dxa"/>
            <w:tcBorders>
              <w:top w:val="nil"/>
              <w:left w:val="nil"/>
              <w:bottom w:val="single" w:sz="4" w:space="0" w:color="auto"/>
              <w:right w:val="single" w:sz="4" w:space="0" w:color="auto"/>
            </w:tcBorders>
            <w:shd w:val="clear" w:color="auto" w:fill="auto"/>
            <w:vAlign w:val="center"/>
            <w:hideMark/>
          </w:tcPr>
          <w:p w:rsidR="00EC46A0" w:rsidRPr="00EC46A0" w:rsidP="00EC46A0">
            <w:pPr>
              <w:jc w:val="center"/>
              <w:rPr>
                <w:sz w:val="18"/>
                <w:szCs w:val="18"/>
              </w:rPr>
            </w:pPr>
            <w:r w:rsidRPr="00EC46A0">
              <w:rPr>
                <w:sz w:val="18"/>
                <w:szCs w:val="18"/>
              </w:rPr>
              <w:t>1 000,0</w:t>
            </w:r>
          </w:p>
        </w:tc>
      </w:tr>
      <w:tr w:rsidTr="00EC46A0">
        <w:tblPrEx>
          <w:tblW w:w="9513" w:type="dxa"/>
          <w:tblInd w:w="93" w:type="dxa"/>
          <w:tblLook w:val="04A0"/>
        </w:tblPrEx>
        <w:trPr>
          <w:trHeight w:val="240"/>
        </w:trPr>
        <w:tc>
          <w:tcPr>
            <w:tcW w:w="739" w:type="dxa"/>
            <w:tcBorders>
              <w:top w:val="nil"/>
              <w:left w:val="single" w:sz="4" w:space="0" w:color="auto"/>
              <w:bottom w:val="single" w:sz="4" w:space="0" w:color="auto"/>
              <w:right w:val="single" w:sz="4" w:space="0" w:color="auto"/>
            </w:tcBorders>
            <w:shd w:val="clear" w:color="auto" w:fill="auto"/>
            <w:hideMark/>
          </w:tcPr>
          <w:p w:rsidR="00EC46A0" w:rsidRPr="00EC46A0" w:rsidP="00EC46A0">
            <w:pPr>
              <w:jc w:val="center"/>
              <w:rPr>
                <w:sz w:val="18"/>
                <w:szCs w:val="18"/>
              </w:rPr>
            </w:pPr>
            <w:r w:rsidRPr="00EC46A0">
              <w:rPr>
                <w:sz w:val="18"/>
                <w:szCs w:val="18"/>
              </w:rPr>
              <w:t>6</w:t>
            </w:r>
          </w:p>
        </w:tc>
        <w:tc>
          <w:tcPr>
            <w:tcW w:w="3871" w:type="dxa"/>
            <w:tcBorders>
              <w:top w:val="nil"/>
              <w:left w:val="nil"/>
              <w:bottom w:val="single" w:sz="4" w:space="0" w:color="auto"/>
              <w:right w:val="single" w:sz="4" w:space="0" w:color="auto"/>
            </w:tcBorders>
            <w:shd w:val="clear" w:color="auto" w:fill="auto"/>
            <w:hideMark/>
          </w:tcPr>
          <w:p w:rsidR="00EC46A0" w:rsidRPr="00EC46A0" w:rsidP="00EC46A0">
            <w:pPr>
              <w:rPr>
                <w:sz w:val="18"/>
                <w:szCs w:val="18"/>
              </w:rPr>
            </w:pPr>
            <w:r w:rsidRPr="00EC46A0">
              <w:rPr>
                <w:sz w:val="18"/>
                <w:szCs w:val="18"/>
              </w:rPr>
              <w:t>Другие общегосударственные вопросы</w:t>
            </w:r>
          </w:p>
        </w:tc>
        <w:tc>
          <w:tcPr>
            <w:tcW w:w="1140" w:type="dxa"/>
            <w:tcBorders>
              <w:top w:val="nil"/>
              <w:left w:val="nil"/>
              <w:bottom w:val="single" w:sz="4" w:space="0" w:color="auto"/>
              <w:right w:val="single" w:sz="4" w:space="0" w:color="auto"/>
            </w:tcBorders>
            <w:shd w:val="clear" w:color="auto" w:fill="auto"/>
            <w:vAlign w:val="center"/>
            <w:hideMark/>
          </w:tcPr>
          <w:p w:rsidR="00EC46A0" w:rsidRPr="00EC46A0" w:rsidP="00EC46A0">
            <w:pPr>
              <w:jc w:val="center"/>
              <w:rPr>
                <w:sz w:val="18"/>
                <w:szCs w:val="18"/>
              </w:rPr>
            </w:pPr>
            <w:r w:rsidRPr="00EC46A0">
              <w:rPr>
                <w:sz w:val="18"/>
                <w:szCs w:val="18"/>
              </w:rPr>
              <w:t>0113</w:t>
            </w:r>
          </w:p>
        </w:tc>
        <w:tc>
          <w:tcPr>
            <w:tcW w:w="1240" w:type="dxa"/>
            <w:tcBorders>
              <w:top w:val="nil"/>
              <w:left w:val="nil"/>
              <w:bottom w:val="single" w:sz="4" w:space="0" w:color="auto"/>
              <w:right w:val="single" w:sz="4" w:space="0" w:color="auto"/>
            </w:tcBorders>
            <w:shd w:val="clear" w:color="auto" w:fill="auto"/>
            <w:vAlign w:val="center"/>
            <w:hideMark/>
          </w:tcPr>
          <w:p w:rsidR="00EC46A0" w:rsidRPr="00EC46A0" w:rsidP="00EC46A0">
            <w:pPr>
              <w:jc w:val="center"/>
              <w:rPr>
                <w:sz w:val="18"/>
                <w:szCs w:val="18"/>
              </w:rPr>
            </w:pPr>
            <w:r w:rsidRPr="00EC46A0">
              <w:rPr>
                <w:sz w:val="18"/>
                <w:szCs w:val="18"/>
              </w:rPr>
              <w:t>5 314,1</w:t>
            </w:r>
          </w:p>
        </w:tc>
        <w:tc>
          <w:tcPr>
            <w:tcW w:w="963" w:type="dxa"/>
            <w:tcBorders>
              <w:top w:val="nil"/>
              <w:left w:val="nil"/>
              <w:bottom w:val="single" w:sz="4" w:space="0" w:color="auto"/>
              <w:right w:val="single" w:sz="4" w:space="0" w:color="auto"/>
            </w:tcBorders>
            <w:shd w:val="clear" w:color="auto" w:fill="auto"/>
            <w:vAlign w:val="center"/>
            <w:hideMark/>
          </w:tcPr>
          <w:p w:rsidR="00EC46A0" w:rsidRPr="00EC46A0" w:rsidP="00EC46A0">
            <w:pPr>
              <w:jc w:val="center"/>
              <w:rPr>
                <w:sz w:val="18"/>
                <w:szCs w:val="18"/>
              </w:rPr>
            </w:pPr>
            <w:r w:rsidRPr="00EC46A0">
              <w:rPr>
                <w:sz w:val="18"/>
                <w:szCs w:val="18"/>
              </w:rPr>
              <w:t>5 314,1</w:t>
            </w:r>
          </w:p>
        </w:tc>
        <w:tc>
          <w:tcPr>
            <w:tcW w:w="1560" w:type="dxa"/>
            <w:tcBorders>
              <w:top w:val="nil"/>
              <w:left w:val="nil"/>
              <w:bottom w:val="single" w:sz="4" w:space="0" w:color="auto"/>
              <w:right w:val="single" w:sz="4" w:space="0" w:color="auto"/>
            </w:tcBorders>
            <w:shd w:val="clear" w:color="auto" w:fill="auto"/>
            <w:vAlign w:val="center"/>
            <w:hideMark/>
          </w:tcPr>
          <w:p w:rsidR="00EC46A0" w:rsidRPr="00EC46A0" w:rsidP="00EC46A0">
            <w:pPr>
              <w:jc w:val="center"/>
              <w:rPr>
                <w:sz w:val="18"/>
                <w:szCs w:val="18"/>
              </w:rPr>
            </w:pPr>
            <w:r w:rsidRPr="00EC46A0">
              <w:rPr>
                <w:sz w:val="18"/>
                <w:szCs w:val="18"/>
              </w:rPr>
              <w:t>5 314,1</w:t>
            </w:r>
          </w:p>
        </w:tc>
      </w:tr>
      <w:tr w:rsidTr="00EC46A0">
        <w:tblPrEx>
          <w:tblW w:w="9513" w:type="dxa"/>
          <w:tblInd w:w="93" w:type="dxa"/>
          <w:tblLook w:val="04A0"/>
        </w:tblPrEx>
        <w:trPr>
          <w:trHeight w:val="240"/>
        </w:trPr>
        <w:tc>
          <w:tcPr>
            <w:tcW w:w="739" w:type="dxa"/>
            <w:tcBorders>
              <w:top w:val="nil"/>
              <w:left w:val="single" w:sz="4" w:space="0" w:color="auto"/>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7</w:t>
            </w:r>
          </w:p>
        </w:tc>
        <w:tc>
          <w:tcPr>
            <w:tcW w:w="3871" w:type="dxa"/>
            <w:tcBorders>
              <w:top w:val="nil"/>
              <w:left w:val="nil"/>
              <w:bottom w:val="single" w:sz="4" w:space="0" w:color="auto"/>
              <w:right w:val="single" w:sz="4" w:space="0" w:color="auto"/>
            </w:tcBorders>
            <w:shd w:val="clear" w:color="auto" w:fill="auto"/>
            <w:hideMark/>
          </w:tcPr>
          <w:p w:rsidR="00EC46A0" w:rsidRPr="00EC46A0" w:rsidP="00EC46A0">
            <w:pPr>
              <w:rPr>
                <w:sz w:val="18"/>
                <w:szCs w:val="18"/>
              </w:rPr>
            </w:pPr>
            <w:r w:rsidRPr="00EC46A0">
              <w:rPr>
                <w:sz w:val="18"/>
                <w:szCs w:val="18"/>
              </w:rPr>
              <w:t>НАЦИОНАЛЬНАЯ ОБОРОНА</w:t>
            </w:r>
          </w:p>
        </w:tc>
        <w:tc>
          <w:tcPr>
            <w:tcW w:w="1140" w:type="dxa"/>
            <w:tcBorders>
              <w:top w:val="nil"/>
              <w:left w:val="nil"/>
              <w:bottom w:val="single" w:sz="4" w:space="0" w:color="auto"/>
              <w:right w:val="single" w:sz="4" w:space="0" w:color="auto"/>
            </w:tcBorders>
            <w:shd w:val="clear" w:color="auto" w:fill="auto"/>
            <w:vAlign w:val="center"/>
            <w:hideMark/>
          </w:tcPr>
          <w:p w:rsidR="00EC46A0" w:rsidRPr="00EC46A0" w:rsidP="00EC46A0">
            <w:pPr>
              <w:jc w:val="center"/>
              <w:rPr>
                <w:sz w:val="18"/>
                <w:szCs w:val="18"/>
              </w:rPr>
            </w:pPr>
            <w:r w:rsidRPr="00EC46A0">
              <w:rPr>
                <w:sz w:val="18"/>
                <w:szCs w:val="18"/>
              </w:rPr>
              <w:t>0200</w:t>
            </w:r>
          </w:p>
        </w:tc>
        <w:tc>
          <w:tcPr>
            <w:tcW w:w="1240" w:type="dxa"/>
            <w:tcBorders>
              <w:top w:val="nil"/>
              <w:left w:val="nil"/>
              <w:bottom w:val="single" w:sz="4" w:space="0" w:color="auto"/>
              <w:right w:val="single" w:sz="4" w:space="0" w:color="auto"/>
            </w:tcBorders>
            <w:shd w:val="clear" w:color="auto" w:fill="auto"/>
            <w:vAlign w:val="center"/>
            <w:hideMark/>
          </w:tcPr>
          <w:p w:rsidR="00EC46A0" w:rsidRPr="00EC46A0" w:rsidP="00EC46A0">
            <w:pPr>
              <w:jc w:val="center"/>
              <w:rPr>
                <w:b/>
                <w:bCs/>
                <w:sz w:val="18"/>
                <w:szCs w:val="18"/>
              </w:rPr>
            </w:pPr>
            <w:r w:rsidRPr="00EC46A0">
              <w:rPr>
                <w:b/>
                <w:bCs/>
                <w:sz w:val="18"/>
                <w:szCs w:val="18"/>
              </w:rPr>
              <w:t>499,2</w:t>
            </w:r>
          </w:p>
        </w:tc>
        <w:tc>
          <w:tcPr>
            <w:tcW w:w="963" w:type="dxa"/>
            <w:tcBorders>
              <w:top w:val="nil"/>
              <w:left w:val="nil"/>
              <w:bottom w:val="single" w:sz="4" w:space="0" w:color="auto"/>
              <w:right w:val="single" w:sz="4" w:space="0" w:color="auto"/>
            </w:tcBorders>
            <w:shd w:val="clear" w:color="auto" w:fill="auto"/>
            <w:vAlign w:val="center"/>
            <w:hideMark/>
          </w:tcPr>
          <w:p w:rsidR="00EC46A0" w:rsidRPr="00EC46A0" w:rsidP="00EC46A0">
            <w:pPr>
              <w:jc w:val="center"/>
              <w:rPr>
                <w:b/>
                <w:bCs/>
                <w:sz w:val="18"/>
                <w:szCs w:val="18"/>
              </w:rPr>
            </w:pPr>
            <w:r w:rsidRPr="00EC46A0">
              <w:rPr>
                <w:b/>
                <w:bCs/>
                <w:sz w:val="18"/>
                <w:szCs w:val="18"/>
              </w:rPr>
              <w:t>504,7</w:t>
            </w:r>
          </w:p>
        </w:tc>
        <w:tc>
          <w:tcPr>
            <w:tcW w:w="1560" w:type="dxa"/>
            <w:tcBorders>
              <w:top w:val="nil"/>
              <w:left w:val="nil"/>
              <w:bottom w:val="single" w:sz="4" w:space="0" w:color="auto"/>
              <w:right w:val="single" w:sz="4" w:space="0" w:color="auto"/>
            </w:tcBorders>
            <w:shd w:val="clear" w:color="auto" w:fill="auto"/>
            <w:vAlign w:val="center"/>
            <w:hideMark/>
          </w:tcPr>
          <w:p w:rsidR="00EC46A0" w:rsidRPr="00EC46A0" w:rsidP="00EC46A0">
            <w:pPr>
              <w:jc w:val="center"/>
              <w:rPr>
                <w:b/>
                <w:bCs/>
                <w:sz w:val="18"/>
                <w:szCs w:val="18"/>
              </w:rPr>
            </w:pPr>
            <w:r w:rsidRPr="00EC46A0">
              <w:rPr>
                <w:b/>
                <w:bCs/>
                <w:sz w:val="18"/>
                <w:szCs w:val="18"/>
              </w:rPr>
              <w:t>0,0</w:t>
            </w:r>
          </w:p>
        </w:tc>
      </w:tr>
      <w:tr w:rsidTr="00EC46A0">
        <w:tblPrEx>
          <w:tblW w:w="9513" w:type="dxa"/>
          <w:tblInd w:w="93" w:type="dxa"/>
          <w:tblLook w:val="04A0"/>
        </w:tblPrEx>
        <w:trPr>
          <w:trHeight w:val="240"/>
        </w:trPr>
        <w:tc>
          <w:tcPr>
            <w:tcW w:w="739" w:type="dxa"/>
            <w:tcBorders>
              <w:top w:val="nil"/>
              <w:left w:val="single" w:sz="4" w:space="0" w:color="auto"/>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8</w:t>
            </w:r>
          </w:p>
        </w:tc>
        <w:tc>
          <w:tcPr>
            <w:tcW w:w="3871" w:type="dxa"/>
            <w:tcBorders>
              <w:top w:val="nil"/>
              <w:left w:val="nil"/>
              <w:bottom w:val="single" w:sz="4" w:space="0" w:color="auto"/>
              <w:right w:val="single" w:sz="4" w:space="0" w:color="auto"/>
            </w:tcBorders>
            <w:shd w:val="clear" w:color="auto" w:fill="auto"/>
            <w:hideMark/>
          </w:tcPr>
          <w:p w:rsidR="00EC46A0" w:rsidRPr="00EC46A0" w:rsidP="00EC46A0">
            <w:pPr>
              <w:rPr>
                <w:sz w:val="18"/>
                <w:szCs w:val="18"/>
              </w:rPr>
            </w:pPr>
            <w:r w:rsidRPr="00EC46A0">
              <w:rPr>
                <w:sz w:val="18"/>
                <w:szCs w:val="18"/>
              </w:rPr>
              <w:t>Мобилизационная и вневойсковая подготовка</w:t>
            </w:r>
          </w:p>
        </w:tc>
        <w:tc>
          <w:tcPr>
            <w:tcW w:w="1140" w:type="dxa"/>
            <w:tcBorders>
              <w:top w:val="nil"/>
              <w:left w:val="nil"/>
              <w:bottom w:val="single" w:sz="4" w:space="0" w:color="auto"/>
              <w:right w:val="single" w:sz="4" w:space="0" w:color="auto"/>
            </w:tcBorders>
            <w:shd w:val="clear" w:color="auto" w:fill="auto"/>
            <w:vAlign w:val="center"/>
            <w:hideMark/>
          </w:tcPr>
          <w:p w:rsidR="00EC46A0" w:rsidRPr="00EC46A0" w:rsidP="00EC46A0">
            <w:pPr>
              <w:jc w:val="center"/>
              <w:rPr>
                <w:sz w:val="18"/>
                <w:szCs w:val="18"/>
              </w:rPr>
            </w:pPr>
            <w:r w:rsidRPr="00EC46A0">
              <w:rPr>
                <w:sz w:val="18"/>
                <w:szCs w:val="18"/>
              </w:rPr>
              <w:t>0203</w:t>
            </w:r>
          </w:p>
        </w:tc>
        <w:tc>
          <w:tcPr>
            <w:tcW w:w="1240" w:type="dxa"/>
            <w:tcBorders>
              <w:top w:val="nil"/>
              <w:left w:val="nil"/>
              <w:bottom w:val="single" w:sz="4" w:space="0" w:color="auto"/>
              <w:right w:val="single" w:sz="4" w:space="0" w:color="auto"/>
            </w:tcBorders>
            <w:shd w:val="clear" w:color="auto" w:fill="auto"/>
            <w:vAlign w:val="center"/>
            <w:hideMark/>
          </w:tcPr>
          <w:p w:rsidR="00EC46A0" w:rsidRPr="00EC46A0" w:rsidP="00EC46A0">
            <w:pPr>
              <w:jc w:val="center"/>
              <w:rPr>
                <w:sz w:val="18"/>
                <w:szCs w:val="18"/>
              </w:rPr>
            </w:pPr>
            <w:r w:rsidRPr="00EC46A0">
              <w:rPr>
                <w:sz w:val="18"/>
                <w:szCs w:val="18"/>
              </w:rPr>
              <w:t>499,2</w:t>
            </w:r>
          </w:p>
        </w:tc>
        <w:tc>
          <w:tcPr>
            <w:tcW w:w="963" w:type="dxa"/>
            <w:tcBorders>
              <w:top w:val="nil"/>
              <w:left w:val="nil"/>
              <w:bottom w:val="single" w:sz="4" w:space="0" w:color="auto"/>
              <w:right w:val="single" w:sz="4" w:space="0" w:color="auto"/>
            </w:tcBorders>
            <w:shd w:val="clear" w:color="auto" w:fill="auto"/>
            <w:vAlign w:val="center"/>
            <w:hideMark/>
          </w:tcPr>
          <w:p w:rsidR="00EC46A0" w:rsidRPr="00EC46A0" w:rsidP="00EC46A0">
            <w:pPr>
              <w:jc w:val="center"/>
              <w:rPr>
                <w:sz w:val="18"/>
                <w:szCs w:val="18"/>
              </w:rPr>
            </w:pPr>
            <w:r w:rsidRPr="00EC46A0">
              <w:rPr>
                <w:sz w:val="18"/>
                <w:szCs w:val="18"/>
              </w:rPr>
              <w:t>504,7</w:t>
            </w:r>
          </w:p>
        </w:tc>
        <w:tc>
          <w:tcPr>
            <w:tcW w:w="1560" w:type="dxa"/>
            <w:tcBorders>
              <w:top w:val="nil"/>
              <w:left w:val="nil"/>
              <w:bottom w:val="single" w:sz="4" w:space="0" w:color="auto"/>
              <w:right w:val="single" w:sz="4" w:space="0" w:color="auto"/>
            </w:tcBorders>
            <w:shd w:val="clear" w:color="auto" w:fill="auto"/>
            <w:vAlign w:val="center"/>
            <w:hideMark/>
          </w:tcPr>
          <w:p w:rsidR="00EC46A0" w:rsidRPr="00EC46A0" w:rsidP="00EC46A0">
            <w:pPr>
              <w:jc w:val="center"/>
              <w:rPr>
                <w:sz w:val="18"/>
                <w:szCs w:val="18"/>
              </w:rPr>
            </w:pPr>
            <w:r w:rsidRPr="00EC46A0">
              <w:rPr>
                <w:sz w:val="18"/>
                <w:szCs w:val="18"/>
              </w:rPr>
              <w:t>0,0</w:t>
            </w:r>
          </w:p>
        </w:tc>
      </w:tr>
      <w:tr w:rsidTr="00EC46A0">
        <w:tblPrEx>
          <w:tblW w:w="9513" w:type="dxa"/>
          <w:tblInd w:w="93" w:type="dxa"/>
          <w:tblLook w:val="04A0"/>
        </w:tblPrEx>
        <w:trPr>
          <w:trHeight w:val="480"/>
        </w:trPr>
        <w:tc>
          <w:tcPr>
            <w:tcW w:w="739" w:type="dxa"/>
            <w:tcBorders>
              <w:top w:val="nil"/>
              <w:left w:val="single" w:sz="4" w:space="0" w:color="auto"/>
              <w:bottom w:val="single" w:sz="4" w:space="0" w:color="auto"/>
              <w:right w:val="single" w:sz="4" w:space="0" w:color="auto"/>
            </w:tcBorders>
            <w:shd w:val="clear" w:color="auto" w:fill="auto"/>
            <w:hideMark/>
          </w:tcPr>
          <w:p w:rsidR="00EC46A0" w:rsidRPr="00EC46A0" w:rsidP="00EC46A0">
            <w:pPr>
              <w:jc w:val="center"/>
              <w:rPr>
                <w:sz w:val="18"/>
                <w:szCs w:val="18"/>
              </w:rPr>
            </w:pPr>
            <w:r w:rsidRPr="00EC46A0">
              <w:rPr>
                <w:sz w:val="18"/>
                <w:szCs w:val="18"/>
              </w:rPr>
              <w:t>9</w:t>
            </w:r>
          </w:p>
        </w:tc>
        <w:tc>
          <w:tcPr>
            <w:tcW w:w="3871" w:type="dxa"/>
            <w:tcBorders>
              <w:top w:val="nil"/>
              <w:left w:val="nil"/>
              <w:bottom w:val="single" w:sz="4" w:space="0" w:color="auto"/>
              <w:right w:val="single" w:sz="4" w:space="0" w:color="auto"/>
            </w:tcBorders>
            <w:shd w:val="clear" w:color="auto" w:fill="auto"/>
            <w:hideMark/>
          </w:tcPr>
          <w:p w:rsidR="00EC46A0" w:rsidRPr="00EC46A0" w:rsidP="00EC46A0">
            <w:pPr>
              <w:rPr>
                <w:sz w:val="18"/>
                <w:szCs w:val="18"/>
              </w:rPr>
            </w:pPr>
            <w:r w:rsidRPr="00EC46A0">
              <w:rPr>
                <w:sz w:val="18"/>
                <w:szCs w:val="18"/>
              </w:rPr>
              <w:t>НАЦИОНАЛЬНАЯ БЕЗОПАСНОСТЬ И ПРАВООХРАНИТЕЛЬНАЯ ДЕЯТЕЛЬНОСТЬ</w:t>
            </w:r>
          </w:p>
        </w:tc>
        <w:tc>
          <w:tcPr>
            <w:tcW w:w="1140" w:type="dxa"/>
            <w:tcBorders>
              <w:top w:val="nil"/>
              <w:left w:val="nil"/>
              <w:bottom w:val="single" w:sz="4" w:space="0" w:color="auto"/>
              <w:right w:val="single" w:sz="4" w:space="0" w:color="auto"/>
            </w:tcBorders>
            <w:shd w:val="clear" w:color="auto" w:fill="auto"/>
            <w:vAlign w:val="center"/>
            <w:hideMark/>
          </w:tcPr>
          <w:p w:rsidR="00EC46A0" w:rsidRPr="00EC46A0" w:rsidP="00EC46A0">
            <w:pPr>
              <w:jc w:val="center"/>
              <w:rPr>
                <w:sz w:val="18"/>
                <w:szCs w:val="18"/>
              </w:rPr>
            </w:pPr>
            <w:r w:rsidRPr="00EC46A0">
              <w:rPr>
                <w:sz w:val="18"/>
                <w:szCs w:val="18"/>
              </w:rPr>
              <w:t>0300</w:t>
            </w:r>
          </w:p>
        </w:tc>
        <w:tc>
          <w:tcPr>
            <w:tcW w:w="1240" w:type="dxa"/>
            <w:tcBorders>
              <w:top w:val="nil"/>
              <w:left w:val="nil"/>
              <w:bottom w:val="single" w:sz="4" w:space="0" w:color="auto"/>
              <w:right w:val="single" w:sz="4" w:space="0" w:color="auto"/>
            </w:tcBorders>
            <w:shd w:val="clear" w:color="auto" w:fill="auto"/>
            <w:vAlign w:val="center"/>
            <w:hideMark/>
          </w:tcPr>
          <w:p w:rsidR="00EC46A0" w:rsidRPr="00EC46A0" w:rsidP="00EC46A0">
            <w:pPr>
              <w:jc w:val="center"/>
              <w:rPr>
                <w:b/>
                <w:bCs/>
                <w:sz w:val="18"/>
                <w:szCs w:val="18"/>
              </w:rPr>
            </w:pPr>
            <w:r w:rsidRPr="00EC46A0">
              <w:rPr>
                <w:b/>
                <w:bCs/>
                <w:sz w:val="18"/>
                <w:szCs w:val="18"/>
              </w:rPr>
              <w:t>2 922,9</w:t>
            </w:r>
          </w:p>
        </w:tc>
        <w:tc>
          <w:tcPr>
            <w:tcW w:w="963" w:type="dxa"/>
            <w:tcBorders>
              <w:top w:val="nil"/>
              <w:left w:val="nil"/>
              <w:bottom w:val="single" w:sz="4" w:space="0" w:color="auto"/>
              <w:right w:val="single" w:sz="4" w:space="0" w:color="auto"/>
            </w:tcBorders>
            <w:shd w:val="clear" w:color="auto" w:fill="auto"/>
            <w:vAlign w:val="center"/>
            <w:hideMark/>
          </w:tcPr>
          <w:p w:rsidR="00EC46A0" w:rsidRPr="00EC46A0" w:rsidP="00EC46A0">
            <w:pPr>
              <w:jc w:val="center"/>
              <w:rPr>
                <w:b/>
                <w:bCs/>
                <w:sz w:val="18"/>
                <w:szCs w:val="18"/>
              </w:rPr>
            </w:pPr>
            <w:r w:rsidRPr="00EC46A0">
              <w:rPr>
                <w:b/>
                <w:bCs/>
                <w:sz w:val="18"/>
                <w:szCs w:val="18"/>
              </w:rPr>
              <w:t>3 436,4</w:t>
            </w:r>
          </w:p>
        </w:tc>
        <w:tc>
          <w:tcPr>
            <w:tcW w:w="1560" w:type="dxa"/>
            <w:tcBorders>
              <w:top w:val="nil"/>
              <w:left w:val="nil"/>
              <w:bottom w:val="single" w:sz="4" w:space="0" w:color="auto"/>
              <w:right w:val="single" w:sz="4" w:space="0" w:color="auto"/>
            </w:tcBorders>
            <w:shd w:val="clear" w:color="auto" w:fill="auto"/>
            <w:vAlign w:val="center"/>
            <w:hideMark/>
          </w:tcPr>
          <w:p w:rsidR="00EC46A0" w:rsidRPr="00EC46A0" w:rsidP="00EC46A0">
            <w:pPr>
              <w:jc w:val="center"/>
              <w:rPr>
                <w:b/>
                <w:bCs/>
                <w:sz w:val="18"/>
                <w:szCs w:val="18"/>
              </w:rPr>
            </w:pPr>
            <w:r w:rsidRPr="00EC46A0">
              <w:rPr>
                <w:b/>
                <w:bCs/>
                <w:sz w:val="18"/>
                <w:szCs w:val="18"/>
              </w:rPr>
              <w:t>3 069,5</w:t>
            </w:r>
          </w:p>
        </w:tc>
      </w:tr>
      <w:tr w:rsidTr="00EC46A0">
        <w:tblPrEx>
          <w:tblW w:w="9513" w:type="dxa"/>
          <w:tblInd w:w="93" w:type="dxa"/>
          <w:tblLook w:val="04A0"/>
        </w:tblPrEx>
        <w:trPr>
          <w:trHeight w:val="240"/>
        </w:trPr>
        <w:tc>
          <w:tcPr>
            <w:tcW w:w="739" w:type="dxa"/>
            <w:tcBorders>
              <w:top w:val="nil"/>
              <w:left w:val="single" w:sz="4" w:space="0" w:color="auto"/>
              <w:bottom w:val="single" w:sz="4" w:space="0" w:color="auto"/>
              <w:right w:val="single" w:sz="4" w:space="0" w:color="auto"/>
            </w:tcBorders>
            <w:shd w:val="clear" w:color="auto" w:fill="auto"/>
            <w:hideMark/>
          </w:tcPr>
          <w:p w:rsidR="00EC46A0" w:rsidRPr="00EC46A0" w:rsidP="00EC46A0">
            <w:pPr>
              <w:jc w:val="center"/>
              <w:rPr>
                <w:sz w:val="18"/>
                <w:szCs w:val="18"/>
              </w:rPr>
            </w:pPr>
            <w:r w:rsidRPr="00EC46A0">
              <w:rPr>
                <w:sz w:val="18"/>
                <w:szCs w:val="18"/>
              </w:rPr>
              <w:t>10</w:t>
            </w:r>
          </w:p>
        </w:tc>
        <w:tc>
          <w:tcPr>
            <w:tcW w:w="3871" w:type="dxa"/>
            <w:tcBorders>
              <w:top w:val="nil"/>
              <w:left w:val="nil"/>
              <w:bottom w:val="single" w:sz="4" w:space="0" w:color="auto"/>
              <w:right w:val="single" w:sz="4" w:space="0" w:color="auto"/>
            </w:tcBorders>
            <w:shd w:val="clear" w:color="auto" w:fill="auto"/>
            <w:hideMark/>
          </w:tcPr>
          <w:p w:rsidR="00EC46A0" w:rsidRPr="00EC46A0" w:rsidP="00EC46A0">
            <w:pPr>
              <w:rPr>
                <w:sz w:val="18"/>
                <w:szCs w:val="18"/>
              </w:rPr>
            </w:pPr>
            <w:r w:rsidRPr="00EC46A0">
              <w:rPr>
                <w:sz w:val="18"/>
                <w:szCs w:val="18"/>
              </w:rPr>
              <w:t>Обеспечение пожарной безопасности</w:t>
            </w:r>
          </w:p>
        </w:tc>
        <w:tc>
          <w:tcPr>
            <w:tcW w:w="1140" w:type="dxa"/>
            <w:tcBorders>
              <w:top w:val="nil"/>
              <w:left w:val="nil"/>
              <w:bottom w:val="single" w:sz="4" w:space="0" w:color="auto"/>
              <w:right w:val="single" w:sz="4" w:space="0" w:color="auto"/>
            </w:tcBorders>
            <w:shd w:val="clear" w:color="auto" w:fill="auto"/>
            <w:vAlign w:val="center"/>
            <w:hideMark/>
          </w:tcPr>
          <w:p w:rsidR="00EC46A0" w:rsidRPr="00EC46A0" w:rsidP="00EC46A0">
            <w:pPr>
              <w:jc w:val="center"/>
              <w:rPr>
                <w:sz w:val="18"/>
                <w:szCs w:val="18"/>
              </w:rPr>
            </w:pPr>
            <w:r w:rsidRPr="00EC46A0">
              <w:rPr>
                <w:sz w:val="18"/>
                <w:szCs w:val="18"/>
              </w:rPr>
              <w:t>0310</w:t>
            </w:r>
          </w:p>
        </w:tc>
        <w:tc>
          <w:tcPr>
            <w:tcW w:w="1240" w:type="dxa"/>
            <w:tcBorders>
              <w:top w:val="nil"/>
              <w:left w:val="nil"/>
              <w:bottom w:val="single" w:sz="4" w:space="0" w:color="auto"/>
              <w:right w:val="single" w:sz="4" w:space="0" w:color="auto"/>
            </w:tcBorders>
            <w:shd w:val="clear" w:color="auto" w:fill="auto"/>
            <w:vAlign w:val="center"/>
            <w:hideMark/>
          </w:tcPr>
          <w:p w:rsidR="00EC46A0" w:rsidRPr="00EC46A0" w:rsidP="00EC46A0">
            <w:pPr>
              <w:jc w:val="center"/>
              <w:rPr>
                <w:sz w:val="18"/>
                <w:szCs w:val="18"/>
              </w:rPr>
            </w:pPr>
            <w:r w:rsidRPr="00EC46A0">
              <w:rPr>
                <w:sz w:val="18"/>
                <w:szCs w:val="18"/>
              </w:rPr>
              <w:t>262,1</w:t>
            </w:r>
          </w:p>
        </w:tc>
        <w:tc>
          <w:tcPr>
            <w:tcW w:w="963" w:type="dxa"/>
            <w:tcBorders>
              <w:top w:val="nil"/>
              <w:left w:val="nil"/>
              <w:bottom w:val="single" w:sz="4" w:space="0" w:color="auto"/>
              <w:right w:val="single" w:sz="4" w:space="0" w:color="auto"/>
            </w:tcBorders>
            <w:shd w:val="clear" w:color="auto" w:fill="auto"/>
            <w:vAlign w:val="center"/>
            <w:hideMark/>
          </w:tcPr>
          <w:p w:rsidR="00EC46A0" w:rsidRPr="00EC46A0" w:rsidP="00EC46A0">
            <w:pPr>
              <w:jc w:val="center"/>
              <w:rPr>
                <w:sz w:val="18"/>
                <w:szCs w:val="18"/>
              </w:rPr>
            </w:pPr>
            <w:r w:rsidRPr="00EC46A0">
              <w:rPr>
                <w:sz w:val="18"/>
                <w:szCs w:val="18"/>
              </w:rPr>
              <w:t>367,0</w:t>
            </w:r>
          </w:p>
        </w:tc>
        <w:tc>
          <w:tcPr>
            <w:tcW w:w="1560" w:type="dxa"/>
            <w:tcBorders>
              <w:top w:val="nil"/>
              <w:left w:val="nil"/>
              <w:bottom w:val="single" w:sz="4" w:space="0" w:color="auto"/>
              <w:right w:val="single" w:sz="4" w:space="0" w:color="auto"/>
            </w:tcBorders>
            <w:shd w:val="clear" w:color="auto" w:fill="auto"/>
            <w:vAlign w:val="center"/>
            <w:hideMark/>
          </w:tcPr>
          <w:p w:rsidR="00EC46A0" w:rsidRPr="00EC46A0" w:rsidP="00EC46A0">
            <w:pPr>
              <w:jc w:val="center"/>
              <w:rPr>
                <w:sz w:val="18"/>
                <w:szCs w:val="18"/>
              </w:rPr>
            </w:pPr>
            <w:r w:rsidRPr="00EC46A0">
              <w:rPr>
                <w:sz w:val="18"/>
                <w:szCs w:val="18"/>
              </w:rPr>
              <w:t>0,0</w:t>
            </w:r>
          </w:p>
        </w:tc>
      </w:tr>
      <w:tr w:rsidTr="00EC46A0">
        <w:tblPrEx>
          <w:tblW w:w="9513" w:type="dxa"/>
          <w:tblInd w:w="93" w:type="dxa"/>
          <w:tblLook w:val="04A0"/>
        </w:tblPrEx>
        <w:trPr>
          <w:trHeight w:val="720"/>
        </w:trPr>
        <w:tc>
          <w:tcPr>
            <w:tcW w:w="739" w:type="dxa"/>
            <w:tcBorders>
              <w:top w:val="nil"/>
              <w:left w:val="single" w:sz="4" w:space="0" w:color="auto"/>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11</w:t>
            </w:r>
          </w:p>
        </w:tc>
        <w:tc>
          <w:tcPr>
            <w:tcW w:w="3871" w:type="dxa"/>
            <w:tcBorders>
              <w:top w:val="nil"/>
              <w:left w:val="nil"/>
              <w:bottom w:val="single" w:sz="4" w:space="0" w:color="auto"/>
              <w:right w:val="single" w:sz="4" w:space="0" w:color="auto"/>
            </w:tcBorders>
            <w:shd w:val="clear" w:color="auto" w:fill="auto"/>
            <w:hideMark/>
          </w:tcPr>
          <w:p w:rsidR="00EC46A0" w:rsidRPr="00EC46A0" w:rsidP="00EC46A0">
            <w:pPr>
              <w:rPr>
                <w:sz w:val="18"/>
                <w:szCs w:val="18"/>
              </w:rPr>
            </w:pPr>
            <w:r w:rsidRPr="00EC46A0">
              <w:rPr>
                <w:sz w:val="18"/>
                <w:szCs w:val="18"/>
              </w:rPr>
              <w:t>Другие вопросы в области национальной безопасности и правоохранительной деятельности</w:t>
            </w:r>
          </w:p>
        </w:tc>
        <w:tc>
          <w:tcPr>
            <w:tcW w:w="1140" w:type="dxa"/>
            <w:tcBorders>
              <w:top w:val="nil"/>
              <w:left w:val="nil"/>
              <w:bottom w:val="single" w:sz="4" w:space="0" w:color="auto"/>
              <w:right w:val="single" w:sz="4" w:space="0" w:color="auto"/>
            </w:tcBorders>
            <w:shd w:val="clear" w:color="auto" w:fill="auto"/>
            <w:vAlign w:val="center"/>
            <w:hideMark/>
          </w:tcPr>
          <w:p w:rsidR="00EC46A0" w:rsidRPr="00EC46A0" w:rsidP="00EC46A0">
            <w:pPr>
              <w:jc w:val="center"/>
              <w:rPr>
                <w:sz w:val="18"/>
                <w:szCs w:val="18"/>
              </w:rPr>
            </w:pPr>
            <w:r w:rsidRPr="00EC46A0">
              <w:rPr>
                <w:sz w:val="18"/>
                <w:szCs w:val="18"/>
              </w:rPr>
              <w:t>0314</w:t>
            </w:r>
          </w:p>
        </w:tc>
        <w:tc>
          <w:tcPr>
            <w:tcW w:w="1240" w:type="dxa"/>
            <w:tcBorders>
              <w:top w:val="nil"/>
              <w:left w:val="nil"/>
              <w:bottom w:val="single" w:sz="4" w:space="0" w:color="auto"/>
              <w:right w:val="single" w:sz="4" w:space="0" w:color="auto"/>
            </w:tcBorders>
            <w:shd w:val="clear" w:color="auto" w:fill="auto"/>
            <w:vAlign w:val="center"/>
            <w:hideMark/>
          </w:tcPr>
          <w:p w:rsidR="00EC46A0" w:rsidRPr="00EC46A0" w:rsidP="00EC46A0">
            <w:pPr>
              <w:jc w:val="center"/>
              <w:rPr>
                <w:sz w:val="18"/>
                <w:szCs w:val="18"/>
              </w:rPr>
            </w:pPr>
            <w:r w:rsidRPr="00EC46A0">
              <w:rPr>
                <w:sz w:val="18"/>
                <w:szCs w:val="18"/>
              </w:rPr>
              <w:t>2 660,8</w:t>
            </w:r>
          </w:p>
        </w:tc>
        <w:tc>
          <w:tcPr>
            <w:tcW w:w="963" w:type="dxa"/>
            <w:tcBorders>
              <w:top w:val="nil"/>
              <w:left w:val="nil"/>
              <w:bottom w:val="single" w:sz="4" w:space="0" w:color="auto"/>
              <w:right w:val="single" w:sz="4" w:space="0" w:color="auto"/>
            </w:tcBorders>
            <w:shd w:val="clear" w:color="auto" w:fill="auto"/>
            <w:vAlign w:val="center"/>
            <w:hideMark/>
          </w:tcPr>
          <w:p w:rsidR="00EC46A0" w:rsidRPr="00EC46A0" w:rsidP="00EC46A0">
            <w:pPr>
              <w:jc w:val="center"/>
              <w:rPr>
                <w:sz w:val="18"/>
                <w:szCs w:val="18"/>
              </w:rPr>
            </w:pPr>
            <w:r w:rsidRPr="00EC46A0">
              <w:rPr>
                <w:sz w:val="18"/>
                <w:szCs w:val="18"/>
              </w:rPr>
              <w:t>3 069,4</w:t>
            </w:r>
          </w:p>
        </w:tc>
        <w:tc>
          <w:tcPr>
            <w:tcW w:w="1560" w:type="dxa"/>
            <w:tcBorders>
              <w:top w:val="nil"/>
              <w:left w:val="nil"/>
              <w:bottom w:val="single" w:sz="4" w:space="0" w:color="auto"/>
              <w:right w:val="single" w:sz="4" w:space="0" w:color="auto"/>
            </w:tcBorders>
            <w:shd w:val="clear" w:color="auto" w:fill="auto"/>
            <w:vAlign w:val="center"/>
            <w:hideMark/>
          </w:tcPr>
          <w:p w:rsidR="00EC46A0" w:rsidRPr="00EC46A0" w:rsidP="00EC46A0">
            <w:pPr>
              <w:jc w:val="center"/>
              <w:rPr>
                <w:sz w:val="18"/>
                <w:szCs w:val="18"/>
              </w:rPr>
            </w:pPr>
            <w:r w:rsidRPr="00EC46A0">
              <w:rPr>
                <w:sz w:val="18"/>
                <w:szCs w:val="18"/>
              </w:rPr>
              <w:t>3 069,5</w:t>
            </w:r>
          </w:p>
        </w:tc>
      </w:tr>
      <w:tr w:rsidTr="00EC46A0">
        <w:tblPrEx>
          <w:tblW w:w="9513" w:type="dxa"/>
          <w:tblInd w:w="93" w:type="dxa"/>
          <w:tblLook w:val="04A0"/>
        </w:tblPrEx>
        <w:trPr>
          <w:trHeight w:val="240"/>
        </w:trPr>
        <w:tc>
          <w:tcPr>
            <w:tcW w:w="739" w:type="dxa"/>
            <w:tcBorders>
              <w:top w:val="nil"/>
              <w:left w:val="single" w:sz="4" w:space="0" w:color="auto"/>
              <w:bottom w:val="single" w:sz="4" w:space="0" w:color="auto"/>
              <w:right w:val="single" w:sz="4" w:space="0" w:color="auto"/>
            </w:tcBorders>
            <w:shd w:val="clear" w:color="auto" w:fill="auto"/>
            <w:hideMark/>
          </w:tcPr>
          <w:p w:rsidR="00EC46A0" w:rsidRPr="00EC46A0" w:rsidP="00EC46A0">
            <w:pPr>
              <w:jc w:val="center"/>
              <w:rPr>
                <w:sz w:val="18"/>
                <w:szCs w:val="18"/>
              </w:rPr>
            </w:pPr>
            <w:r w:rsidRPr="00EC46A0">
              <w:rPr>
                <w:sz w:val="18"/>
                <w:szCs w:val="18"/>
              </w:rPr>
              <w:t>12</w:t>
            </w:r>
          </w:p>
        </w:tc>
        <w:tc>
          <w:tcPr>
            <w:tcW w:w="3871" w:type="dxa"/>
            <w:tcBorders>
              <w:top w:val="nil"/>
              <w:left w:val="nil"/>
              <w:bottom w:val="single" w:sz="4" w:space="0" w:color="auto"/>
              <w:right w:val="single" w:sz="4" w:space="0" w:color="auto"/>
            </w:tcBorders>
            <w:shd w:val="clear" w:color="auto" w:fill="auto"/>
            <w:hideMark/>
          </w:tcPr>
          <w:p w:rsidR="00EC46A0" w:rsidRPr="00EC46A0" w:rsidP="00EC46A0">
            <w:pPr>
              <w:rPr>
                <w:sz w:val="18"/>
                <w:szCs w:val="18"/>
              </w:rPr>
            </w:pPr>
            <w:r w:rsidRPr="00EC46A0">
              <w:rPr>
                <w:sz w:val="18"/>
                <w:szCs w:val="18"/>
              </w:rPr>
              <w:t>НАЦИОНАЛЬНАЯ ЭКОНОМИКА</w:t>
            </w:r>
          </w:p>
        </w:tc>
        <w:tc>
          <w:tcPr>
            <w:tcW w:w="1140" w:type="dxa"/>
            <w:tcBorders>
              <w:top w:val="nil"/>
              <w:left w:val="nil"/>
              <w:bottom w:val="single" w:sz="4" w:space="0" w:color="auto"/>
              <w:right w:val="single" w:sz="4" w:space="0" w:color="auto"/>
            </w:tcBorders>
            <w:shd w:val="clear" w:color="auto" w:fill="auto"/>
            <w:vAlign w:val="center"/>
            <w:hideMark/>
          </w:tcPr>
          <w:p w:rsidR="00EC46A0" w:rsidRPr="00EC46A0" w:rsidP="00EC46A0">
            <w:pPr>
              <w:jc w:val="center"/>
              <w:rPr>
                <w:sz w:val="18"/>
                <w:szCs w:val="18"/>
              </w:rPr>
            </w:pPr>
            <w:r w:rsidRPr="00EC46A0">
              <w:rPr>
                <w:sz w:val="18"/>
                <w:szCs w:val="18"/>
              </w:rPr>
              <w:t>0400</w:t>
            </w:r>
          </w:p>
        </w:tc>
        <w:tc>
          <w:tcPr>
            <w:tcW w:w="1240" w:type="dxa"/>
            <w:tcBorders>
              <w:top w:val="nil"/>
              <w:left w:val="nil"/>
              <w:bottom w:val="single" w:sz="4" w:space="0" w:color="auto"/>
              <w:right w:val="single" w:sz="4" w:space="0" w:color="auto"/>
            </w:tcBorders>
            <w:shd w:val="clear" w:color="auto" w:fill="auto"/>
            <w:vAlign w:val="center"/>
            <w:hideMark/>
          </w:tcPr>
          <w:p w:rsidR="00EC46A0" w:rsidRPr="00EC46A0" w:rsidP="00EC46A0">
            <w:pPr>
              <w:jc w:val="center"/>
              <w:rPr>
                <w:b/>
                <w:bCs/>
                <w:sz w:val="18"/>
                <w:szCs w:val="18"/>
              </w:rPr>
            </w:pPr>
            <w:r w:rsidRPr="00EC46A0">
              <w:rPr>
                <w:b/>
                <w:bCs/>
                <w:sz w:val="18"/>
                <w:szCs w:val="18"/>
              </w:rPr>
              <w:t>21 848,3</w:t>
            </w:r>
          </w:p>
        </w:tc>
        <w:tc>
          <w:tcPr>
            <w:tcW w:w="963" w:type="dxa"/>
            <w:tcBorders>
              <w:top w:val="nil"/>
              <w:left w:val="nil"/>
              <w:bottom w:val="single" w:sz="4" w:space="0" w:color="auto"/>
              <w:right w:val="single" w:sz="4" w:space="0" w:color="auto"/>
            </w:tcBorders>
            <w:shd w:val="clear" w:color="auto" w:fill="auto"/>
            <w:vAlign w:val="center"/>
            <w:hideMark/>
          </w:tcPr>
          <w:p w:rsidR="00EC46A0" w:rsidRPr="00EC46A0" w:rsidP="00EC46A0">
            <w:pPr>
              <w:jc w:val="center"/>
              <w:rPr>
                <w:b/>
                <w:bCs/>
                <w:sz w:val="18"/>
                <w:szCs w:val="18"/>
              </w:rPr>
            </w:pPr>
            <w:r w:rsidRPr="00EC46A0">
              <w:rPr>
                <w:b/>
                <w:bCs/>
                <w:sz w:val="18"/>
                <w:szCs w:val="18"/>
              </w:rPr>
              <w:t>14 391,5</w:t>
            </w:r>
          </w:p>
        </w:tc>
        <w:tc>
          <w:tcPr>
            <w:tcW w:w="1560" w:type="dxa"/>
            <w:tcBorders>
              <w:top w:val="nil"/>
              <w:left w:val="nil"/>
              <w:bottom w:val="single" w:sz="4" w:space="0" w:color="auto"/>
              <w:right w:val="single" w:sz="4" w:space="0" w:color="auto"/>
            </w:tcBorders>
            <w:shd w:val="clear" w:color="auto" w:fill="auto"/>
            <w:vAlign w:val="center"/>
            <w:hideMark/>
          </w:tcPr>
          <w:p w:rsidR="00EC46A0" w:rsidRPr="00EC46A0" w:rsidP="00EC46A0">
            <w:pPr>
              <w:jc w:val="center"/>
              <w:rPr>
                <w:b/>
                <w:bCs/>
                <w:sz w:val="18"/>
                <w:szCs w:val="18"/>
              </w:rPr>
            </w:pPr>
            <w:r w:rsidRPr="00EC46A0">
              <w:rPr>
                <w:b/>
                <w:bCs/>
                <w:sz w:val="18"/>
                <w:szCs w:val="18"/>
              </w:rPr>
              <w:t>5 107,0</w:t>
            </w:r>
          </w:p>
        </w:tc>
      </w:tr>
      <w:tr w:rsidTr="00EC46A0">
        <w:tblPrEx>
          <w:tblW w:w="9513" w:type="dxa"/>
          <w:tblInd w:w="93" w:type="dxa"/>
          <w:tblLook w:val="04A0"/>
        </w:tblPrEx>
        <w:trPr>
          <w:trHeight w:val="240"/>
        </w:trPr>
        <w:tc>
          <w:tcPr>
            <w:tcW w:w="739" w:type="dxa"/>
            <w:tcBorders>
              <w:top w:val="nil"/>
              <w:left w:val="single" w:sz="4" w:space="0" w:color="auto"/>
              <w:bottom w:val="single" w:sz="4" w:space="0" w:color="auto"/>
              <w:right w:val="single" w:sz="4" w:space="0" w:color="auto"/>
            </w:tcBorders>
            <w:shd w:val="clear" w:color="auto" w:fill="auto"/>
            <w:hideMark/>
          </w:tcPr>
          <w:p w:rsidR="00EC46A0" w:rsidRPr="00EC46A0" w:rsidP="00EC46A0">
            <w:pPr>
              <w:jc w:val="center"/>
              <w:rPr>
                <w:sz w:val="18"/>
                <w:szCs w:val="18"/>
              </w:rPr>
            </w:pPr>
            <w:r w:rsidRPr="00EC46A0">
              <w:rPr>
                <w:sz w:val="18"/>
                <w:szCs w:val="18"/>
              </w:rPr>
              <w:t>13</w:t>
            </w:r>
          </w:p>
        </w:tc>
        <w:tc>
          <w:tcPr>
            <w:tcW w:w="3871" w:type="dxa"/>
            <w:tcBorders>
              <w:top w:val="nil"/>
              <w:left w:val="nil"/>
              <w:bottom w:val="single" w:sz="4" w:space="0" w:color="auto"/>
              <w:right w:val="single" w:sz="4" w:space="0" w:color="auto"/>
            </w:tcBorders>
            <w:shd w:val="clear" w:color="auto" w:fill="auto"/>
            <w:hideMark/>
          </w:tcPr>
          <w:p w:rsidR="00EC46A0" w:rsidRPr="00EC46A0" w:rsidP="00EC46A0">
            <w:pPr>
              <w:rPr>
                <w:sz w:val="18"/>
                <w:szCs w:val="18"/>
              </w:rPr>
            </w:pPr>
            <w:r w:rsidRPr="00EC46A0">
              <w:rPr>
                <w:sz w:val="18"/>
                <w:szCs w:val="18"/>
              </w:rPr>
              <w:t>Транспорт</w:t>
            </w:r>
          </w:p>
        </w:tc>
        <w:tc>
          <w:tcPr>
            <w:tcW w:w="1140" w:type="dxa"/>
            <w:tcBorders>
              <w:top w:val="nil"/>
              <w:left w:val="nil"/>
              <w:bottom w:val="single" w:sz="4" w:space="0" w:color="auto"/>
              <w:right w:val="single" w:sz="4" w:space="0" w:color="auto"/>
            </w:tcBorders>
            <w:shd w:val="clear" w:color="auto" w:fill="auto"/>
            <w:vAlign w:val="center"/>
            <w:hideMark/>
          </w:tcPr>
          <w:p w:rsidR="00EC46A0" w:rsidRPr="00EC46A0" w:rsidP="00EC46A0">
            <w:pPr>
              <w:jc w:val="center"/>
              <w:rPr>
                <w:sz w:val="18"/>
                <w:szCs w:val="18"/>
              </w:rPr>
            </w:pPr>
            <w:r w:rsidRPr="00EC46A0">
              <w:rPr>
                <w:sz w:val="18"/>
                <w:szCs w:val="18"/>
              </w:rPr>
              <w:t>0408</w:t>
            </w:r>
          </w:p>
        </w:tc>
        <w:tc>
          <w:tcPr>
            <w:tcW w:w="1240" w:type="dxa"/>
            <w:tcBorders>
              <w:top w:val="nil"/>
              <w:left w:val="nil"/>
              <w:bottom w:val="single" w:sz="4" w:space="0" w:color="auto"/>
              <w:right w:val="single" w:sz="4" w:space="0" w:color="auto"/>
            </w:tcBorders>
            <w:shd w:val="clear" w:color="auto" w:fill="auto"/>
            <w:vAlign w:val="center"/>
            <w:hideMark/>
          </w:tcPr>
          <w:p w:rsidR="00EC46A0" w:rsidRPr="00EC46A0" w:rsidP="00EC46A0">
            <w:pPr>
              <w:jc w:val="center"/>
              <w:rPr>
                <w:sz w:val="18"/>
                <w:szCs w:val="18"/>
              </w:rPr>
            </w:pPr>
            <w:r w:rsidRPr="00EC46A0">
              <w:rPr>
                <w:sz w:val="18"/>
                <w:szCs w:val="18"/>
              </w:rPr>
              <w:t>7 146,7</w:t>
            </w:r>
          </w:p>
        </w:tc>
        <w:tc>
          <w:tcPr>
            <w:tcW w:w="963" w:type="dxa"/>
            <w:tcBorders>
              <w:top w:val="nil"/>
              <w:left w:val="nil"/>
              <w:bottom w:val="single" w:sz="4" w:space="0" w:color="auto"/>
              <w:right w:val="single" w:sz="4" w:space="0" w:color="auto"/>
            </w:tcBorders>
            <w:shd w:val="clear" w:color="auto" w:fill="auto"/>
            <w:vAlign w:val="center"/>
            <w:hideMark/>
          </w:tcPr>
          <w:p w:rsidR="00EC46A0" w:rsidRPr="00EC46A0" w:rsidP="00EC46A0">
            <w:pPr>
              <w:jc w:val="center"/>
              <w:rPr>
                <w:sz w:val="18"/>
                <w:szCs w:val="18"/>
              </w:rPr>
            </w:pPr>
            <w:r w:rsidRPr="00EC46A0">
              <w:rPr>
                <w:sz w:val="18"/>
                <w:szCs w:val="18"/>
              </w:rPr>
              <w:t>4 341,4</w:t>
            </w:r>
          </w:p>
        </w:tc>
        <w:tc>
          <w:tcPr>
            <w:tcW w:w="1560" w:type="dxa"/>
            <w:tcBorders>
              <w:top w:val="nil"/>
              <w:left w:val="nil"/>
              <w:bottom w:val="single" w:sz="4" w:space="0" w:color="auto"/>
              <w:right w:val="single" w:sz="4" w:space="0" w:color="auto"/>
            </w:tcBorders>
            <w:shd w:val="clear" w:color="auto" w:fill="auto"/>
            <w:vAlign w:val="center"/>
            <w:hideMark/>
          </w:tcPr>
          <w:p w:rsidR="00EC46A0" w:rsidRPr="00EC46A0" w:rsidP="00EC46A0">
            <w:pPr>
              <w:jc w:val="center"/>
              <w:rPr>
                <w:sz w:val="18"/>
                <w:szCs w:val="18"/>
              </w:rPr>
            </w:pPr>
            <w:r w:rsidRPr="00EC46A0">
              <w:rPr>
                <w:sz w:val="18"/>
                <w:szCs w:val="18"/>
              </w:rPr>
              <w:t>4 341,4</w:t>
            </w:r>
          </w:p>
        </w:tc>
      </w:tr>
      <w:tr w:rsidTr="00EC46A0">
        <w:tblPrEx>
          <w:tblW w:w="9513" w:type="dxa"/>
          <w:tblInd w:w="93" w:type="dxa"/>
          <w:tblLook w:val="04A0"/>
        </w:tblPrEx>
        <w:trPr>
          <w:trHeight w:val="240"/>
        </w:trPr>
        <w:tc>
          <w:tcPr>
            <w:tcW w:w="739" w:type="dxa"/>
            <w:tcBorders>
              <w:top w:val="nil"/>
              <w:left w:val="single" w:sz="4" w:space="0" w:color="auto"/>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14</w:t>
            </w:r>
          </w:p>
        </w:tc>
        <w:tc>
          <w:tcPr>
            <w:tcW w:w="3871" w:type="dxa"/>
            <w:tcBorders>
              <w:top w:val="nil"/>
              <w:left w:val="nil"/>
              <w:bottom w:val="single" w:sz="4" w:space="0" w:color="auto"/>
              <w:right w:val="single" w:sz="4" w:space="0" w:color="auto"/>
            </w:tcBorders>
            <w:shd w:val="clear" w:color="auto" w:fill="auto"/>
            <w:hideMark/>
          </w:tcPr>
          <w:p w:rsidR="00EC46A0" w:rsidRPr="00EC46A0" w:rsidP="00EC46A0">
            <w:pPr>
              <w:rPr>
                <w:sz w:val="18"/>
                <w:szCs w:val="18"/>
              </w:rPr>
            </w:pPr>
            <w:r w:rsidRPr="00EC46A0">
              <w:rPr>
                <w:sz w:val="18"/>
                <w:szCs w:val="18"/>
              </w:rPr>
              <w:t>Дорожное хозяйство (дорожные фонды)</w:t>
            </w:r>
          </w:p>
        </w:tc>
        <w:tc>
          <w:tcPr>
            <w:tcW w:w="1140" w:type="dxa"/>
            <w:tcBorders>
              <w:top w:val="nil"/>
              <w:left w:val="nil"/>
              <w:bottom w:val="single" w:sz="4" w:space="0" w:color="auto"/>
              <w:right w:val="single" w:sz="4" w:space="0" w:color="auto"/>
            </w:tcBorders>
            <w:shd w:val="clear" w:color="auto" w:fill="auto"/>
            <w:vAlign w:val="center"/>
            <w:hideMark/>
          </w:tcPr>
          <w:p w:rsidR="00EC46A0" w:rsidRPr="00EC46A0" w:rsidP="00EC46A0">
            <w:pPr>
              <w:jc w:val="center"/>
              <w:rPr>
                <w:sz w:val="18"/>
                <w:szCs w:val="18"/>
              </w:rPr>
            </w:pPr>
            <w:r w:rsidRPr="00EC46A0">
              <w:rPr>
                <w:sz w:val="18"/>
                <w:szCs w:val="18"/>
              </w:rPr>
              <w:t>0409</w:t>
            </w:r>
          </w:p>
        </w:tc>
        <w:tc>
          <w:tcPr>
            <w:tcW w:w="1240" w:type="dxa"/>
            <w:tcBorders>
              <w:top w:val="nil"/>
              <w:left w:val="nil"/>
              <w:bottom w:val="single" w:sz="4" w:space="0" w:color="auto"/>
              <w:right w:val="single" w:sz="4" w:space="0" w:color="auto"/>
            </w:tcBorders>
            <w:shd w:val="clear" w:color="auto" w:fill="auto"/>
            <w:vAlign w:val="center"/>
            <w:hideMark/>
          </w:tcPr>
          <w:p w:rsidR="00EC46A0" w:rsidRPr="00EC46A0" w:rsidP="00EC46A0">
            <w:pPr>
              <w:jc w:val="center"/>
              <w:rPr>
                <w:sz w:val="18"/>
                <w:szCs w:val="18"/>
              </w:rPr>
            </w:pPr>
            <w:r w:rsidRPr="00EC46A0">
              <w:rPr>
                <w:sz w:val="18"/>
                <w:szCs w:val="18"/>
              </w:rPr>
              <w:t>14 701,4</w:t>
            </w:r>
          </w:p>
        </w:tc>
        <w:tc>
          <w:tcPr>
            <w:tcW w:w="963" w:type="dxa"/>
            <w:tcBorders>
              <w:top w:val="nil"/>
              <w:left w:val="nil"/>
              <w:bottom w:val="single" w:sz="4" w:space="0" w:color="auto"/>
              <w:right w:val="single" w:sz="4" w:space="0" w:color="auto"/>
            </w:tcBorders>
            <w:shd w:val="clear" w:color="auto" w:fill="auto"/>
            <w:vAlign w:val="center"/>
            <w:hideMark/>
          </w:tcPr>
          <w:p w:rsidR="00EC46A0" w:rsidRPr="00EC46A0" w:rsidP="00EC46A0">
            <w:pPr>
              <w:jc w:val="center"/>
              <w:rPr>
                <w:sz w:val="18"/>
                <w:szCs w:val="18"/>
              </w:rPr>
            </w:pPr>
            <w:r w:rsidRPr="00EC46A0">
              <w:rPr>
                <w:sz w:val="18"/>
                <w:szCs w:val="18"/>
              </w:rPr>
              <w:t>10 049,9</w:t>
            </w:r>
          </w:p>
        </w:tc>
        <w:tc>
          <w:tcPr>
            <w:tcW w:w="1560" w:type="dxa"/>
            <w:tcBorders>
              <w:top w:val="nil"/>
              <w:left w:val="nil"/>
              <w:bottom w:val="single" w:sz="4" w:space="0" w:color="auto"/>
              <w:right w:val="single" w:sz="4" w:space="0" w:color="auto"/>
            </w:tcBorders>
            <w:shd w:val="clear" w:color="auto" w:fill="auto"/>
            <w:vAlign w:val="center"/>
            <w:hideMark/>
          </w:tcPr>
          <w:p w:rsidR="00EC46A0" w:rsidRPr="00EC46A0" w:rsidP="00EC46A0">
            <w:pPr>
              <w:jc w:val="center"/>
              <w:rPr>
                <w:sz w:val="18"/>
                <w:szCs w:val="18"/>
              </w:rPr>
            </w:pPr>
            <w:r w:rsidRPr="00EC46A0">
              <w:rPr>
                <w:sz w:val="18"/>
                <w:szCs w:val="18"/>
              </w:rPr>
              <w:t>765,4</w:t>
            </w:r>
          </w:p>
        </w:tc>
      </w:tr>
      <w:tr w:rsidTr="00EC46A0">
        <w:tblPrEx>
          <w:tblW w:w="9513" w:type="dxa"/>
          <w:tblInd w:w="93" w:type="dxa"/>
          <w:tblLook w:val="04A0"/>
        </w:tblPrEx>
        <w:trPr>
          <w:trHeight w:val="480"/>
        </w:trPr>
        <w:tc>
          <w:tcPr>
            <w:tcW w:w="739" w:type="dxa"/>
            <w:tcBorders>
              <w:top w:val="nil"/>
              <w:left w:val="single" w:sz="4" w:space="0" w:color="auto"/>
              <w:bottom w:val="single" w:sz="4" w:space="0" w:color="auto"/>
              <w:right w:val="single" w:sz="4" w:space="0" w:color="auto"/>
            </w:tcBorders>
            <w:shd w:val="clear" w:color="auto" w:fill="auto"/>
            <w:noWrap/>
            <w:hideMark/>
          </w:tcPr>
          <w:p w:rsidR="00EC46A0" w:rsidRPr="00EC46A0" w:rsidP="00EC46A0">
            <w:pPr>
              <w:jc w:val="center"/>
              <w:outlineLvl w:val="0"/>
              <w:rPr>
                <w:sz w:val="18"/>
                <w:szCs w:val="18"/>
              </w:rPr>
            </w:pPr>
            <w:r w:rsidRPr="00EC46A0">
              <w:rPr>
                <w:sz w:val="18"/>
                <w:szCs w:val="18"/>
              </w:rPr>
              <w:t>15</w:t>
            </w:r>
          </w:p>
        </w:tc>
        <w:tc>
          <w:tcPr>
            <w:tcW w:w="3871" w:type="dxa"/>
            <w:tcBorders>
              <w:top w:val="nil"/>
              <w:left w:val="nil"/>
              <w:bottom w:val="single" w:sz="4" w:space="0" w:color="auto"/>
              <w:right w:val="single" w:sz="4" w:space="0" w:color="auto"/>
            </w:tcBorders>
            <w:shd w:val="clear" w:color="auto" w:fill="auto"/>
            <w:hideMark/>
          </w:tcPr>
          <w:p w:rsidR="00EC46A0" w:rsidRPr="00EC46A0" w:rsidP="00EC46A0">
            <w:pPr>
              <w:outlineLvl w:val="0"/>
              <w:rPr>
                <w:sz w:val="18"/>
                <w:szCs w:val="18"/>
              </w:rPr>
            </w:pPr>
            <w:r w:rsidRPr="00EC46A0">
              <w:rPr>
                <w:sz w:val="18"/>
                <w:szCs w:val="18"/>
              </w:rPr>
              <w:t>Другие вопросы в области национальной экономики</w:t>
            </w:r>
          </w:p>
        </w:tc>
        <w:tc>
          <w:tcPr>
            <w:tcW w:w="1140" w:type="dxa"/>
            <w:tcBorders>
              <w:top w:val="nil"/>
              <w:left w:val="nil"/>
              <w:bottom w:val="single" w:sz="4" w:space="0" w:color="auto"/>
              <w:right w:val="single" w:sz="4" w:space="0" w:color="auto"/>
            </w:tcBorders>
            <w:shd w:val="clear" w:color="auto" w:fill="auto"/>
            <w:vAlign w:val="center"/>
            <w:hideMark/>
          </w:tcPr>
          <w:p w:rsidR="00EC46A0" w:rsidRPr="00EC46A0" w:rsidP="00EC46A0">
            <w:pPr>
              <w:jc w:val="center"/>
              <w:outlineLvl w:val="0"/>
              <w:rPr>
                <w:sz w:val="18"/>
                <w:szCs w:val="18"/>
              </w:rPr>
            </w:pPr>
            <w:r w:rsidRPr="00EC46A0">
              <w:rPr>
                <w:sz w:val="18"/>
                <w:szCs w:val="18"/>
              </w:rPr>
              <w:t>0412</w:t>
            </w:r>
          </w:p>
        </w:tc>
        <w:tc>
          <w:tcPr>
            <w:tcW w:w="1240" w:type="dxa"/>
            <w:tcBorders>
              <w:top w:val="nil"/>
              <w:left w:val="nil"/>
              <w:bottom w:val="single" w:sz="4" w:space="0" w:color="auto"/>
              <w:right w:val="single" w:sz="4" w:space="0" w:color="auto"/>
            </w:tcBorders>
            <w:shd w:val="clear" w:color="auto" w:fill="auto"/>
            <w:vAlign w:val="center"/>
            <w:hideMark/>
          </w:tcPr>
          <w:p w:rsidR="00EC46A0" w:rsidRPr="00EC46A0" w:rsidP="00EC46A0">
            <w:pPr>
              <w:jc w:val="center"/>
              <w:outlineLvl w:val="0"/>
              <w:rPr>
                <w:sz w:val="18"/>
                <w:szCs w:val="18"/>
              </w:rPr>
            </w:pPr>
            <w:r w:rsidRPr="00EC46A0">
              <w:rPr>
                <w:sz w:val="18"/>
                <w:szCs w:val="18"/>
              </w:rPr>
              <w:t>0,2</w:t>
            </w:r>
          </w:p>
        </w:tc>
        <w:tc>
          <w:tcPr>
            <w:tcW w:w="963" w:type="dxa"/>
            <w:tcBorders>
              <w:top w:val="nil"/>
              <w:left w:val="nil"/>
              <w:bottom w:val="single" w:sz="4" w:space="0" w:color="auto"/>
              <w:right w:val="single" w:sz="4" w:space="0" w:color="auto"/>
            </w:tcBorders>
            <w:shd w:val="clear" w:color="auto" w:fill="auto"/>
            <w:vAlign w:val="center"/>
            <w:hideMark/>
          </w:tcPr>
          <w:p w:rsidR="00EC46A0" w:rsidRPr="00EC46A0" w:rsidP="00EC46A0">
            <w:pPr>
              <w:jc w:val="center"/>
              <w:outlineLvl w:val="0"/>
              <w:rPr>
                <w:sz w:val="18"/>
                <w:szCs w:val="18"/>
              </w:rPr>
            </w:pPr>
            <w:r w:rsidRPr="00EC46A0">
              <w:rPr>
                <w:sz w:val="18"/>
                <w:szCs w:val="18"/>
              </w:rPr>
              <w:t>0,2</w:t>
            </w:r>
          </w:p>
        </w:tc>
        <w:tc>
          <w:tcPr>
            <w:tcW w:w="1560" w:type="dxa"/>
            <w:tcBorders>
              <w:top w:val="nil"/>
              <w:left w:val="nil"/>
              <w:bottom w:val="single" w:sz="4" w:space="0" w:color="auto"/>
              <w:right w:val="single" w:sz="4" w:space="0" w:color="auto"/>
            </w:tcBorders>
            <w:shd w:val="clear" w:color="auto" w:fill="auto"/>
            <w:vAlign w:val="center"/>
            <w:hideMark/>
          </w:tcPr>
          <w:p w:rsidR="00EC46A0" w:rsidRPr="00EC46A0" w:rsidP="00EC46A0">
            <w:pPr>
              <w:jc w:val="center"/>
              <w:outlineLvl w:val="0"/>
              <w:rPr>
                <w:sz w:val="18"/>
                <w:szCs w:val="18"/>
              </w:rPr>
            </w:pPr>
            <w:r w:rsidRPr="00EC46A0">
              <w:rPr>
                <w:sz w:val="18"/>
                <w:szCs w:val="18"/>
              </w:rPr>
              <w:t>0,2</w:t>
            </w:r>
          </w:p>
        </w:tc>
      </w:tr>
      <w:tr w:rsidTr="00EC46A0">
        <w:tblPrEx>
          <w:tblW w:w="9513" w:type="dxa"/>
          <w:tblInd w:w="93" w:type="dxa"/>
          <w:tblLook w:val="04A0"/>
        </w:tblPrEx>
        <w:trPr>
          <w:trHeight w:val="345"/>
        </w:trPr>
        <w:tc>
          <w:tcPr>
            <w:tcW w:w="739" w:type="dxa"/>
            <w:tcBorders>
              <w:top w:val="nil"/>
              <w:left w:val="single" w:sz="4" w:space="0" w:color="auto"/>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 xml:space="preserve">16  </w:t>
            </w:r>
          </w:p>
        </w:tc>
        <w:tc>
          <w:tcPr>
            <w:tcW w:w="3871" w:type="dxa"/>
            <w:tcBorders>
              <w:top w:val="nil"/>
              <w:left w:val="nil"/>
              <w:bottom w:val="single" w:sz="4" w:space="0" w:color="auto"/>
              <w:right w:val="single" w:sz="4" w:space="0" w:color="auto"/>
            </w:tcBorders>
            <w:shd w:val="clear" w:color="auto" w:fill="auto"/>
            <w:hideMark/>
          </w:tcPr>
          <w:p w:rsidR="00EC46A0" w:rsidRPr="00EC46A0" w:rsidP="00EC46A0">
            <w:pPr>
              <w:rPr>
                <w:sz w:val="18"/>
                <w:szCs w:val="18"/>
              </w:rPr>
            </w:pPr>
            <w:r w:rsidRPr="00EC46A0">
              <w:rPr>
                <w:sz w:val="18"/>
                <w:szCs w:val="18"/>
              </w:rPr>
              <w:t>ЖИЛИЩНО-КОММУНАЛЬНОЕ ХОЗЯЙСТВО</w:t>
            </w:r>
          </w:p>
        </w:tc>
        <w:tc>
          <w:tcPr>
            <w:tcW w:w="1140" w:type="dxa"/>
            <w:tcBorders>
              <w:top w:val="nil"/>
              <w:left w:val="nil"/>
              <w:bottom w:val="single" w:sz="4" w:space="0" w:color="auto"/>
              <w:right w:val="single" w:sz="4" w:space="0" w:color="auto"/>
            </w:tcBorders>
            <w:shd w:val="clear" w:color="auto" w:fill="auto"/>
            <w:vAlign w:val="center"/>
            <w:hideMark/>
          </w:tcPr>
          <w:p w:rsidR="00EC46A0" w:rsidRPr="00EC46A0" w:rsidP="00EC46A0">
            <w:pPr>
              <w:jc w:val="center"/>
              <w:rPr>
                <w:sz w:val="18"/>
                <w:szCs w:val="18"/>
              </w:rPr>
            </w:pPr>
            <w:r w:rsidRPr="00EC46A0">
              <w:rPr>
                <w:sz w:val="18"/>
                <w:szCs w:val="18"/>
              </w:rPr>
              <w:t>0500</w:t>
            </w:r>
          </w:p>
        </w:tc>
        <w:tc>
          <w:tcPr>
            <w:tcW w:w="1240" w:type="dxa"/>
            <w:tcBorders>
              <w:top w:val="nil"/>
              <w:left w:val="nil"/>
              <w:bottom w:val="single" w:sz="4" w:space="0" w:color="auto"/>
              <w:right w:val="single" w:sz="4" w:space="0" w:color="auto"/>
            </w:tcBorders>
            <w:shd w:val="clear" w:color="auto" w:fill="auto"/>
            <w:vAlign w:val="center"/>
            <w:hideMark/>
          </w:tcPr>
          <w:p w:rsidR="00EC46A0" w:rsidRPr="00EC46A0" w:rsidP="00EC46A0">
            <w:pPr>
              <w:jc w:val="center"/>
              <w:rPr>
                <w:b/>
                <w:bCs/>
                <w:sz w:val="18"/>
                <w:szCs w:val="18"/>
              </w:rPr>
            </w:pPr>
            <w:r w:rsidRPr="00EC46A0">
              <w:rPr>
                <w:b/>
                <w:bCs/>
                <w:sz w:val="18"/>
                <w:szCs w:val="18"/>
              </w:rPr>
              <w:t>40 407,2</w:t>
            </w:r>
          </w:p>
        </w:tc>
        <w:tc>
          <w:tcPr>
            <w:tcW w:w="963" w:type="dxa"/>
            <w:tcBorders>
              <w:top w:val="nil"/>
              <w:left w:val="nil"/>
              <w:bottom w:val="single" w:sz="4" w:space="0" w:color="auto"/>
              <w:right w:val="single" w:sz="4" w:space="0" w:color="auto"/>
            </w:tcBorders>
            <w:shd w:val="clear" w:color="auto" w:fill="auto"/>
            <w:vAlign w:val="center"/>
            <w:hideMark/>
          </w:tcPr>
          <w:p w:rsidR="00EC46A0" w:rsidRPr="00EC46A0" w:rsidP="00EC46A0">
            <w:pPr>
              <w:jc w:val="center"/>
              <w:rPr>
                <w:b/>
                <w:bCs/>
                <w:sz w:val="18"/>
                <w:szCs w:val="18"/>
              </w:rPr>
            </w:pPr>
            <w:r w:rsidRPr="00EC46A0">
              <w:rPr>
                <w:b/>
                <w:bCs/>
                <w:sz w:val="18"/>
                <w:szCs w:val="18"/>
              </w:rPr>
              <w:t>39 538,8</w:t>
            </w:r>
          </w:p>
        </w:tc>
        <w:tc>
          <w:tcPr>
            <w:tcW w:w="1560" w:type="dxa"/>
            <w:tcBorders>
              <w:top w:val="nil"/>
              <w:left w:val="nil"/>
              <w:bottom w:val="single" w:sz="4" w:space="0" w:color="auto"/>
              <w:right w:val="single" w:sz="4" w:space="0" w:color="auto"/>
            </w:tcBorders>
            <w:shd w:val="clear" w:color="auto" w:fill="auto"/>
            <w:vAlign w:val="center"/>
            <w:hideMark/>
          </w:tcPr>
          <w:p w:rsidR="00EC46A0" w:rsidRPr="00EC46A0" w:rsidP="00EC46A0">
            <w:pPr>
              <w:jc w:val="center"/>
              <w:rPr>
                <w:b/>
                <w:bCs/>
                <w:sz w:val="18"/>
                <w:szCs w:val="18"/>
              </w:rPr>
            </w:pPr>
            <w:r w:rsidRPr="00EC46A0">
              <w:rPr>
                <w:b/>
                <w:bCs/>
                <w:sz w:val="18"/>
                <w:szCs w:val="18"/>
              </w:rPr>
              <w:t>37 732,1</w:t>
            </w:r>
          </w:p>
        </w:tc>
      </w:tr>
      <w:tr w:rsidTr="00EC46A0">
        <w:tblPrEx>
          <w:tblW w:w="9513" w:type="dxa"/>
          <w:tblInd w:w="93" w:type="dxa"/>
          <w:tblLook w:val="04A0"/>
        </w:tblPrEx>
        <w:trPr>
          <w:trHeight w:val="240"/>
        </w:trPr>
        <w:tc>
          <w:tcPr>
            <w:tcW w:w="739" w:type="dxa"/>
            <w:tcBorders>
              <w:top w:val="nil"/>
              <w:left w:val="single" w:sz="4" w:space="0" w:color="auto"/>
              <w:bottom w:val="single" w:sz="4" w:space="0" w:color="auto"/>
              <w:right w:val="single" w:sz="4" w:space="0" w:color="auto"/>
            </w:tcBorders>
            <w:shd w:val="clear" w:color="auto" w:fill="auto"/>
            <w:hideMark/>
          </w:tcPr>
          <w:p w:rsidR="00EC46A0" w:rsidRPr="00EC46A0" w:rsidP="00EC46A0">
            <w:pPr>
              <w:jc w:val="center"/>
              <w:rPr>
                <w:sz w:val="18"/>
                <w:szCs w:val="18"/>
              </w:rPr>
            </w:pPr>
            <w:r w:rsidRPr="00EC46A0">
              <w:rPr>
                <w:sz w:val="18"/>
                <w:szCs w:val="18"/>
              </w:rPr>
              <w:t xml:space="preserve">17 </w:t>
            </w:r>
          </w:p>
        </w:tc>
        <w:tc>
          <w:tcPr>
            <w:tcW w:w="3871" w:type="dxa"/>
            <w:tcBorders>
              <w:top w:val="nil"/>
              <w:left w:val="nil"/>
              <w:bottom w:val="single" w:sz="4" w:space="0" w:color="auto"/>
              <w:right w:val="single" w:sz="4" w:space="0" w:color="auto"/>
            </w:tcBorders>
            <w:shd w:val="clear" w:color="auto" w:fill="auto"/>
            <w:hideMark/>
          </w:tcPr>
          <w:p w:rsidR="00EC46A0" w:rsidRPr="00EC46A0" w:rsidP="00EC46A0">
            <w:pPr>
              <w:rPr>
                <w:sz w:val="18"/>
                <w:szCs w:val="18"/>
              </w:rPr>
            </w:pPr>
            <w:r w:rsidRPr="00EC46A0">
              <w:rPr>
                <w:sz w:val="18"/>
                <w:szCs w:val="18"/>
              </w:rPr>
              <w:t>Жилищное хозяйство</w:t>
            </w:r>
          </w:p>
        </w:tc>
        <w:tc>
          <w:tcPr>
            <w:tcW w:w="1140" w:type="dxa"/>
            <w:tcBorders>
              <w:top w:val="nil"/>
              <w:left w:val="nil"/>
              <w:bottom w:val="single" w:sz="4" w:space="0" w:color="auto"/>
              <w:right w:val="single" w:sz="4" w:space="0" w:color="auto"/>
            </w:tcBorders>
            <w:shd w:val="clear" w:color="auto" w:fill="auto"/>
            <w:vAlign w:val="center"/>
            <w:hideMark/>
          </w:tcPr>
          <w:p w:rsidR="00EC46A0" w:rsidRPr="00EC46A0" w:rsidP="00EC46A0">
            <w:pPr>
              <w:jc w:val="center"/>
              <w:rPr>
                <w:sz w:val="18"/>
                <w:szCs w:val="18"/>
              </w:rPr>
            </w:pPr>
            <w:r w:rsidRPr="00EC46A0">
              <w:rPr>
                <w:sz w:val="18"/>
                <w:szCs w:val="18"/>
              </w:rPr>
              <w:t>0501</w:t>
            </w:r>
          </w:p>
        </w:tc>
        <w:tc>
          <w:tcPr>
            <w:tcW w:w="1240" w:type="dxa"/>
            <w:tcBorders>
              <w:top w:val="nil"/>
              <w:left w:val="nil"/>
              <w:bottom w:val="single" w:sz="4" w:space="0" w:color="auto"/>
              <w:right w:val="single" w:sz="4" w:space="0" w:color="auto"/>
            </w:tcBorders>
            <w:shd w:val="clear" w:color="auto" w:fill="auto"/>
            <w:vAlign w:val="center"/>
            <w:hideMark/>
          </w:tcPr>
          <w:p w:rsidR="00EC46A0" w:rsidRPr="00EC46A0" w:rsidP="00EC46A0">
            <w:pPr>
              <w:jc w:val="center"/>
              <w:rPr>
                <w:sz w:val="18"/>
                <w:szCs w:val="18"/>
              </w:rPr>
            </w:pPr>
            <w:r w:rsidRPr="00EC46A0">
              <w:rPr>
                <w:sz w:val="18"/>
                <w:szCs w:val="18"/>
              </w:rPr>
              <w:t>11 309,3</w:t>
            </w:r>
          </w:p>
        </w:tc>
        <w:tc>
          <w:tcPr>
            <w:tcW w:w="963" w:type="dxa"/>
            <w:tcBorders>
              <w:top w:val="nil"/>
              <w:left w:val="nil"/>
              <w:bottom w:val="single" w:sz="4" w:space="0" w:color="auto"/>
              <w:right w:val="single" w:sz="4" w:space="0" w:color="auto"/>
            </w:tcBorders>
            <w:shd w:val="clear" w:color="auto" w:fill="auto"/>
            <w:vAlign w:val="center"/>
            <w:hideMark/>
          </w:tcPr>
          <w:p w:rsidR="00EC46A0" w:rsidRPr="00EC46A0" w:rsidP="00EC46A0">
            <w:pPr>
              <w:jc w:val="center"/>
              <w:rPr>
                <w:sz w:val="18"/>
                <w:szCs w:val="18"/>
              </w:rPr>
            </w:pPr>
            <w:r w:rsidRPr="00EC46A0">
              <w:rPr>
                <w:sz w:val="18"/>
                <w:szCs w:val="18"/>
              </w:rPr>
              <w:t>10 109,3</w:t>
            </w:r>
          </w:p>
        </w:tc>
        <w:tc>
          <w:tcPr>
            <w:tcW w:w="1560" w:type="dxa"/>
            <w:tcBorders>
              <w:top w:val="nil"/>
              <w:left w:val="nil"/>
              <w:bottom w:val="single" w:sz="4" w:space="0" w:color="auto"/>
              <w:right w:val="single" w:sz="4" w:space="0" w:color="auto"/>
            </w:tcBorders>
            <w:shd w:val="clear" w:color="auto" w:fill="auto"/>
            <w:vAlign w:val="center"/>
            <w:hideMark/>
          </w:tcPr>
          <w:p w:rsidR="00EC46A0" w:rsidRPr="00EC46A0" w:rsidP="00EC46A0">
            <w:pPr>
              <w:jc w:val="center"/>
              <w:rPr>
                <w:sz w:val="18"/>
                <w:szCs w:val="18"/>
              </w:rPr>
            </w:pPr>
            <w:r w:rsidRPr="00EC46A0">
              <w:rPr>
                <w:sz w:val="18"/>
                <w:szCs w:val="18"/>
              </w:rPr>
              <w:t>10 109,3</w:t>
            </w:r>
          </w:p>
        </w:tc>
      </w:tr>
      <w:tr w:rsidTr="00EC46A0">
        <w:tblPrEx>
          <w:tblW w:w="9513" w:type="dxa"/>
          <w:tblInd w:w="93" w:type="dxa"/>
          <w:tblLook w:val="04A0"/>
        </w:tblPrEx>
        <w:trPr>
          <w:trHeight w:val="240"/>
        </w:trPr>
        <w:tc>
          <w:tcPr>
            <w:tcW w:w="739" w:type="dxa"/>
            <w:tcBorders>
              <w:top w:val="nil"/>
              <w:left w:val="single" w:sz="4" w:space="0" w:color="auto"/>
              <w:bottom w:val="single" w:sz="4" w:space="0" w:color="auto"/>
              <w:right w:val="single" w:sz="4" w:space="0" w:color="auto"/>
            </w:tcBorders>
            <w:shd w:val="clear" w:color="auto" w:fill="auto"/>
            <w:hideMark/>
          </w:tcPr>
          <w:p w:rsidR="00EC46A0" w:rsidRPr="00EC46A0" w:rsidP="00EC46A0">
            <w:pPr>
              <w:jc w:val="center"/>
              <w:rPr>
                <w:sz w:val="18"/>
                <w:szCs w:val="18"/>
              </w:rPr>
            </w:pPr>
            <w:r w:rsidRPr="00EC46A0">
              <w:rPr>
                <w:sz w:val="18"/>
                <w:szCs w:val="18"/>
              </w:rPr>
              <w:t xml:space="preserve">18 </w:t>
            </w:r>
          </w:p>
        </w:tc>
        <w:tc>
          <w:tcPr>
            <w:tcW w:w="3871" w:type="dxa"/>
            <w:tcBorders>
              <w:top w:val="nil"/>
              <w:left w:val="nil"/>
              <w:bottom w:val="single" w:sz="4" w:space="0" w:color="auto"/>
              <w:right w:val="single" w:sz="4" w:space="0" w:color="auto"/>
            </w:tcBorders>
            <w:shd w:val="clear" w:color="auto" w:fill="auto"/>
            <w:hideMark/>
          </w:tcPr>
          <w:p w:rsidR="00EC46A0" w:rsidRPr="00EC46A0" w:rsidP="00EC46A0">
            <w:pPr>
              <w:rPr>
                <w:sz w:val="18"/>
                <w:szCs w:val="18"/>
              </w:rPr>
            </w:pPr>
            <w:r w:rsidRPr="00EC46A0">
              <w:rPr>
                <w:sz w:val="18"/>
                <w:szCs w:val="18"/>
              </w:rPr>
              <w:t>Коммунальное хозяйство</w:t>
            </w:r>
          </w:p>
        </w:tc>
        <w:tc>
          <w:tcPr>
            <w:tcW w:w="1140" w:type="dxa"/>
            <w:tcBorders>
              <w:top w:val="nil"/>
              <w:left w:val="nil"/>
              <w:bottom w:val="single" w:sz="4" w:space="0" w:color="auto"/>
              <w:right w:val="single" w:sz="4" w:space="0" w:color="auto"/>
            </w:tcBorders>
            <w:shd w:val="clear" w:color="auto" w:fill="auto"/>
            <w:vAlign w:val="center"/>
            <w:hideMark/>
          </w:tcPr>
          <w:p w:rsidR="00EC46A0" w:rsidRPr="00EC46A0" w:rsidP="00EC46A0">
            <w:pPr>
              <w:jc w:val="center"/>
              <w:rPr>
                <w:sz w:val="18"/>
                <w:szCs w:val="18"/>
              </w:rPr>
            </w:pPr>
            <w:r w:rsidRPr="00EC46A0">
              <w:rPr>
                <w:sz w:val="18"/>
                <w:szCs w:val="18"/>
              </w:rPr>
              <w:t>0502</w:t>
            </w:r>
          </w:p>
        </w:tc>
        <w:tc>
          <w:tcPr>
            <w:tcW w:w="1240" w:type="dxa"/>
            <w:tcBorders>
              <w:top w:val="nil"/>
              <w:left w:val="nil"/>
              <w:bottom w:val="single" w:sz="4" w:space="0" w:color="auto"/>
              <w:right w:val="single" w:sz="4" w:space="0" w:color="auto"/>
            </w:tcBorders>
            <w:shd w:val="clear" w:color="auto" w:fill="auto"/>
            <w:vAlign w:val="center"/>
            <w:hideMark/>
          </w:tcPr>
          <w:p w:rsidR="00EC46A0" w:rsidRPr="00EC46A0" w:rsidP="00EC46A0">
            <w:pPr>
              <w:jc w:val="center"/>
              <w:rPr>
                <w:sz w:val="18"/>
                <w:szCs w:val="18"/>
              </w:rPr>
            </w:pPr>
            <w:r w:rsidRPr="00EC46A0">
              <w:rPr>
                <w:sz w:val="18"/>
                <w:szCs w:val="18"/>
              </w:rPr>
              <w:t>2 678,5</w:t>
            </w:r>
          </w:p>
        </w:tc>
        <w:tc>
          <w:tcPr>
            <w:tcW w:w="963" w:type="dxa"/>
            <w:tcBorders>
              <w:top w:val="nil"/>
              <w:left w:val="nil"/>
              <w:bottom w:val="single" w:sz="4" w:space="0" w:color="auto"/>
              <w:right w:val="single" w:sz="4" w:space="0" w:color="auto"/>
            </w:tcBorders>
            <w:shd w:val="clear" w:color="auto" w:fill="auto"/>
            <w:vAlign w:val="center"/>
            <w:hideMark/>
          </w:tcPr>
          <w:p w:rsidR="00EC46A0" w:rsidRPr="00EC46A0" w:rsidP="00EC46A0">
            <w:pPr>
              <w:jc w:val="center"/>
              <w:rPr>
                <w:sz w:val="18"/>
                <w:szCs w:val="18"/>
              </w:rPr>
            </w:pPr>
            <w:r w:rsidRPr="00EC46A0">
              <w:rPr>
                <w:sz w:val="18"/>
                <w:szCs w:val="18"/>
              </w:rPr>
              <w:t>2 678,5</w:t>
            </w:r>
          </w:p>
        </w:tc>
        <w:tc>
          <w:tcPr>
            <w:tcW w:w="1560" w:type="dxa"/>
            <w:tcBorders>
              <w:top w:val="nil"/>
              <w:left w:val="nil"/>
              <w:bottom w:val="single" w:sz="4" w:space="0" w:color="auto"/>
              <w:right w:val="single" w:sz="4" w:space="0" w:color="auto"/>
            </w:tcBorders>
            <w:shd w:val="clear" w:color="auto" w:fill="auto"/>
            <w:vAlign w:val="center"/>
            <w:hideMark/>
          </w:tcPr>
          <w:p w:rsidR="00EC46A0" w:rsidRPr="00EC46A0" w:rsidP="00EC46A0">
            <w:pPr>
              <w:jc w:val="center"/>
              <w:rPr>
                <w:sz w:val="18"/>
                <w:szCs w:val="18"/>
              </w:rPr>
            </w:pPr>
            <w:r w:rsidRPr="00EC46A0">
              <w:rPr>
                <w:sz w:val="18"/>
                <w:szCs w:val="18"/>
              </w:rPr>
              <w:t>2 678,5</w:t>
            </w:r>
          </w:p>
        </w:tc>
      </w:tr>
      <w:tr w:rsidTr="00EC46A0">
        <w:tblPrEx>
          <w:tblW w:w="9513" w:type="dxa"/>
          <w:tblInd w:w="93" w:type="dxa"/>
          <w:tblLook w:val="04A0"/>
        </w:tblPrEx>
        <w:trPr>
          <w:trHeight w:val="240"/>
        </w:trPr>
        <w:tc>
          <w:tcPr>
            <w:tcW w:w="739" w:type="dxa"/>
            <w:tcBorders>
              <w:top w:val="nil"/>
              <w:left w:val="single" w:sz="4" w:space="0" w:color="auto"/>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19</w:t>
            </w:r>
          </w:p>
        </w:tc>
        <w:tc>
          <w:tcPr>
            <w:tcW w:w="3871" w:type="dxa"/>
            <w:tcBorders>
              <w:top w:val="nil"/>
              <w:left w:val="nil"/>
              <w:bottom w:val="single" w:sz="4" w:space="0" w:color="auto"/>
              <w:right w:val="single" w:sz="4" w:space="0" w:color="auto"/>
            </w:tcBorders>
            <w:shd w:val="clear" w:color="auto" w:fill="auto"/>
            <w:hideMark/>
          </w:tcPr>
          <w:p w:rsidR="00EC46A0" w:rsidRPr="00EC46A0" w:rsidP="00EC46A0">
            <w:pPr>
              <w:rPr>
                <w:sz w:val="18"/>
                <w:szCs w:val="18"/>
              </w:rPr>
            </w:pPr>
            <w:r w:rsidRPr="00EC46A0">
              <w:rPr>
                <w:sz w:val="18"/>
                <w:szCs w:val="18"/>
              </w:rPr>
              <w:t>Благоустройство</w:t>
            </w:r>
          </w:p>
        </w:tc>
        <w:tc>
          <w:tcPr>
            <w:tcW w:w="1140" w:type="dxa"/>
            <w:tcBorders>
              <w:top w:val="nil"/>
              <w:left w:val="nil"/>
              <w:bottom w:val="single" w:sz="4" w:space="0" w:color="auto"/>
              <w:right w:val="single" w:sz="4" w:space="0" w:color="auto"/>
            </w:tcBorders>
            <w:shd w:val="clear" w:color="auto" w:fill="auto"/>
            <w:vAlign w:val="center"/>
            <w:hideMark/>
          </w:tcPr>
          <w:p w:rsidR="00EC46A0" w:rsidRPr="00EC46A0" w:rsidP="00EC46A0">
            <w:pPr>
              <w:jc w:val="center"/>
              <w:rPr>
                <w:sz w:val="18"/>
                <w:szCs w:val="18"/>
              </w:rPr>
            </w:pPr>
            <w:r w:rsidRPr="00EC46A0">
              <w:rPr>
                <w:sz w:val="18"/>
                <w:szCs w:val="18"/>
              </w:rPr>
              <w:t>0503</w:t>
            </w:r>
          </w:p>
        </w:tc>
        <w:tc>
          <w:tcPr>
            <w:tcW w:w="1240" w:type="dxa"/>
            <w:tcBorders>
              <w:top w:val="nil"/>
              <w:left w:val="nil"/>
              <w:bottom w:val="single" w:sz="4" w:space="0" w:color="auto"/>
              <w:right w:val="single" w:sz="4" w:space="0" w:color="auto"/>
            </w:tcBorders>
            <w:shd w:val="clear" w:color="auto" w:fill="auto"/>
            <w:vAlign w:val="center"/>
            <w:hideMark/>
          </w:tcPr>
          <w:p w:rsidR="00EC46A0" w:rsidRPr="00EC46A0" w:rsidP="00EC46A0">
            <w:pPr>
              <w:jc w:val="center"/>
              <w:rPr>
                <w:sz w:val="18"/>
                <w:szCs w:val="18"/>
              </w:rPr>
            </w:pPr>
            <w:r w:rsidRPr="00EC46A0">
              <w:rPr>
                <w:sz w:val="18"/>
                <w:szCs w:val="18"/>
              </w:rPr>
              <w:t>18 160,2</w:t>
            </w:r>
          </w:p>
        </w:tc>
        <w:tc>
          <w:tcPr>
            <w:tcW w:w="963" w:type="dxa"/>
            <w:tcBorders>
              <w:top w:val="nil"/>
              <w:left w:val="nil"/>
              <w:bottom w:val="single" w:sz="4" w:space="0" w:color="auto"/>
              <w:right w:val="single" w:sz="4" w:space="0" w:color="auto"/>
            </w:tcBorders>
            <w:shd w:val="clear" w:color="000000" w:fill="DAEEF3"/>
            <w:vAlign w:val="center"/>
            <w:hideMark/>
          </w:tcPr>
          <w:p w:rsidR="00EC46A0" w:rsidRPr="00EC46A0" w:rsidP="00EC46A0">
            <w:pPr>
              <w:jc w:val="center"/>
              <w:rPr>
                <w:sz w:val="18"/>
                <w:szCs w:val="18"/>
              </w:rPr>
            </w:pPr>
            <w:r w:rsidRPr="00EC46A0">
              <w:rPr>
                <w:sz w:val="18"/>
                <w:szCs w:val="18"/>
              </w:rPr>
              <w:t>18 491,8</w:t>
            </w:r>
          </w:p>
        </w:tc>
        <w:tc>
          <w:tcPr>
            <w:tcW w:w="1560" w:type="dxa"/>
            <w:tcBorders>
              <w:top w:val="nil"/>
              <w:left w:val="nil"/>
              <w:bottom w:val="single" w:sz="4" w:space="0" w:color="auto"/>
              <w:right w:val="single" w:sz="4" w:space="0" w:color="auto"/>
            </w:tcBorders>
            <w:shd w:val="clear" w:color="000000" w:fill="DAEEF3"/>
            <w:vAlign w:val="center"/>
            <w:hideMark/>
          </w:tcPr>
          <w:p w:rsidR="00EC46A0" w:rsidRPr="00EC46A0" w:rsidP="00EC46A0">
            <w:pPr>
              <w:jc w:val="center"/>
              <w:rPr>
                <w:sz w:val="18"/>
                <w:szCs w:val="18"/>
              </w:rPr>
            </w:pPr>
            <w:r w:rsidRPr="00EC46A0">
              <w:rPr>
                <w:sz w:val="18"/>
                <w:szCs w:val="18"/>
              </w:rPr>
              <w:t>16 685,1</w:t>
            </w:r>
          </w:p>
        </w:tc>
      </w:tr>
      <w:tr w:rsidTr="00EC46A0">
        <w:tblPrEx>
          <w:tblW w:w="9513" w:type="dxa"/>
          <w:tblInd w:w="93" w:type="dxa"/>
          <w:tblLook w:val="04A0"/>
        </w:tblPrEx>
        <w:trPr>
          <w:trHeight w:val="480"/>
        </w:trPr>
        <w:tc>
          <w:tcPr>
            <w:tcW w:w="739" w:type="dxa"/>
            <w:tcBorders>
              <w:top w:val="nil"/>
              <w:left w:val="single" w:sz="4" w:space="0" w:color="auto"/>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20</w:t>
            </w:r>
          </w:p>
        </w:tc>
        <w:tc>
          <w:tcPr>
            <w:tcW w:w="3871" w:type="dxa"/>
            <w:tcBorders>
              <w:top w:val="nil"/>
              <w:left w:val="nil"/>
              <w:bottom w:val="single" w:sz="4" w:space="0" w:color="auto"/>
              <w:right w:val="single" w:sz="4" w:space="0" w:color="auto"/>
            </w:tcBorders>
            <w:shd w:val="clear" w:color="auto" w:fill="auto"/>
            <w:hideMark/>
          </w:tcPr>
          <w:p w:rsidR="00EC46A0" w:rsidRPr="00EC46A0" w:rsidP="00EC46A0">
            <w:pPr>
              <w:rPr>
                <w:sz w:val="18"/>
                <w:szCs w:val="18"/>
              </w:rPr>
            </w:pPr>
            <w:r w:rsidRPr="00EC46A0">
              <w:rPr>
                <w:sz w:val="18"/>
                <w:szCs w:val="18"/>
              </w:rPr>
              <w:t>Другие вопросы в области жилищно-коммунального хозяйства</w:t>
            </w:r>
          </w:p>
        </w:tc>
        <w:tc>
          <w:tcPr>
            <w:tcW w:w="1140" w:type="dxa"/>
            <w:tcBorders>
              <w:top w:val="nil"/>
              <w:left w:val="nil"/>
              <w:bottom w:val="single" w:sz="4" w:space="0" w:color="auto"/>
              <w:right w:val="single" w:sz="4" w:space="0" w:color="auto"/>
            </w:tcBorders>
            <w:shd w:val="clear" w:color="auto" w:fill="auto"/>
            <w:vAlign w:val="center"/>
            <w:hideMark/>
          </w:tcPr>
          <w:p w:rsidR="00EC46A0" w:rsidRPr="00EC46A0" w:rsidP="00EC46A0">
            <w:pPr>
              <w:jc w:val="center"/>
              <w:rPr>
                <w:sz w:val="18"/>
                <w:szCs w:val="18"/>
              </w:rPr>
            </w:pPr>
            <w:r w:rsidRPr="00EC46A0">
              <w:rPr>
                <w:sz w:val="18"/>
                <w:szCs w:val="18"/>
              </w:rPr>
              <w:t>0505</w:t>
            </w:r>
          </w:p>
        </w:tc>
        <w:tc>
          <w:tcPr>
            <w:tcW w:w="1240" w:type="dxa"/>
            <w:tcBorders>
              <w:top w:val="nil"/>
              <w:left w:val="nil"/>
              <w:bottom w:val="single" w:sz="4" w:space="0" w:color="auto"/>
              <w:right w:val="single" w:sz="4" w:space="0" w:color="auto"/>
            </w:tcBorders>
            <w:shd w:val="clear" w:color="auto" w:fill="auto"/>
            <w:vAlign w:val="center"/>
            <w:hideMark/>
          </w:tcPr>
          <w:p w:rsidR="00EC46A0" w:rsidRPr="00EC46A0" w:rsidP="00EC46A0">
            <w:pPr>
              <w:jc w:val="center"/>
              <w:rPr>
                <w:sz w:val="18"/>
                <w:szCs w:val="18"/>
              </w:rPr>
            </w:pPr>
            <w:r w:rsidRPr="00EC46A0">
              <w:rPr>
                <w:sz w:val="18"/>
                <w:szCs w:val="18"/>
              </w:rPr>
              <w:t>8 259,2</w:t>
            </w:r>
          </w:p>
        </w:tc>
        <w:tc>
          <w:tcPr>
            <w:tcW w:w="963" w:type="dxa"/>
            <w:tcBorders>
              <w:top w:val="nil"/>
              <w:left w:val="nil"/>
              <w:bottom w:val="single" w:sz="4" w:space="0" w:color="auto"/>
              <w:right w:val="single" w:sz="4" w:space="0" w:color="auto"/>
            </w:tcBorders>
            <w:shd w:val="clear" w:color="auto" w:fill="auto"/>
            <w:vAlign w:val="center"/>
            <w:hideMark/>
          </w:tcPr>
          <w:p w:rsidR="00EC46A0" w:rsidRPr="00EC46A0" w:rsidP="00EC46A0">
            <w:pPr>
              <w:jc w:val="center"/>
              <w:rPr>
                <w:sz w:val="18"/>
                <w:szCs w:val="18"/>
              </w:rPr>
            </w:pPr>
            <w:r w:rsidRPr="00EC46A0">
              <w:rPr>
                <w:sz w:val="18"/>
                <w:szCs w:val="18"/>
              </w:rPr>
              <w:t>8 259,2</w:t>
            </w:r>
          </w:p>
        </w:tc>
        <w:tc>
          <w:tcPr>
            <w:tcW w:w="1560" w:type="dxa"/>
            <w:tcBorders>
              <w:top w:val="nil"/>
              <w:left w:val="nil"/>
              <w:bottom w:val="single" w:sz="4" w:space="0" w:color="auto"/>
              <w:right w:val="single" w:sz="4" w:space="0" w:color="auto"/>
            </w:tcBorders>
            <w:shd w:val="clear" w:color="auto" w:fill="auto"/>
            <w:vAlign w:val="center"/>
            <w:hideMark/>
          </w:tcPr>
          <w:p w:rsidR="00EC46A0" w:rsidRPr="00EC46A0" w:rsidP="00EC46A0">
            <w:pPr>
              <w:jc w:val="center"/>
              <w:rPr>
                <w:sz w:val="18"/>
                <w:szCs w:val="18"/>
              </w:rPr>
            </w:pPr>
            <w:r w:rsidRPr="00EC46A0">
              <w:rPr>
                <w:sz w:val="18"/>
                <w:szCs w:val="18"/>
              </w:rPr>
              <w:t>8 259,2</w:t>
            </w:r>
          </w:p>
        </w:tc>
      </w:tr>
      <w:tr w:rsidTr="00EC46A0">
        <w:tblPrEx>
          <w:tblW w:w="9513" w:type="dxa"/>
          <w:tblInd w:w="93" w:type="dxa"/>
          <w:tblLook w:val="04A0"/>
        </w:tblPrEx>
        <w:trPr>
          <w:trHeight w:val="240"/>
        </w:trPr>
        <w:tc>
          <w:tcPr>
            <w:tcW w:w="739" w:type="dxa"/>
            <w:tcBorders>
              <w:top w:val="nil"/>
              <w:left w:val="single" w:sz="4" w:space="0" w:color="auto"/>
              <w:bottom w:val="single" w:sz="4" w:space="0" w:color="auto"/>
              <w:right w:val="single" w:sz="4" w:space="0" w:color="auto"/>
            </w:tcBorders>
            <w:shd w:val="clear" w:color="auto" w:fill="auto"/>
            <w:hideMark/>
          </w:tcPr>
          <w:p w:rsidR="00EC46A0" w:rsidRPr="00EC46A0" w:rsidP="00EC46A0">
            <w:pPr>
              <w:jc w:val="center"/>
              <w:rPr>
                <w:sz w:val="18"/>
                <w:szCs w:val="18"/>
              </w:rPr>
            </w:pPr>
            <w:r w:rsidRPr="00EC46A0">
              <w:rPr>
                <w:sz w:val="18"/>
                <w:szCs w:val="18"/>
              </w:rPr>
              <w:t>21</w:t>
            </w:r>
          </w:p>
        </w:tc>
        <w:tc>
          <w:tcPr>
            <w:tcW w:w="3871" w:type="dxa"/>
            <w:tcBorders>
              <w:top w:val="nil"/>
              <w:left w:val="nil"/>
              <w:bottom w:val="single" w:sz="4" w:space="0" w:color="auto"/>
              <w:right w:val="single" w:sz="4" w:space="0" w:color="auto"/>
            </w:tcBorders>
            <w:shd w:val="clear" w:color="auto" w:fill="auto"/>
            <w:hideMark/>
          </w:tcPr>
          <w:p w:rsidR="00EC46A0" w:rsidRPr="00EC46A0" w:rsidP="00EC46A0">
            <w:pPr>
              <w:rPr>
                <w:sz w:val="18"/>
                <w:szCs w:val="18"/>
              </w:rPr>
            </w:pPr>
            <w:r w:rsidRPr="00EC46A0">
              <w:rPr>
                <w:sz w:val="18"/>
                <w:szCs w:val="18"/>
              </w:rPr>
              <w:t>ОБРАЗОВАНИЕ</w:t>
            </w:r>
          </w:p>
        </w:tc>
        <w:tc>
          <w:tcPr>
            <w:tcW w:w="1140" w:type="dxa"/>
            <w:tcBorders>
              <w:top w:val="nil"/>
              <w:left w:val="nil"/>
              <w:bottom w:val="single" w:sz="4" w:space="0" w:color="auto"/>
              <w:right w:val="single" w:sz="4" w:space="0" w:color="auto"/>
            </w:tcBorders>
            <w:shd w:val="clear" w:color="auto" w:fill="auto"/>
            <w:vAlign w:val="center"/>
            <w:hideMark/>
          </w:tcPr>
          <w:p w:rsidR="00EC46A0" w:rsidRPr="00EC46A0" w:rsidP="00EC46A0">
            <w:pPr>
              <w:jc w:val="center"/>
              <w:rPr>
                <w:sz w:val="18"/>
                <w:szCs w:val="18"/>
              </w:rPr>
            </w:pPr>
            <w:r w:rsidRPr="00EC46A0">
              <w:rPr>
                <w:sz w:val="18"/>
                <w:szCs w:val="18"/>
              </w:rPr>
              <w:t>0700</w:t>
            </w:r>
          </w:p>
        </w:tc>
        <w:tc>
          <w:tcPr>
            <w:tcW w:w="1240" w:type="dxa"/>
            <w:tcBorders>
              <w:top w:val="nil"/>
              <w:left w:val="nil"/>
              <w:bottom w:val="single" w:sz="4" w:space="0" w:color="auto"/>
              <w:right w:val="single" w:sz="4" w:space="0" w:color="auto"/>
            </w:tcBorders>
            <w:shd w:val="clear" w:color="auto" w:fill="auto"/>
            <w:vAlign w:val="center"/>
            <w:hideMark/>
          </w:tcPr>
          <w:p w:rsidR="00EC46A0" w:rsidRPr="00EC46A0" w:rsidP="00EC46A0">
            <w:pPr>
              <w:jc w:val="center"/>
              <w:rPr>
                <w:b/>
                <w:bCs/>
                <w:sz w:val="18"/>
                <w:szCs w:val="18"/>
              </w:rPr>
            </w:pPr>
            <w:r w:rsidRPr="00EC46A0">
              <w:rPr>
                <w:b/>
                <w:bCs/>
                <w:sz w:val="18"/>
                <w:szCs w:val="18"/>
              </w:rPr>
              <w:t>5 087,2</w:t>
            </w:r>
          </w:p>
        </w:tc>
        <w:tc>
          <w:tcPr>
            <w:tcW w:w="963" w:type="dxa"/>
            <w:tcBorders>
              <w:top w:val="nil"/>
              <w:left w:val="nil"/>
              <w:bottom w:val="single" w:sz="4" w:space="0" w:color="auto"/>
              <w:right w:val="single" w:sz="4" w:space="0" w:color="auto"/>
            </w:tcBorders>
            <w:shd w:val="clear" w:color="auto" w:fill="auto"/>
            <w:vAlign w:val="center"/>
            <w:hideMark/>
          </w:tcPr>
          <w:p w:rsidR="00EC46A0" w:rsidRPr="00EC46A0" w:rsidP="00EC46A0">
            <w:pPr>
              <w:jc w:val="center"/>
              <w:rPr>
                <w:b/>
                <w:bCs/>
                <w:sz w:val="18"/>
                <w:szCs w:val="18"/>
              </w:rPr>
            </w:pPr>
            <w:r w:rsidRPr="00EC46A0">
              <w:rPr>
                <w:b/>
                <w:bCs/>
                <w:sz w:val="18"/>
                <w:szCs w:val="18"/>
              </w:rPr>
              <w:t>5 087,2</w:t>
            </w:r>
          </w:p>
        </w:tc>
        <w:tc>
          <w:tcPr>
            <w:tcW w:w="1560" w:type="dxa"/>
            <w:tcBorders>
              <w:top w:val="nil"/>
              <w:left w:val="nil"/>
              <w:bottom w:val="single" w:sz="4" w:space="0" w:color="auto"/>
              <w:right w:val="single" w:sz="4" w:space="0" w:color="auto"/>
            </w:tcBorders>
            <w:shd w:val="clear" w:color="auto" w:fill="auto"/>
            <w:vAlign w:val="center"/>
            <w:hideMark/>
          </w:tcPr>
          <w:p w:rsidR="00EC46A0" w:rsidRPr="00EC46A0" w:rsidP="00EC46A0">
            <w:pPr>
              <w:jc w:val="center"/>
              <w:rPr>
                <w:b/>
                <w:bCs/>
                <w:sz w:val="18"/>
                <w:szCs w:val="18"/>
              </w:rPr>
            </w:pPr>
            <w:r w:rsidRPr="00EC46A0">
              <w:rPr>
                <w:b/>
                <w:bCs/>
                <w:sz w:val="18"/>
                <w:szCs w:val="18"/>
              </w:rPr>
              <w:t>5 087,2</w:t>
            </w:r>
          </w:p>
        </w:tc>
      </w:tr>
      <w:tr w:rsidTr="00EC46A0">
        <w:tblPrEx>
          <w:tblW w:w="9513" w:type="dxa"/>
          <w:tblInd w:w="93" w:type="dxa"/>
          <w:tblLook w:val="04A0"/>
        </w:tblPrEx>
        <w:trPr>
          <w:trHeight w:val="240"/>
        </w:trPr>
        <w:tc>
          <w:tcPr>
            <w:tcW w:w="739" w:type="dxa"/>
            <w:tcBorders>
              <w:top w:val="nil"/>
              <w:left w:val="single" w:sz="4" w:space="0" w:color="auto"/>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22</w:t>
            </w:r>
          </w:p>
        </w:tc>
        <w:tc>
          <w:tcPr>
            <w:tcW w:w="3871" w:type="dxa"/>
            <w:tcBorders>
              <w:top w:val="nil"/>
              <w:left w:val="nil"/>
              <w:bottom w:val="single" w:sz="4" w:space="0" w:color="auto"/>
              <w:right w:val="single" w:sz="4" w:space="0" w:color="auto"/>
            </w:tcBorders>
            <w:shd w:val="clear" w:color="auto" w:fill="auto"/>
            <w:hideMark/>
          </w:tcPr>
          <w:p w:rsidR="00EC46A0" w:rsidRPr="00EC46A0" w:rsidP="00EC46A0">
            <w:pPr>
              <w:rPr>
                <w:sz w:val="18"/>
                <w:szCs w:val="18"/>
              </w:rPr>
            </w:pPr>
            <w:r w:rsidRPr="00EC46A0">
              <w:rPr>
                <w:sz w:val="18"/>
                <w:szCs w:val="18"/>
              </w:rPr>
              <w:t xml:space="preserve">Молодежная политика </w:t>
            </w:r>
          </w:p>
        </w:tc>
        <w:tc>
          <w:tcPr>
            <w:tcW w:w="1140" w:type="dxa"/>
            <w:tcBorders>
              <w:top w:val="nil"/>
              <w:left w:val="nil"/>
              <w:bottom w:val="single" w:sz="4" w:space="0" w:color="auto"/>
              <w:right w:val="single" w:sz="4" w:space="0" w:color="auto"/>
            </w:tcBorders>
            <w:shd w:val="clear" w:color="auto" w:fill="auto"/>
            <w:vAlign w:val="center"/>
            <w:hideMark/>
          </w:tcPr>
          <w:p w:rsidR="00EC46A0" w:rsidRPr="00EC46A0" w:rsidP="00EC46A0">
            <w:pPr>
              <w:jc w:val="center"/>
              <w:rPr>
                <w:sz w:val="18"/>
                <w:szCs w:val="18"/>
              </w:rPr>
            </w:pPr>
            <w:r w:rsidRPr="00EC46A0">
              <w:rPr>
                <w:sz w:val="18"/>
                <w:szCs w:val="18"/>
              </w:rPr>
              <w:t>0707</w:t>
            </w:r>
          </w:p>
        </w:tc>
        <w:tc>
          <w:tcPr>
            <w:tcW w:w="1240" w:type="dxa"/>
            <w:tcBorders>
              <w:top w:val="nil"/>
              <w:left w:val="nil"/>
              <w:bottom w:val="single" w:sz="4" w:space="0" w:color="auto"/>
              <w:right w:val="single" w:sz="4" w:space="0" w:color="auto"/>
            </w:tcBorders>
            <w:shd w:val="clear" w:color="auto" w:fill="auto"/>
            <w:vAlign w:val="center"/>
            <w:hideMark/>
          </w:tcPr>
          <w:p w:rsidR="00EC46A0" w:rsidRPr="00EC46A0" w:rsidP="00EC46A0">
            <w:pPr>
              <w:jc w:val="center"/>
              <w:rPr>
                <w:sz w:val="18"/>
                <w:szCs w:val="18"/>
              </w:rPr>
            </w:pPr>
            <w:r w:rsidRPr="00EC46A0">
              <w:rPr>
                <w:sz w:val="18"/>
                <w:szCs w:val="18"/>
              </w:rPr>
              <w:t>5 087,2</w:t>
            </w:r>
          </w:p>
        </w:tc>
        <w:tc>
          <w:tcPr>
            <w:tcW w:w="963" w:type="dxa"/>
            <w:tcBorders>
              <w:top w:val="nil"/>
              <w:left w:val="nil"/>
              <w:bottom w:val="single" w:sz="4" w:space="0" w:color="auto"/>
              <w:right w:val="single" w:sz="4" w:space="0" w:color="auto"/>
            </w:tcBorders>
            <w:shd w:val="clear" w:color="auto" w:fill="auto"/>
            <w:vAlign w:val="center"/>
            <w:hideMark/>
          </w:tcPr>
          <w:p w:rsidR="00EC46A0" w:rsidRPr="00EC46A0" w:rsidP="00EC46A0">
            <w:pPr>
              <w:jc w:val="center"/>
              <w:rPr>
                <w:sz w:val="18"/>
                <w:szCs w:val="18"/>
              </w:rPr>
            </w:pPr>
            <w:r w:rsidRPr="00EC46A0">
              <w:rPr>
                <w:sz w:val="18"/>
                <w:szCs w:val="18"/>
              </w:rPr>
              <w:t>5 087,2</w:t>
            </w:r>
          </w:p>
        </w:tc>
        <w:tc>
          <w:tcPr>
            <w:tcW w:w="1560" w:type="dxa"/>
            <w:tcBorders>
              <w:top w:val="nil"/>
              <w:left w:val="nil"/>
              <w:bottom w:val="single" w:sz="4" w:space="0" w:color="auto"/>
              <w:right w:val="single" w:sz="4" w:space="0" w:color="auto"/>
            </w:tcBorders>
            <w:shd w:val="clear" w:color="auto" w:fill="auto"/>
            <w:vAlign w:val="center"/>
            <w:hideMark/>
          </w:tcPr>
          <w:p w:rsidR="00EC46A0" w:rsidRPr="00EC46A0" w:rsidP="00EC46A0">
            <w:pPr>
              <w:jc w:val="center"/>
              <w:rPr>
                <w:sz w:val="18"/>
                <w:szCs w:val="18"/>
              </w:rPr>
            </w:pPr>
            <w:r w:rsidRPr="00EC46A0">
              <w:rPr>
                <w:sz w:val="18"/>
                <w:szCs w:val="18"/>
              </w:rPr>
              <w:t>5 087,2</w:t>
            </w:r>
          </w:p>
        </w:tc>
      </w:tr>
      <w:tr w:rsidTr="00EC46A0">
        <w:tblPrEx>
          <w:tblW w:w="9513" w:type="dxa"/>
          <w:tblInd w:w="93" w:type="dxa"/>
          <w:tblLook w:val="04A0"/>
        </w:tblPrEx>
        <w:trPr>
          <w:trHeight w:val="240"/>
        </w:trPr>
        <w:tc>
          <w:tcPr>
            <w:tcW w:w="739" w:type="dxa"/>
            <w:tcBorders>
              <w:top w:val="nil"/>
              <w:left w:val="single" w:sz="4" w:space="0" w:color="auto"/>
              <w:bottom w:val="single" w:sz="4" w:space="0" w:color="auto"/>
              <w:right w:val="single" w:sz="4" w:space="0" w:color="auto"/>
            </w:tcBorders>
            <w:shd w:val="clear" w:color="auto" w:fill="auto"/>
            <w:hideMark/>
          </w:tcPr>
          <w:p w:rsidR="00EC46A0" w:rsidRPr="00EC46A0" w:rsidP="00EC46A0">
            <w:pPr>
              <w:jc w:val="center"/>
              <w:rPr>
                <w:sz w:val="18"/>
                <w:szCs w:val="18"/>
              </w:rPr>
            </w:pPr>
            <w:r w:rsidRPr="00EC46A0">
              <w:rPr>
                <w:sz w:val="18"/>
                <w:szCs w:val="18"/>
              </w:rPr>
              <w:t>23</w:t>
            </w:r>
          </w:p>
        </w:tc>
        <w:tc>
          <w:tcPr>
            <w:tcW w:w="3871" w:type="dxa"/>
            <w:tcBorders>
              <w:top w:val="nil"/>
              <w:left w:val="nil"/>
              <w:bottom w:val="single" w:sz="4" w:space="0" w:color="auto"/>
              <w:right w:val="single" w:sz="4" w:space="0" w:color="auto"/>
            </w:tcBorders>
            <w:shd w:val="clear" w:color="auto" w:fill="auto"/>
            <w:hideMark/>
          </w:tcPr>
          <w:p w:rsidR="00EC46A0" w:rsidRPr="00EC46A0" w:rsidP="00EC46A0">
            <w:pPr>
              <w:rPr>
                <w:sz w:val="18"/>
                <w:szCs w:val="18"/>
              </w:rPr>
            </w:pPr>
            <w:r w:rsidRPr="00EC46A0">
              <w:rPr>
                <w:sz w:val="18"/>
                <w:szCs w:val="18"/>
              </w:rPr>
              <w:t>КУЛЬТУРА, КИНЕМАТОГРАФИЯ</w:t>
            </w:r>
          </w:p>
        </w:tc>
        <w:tc>
          <w:tcPr>
            <w:tcW w:w="1140" w:type="dxa"/>
            <w:tcBorders>
              <w:top w:val="nil"/>
              <w:left w:val="nil"/>
              <w:bottom w:val="single" w:sz="4" w:space="0" w:color="auto"/>
              <w:right w:val="single" w:sz="4" w:space="0" w:color="auto"/>
            </w:tcBorders>
            <w:shd w:val="clear" w:color="auto" w:fill="auto"/>
            <w:vAlign w:val="center"/>
            <w:hideMark/>
          </w:tcPr>
          <w:p w:rsidR="00EC46A0" w:rsidRPr="00EC46A0" w:rsidP="00EC46A0">
            <w:pPr>
              <w:jc w:val="center"/>
              <w:rPr>
                <w:sz w:val="18"/>
                <w:szCs w:val="18"/>
              </w:rPr>
            </w:pPr>
            <w:r w:rsidRPr="00EC46A0">
              <w:rPr>
                <w:sz w:val="18"/>
                <w:szCs w:val="18"/>
              </w:rPr>
              <w:t>0800</w:t>
            </w:r>
          </w:p>
        </w:tc>
        <w:tc>
          <w:tcPr>
            <w:tcW w:w="1240" w:type="dxa"/>
            <w:tcBorders>
              <w:top w:val="nil"/>
              <w:left w:val="nil"/>
              <w:bottom w:val="single" w:sz="4" w:space="0" w:color="auto"/>
              <w:right w:val="single" w:sz="4" w:space="0" w:color="auto"/>
            </w:tcBorders>
            <w:shd w:val="clear" w:color="auto" w:fill="auto"/>
            <w:vAlign w:val="center"/>
            <w:hideMark/>
          </w:tcPr>
          <w:p w:rsidR="00EC46A0" w:rsidRPr="00EC46A0" w:rsidP="00EC46A0">
            <w:pPr>
              <w:jc w:val="center"/>
              <w:rPr>
                <w:b/>
                <w:bCs/>
                <w:sz w:val="18"/>
                <w:szCs w:val="18"/>
              </w:rPr>
            </w:pPr>
            <w:r w:rsidRPr="00EC46A0">
              <w:rPr>
                <w:b/>
                <w:bCs/>
                <w:sz w:val="18"/>
                <w:szCs w:val="18"/>
              </w:rPr>
              <w:t>1 319,6</w:t>
            </w:r>
          </w:p>
        </w:tc>
        <w:tc>
          <w:tcPr>
            <w:tcW w:w="963" w:type="dxa"/>
            <w:tcBorders>
              <w:top w:val="nil"/>
              <w:left w:val="nil"/>
              <w:bottom w:val="single" w:sz="4" w:space="0" w:color="auto"/>
              <w:right w:val="single" w:sz="4" w:space="0" w:color="auto"/>
            </w:tcBorders>
            <w:shd w:val="clear" w:color="auto" w:fill="auto"/>
            <w:vAlign w:val="center"/>
            <w:hideMark/>
          </w:tcPr>
          <w:p w:rsidR="00EC46A0" w:rsidRPr="00EC46A0" w:rsidP="00EC46A0">
            <w:pPr>
              <w:jc w:val="center"/>
              <w:rPr>
                <w:b/>
                <w:bCs/>
                <w:sz w:val="18"/>
                <w:szCs w:val="18"/>
              </w:rPr>
            </w:pPr>
            <w:r w:rsidRPr="00EC46A0">
              <w:rPr>
                <w:b/>
                <w:bCs/>
                <w:sz w:val="18"/>
                <w:szCs w:val="18"/>
              </w:rPr>
              <w:t>1 319,6</w:t>
            </w:r>
          </w:p>
        </w:tc>
        <w:tc>
          <w:tcPr>
            <w:tcW w:w="1560" w:type="dxa"/>
            <w:tcBorders>
              <w:top w:val="nil"/>
              <w:left w:val="nil"/>
              <w:bottom w:val="single" w:sz="4" w:space="0" w:color="auto"/>
              <w:right w:val="single" w:sz="4" w:space="0" w:color="auto"/>
            </w:tcBorders>
            <w:shd w:val="clear" w:color="auto" w:fill="auto"/>
            <w:vAlign w:val="center"/>
            <w:hideMark/>
          </w:tcPr>
          <w:p w:rsidR="00EC46A0" w:rsidRPr="00EC46A0" w:rsidP="00EC46A0">
            <w:pPr>
              <w:jc w:val="center"/>
              <w:rPr>
                <w:b/>
                <w:bCs/>
                <w:sz w:val="18"/>
                <w:szCs w:val="18"/>
              </w:rPr>
            </w:pPr>
            <w:r w:rsidRPr="00EC46A0">
              <w:rPr>
                <w:b/>
                <w:bCs/>
                <w:sz w:val="18"/>
                <w:szCs w:val="18"/>
              </w:rPr>
              <w:t>1 319,6</w:t>
            </w:r>
          </w:p>
        </w:tc>
      </w:tr>
      <w:tr w:rsidTr="00EC46A0">
        <w:tblPrEx>
          <w:tblW w:w="9513" w:type="dxa"/>
          <w:tblInd w:w="93" w:type="dxa"/>
          <w:tblLook w:val="04A0"/>
        </w:tblPrEx>
        <w:trPr>
          <w:trHeight w:val="240"/>
        </w:trPr>
        <w:tc>
          <w:tcPr>
            <w:tcW w:w="739" w:type="dxa"/>
            <w:tcBorders>
              <w:top w:val="nil"/>
              <w:left w:val="single" w:sz="4" w:space="0" w:color="auto"/>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24</w:t>
            </w:r>
          </w:p>
        </w:tc>
        <w:tc>
          <w:tcPr>
            <w:tcW w:w="3871" w:type="dxa"/>
            <w:tcBorders>
              <w:top w:val="nil"/>
              <w:left w:val="nil"/>
              <w:bottom w:val="single" w:sz="4" w:space="0" w:color="auto"/>
              <w:right w:val="single" w:sz="4" w:space="0" w:color="auto"/>
            </w:tcBorders>
            <w:shd w:val="clear" w:color="auto" w:fill="auto"/>
            <w:hideMark/>
          </w:tcPr>
          <w:p w:rsidR="00EC46A0" w:rsidRPr="00EC46A0" w:rsidP="00EC46A0">
            <w:pPr>
              <w:rPr>
                <w:sz w:val="18"/>
                <w:szCs w:val="18"/>
              </w:rPr>
            </w:pPr>
            <w:r w:rsidRPr="00EC46A0">
              <w:rPr>
                <w:sz w:val="18"/>
                <w:szCs w:val="18"/>
              </w:rPr>
              <w:t>Культура</w:t>
            </w:r>
          </w:p>
        </w:tc>
        <w:tc>
          <w:tcPr>
            <w:tcW w:w="1140" w:type="dxa"/>
            <w:tcBorders>
              <w:top w:val="nil"/>
              <w:left w:val="nil"/>
              <w:bottom w:val="single" w:sz="4" w:space="0" w:color="auto"/>
              <w:right w:val="single" w:sz="4" w:space="0" w:color="auto"/>
            </w:tcBorders>
            <w:shd w:val="clear" w:color="auto" w:fill="auto"/>
            <w:vAlign w:val="center"/>
            <w:hideMark/>
          </w:tcPr>
          <w:p w:rsidR="00EC46A0" w:rsidRPr="00EC46A0" w:rsidP="00EC46A0">
            <w:pPr>
              <w:jc w:val="center"/>
              <w:rPr>
                <w:sz w:val="18"/>
                <w:szCs w:val="18"/>
              </w:rPr>
            </w:pPr>
            <w:r w:rsidRPr="00EC46A0">
              <w:rPr>
                <w:sz w:val="18"/>
                <w:szCs w:val="18"/>
              </w:rPr>
              <w:t>0801</w:t>
            </w:r>
          </w:p>
        </w:tc>
        <w:tc>
          <w:tcPr>
            <w:tcW w:w="1240" w:type="dxa"/>
            <w:tcBorders>
              <w:top w:val="nil"/>
              <w:left w:val="nil"/>
              <w:bottom w:val="single" w:sz="4" w:space="0" w:color="auto"/>
              <w:right w:val="single" w:sz="4" w:space="0" w:color="auto"/>
            </w:tcBorders>
            <w:shd w:val="clear" w:color="auto" w:fill="auto"/>
            <w:vAlign w:val="center"/>
            <w:hideMark/>
          </w:tcPr>
          <w:p w:rsidR="00EC46A0" w:rsidRPr="00EC46A0" w:rsidP="00EC46A0">
            <w:pPr>
              <w:jc w:val="center"/>
              <w:rPr>
                <w:sz w:val="18"/>
                <w:szCs w:val="18"/>
              </w:rPr>
            </w:pPr>
            <w:r w:rsidRPr="00EC46A0">
              <w:rPr>
                <w:sz w:val="18"/>
                <w:szCs w:val="18"/>
              </w:rPr>
              <w:t>1 319,6</w:t>
            </w:r>
          </w:p>
        </w:tc>
        <w:tc>
          <w:tcPr>
            <w:tcW w:w="963" w:type="dxa"/>
            <w:tcBorders>
              <w:top w:val="nil"/>
              <w:left w:val="nil"/>
              <w:bottom w:val="single" w:sz="4" w:space="0" w:color="auto"/>
              <w:right w:val="single" w:sz="4" w:space="0" w:color="auto"/>
            </w:tcBorders>
            <w:shd w:val="clear" w:color="auto" w:fill="auto"/>
            <w:vAlign w:val="center"/>
            <w:hideMark/>
          </w:tcPr>
          <w:p w:rsidR="00EC46A0" w:rsidRPr="00EC46A0" w:rsidP="00EC46A0">
            <w:pPr>
              <w:jc w:val="center"/>
              <w:rPr>
                <w:sz w:val="18"/>
                <w:szCs w:val="18"/>
              </w:rPr>
            </w:pPr>
            <w:r w:rsidRPr="00EC46A0">
              <w:rPr>
                <w:sz w:val="18"/>
                <w:szCs w:val="18"/>
              </w:rPr>
              <w:t>1 319,6</w:t>
            </w:r>
          </w:p>
        </w:tc>
        <w:tc>
          <w:tcPr>
            <w:tcW w:w="1560" w:type="dxa"/>
            <w:tcBorders>
              <w:top w:val="nil"/>
              <w:left w:val="nil"/>
              <w:bottom w:val="single" w:sz="4" w:space="0" w:color="auto"/>
              <w:right w:val="single" w:sz="4" w:space="0" w:color="auto"/>
            </w:tcBorders>
            <w:shd w:val="clear" w:color="auto" w:fill="auto"/>
            <w:vAlign w:val="center"/>
            <w:hideMark/>
          </w:tcPr>
          <w:p w:rsidR="00EC46A0" w:rsidRPr="00EC46A0" w:rsidP="00EC46A0">
            <w:pPr>
              <w:jc w:val="center"/>
              <w:rPr>
                <w:sz w:val="18"/>
                <w:szCs w:val="18"/>
              </w:rPr>
            </w:pPr>
            <w:r w:rsidRPr="00EC46A0">
              <w:rPr>
                <w:sz w:val="18"/>
                <w:szCs w:val="18"/>
              </w:rPr>
              <w:t>1 319,6</w:t>
            </w:r>
          </w:p>
        </w:tc>
      </w:tr>
      <w:tr w:rsidTr="00EC46A0">
        <w:tblPrEx>
          <w:tblW w:w="9513" w:type="dxa"/>
          <w:tblInd w:w="93" w:type="dxa"/>
          <w:tblLook w:val="04A0"/>
        </w:tblPrEx>
        <w:trPr>
          <w:trHeight w:val="420"/>
        </w:trPr>
        <w:tc>
          <w:tcPr>
            <w:tcW w:w="739" w:type="dxa"/>
            <w:tcBorders>
              <w:top w:val="nil"/>
              <w:left w:val="single" w:sz="4" w:space="0" w:color="auto"/>
              <w:bottom w:val="single" w:sz="4" w:space="0" w:color="auto"/>
              <w:right w:val="single" w:sz="4" w:space="0" w:color="auto"/>
            </w:tcBorders>
            <w:shd w:val="clear" w:color="auto" w:fill="auto"/>
            <w:noWrap/>
            <w:hideMark/>
          </w:tcPr>
          <w:p w:rsidR="00EC46A0" w:rsidRPr="00EC46A0" w:rsidP="00EC46A0">
            <w:pPr>
              <w:jc w:val="center"/>
              <w:rPr>
                <w:sz w:val="18"/>
                <w:szCs w:val="18"/>
              </w:rPr>
            </w:pPr>
            <w:r w:rsidRPr="00EC46A0">
              <w:rPr>
                <w:sz w:val="18"/>
                <w:szCs w:val="18"/>
              </w:rPr>
              <w:t>25</w:t>
            </w:r>
          </w:p>
        </w:tc>
        <w:tc>
          <w:tcPr>
            <w:tcW w:w="3871" w:type="dxa"/>
            <w:tcBorders>
              <w:top w:val="nil"/>
              <w:left w:val="nil"/>
              <w:bottom w:val="single" w:sz="4" w:space="0" w:color="auto"/>
              <w:right w:val="single" w:sz="4" w:space="0" w:color="auto"/>
            </w:tcBorders>
            <w:shd w:val="clear" w:color="auto" w:fill="auto"/>
            <w:hideMark/>
          </w:tcPr>
          <w:p w:rsidR="00EC46A0" w:rsidRPr="00EC46A0" w:rsidP="00EC46A0">
            <w:pPr>
              <w:rPr>
                <w:b/>
                <w:bCs/>
                <w:sz w:val="18"/>
                <w:szCs w:val="18"/>
              </w:rPr>
            </w:pPr>
            <w:r w:rsidRPr="00EC46A0">
              <w:rPr>
                <w:b/>
                <w:bCs/>
                <w:sz w:val="18"/>
                <w:szCs w:val="18"/>
              </w:rPr>
              <w:t>Условно утвержденные расходы</w:t>
            </w:r>
          </w:p>
        </w:tc>
        <w:tc>
          <w:tcPr>
            <w:tcW w:w="1140" w:type="dxa"/>
            <w:tcBorders>
              <w:top w:val="nil"/>
              <w:left w:val="nil"/>
              <w:bottom w:val="single" w:sz="4" w:space="0" w:color="auto"/>
              <w:right w:val="single" w:sz="4" w:space="0" w:color="auto"/>
            </w:tcBorders>
            <w:shd w:val="clear" w:color="auto" w:fill="auto"/>
            <w:vAlign w:val="bottom"/>
            <w:hideMark/>
          </w:tcPr>
          <w:p w:rsidR="00EC46A0" w:rsidRPr="00EC46A0" w:rsidP="00EC46A0">
            <w:pPr>
              <w:jc w:val="center"/>
              <w:rPr>
                <w:b/>
                <w:bCs/>
                <w:sz w:val="18"/>
                <w:szCs w:val="18"/>
              </w:rPr>
            </w:pPr>
            <w:r w:rsidRPr="00EC46A0">
              <w:rPr>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EC46A0" w:rsidRPr="00EC46A0" w:rsidP="00EC46A0">
            <w:pPr>
              <w:jc w:val="center"/>
              <w:rPr>
                <w:b/>
                <w:bCs/>
                <w:sz w:val="18"/>
                <w:szCs w:val="18"/>
              </w:rPr>
            </w:pPr>
            <w:r w:rsidRPr="00EC46A0">
              <w:rPr>
                <w:b/>
                <w:bCs/>
                <w:sz w:val="18"/>
                <w:szCs w:val="18"/>
              </w:rPr>
              <w:t> </w:t>
            </w:r>
          </w:p>
        </w:tc>
        <w:tc>
          <w:tcPr>
            <w:tcW w:w="963" w:type="dxa"/>
            <w:tcBorders>
              <w:top w:val="nil"/>
              <w:left w:val="nil"/>
              <w:bottom w:val="single" w:sz="4" w:space="0" w:color="auto"/>
              <w:right w:val="single" w:sz="4" w:space="0" w:color="auto"/>
            </w:tcBorders>
            <w:shd w:val="clear" w:color="auto" w:fill="auto"/>
            <w:vAlign w:val="center"/>
            <w:hideMark/>
          </w:tcPr>
          <w:p w:rsidR="00EC46A0" w:rsidRPr="00EC46A0" w:rsidP="00EC46A0">
            <w:pPr>
              <w:jc w:val="center"/>
              <w:rPr>
                <w:b/>
                <w:bCs/>
                <w:sz w:val="18"/>
                <w:szCs w:val="18"/>
              </w:rPr>
            </w:pPr>
            <w:r w:rsidRPr="00EC46A0">
              <w:rPr>
                <w:b/>
                <w:bCs/>
                <w:sz w:val="18"/>
                <w:szCs w:val="18"/>
              </w:rPr>
              <w:t>2 178,0</w:t>
            </w:r>
          </w:p>
        </w:tc>
        <w:tc>
          <w:tcPr>
            <w:tcW w:w="1560" w:type="dxa"/>
            <w:tcBorders>
              <w:top w:val="nil"/>
              <w:left w:val="nil"/>
              <w:bottom w:val="single" w:sz="4" w:space="0" w:color="auto"/>
              <w:right w:val="single" w:sz="4" w:space="0" w:color="auto"/>
            </w:tcBorders>
            <w:shd w:val="clear" w:color="auto" w:fill="auto"/>
            <w:vAlign w:val="center"/>
            <w:hideMark/>
          </w:tcPr>
          <w:p w:rsidR="00EC46A0" w:rsidRPr="00EC46A0" w:rsidP="00EC46A0">
            <w:pPr>
              <w:jc w:val="center"/>
              <w:rPr>
                <w:b/>
                <w:bCs/>
                <w:sz w:val="18"/>
                <w:szCs w:val="18"/>
              </w:rPr>
            </w:pPr>
            <w:r w:rsidRPr="00EC46A0">
              <w:rPr>
                <w:b/>
                <w:bCs/>
                <w:sz w:val="18"/>
                <w:szCs w:val="18"/>
              </w:rPr>
              <w:t>4 180,0</w:t>
            </w:r>
          </w:p>
        </w:tc>
      </w:tr>
      <w:tr w:rsidTr="00EC46A0">
        <w:tblPrEx>
          <w:tblW w:w="9513" w:type="dxa"/>
          <w:tblInd w:w="93" w:type="dxa"/>
          <w:tblLook w:val="04A0"/>
        </w:tblPrEx>
        <w:trPr>
          <w:trHeight w:val="240"/>
        </w:trPr>
        <w:tc>
          <w:tcPr>
            <w:tcW w:w="461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EC46A0" w:rsidRPr="00EC46A0" w:rsidP="00EC46A0">
            <w:pPr>
              <w:jc w:val="center"/>
              <w:rPr>
                <w:sz w:val="18"/>
                <w:szCs w:val="18"/>
              </w:rPr>
            </w:pPr>
            <w:r w:rsidRPr="00EC46A0">
              <w:rPr>
                <w:sz w:val="18"/>
                <w:szCs w:val="18"/>
              </w:rPr>
              <w:t>В С Е Г О</w:t>
            </w:r>
          </w:p>
        </w:tc>
        <w:tc>
          <w:tcPr>
            <w:tcW w:w="1140" w:type="dxa"/>
            <w:tcBorders>
              <w:top w:val="nil"/>
              <w:left w:val="nil"/>
              <w:bottom w:val="single" w:sz="4" w:space="0" w:color="auto"/>
              <w:right w:val="single" w:sz="4" w:space="0" w:color="auto"/>
            </w:tcBorders>
            <w:shd w:val="clear" w:color="auto" w:fill="auto"/>
            <w:vAlign w:val="bottom"/>
            <w:hideMark/>
          </w:tcPr>
          <w:p w:rsidR="00EC46A0" w:rsidRPr="00EC46A0" w:rsidP="00EC46A0">
            <w:pPr>
              <w:jc w:val="center"/>
              <w:rPr>
                <w:sz w:val="18"/>
                <w:szCs w:val="18"/>
              </w:rPr>
            </w:pPr>
            <w:r w:rsidRPr="00EC46A0">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EC46A0" w:rsidRPr="00EC46A0" w:rsidP="00EC46A0">
            <w:pPr>
              <w:jc w:val="center"/>
              <w:rPr>
                <w:b/>
                <w:bCs/>
                <w:sz w:val="18"/>
                <w:szCs w:val="18"/>
              </w:rPr>
            </w:pPr>
            <w:r w:rsidRPr="00EC46A0">
              <w:rPr>
                <w:b/>
                <w:bCs/>
                <w:sz w:val="18"/>
                <w:szCs w:val="18"/>
              </w:rPr>
              <w:t>105 142,9</w:t>
            </w:r>
          </w:p>
        </w:tc>
        <w:tc>
          <w:tcPr>
            <w:tcW w:w="963" w:type="dxa"/>
            <w:tcBorders>
              <w:top w:val="nil"/>
              <w:left w:val="nil"/>
              <w:bottom w:val="single" w:sz="4" w:space="0" w:color="auto"/>
              <w:right w:val="single" w:sz="4" w:space="0" w:color="auto"/>
            </w:tcBorders>
            <w:shd w:val="clear" w:color="auto" w:fill="auto"/>
            <w:vAlign w:val="center"/>
            <w:hideMark/>
          </w:tcPr>
          <w:p w:rsidR="00EC46A0" w:rsidRPr="00EC46A0" w:rsidP="00EC46A0">
            <w:pPr>
              <w:jc w:val="center"/>
              <w:rPr>
                <w:b/>
                <w:bCs/>
                <w:sz w:val="18"/>
                <w:szCs w:val="18"/>
              </w:rPr>
            </w:pPr>
            <w:r w:rsidRPr="00EC46A0">
              <w:rPr>
                <w:b/>
                <w:bCs/>
                <w:sz w:val="18"/>
                <w:szCs w:val="18"/>
              </w:rPr>
              <w:t>99 392,7</w:t>
            </w:r>
          </w:p>
        </w:tc>
        <w:tc>
          <w:tcPr>
            <w:tcW w:w="1560" w:type="dxa"/>
            <w:tcBorders>
              <w:top w:val="nil"/>
              <w:left w:val="nil"/>
              <w:bottom w:val="single" w:sz="4" w:space="0" w:color="auto"/>
              <w:right w:val="single" w:sz="4" w:space="0" w:color="auto"/>
            </w:tcBorders>
            <w:shd w:val="clear" w:color="auto" w:fill="auto"/>
            <w:vAlign w:val="center"/>
            <w:hideMark/>
          </w:tcPr>
          <w:p w:rsidR="00EC46A0" w:rsidRPr="00EC46A0" w:rsidP="00EC46A0">
            <w:pPr>
              <w:jc w:val="center"/>
              <w:rPr>
                <w:b/>
                <w:bCs/>
                <w:sz w:val="18"/>
                <w:szCs w:val="18"/>
              </w:rPr>
            </w:pPr>
            <w:r w:rsidRPr="00EC46A0">
              <w:rPr>
                <w:b/>
                <w:bCs/>
                <w:sz w:val="18"/>
                <w:szCs w:val="18"/>
              </w:rPr>
              <w:t>89 553,9</w:t>
            </w:r>
          </w:p>
        </w:tc>
      </w:tr>
    </w:tbl>
    <w:p w:rsidR="00EC46A0">
      <w:pPr>
        <w:jc w:val="center"/>
        <w:rPr>
          <w:sz w:val="28"/>
          <w:szCs w:val="28"/>
        </w:rPr>
      </w:pPr>
    </w:p>
    <w:p w:rsidR="00EC46A0">
      <w:pPr>
        <w:jc w:val="center"/>
        <w:rPr>
          <w:sz w:val="28"/>
          <w:szCs w:val="28"/>
        </w:rPr>
      </w:pPr>
    </w:p>
    <w:p w:rsidR="00334E4C">
      <w:pPr>
        <w:jc w:val="center"/>
        <w:rPr>
          <w:sz w:val="28"/>
          <w:szCs w:val="28"/>
        </w:rPr>
      </w:pPr>
    </w:p>
    <w:p w:rsidR="00334E4C">
      <w:pPr>
        <w:jc w:val="center"/>
        <w:rPr>
          <w:sz w:val="28"/>
          <w:szCs w:val="28"/>
        </w:rPr>
        <w:sectPr w:rsidSect="00EC46A0">
          <w:pgSz w:w="11909" w:h="16834"/>
          <w:pgMar w:top="1134" w:right="851" w:bottom="709" w:left="1701" w:header="720" w:footer="720" w:gutter="0"/>
          <w:cols w:space="708"/>
          <w:docGrid w:linePitch="326"/>
        </w:sectPr>
      </w:pPr>
    </w:p>
    <w:p w:rsidR="00334E4C">
      <w:pPr>
        <w:jc w:val="center"/>
      </w:pPr>
      <w:r>
        <w:fldChar w:fldCharType="begin"/>
      </w:r>
      <w:r>
        <w:instrText xml:space="preserve"> LINK Excel.Sheet.12 "\\\\VANA-FILESERVER\\Work Users\\Сельский совет депутатов\\сессии\\2019 год\\Принятые решения 12 сессии\\сайт\\1168. О бюджете с.Ванавара 2020- 2022 годы\\Приложение  № 6 ведомственная бюджета Ванавара на 2020-2022 гг  проект.xlsx" "Лист1!R1C1:R345C9" \a \f 4 \h </w:instrText>
      </w:r>
      <w:r>
        <w:fldChar w:fldCharType="separate"/>
      </w:r>
    </w:p>
    <w:tbl>
      <w:tblPr>
        <w:tblW w:w="15560" w:type="dxa"/>
        <w:tblInd w:w="108" w:type="dxa"/>
        <w:tblLook w:val="04A0"/>
      </w:tblPr>
      <w:tblGrid>
        <w:gridCol w:w="719"/>
        <w:gridCol w:w="7645"/>
        <w:gridCol w:w="1053"/>
        <w:gridCol w:w="1036"/>
        <w:gridCol w:w="1404"/>
        <w:gridCol w:w="848"/>
        <w:gridCol w:w="1057"/>
        <w:gridCol w:w="940"/>
        <w:gridCol w:w="858"/>
      </w:tblGrid>
      <w:tr w:rsidTr="00334E4C">
        <w:tblPrEx>
          <w:tblW w:w="15560" w:type="dxa"/>
          <w:tblInd w:w="108" w:type="dxa"/>
          <w:tblLook w:val="04A0"/>
        </w:tblPrEx>
        <w:trPr>
          <w:trHeight w:val="240"/>
        </w:trPr>
        <w:tc>
          <w:tcPr>
            <w:tcW w:w="719" w:type="dxa"/>
            <w:tcBorders>
              <w:top w:val="nil"/>
              <w:left w:val="nil"/>
              <w:bottom w:val="nil"/>
              <w:right w:val="nil"/>
            </w:tcBorders>
            <w:shd w:val="clear" w:color="auto" w:fill="auto"/>
            <w:noWrap/>
            <w:vAlign w:val="bottom"/>
            <w:hideMark/>
          </w:tcPr>
          <w:p w:rsidR="00334E4C" w:rsidRPr="00334E4C" w:rsidP="00334E4C">
            <w:pPr>
              <w:rPr>
                <w:color w:val="000000"/>
                <w:sz w:val="18"/>
                <w:szCs w:val="18"/>
              </w:rPr>
            </w:pPr>
          </w:p>
        </w:tc>
        <w:tc>
          <w:tcPr>
            <w:tcW w:w="7645" w:type="dxa"/>
            <w:tcBorders>
              <w:top w:val="nil"/>
              <w:left w:val="nil"/>
              <w:bottom w:val="nil"/>
              <w:right w:val="nil"/>
            </w:tcBorders>
            <w:shd w:val="clear" w:color="auto" w:fill="auto"/>
            <w:noWrap/>
            <w:vAlign w:val="bottom"/>
            <w:hideMark/>
          </w:tcPr>
          <w:p w:rsidR="00334E4C" w:rsidRPr="00334E4C" w:rsidP="00334E4C">
            <w:pPr>
              <w:rPr>
                <w:color w:val="000000"/>
                <w:sz w:val="18"/>
                <w:szCs w:val="18"/>
              </w:rPr>
            </w:pPr>
          </w:p>
        </w:tc>
        <w:tc>
          <w:tcPr>
            <w:tcW w:w="1053" w:type="dxa"/>
            <w:tcBorders>
              <w:top w:val="nil"/>
              <w:left w:val="nil"/>
              <w:bottom w:val="nil"/>
              <w:right w:val="nil"/>
            </w:tcBorders>
            <w:shd w:val="clear" w:color="auto" w:fill="auto"/>
            <w:noWrap/>
            <w:vAlign w:val="bottom"/>
            <w:hideMark/>
          </w:tcPr>
          <w:p w:rsidR="00334E4C" w:rsidRPr="00334E4C" w:rsidP="00334E4C">
            <w:pPr>
              <w:rPr>
                <w:color w:val="000000"/>
                <w:sz w:val="18"/>
                <w:szCs w:val="18"/>
              </w:rPr>
            </w:pPr>
          </w:p>
        </w:tc>
        <w:tc>
          <w:tcPr>
            <w:tcW w:w="1036" w:type="dxa"/>
            <w:tcBorders>
              <w:top w:val="nil"/>
              <w:left w:val="nil"/>
              <w:bottom w:val="nil"/>
              <w:right w:val="nil"/>
            </w:tcBorders>
            <w:shd w:val="clear" w:color="auto" w:fill="auto"/>
            <w:noWrap/>
            <w:vAlign w:val="center"/>
            <w:hideMark/>
          </w:tcPr>
          <w:p w:rsidR="00334E4C" w:rsidRPr="00334E4C" w:rsidP="00334E4C">
            <w:pPr>
              <w:jc w:val="center"/>
              <w:rPr>
                <w:color w:val="000000"/>
                <w:sz w:val="18"/>
                <w:szCs w:val="18"/>
              </w:rPr>
            </w:pPr>
          </w:p>
        </w:tc>
        <w:tc>
          <w:tcPr>
            <w:tcW w:w="1404" w:type="dxa"/>
            <w:tcBorders>
              <w:top w:val="nil"/>
              <w:left w:val="nil"/>
              <w:bottom w:val="nil"/>
              <w:right w:val="nil"/>
            </w:tcBorders>
            <w:shd w:val="clear" w:color="auto" w:fill="auto"/>
            <w:noWrap/>
            <w:vAlign w:val="center"/>
            <w:hideMark/>
          </w:tcPr>
          <w:p w:rsidR="00334E4C" w:rsidRPr="00334E4C" w:rsidP="00334E4C">
            <w:pPr>
              <w:jc w:val="center"/>
              <w:rPr>
                <w:color w:val="000000"/>
                <w:sz w:val="18"/>
                <w:szCs w:val="18"/>
              </w:rPr>
            </w:pPr>
          </w:p>
        </w:tc>
        <w:tc>
          <w:tcPr>
            <w:tcW w:w="848" w:type="dxa"/>
            <w:tcBorders>
              <w:top w:val="nil"/>
              <w:left w:val="nil"/>
              <w:bottom w:val="nil"/>
              <w:right w:val="nil"/>
            </w:tcBorders>
            <w:shd w:val="clear" w:color="auto" w:fill="auto"/>
            <w:noWrap/>
            <w:vAlign w:val="center"/>
            <w:hideMark/>
          </w:tcPr>
          <w:p w:rsidR="00334E4C" w:rsidRPr="00334E4C" w:rsidP="00334E4C">
            <w:pPr>
              <w:jc w:val="center"/>
              <w:rPr>
                <w:color w:val="000000"/>
                <w:sz w:val="18"/>
                <w:szCs w:val="18"/>
              </w:rPr>
            </w:pPr>
          </w:p>
        </w:tc>
        <w:tc>
          <w:tcPr>
            <w:tcW w:w="2855" w:type="dxa"/>
            <w:gridSpan w:val="3"/>
            <w:tcBorders>
              <w:top w:val="nil"/>
              <w:left w:val="nil"/>
              <w:bottom w:val="nil"/>
              <w:right w:val="nil"/>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Приложение № 6</w:t>
            </w:r>
          </w:p>
        </w:tc>
      </w:tr>
      <w:tr w:rsidTr="00334E4C">
        <w:tblPrEx>
          <w:tblW w:w="15560" w:type="dxa"/>
          <w:tblInd w:w="108" w:type="dxa"/>
          <w:tblLook w:val="04A0"/>
        </w:tblPrEx>
        <w:trPr>
          <w:trHeight w:val="240"/>
        </w:trPr>
        <w:tc>
          <w:tcPr>
            <w:tcW w:w="719" w:type="dxa"/>
            <w:tcBorders>
              <w:top w:val="nil"/>
              <w:left w:val="nil"/>
              <w:bottom w:val="nil"/>
              <w:right w:val="nil"/>
            </w:tcBorders>
            <w:shd w:val="clear" w:color="auto" w:fill="auto"/>
            <w:noWrap/>
            <w:vAlign w:val="bottom"/>
            <w:hideMark/>
          </w:tcPr>
          <w:p w:rsidR="00334E4C" w:rsidRPr="00334E4C" w:rsidP="00334E4C">
            <w:pPr>
              <w:rPr>
                <w:color w:val="000000"/>
                <w:sz w:val="18"/>
                <w:szCs w:val="18"/>
              </w:rPr>
            </w:pPr>
          </w:p>
        </w:tc>
        <w:tc>
          <w:tcPr>
            <w:tcW w:w="7645" w:type="dxa"/>
            <w:tcBorders>
              <w:top w:val="nil"/>
              <w:left w:val="nil"/>
              <w:bottom w:val="nil"/>
              <w:right w:val="nil"/>
            </w:tcBorders>
            <w:shd w:val="clear" w:color="auto" w:fill="auto"/>
            <w:noWrap/>
            <w:vAlign w:val="bottom"/>
            <w:hideMark/>
          </w:tcPr>
          <w:p w:rsidR="00334E4C" w:rsidRPr="00334E4C" w:rsidP="00334E4C">
            <w:pPr>
              <w:rPr>
                <w:color w:val="000000"/>
                <w:sz w:val="18"/>
                <w:szCs w:val="18"/>
              </w:rPr>
            </w:pPr>
          </w:p>
        </w:tc>
        <w:tc>
          <w:tcPr>
            <w:tcW w:w="1053" w:type="dxa"/>
            <w:tcBorders>
              <w:top w:val="nil"/>
              <w:left w:val="nil"/>
              <w:bottom w:val="nil"/>
              <w:right w:val="nil"/>
            </w:tcBorders>
            <w:shd w:val="clear" w:color="auto" w:fill="auto"/>
            <w:noWrap/>
            <w:vAlign w:val="bottom"/>
            <w:hideMark/>
          </w:tcPr>
          <w:p w:rsidR="00334E4C" w:rsidRPr="00334E4C" w:rsidP="00334E4C">
            <w:pPr>
              <w:rPr>
                <w:color w:val="000000"/>
                <w:sz w:val="18"/>
                <w:szCs w:val="18"/>
              </w:rPr>
            </w:pPr>
          </w:p>
        </w:tc>
        <w:tc>
          <w:tcPr>
            <w:tcW w:w="1036" w:type="dxa"/>
            <w:tcBorders>
              <w:top w:val="nil"/>
              <w:left w:val="nil"/>
              <w:bottom w:val="nil"/>
              <w:right w:val="nil"/>
            </w:tcBorders>
            <w:shd w:val="clear" w:color="auto" w:fill="auto"/>
            <w:noWrap/>
            <w:vAlign w:val="center"/>
            <w:hideMark/>
          </w:tcPr>
          <w:p w:rsidR="00334E4C" w:rsidRPr="00334E4C" w:rsidP="00334E4C">
            <w:pPr>
              <w:jc w:val="center"/>
              <w:rPr>
                <w:color w:val="000000"/>
                <w:sz w:val="18"/>
                <w:szCs w:val="18"/>
              </w:rPr>
            </w:pPr>
          </w:p>
        </w:tc>
        <w:tc>
          <w:tcPr>
            <w:tcW w:w="5107" w:type="dxa"/>
            <w:gridSpan w:val="5"/>
            <w:tcBorders>
              <w:top w:val="nil"/>
              <w:left w:val="nil"/>
              <w:bottom w:val="nil"/>
              <w:right w:val="nil"/>
            </w:tcBorders>
            <w:shd w:val="clear" w:color="auto" w:fill="auto"/>
            <w:noWrap/>
            <w:vAlign w:val="center"/>
            <w:hideMark/>
          </w:tcPr>
          <w:p w:rsidR="00334E4C" w:rsidRPr="00334E4C" w:rsidP="00334E4C">
            <w:pPr>
              <w:jc w:val="right"/>
              <w:rPr>
                <w:color w:val="000000"/>
                <w:sz w:val="18"/>
                <w:szCs w:val="18"/>
              </w:rPr>
            </w:pPr>
            <w:r w:rsidRPr="00334E4C">
              <w:rPr>
                <w:color w:val="000000"/>
                <w:sz w:val="18"/>
                <w:szCs w:val="18"/>
              </w:rPr>
              <w:t xml:space="preserve">к Решению Ванаварского </w:t>
            </w:r>
            <w:r w:rsidRPr="00334E4C">
              <w:rPr>
                <w:color w:val="000000"/>
                <w:sz w:val="18"/>
                <w:szCs w:val="18"/>
              </w:rPr>
              <w:t>сельского</w:t>
            </w:r>
            <w:r w:rsidRPr="00334E4C">
              <w:rPr>
                <w:color w:val="000000"/>
                <w:sz w:val="18"/>
                <w:szCs w:val="18"/>
              </w:rPr>
              <w:t xml:space="preserve"> Совета</w:t>
            </w:r>
          </w:p>
        </w:tc>
      </w:tr>
      <w:tr w:rsidTr="00334E4C">
        <w:tblPrEx>
          <w:tblW w:w="15560" w:type="dxa"/>
          <w:tblInd w:w="108" w:type="dxa"/>
          <w:tblLook w:val="04A0"/>
        </w:tblPrEx>
        <w:trPr>
          <w:trHeight w:val="300"/>
        </w:trPr>
        <w:tc>
          <w:tcPr>
            <w:tcW w:w="719" w:type="dxa"/>
            <w:tcBorders>
              <w:top w:val="nil"/>
              <w:left w:val="nil"/>
              <w:bottom w:val="nil"/>
              <w:right w:val="nil"/>
            </w:tcBorders>
            <w:shd w:val="clear" w:color="auto" w:fill="auto"/>
            <w:noWrap/>
            <w:vAlign w:val="bottom"/>
            <w:hideMark/>
          </w:tcPr>
          <w:p w:rsidR="00334E4C" w:rsidRPr="00334E4C" w:rsidP="00334E4C">
            <w:pPr>
              <w:rPr>
                <w:color w:val="000000"/>
                <w:sz w:val="18"/>
                <w:szCs w:val="18"/>
              </w:rPr>
            </w:pPr>
          </w:p>
        </w:tc>
        <w:tc>
          <w:tcPr>
            <w:tcW w:w="7645" w:type="dxa"/>
            <w:tcBorders>
              <w:top w:val="nil"/>
              <w:left w:val="nil"/>
              <w:bottom w:val="nil"/>
              <w:right w:val="nil"/>
            </w:tcBorders>
            <w:shd w:val="clear" w:color="auto" w:fill="auto"/>
            <w:noWrap/>
            <w:vAlign w:val="bottom"/>
            <w:hideMark/>
          </w:tcPr>
          <w:p w:rsidR="00334E4C" w:rsidRPr="00334E4C" w:rsidP="00334E4C">
            <w:pPr>
              <w:rPr>
                <w:color w:val="000000"/>
                <w:sz w:val="18"/>
                <w:szCs w:val="18"/>
              </w:rPr>
            </w:pPr>
          </w:p>
        </w:tc>
        <w:tc>
          <w:tcPr>
            <w:tcW w:w="7196" w:type="dxa"/>
            <w:gridSpan w:val="7"/>
            <w:tcBorders>
              <w:top w:val="nil"/>
              <w:left w:val="nil"/>
              <w:bottom w:val="nil"/>
              <w:right w:val="nil"/>
            </w:tcBorders>
            <w:shd w:val="clear" w:color="auto" w:fill="auto"/>
            <w:noWrap/>
            <w:vAlign w:val="center"/>
            <w:hideMark/>
          </w:tcPr>
          <w:p w:rsidR="00334E4C" w:rsidRPr="00334E4C" w:rsidP="00334E4C">
            <w:pPr>
              <w:jc w:val="right"/>
              <w:rPr>
                <w:color w:val="000000"/>
                <w:sz w:val="18"/>
                <w:szCs w:val="18"/>
              </w:rPr>
            </w:pPr>
            <w:r w:rsidRPr="00334E4C">
              <w:rPr>
                <w:color w:val="000000"/>
                <w:sz w:val="18"/>
                <w:szCs w:val="18"/>
              </w:rPr>
              <w:t>депутатов 19.12.2019г. № 1168 "О бюджете сельского поселения с. Ванавара</w:t>
            </w:r>
          </w:p>
        </w:tc>
      </w:tr>
      <w:tr w:rsidTr="00334E4C">
        <w:tblPrEx>
          <w:tblW w:w="15560" w:type="dxa"/>
          <w:tblInd w:w="108" w:type="dxa"/>
          <w:tblLook w:val="04A0"/>
        </w:tblPrEx>
        <w:trPr>
          <w:trHeight w:val="300"/>
        </w:trPr>
        <w:tc>
          <w:tcPr>
            <w:tcW w:w="719" w:type="dxa"/>
            <w:tcBorders>
              <w:top w:val="nil"/>
              <w:left w:val="nil"/>
              <w:bottom w:val="nil"/>
              <w:right w:val="nil"/>
            </w:tcBorders>
            <w:shd w:val="clear" w:color="auto" w:fill="auto"/>
            <w:noWrap/>
            <w:vAlign w:val="bottom"/>
            <w:hideMark/>
          </w:tcPr>
          <w:p w:rsidR="00334E4C" w:rsidRPr="00334E4C" w:rsidP="00334E4C">
            <w:pPr>
              <w:rPr>
                <w:color w:val="000000"/>
                <w:sz w:val="18"/>
                <w:szCs w:val="18"/>
              </w:rPr>
            </w:pPr>
          </w:p>
        </w:tc>
        <w:tc>
          <w:tcPr>
            <w:tcW w:w="7645" w:type="dxa"/>
            <w:tcBorders>
              <w:top w:val="nil"/>
              <w:left w:val="nil"/>
              <w:bottom w:val="nil"/>
              <w:right w:val="nil"/>
            </w:tcBorders>
            <w:shd w:val="clear" w:color="auto" w:fill="auto"/>
            <w:noWrap/>
            <w:vAlign w:val="bottom"/>
            <w:hideMark/>
          </w:tcPr>
          <w:p w:rsidR="00334E4C" w:rsidRPr="00334E4C" w:rsidP="00334E4C">
            <w:pPr>
              <w:rPr>
                <w:color w:val="000000"/>
                <w:sz w:val="18"/>
                <w:szCs w:val="18"/>
              </w:rPr>
            </w:pPr>
          </w:p>
        </w:tc>
        <w:tc>
          <w:tcPr>
            <w:tcW w:w="1053" w:type="dxa"/>
            <w:tcBorders>
              <w:top w:val="nil"/>
              <w:left w:val="nil"/>
              <w:bottom w:val="nil"/>
              <w:right w:val="nil"/>
            </w:tcBorders>
            <w:shd w:val="clear" w:color="auto" w:fill="auto"/>
            <w:noWrap/>
            <w:vAlign w:val="bottom"/>
            <w:hideMark/>
          </w:tcPr>
          <w:p w:rsidR="00334E4C" w:rsidRPr="00334E4C" w:rsidP="00334E4C">
            <w:pPr>
              <w:rPr>
                <w:color w:val="000000"/>
                <w:sz w:val="18"/>
                <w:szCs w:val="18"/>
              </w:rPr>
            </w:pPr>
          </w:p>
        </w:tc>
        <w:tc>
          <w:tcPr>
            <w:tcW w:w="6143" w:type="dxa"/>
            <w:gridSpan w:val="6"/>
            <w:tcBorders>
              <w:top w:val="nil"/>
              <w:left w:val="nil"/>
              <w:bottom w:val="nil"/>
              <w:right w:val="nil"/>
            </w:tcBorders>
            <w:shd w:val="clear" w:color="auto" w:fill="auto"/>
            <w:noWrap/>
            <w:vAlign w:val="center"/>
            <w:hideMark/>
          </w:tcPr>
          <w:p w:rsidR="00334E4C" w:rsidRPr="00334E4C" w:rsidP="00334E4C">
            <w:pPr>
              <w:jc w:val="right"/>
              <w:rPr>
                <w:color w:val="000000"/>
                <w:sz w:val="18"/>
                <w:szCs w:val="18"/>
              </w:rPr>
            </w:pPr>
            <w:r w:rsidRPr="00334E4C">
              <w:rPr>
                <w:color w:val="000000"/>
                <w:sz w:val="18"/>
                <w:szCs w:val="18"/>
              </w:rPr>
              <w:t>на 2020 год и плановый период 2021- 2022 годов"</w:t>
            </w:r>
          </w:p>
        </w:tc>
      </w:tr>
      <w:tr w:rsidTr="00334E4C">
        <w:tblPrEx>
          <w:tblW w:w="15560" w:type="dxa"/>
          <w:tblInd w:w="108" w:type="dxa"/>
          <w:tblLook w:val="04A0"/>
        </w:tblPrEx>
        <w:trPr>
          <w:trHeight w:val="300"/>
        </w:trPr>
        <w:tc>
          <w:tcPr>
            <w:tcW w:w="719" w:type="dxa"/>
            <w:tcBorders>
              <w:top w:val="nil"/>
              <w:left w:val="nil"/>
              <w:bottom w:val="nil"/>
              <w:right w:val="nil"/>
            </w:tcBorders>
            <w:shd w:val="clear" w:color="auto" w:fill="auto"/>
            <w:noWrap/>
            <w:vAlign w:val="bottom"/>
            <w:hideMark/>
          </w:tcPr>
          <w:p w:rsidR="00334E4C" w:rsidRPr="00334E4C" w:rsidP="00334E4C">
            <w:pPr>
              <w:rPr>
                <w:color w:val="000000"/>
                <w:sz w:val="18"/>
                <w:szCs w:val="18"/>
              </w:rPr>
            </w:pPr>
          </w:p>
        </w:tc>
        <w:tc>
          <w:tcPr>
            <w:tcW w:w="7645" w:type="dxa"/>
            <w:tcBorders>
              <w:top w:val="nil"/>
              <w:left w:val="nil"/>
              <w:bottom w:val="nil"/>
              <w:right w:val="nil"/>
            </w:tcBorders>
            <w:shd w:val="clear" w:color="auto" w:fill="auto"/>
            <w:noWrap/>
            <w:vAlign w:val="bottom"/>
            <w:hideMark/>
          </w:tcPr>
          <w:p w:rsidR="00334E4C" w:rsidRPr="00334E4C" w:rsidP="00334E4C">
            <w:pPr>
              <w:rPr>
                <w:color w:val="000000"/>
                <w:sz w:val="18"/>
                <w:szCs w:val="18"/>
              </w:rPr>
            </w:pPr>
          </w:p>
        </w:tc>
        <w:tc>
          <w:tcPr>
            <w:tcW w:w="1053" w:type="dxa"/>
            <w:tcBorders>
              <w:top w:val="nil"/>
              <w:left w:val="nil"/>
              <w:bottom w:val="nil"/>
              <w:right w:val="nil"/>
            </w:tcBorders>
            <w:shd w:val="clear" w:color="auto" w:fill="auto"/>
            <w:noWrap/>
            <w:vAlign w:val="bottom"/>
            <w:hideMark/>
          </w:tcPr>
          <w:p w:rsidR="00334E4C" w:rsidRPr="00334E4C" w:rsidP="00334E4C">
            <w:pPr>
              <w:rPr>
                <w:color w:val="000000"/>
                <w:sz w:val="18"/>
                <w:szCs w:val="18"/>
              </w:rPr>
            </w:pPr>
          </w:p>
        </w:tc>
        <w:tc>
          <w:tcPr>
            <w:tcW w:w="6143" w:type="dxa"/>
            <w:gridSpan w:val="6"/>
            <w:tcBorders>
              <w:top w:val="nil"/>
              <w:left w:val="nil"/>
              <w:bottom w:val="nil"/>
              <w:right w:val="nil"/>
            </w:tcBorders>
            <w:shd w:val="clear" w:color="auto" w:fill="auto"/>
            <w:noWrap/>
            <w:vAlign w:val="center"/>
            <w:hideMark/>
          </w:tcPr>
          <w:p w:rsidR="00334E4C" w:rsidRPr="00334E4C" w:rsidP="00334E4C">
            <w:pPr>
              <w:jc w:val="right"/>
              <w:rPr>
                <w:color w:val="000000"/>
                <w:sz w:val="18"/>
                <w:szCs w:val="18"/>
              </w:rPr>
            </w:pPr>
          </w:p>
        </w:tc>
      </w:tr>
      <w:tr w:rsidTr="00334E4C">
        <w:tblPrEx>
          <w:tblW w:w="15560" w:type="dxa"/>
          <w:tblInd w:w="108" w:type="dxa"/>
          <w:tblLook w:val="04A0"/>
        </w:tblPrEx>
        <w:trPr>
          <w:trHeight w:val="300"/>
        </w:trPr>
        <w:tc>
          <w:tcPr>
            <w:tcW w:w="719" w:type="dxa"/>
            <w:tcBorders>
              <w:top w:val="nil"/>
              <w:left w:val="nil"/>
              <w:bottom w:val="nil"/>
              <w:right w:val="nil"/>
            </w:tcBorders>
            <w:shd w:val="clear" w:color="auto" w:fill="auto"/>
            <w:noWrap/>
            <w:vAlign w:val="bottom"/>
            <w:hideMark/>
          </w:tcPr>
          <w:p w:rsidR="00334E4C" w:rsidRPr="00334E4C" w:rsidP="00334E4C">
            <w:pPr>
              <w:rPr>
                <w:color w:val="000000"/>
                <w:sz w:val="18"/>
                <w:szCs w:val="18"/>
              </w:rPr>
            </w:pPr>
          </w:p>
        </w:tc>
        <w:tc>
          <w:tcPr>
            <w:tcW w:w="7645" w:type="dxa"/>
            <w:tcBorders>
              <w:top w:val="nil"/>
              <w:left w:val="nil"/>
              <w:bottom w:val="nil"/>
              <w:right w:val="nil"/>
            </w:tcBorders>
            <w:shd w:val="clear" w:color="auto" w:fill="auto"/>
            <w:noWrap/>
            <w:vAlign w:val="bottom"/>
            <w:hideMark/>
          </w:tcPr>
          <w:p w:rsidR="00334E4C" w:rsidRPr="00334E4C" w:rsidP="00334E4C">
            <w:pPr>
              <w:rPr>
                <w:color w:val="000000"/>
                <w:sz w:val="18"/>
                <w:szCs w:val="18"/>
              </w:rPr>
            </w:pPr>
          </w:p>
        </w:tc>
        <w:tc>
          <w:tcPr>
            <w:tcW w:w="1053" w:type="dxa"/>
            <w:tcBorders>
              <w:top w:val="nil"/>
              <w:left w:val="nil"/>
              <w:bottom w:val="nil"/>
              <w:right w:val="nil"/>
            </w:tcBorders>
            <w:shd w:val="clear" w:color="auto" w:fill="auto"/>
            <w:noWrap/>
            <w:vAlign w:val="bottom"/>
            <w:hideMark/>
          </w:tcPr>
          <w:p w:rsidR="00334E4C" w:rsidRPr="00334E4C" w:rsidP="00334E4C">
            <w:pPr>
              <w:rPr>
                <w:color w:val="000000"/>
                <w:sz w:val="18"/>
                <w:szCs w:val="18"/>
              </w:rPr>
            </w:pPr>
          </w:p>
        </w:tc>
        <w:tc>
          <w:tcPr>
            <w:tcW w:w="6143" w:type="dxa"/>
            <w:gridSpan w:val="6"/>
            <w:tcBorders>
              <w:top w:val="nil"/>
              <w:left w:val="nil"/>
              <w:bottom w:val="nil"/>
              <w:right w:val="nil"/>
            </w:tcBorders>
            <w:shd w:val="clear" w:color="auto" w:fill="auto"/>
            <w:noWrap/>
            <w:vAlign w:val="center"/>
            <w:hideMark/>
          </w:tcPr>
          <w:p w:rsidR="00334E4C" w:rsidRPr="00334E4C" w:rsidP="00334E4C">
            <w:pPr>
              <w:jc w:val="right"/>
              <w:rPr>
                <w:color w:val="000000"/>
                <w:sz w:val="18"/>
                <w:szCs w:val="18"/>
              </w:rPr>
            </w:pPr>
          </w:p>
        </w:tc>
      </w:tr>
      <w:tr w:rsidTr="00334E4C">
        <w:tblPrEx>
          <w:tblW w:w="15560" w:type="dxa"/>
          <w:tblInd w:w="108" w:type="dxa"/>
          <w:tblLook w:val="04A0"/>
        </w:tblPrEx>
        <w:trPr>
          <w:trHeight w:val="510"/>
        </w:trPr>
        <w:tc>
          <w:tcPr>
            <w:tcW w:w="15560" w:type="dxa"/>
            <w:gridSpan w:val="9"/>
            <w:tcBorders>
              <w:top w:val="nil"/>
              <w:left w:val="nil"/>
              <w:bottom w:val="nil"/>
              <w:right w:val="nil"/>
            </w:tcBorders>
            <w:shd w:val="clear" w:color="auto" w:fill="auto"/>
            <w:vAlign w:val="bottom"/>
            <w:hideMark/>
          </w:tcPr>
          <w:p w:rsidR="00334E4C" w:rsidRPr="00334E4C" w:rsidP="00334E4C">
            <w:pPr>
              <w:jc w:val="center"/>
              <w:rPr>
                <w:b/>
                <w:bCs/>
                <w:sz w:val="18"/>
                <w:szCs w:val="18"/>
              </w:rPr>
            </w:pPr>
            <w:r w:rsidRPr="00334E4C">
              <w:rPr>
                <w:b/>
                <w:bCs/>
                <w:sz w:val="18"/>
                <w:szCs w:val="18"/>
              </w:rPr>
              <w:t>Ведомственная структура расходов местного бюджета на 2020 год и плановый период 2021 - 2022 годов</w:t>
            </w:r>
          </w:p>
        </w:tc>
      </w:tr>
      <w:tr w:rsidTr="00334E4C">
        <w:tblPrEx>
          <w:tblW w:w="15560" w:type="dxa"/>
          <w:tblInd w:w="108" w:type="dxa"/>
          <w:tblLook w:val="04A0"/>
        </w:tblPrEx>
        <w:trPr>
          <w:trHeight w:val="240"/>
        </w:trPr>
        <w:tc>
          <w:tcPr>
            <w:tcW w:w="719" w:type="dxa"/>
            <w:tcBorders>
              <w:top w:val="nil"/>
              <w:left w:val="nil"/>
              <w:bottom w:val="nil"/>
              <w:right w:val="nil"/>
            </w:tcBorders>
            <w:shd w:val="clear" w:color="auto" w:fill="auto"/>
            <w:noWrap/>
            <w:vAlign w:val="bottom"/>
            <w:hideMark/>
          </w:tcPr>
          <w:p w:rsidR="00334E4C" w:rsidRPr="00334E4C" w:rsidP="00334E4C">
            <w:pPr>
              <w:rPr>
                <w:color w:val="000000"/>
                <w:sz w:val="18"/>
                <w:szCs w:val="18"/>
              </w:rPr>
            </w:pPr>
          </w:p>
        </w:tc>
        <w:tc>
          <w:tcPr>
            <w:tcW w:w="7645" w:type="dxa"/>
            <w:tcBorders>
              <w:top w:val="nil"/>
              <w:left w:val="nil"/>
              <w:bottom w:val="nil"/>
              <w:right w:val="nil"/>
            </w:tcBorders>
            <w:shd w:val="clear" w:color="auto" w:fill="auto"/>
            <w:noWrap/>
            <w:vAlign w:val="bottom"/>
            <w:hideMark/>
          </w:tcPr>
          <w:p w:rsidR="00334E4C" w:rsidRPr="00334E4C" w:rsidP="00334E4C">
            <w:pPr>
              <w:rPr>
                <w:color w:val="000000"/>
                <w:sz w:val="18"/>
                <w:szCs w:val="18"/>
              </w:rPr>
            </w:pPr>
          </w:p>
        </w:tc>
        <w:tc>
          <w:tcPr>
            <w:tcW w:w="1053" w:type="dxa"/>
            <w:tcBorders>
              <w:top w:val="nil"/>
              <w:left w:val="nil"/>
              <w:bottom w:val="nil"/>
              <w:right w:val="nil"/>
            </w:tcBorders>
            <w:shd w:val="clear" w:color="auto" w:fill="auto"/>
            <w:noWrap/>
            <w:vAlign w:val="bottom"/>
            <w:hideMark/>
          </w:tcPr>
          <w:p w:rsidR="00334E4C" w:rsidRPr="00334E4C" w:rsidP="00334E4C">
            <w:pPr>
              <w:rPr>
                <w:color w:val="000000"/>
                <w:sz w:val="18"/>
                <w:szCs w:val="18"/>
              </w:rPr>
            </w:pPr>
          </w:p>
        </w:tc>
        <w:tc>
          <w:tcPr>
            <w:tcW w:w="1036" w:type="dxa"/>
            <w:tcBorders>
              <w:top w:val="nil"/>
              <w:left w:val="nil"/>
              <w:bottom w:val="nil"/>
              <w:right w:val="nil"/>
            </w:tcBorders>
            <w:shd w:val="clear" w:color="auto" w:fill="auto"/>
            <w:noWrap/>
            <w:vAlign w:val="center"/>
            <w:hideMark/>
          </w:tcPr>
          <w:p w:rsidR="00334E4C" w:rsidRPr="00334E4C" w:rsidP="00334E4C">
            <w:pPr>
              <w:jc w:val="center"/>
              <w:rPr>
                <w:color w:val="000000"/>
                <w:sz w:val="18"/>
                <w:szCs w:val="18"/>
              </w:rPr>
            </w:pPr>
          </w:p>
        </w:tc>
        <w:tc>
          <w:tcPr>
            <w:tcW w:w="1404" w:type="dxa"/>
            <w:tcBorders>
              <w:top w:val="nil"/>
              <w:left w:val="nil"/>
              <w:bottom w:val="nil"/>
              <w:right w:val="nil"/>
            </w:tcBorders>
            <w:shd w:val="clear" w:color="auto" w:fill="auto"/>
            <w:noWrap/>
            <w:vAlign w:val="center"/>
            <w:hideMark/>
          </w:tcPr>
          <w:p w:rsidR="00334E4C" w:rsidRPr="00334E4C" w:rsidP="00334E4C">
            <w:pPr>
              <w:jc w:val="center"/>
              <w:rPr>
                <w:color w:val="000000"/>
                <w:sz w:val="18"/>
                <w:szCs w:val="18"/>
              </w:rPr>
            </w:pPr>
          </w:p>
        </w:tc>
        <w:tc>
          <w:tcPr>
            <w:tcW w:w="848" w:type="dxa"/>
            <w:tcBorders>
              <w:top w:val="nil"/>
              <w:left w:val="nil"/>
              <w:bottom w:val="nil"/>
              <w:right w:val="nil"/>
            </w:tcBorders>
            <w:shd w:val="clear" w:color="auto" w:fill="auto"/>
            <w:noWrap/>
            <w:vAlign w:val="center"/>
            <w:hideMark/>
          </w:tcPr>
          <w:p w:rsidR="00334E4C" w:rsidRPr="00334E4C" w:rsidP="00334E4C">
            <w:pPr>
              <w:jc w:val="center"/>
              <w:rPr>
                <w:color w:val="000000"/>
                <w:sz w:val="18"/>
                <w:szCs w:val="18"/>
              </w:rPr>
            </w:pPr>
          </w:p>
        </w:tc>
        <w:tc>
          <w:tcPr>
            <w:tcW w:w="1057" w:type="dxa"/>
            <w:tcBorders>
              <w:top w:val="nil"/>
              <w:left w:val="nil"/>
              <w:bottom w:val="nil"/>
              <w:right w:val="nil"/>
            </w:tcBorders>
            <w:shd w:val="clear" w:color="auto" w:fill="auto"/>
            <w:noWrap/>
            <w:vAlign w:val="center"/>
            <w:hideMark/>
          </w:tcPr>
          <w:p w:rsidR="00334E4C" w:rsidRPr="00334E4C" w:rsidP="00334E4C">
            <w:pPr>
              <w:jc w:val="center"/>
              <w:rPr>
                <w:color w:val="000000"/>
                <w:sz w:val="18"/>
                <w:szCs w:val="18"/>
              </w:rPr>
            </w:pPr>
          </w:p>
        </w:tc>
        <w:tc>
          <w:tcPr>
            <w:tcW w:w="940" w:type="dxa"/>
            <w:tcBorders>
              <w:top w:val="nil"/>
              <w:left w:val="nil"/>
              <w:bottom w:val="nil"/>
              <w:right w:val="nil"/>
            </w:tcBorders>
            <w:shd w:val="clear" w:color="auto" w:fill="auto"/>
            <w:noWrap/>
            <w:vAlign w:val="center"/>
            <w:hideMark/>
          </w:tcPr>
          <w:p w:rsidR="00334E4C" w:rsidRPr="00334E4C" w:rsidP="00334E4C">
            <w:pPr>
              <w:jc w:val="center"/>
              <w:rPr>
                <w:color w:val="000000"/>
                <w:sz w:val="18"/>
                <w:szCs w:val="18"/>
              </w:rPr>
            </w:pPr>
          </w:p>
        </w:tc>
        <w:tc>
          <w:tcPr>
            <w:tcW w:w="858" w:type="dxa"/>
            <w:tcBorders>
              <w:top w:val="nil"/>
              <w:left w:val="nil"/>
              <w:bottom w:val="nil"/>
              <w:right w:val="nil"/>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тыс</w:t>
            </w:r>
            <w:r w:rsidRPr="00334E4C">
              <w:rPr>
                <w:color w:val="000000"/>
                <w:sz w:val="18"/>
                <w:szCs w:val="18"/>
              </w:rPr>
              <w:t>.р</w:t>
            </w:r>
            <w:r w:rsidRPr="00334E4C">
              <w:rPr>
                <w:color w:val="000000"/>
                <w:sz w:val="18"/>
                <w:szCs w:val="18"/>
              </w:rPr>
              <w:t>уб</w:t>
            </w:r>
            <w:r w:rsidRPr="00334E4C">
              <w:rPr>
                <w:color w:val="000000"/>
                <w:sz w:val="18"/>
                <w:szCs w:val="18"/>
              </w:rPr>
              <w:t>.</w:t>
            </w:r>
          </w:p>
        </w:tc>
      </w:tr>
      <w:tr w:rsidTr="00334E4C">
        <w:tblPrEx>
          <w:tblW w:w="15560" w:type="dxa"/>
          <w:tblInd w:w="108" w:type="dxa"/>
          <w:tblLook w:val="04A0"/>
        </w:tblPrEx>
        <w:trPr>
          <w:trHeight w:val="555"/>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4E4C" w:rsidRPr="00334E4C" w:rsidP="00334E4C">
            <w:pPr>
              <w:jc w:val="center"/>
              <w:rPr>
                <w:b/>
                <w:bCs/>
                <w:color w:val="000000"/>
                <w:sz w:val="16"/>
                <w:szCs w:val="16"/>
              </w:rPr>
            </w:pPr>
            <w:r w:rsidRPr="00334E4C">
              <w:rPr>
                <w:b/>
                <w:bCs/>
                <w:color w:val="000000"/>
                <w:sz w:val="16"/>
                <w:szCs w:val="16"/>
              </w:rPr>
              <w:t>№ строки</w:t>
            </w:r>
          </w:p>
        </w:tc>
        <w:tc>
          <w:tcPr>
            <w:tcW w:w="7645" w:type="dxa"/>
            <w:tcBorders>
              <w:top w:val="single" w:sz="4" w:space="0" w:color="auto"/>
              <w:left w:val="nil"/>
              <w:bottom w:val="single" w:sz="4" w:space="0" w:color="auto"/>
              <w:right w:val="single" w:sz="4" w:space="0" w:color="auto"/>
            </w:tcBorders>
            <w:shd w:val="clear" w:color="auto" w:fill="auto"/>
            <w:noWrap/>
            <w:vAlign w:val="bottom"/>
            <w:hideMark/>
          </w:tcPr>
          <w:p w:rsidR="00334E4C" w:rsidRPr="00334E4C" w:rsidP="00334E4C">
            <w:pPr>
              <w:jc w:val="center"/>
              <w:rPr>
                <w:b/>
                <w:bCs/>
                <w:color w:val="000000"/>
                <w:sz w:val="18"/>
                <w:szCs w:val="18"/>
              </w:rPr>
            </w:pPr>
            <w:r w:rsidRPr="00334E4C">
              <w:rPr>
                <w:b/>
                <w:bCs/>
                <w:color w:val="000000"/>
                <w:sz w:val="18"/>
                <w:szCs w:val="18"/>
              </w:rPr>
              <w:t>Наименование бюджетной классификации</w:t>
            </w:r>
          </w:p>
        </w:tc>
        <w:tc>
          <w:tcPr>
            <w:tcW w:w="1053" w:type="dxa"/>
            <w:tcBorders>
              <w:top w:val="single" w:sz="4" w:space="0" w:color="auto"/>
              <w:left w:val="nil"/>
              <w:bottom w:val="single" w:sz="4" w:space="0" w:color="auto"/>
              <w:right w:val="single" w:sz="4" w:space="0" w:color="auto"/>
            </w:tcBorders>
            <w:shd w:val="clear" w:color="auto" w:fill="auto"/>
            <w:noWrap/>
            <w:vAlign w:val="bottom"/>
            <w:hideMark/>
          </w:tcPr>
          <w:p w:rsidR="00334E4C" w:rsidRPr="00334E4C" w:rsidP="00334E4C">
            <w:pPr>
              <w:jc w:val="center"/>
              <w:rPr>
                <w:b/>
                <w:bCs/>
                <w:color w:val="000000"/>
                <w:sz w:val="18"/>
                <w:szCs w:val="18"/>
              </w:rPr>
            </w:pPr>
            <w:r w:rsidRPr="00334E4C">
              <w:rPr>
                <w:b/>
                <w:bCs/>
                <w:color w:val="000000"/>
                <w:sz w:val="18"/>
                <w:szCs w:val="18"/>
              </w:rPr>
              <w:t>Код ведомства</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rsidR="00334E4C" w:rsidRPr="00334E4C" w:rsidP="00334E4C">
            <w:pPr>
              <w:jc w:val="center"/>
              <w:rPr>
                <w:b/>
                <w:bCs/>
                <w:color w:val="000000"/>
                <w:sz w:val="18"/>
                <w:szCs w:val="18"/>
              </w:rPr>
            </w:pPr>
            <w:r w:rsidRPr="00334E4C">
              <w:rPr>
                <w:b/>
                <w:bCs/>
                <w:color w:val="000000"/>
                <w:sz w:val="18"/>
                <w:szCs w:val="18"/>
              </w:rPr>
              <w:t>Раздел подраздел</w:t>
            </w:r>
          </w:p>
        </w:tc>
        <w:tc>
          <w:tcPr>
            <w:tcW w:w="1404" w:type="dxa"/>
            <w:tcBorders>
              <w:top w:val="single" w:sz="4" w:space="0" w:color="auto"/>
              <w:left w:val="nil"/>
              <w:bottom w:val="single" w:sz="4" w:space="0" w:color="auto"/>
              <w:right w:val="single" w:sz="4" w:space="0" w:color="auto"/>
            </w:tcBorders>
            <w:shd w:val="clear" w:color="auto" w:fill="auto"/>
            <w:vAlign w:val="center"/>
            <w:hideMark/>
          </w:tcPr>
          <w:p w:rsidR="00334E4C" w:rsidRPr="00334E4C" w:rsidP="00334E4C">
            <w:pPr>
              <w:jc w:val="center"/>
              <w:rPr>
                <w:b/>
                <w:bCs/>
                <w:color w:val="000000"/>
                <w:sz w:val="18"/>
                <w:szCs w:val="18"/>
              </w:rPr>
            </w:pPr>
            <w:r w:rsidRPr="00334E4C">
              <w:rPr>
                <w:b/>
                <w:bCs/>
                <w:color w:val="000000"/>
                <w:sz w:val="18"/>
                <w:szCs w:val="18"/>
              </w:rPr>
              <w:t>Целевая статья</w:t>
            </w:r>
          </w:p>
        </w:tc>
        <w:tc>
          <w:tcPr>
            <w:tcW w:w="848" w:type="dxa"/>
            <w:tcBorders>
              <w:top w:val="single" w:sz="4" w:space="0" w:color="auto"/>
              <w:left w:val="nil"/>
              <w:bottom w:val="single" w:sz="4" w:space="0" w:color="auto"/>
              <w:right w:val="single" w:sz="4" w:space="0" w:color="auto"/>
            </w:tcBorders>
            <w:shd w:val="clear" w:color="auto" w:fill="auto"/>
            <w:vAlign w:val="center"/>
            <w:hideMark/>
          </w:tcPr>
          <w:p w:rsidR="00334E4C" w:rsidRPr="00334E4C" w:rsidP="00334E4C">
            <w:pPr>
              <w:jc w:val="center"/>
              <w:rPr>
                <w:b/>
                <w:bCs/>
                <w:color w:val="000000"/>
                <w:sz w:val="18"/>
                <w:szCs w:val="18"/>
              </w:rPr>
            </w:pPr>
            <w:r w:rsidRPr="00334E4C">
              <w:rPr>
                <w:b/>
                <w:bCs/>
                <w:color w:val="000000"/>
                <w:sz w:val="18"/>
                <w:szCs w:val="18"/>
              </w:rPr>
              <w:t>Вид расхода</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rsidR="00334E4C" w:rsidRPr="00334E4C" w:rsidP="00334E4C">
            <w:pPr>
              <w:jc w:val="center"/>
              <w:rPr>
                <w:b/>
                <w:bCs/>
                <w:color w:val="000000"/>
                <w:sz w:val="18"/>
                <w:szCs w:val="18"/>
              </w:rPr>
            </w:pPr>
            <w:r w:rsidRPr="00334E4C">
              <w:rPr>
                <w:b/>
                <w:bCs/>
                <w:color w:val="000000"/>
                <w:sz w:val="18"/>
                <w:szCs w:val="18"/>
              </w:rPr>
              <w:t>сумма на 2020 год</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334E4C" w:rsidRPr="00334E4C" w:rsidP="00334E4C">
            <w:pPr>
              <w:jc w:val="center"/>
              <w:rPr>
                <w:b/>
                <w:bCs/>
                <w:color w:val="000000"/>
                <w:sz w:val="18"/>
                <w:szCs w:val="18"/>
              </w:rPr>
            </w:pPr>
            <w:r w:rsidRPr="00334E4C">
              <w:rPr>
                <w:b/>
                <w:bCs/>
                <w:color w:val="000000"/>
                <w:sz w:val="18"/>
                <w:szCs w:val="18"/>
              </w:rPr>
              <w:t xml:space="preserve">сумма на 2021 год </w:t>
            </w:r>
          </w:p>
        </w:tc>
        <w:tc>
          <w:tcPr>
            <w:tcW w:w="858" w:type="dxa"/>
            <w:tcBorders>
              <w:top w:val="single" w:sz="4" w:space="0" w:color="auto"/>
              <w:left w:val="nil"/>
              <w:bottom w:val="single" w:sz="4" w:space="0" w:color="auto"/>
              <w:right w:val="single" w:sz="4" w:space="0" w:color="auto"/>
            </w:tcBorders>
            <w:shd w:val="clear" w:color="auto" w:fill="auto"/>
            <w:vAlign w:val="center"/>
            <w:hideMark/>
          </w:tcPr>
          <w:p w:rsidR="00334E4C" w:rsidRPr="00334E4C" w:rsidP="00334E4C">
            <w:pPr>
              <w:jc w:val="center"/>
              <w:rPr>
                <w:b/>
                <w:bCs/>
                <w:color w:val="000000"/>
                <w:sz w:val="18"/>
                <w:szCs w:val="18"/>
              </w:rPr>
            </w:pPr>
            <w:r w:rsidRPr="00334E4C">
              <w:rPr>
                <w:b/>
                <w:bCs/>
                <w:color w:val="000000"/>
                <w:sz w:val="18"/>
                <w:szCs w:val="18"/>
              </w:rPr>
              <w:t>сумма на 2022 год</w:t>
            </w:r>
          </w:p>
        </w:tc>
      </w:tr>
      <w:tr w:rsidTr="00334E4C">
        <w:tblPrEx>
          <w:tblW w:w="15560" w:type="dxa"/>
          <w:tblInd w:w="108" w:type="dxa"/>
          <w:tblLook w:val="04A0"/>
        </w:tblPrEx>
        <w:trPr>
          <w:trHeight w:val="270"/>
        </w:trPr>
        <w:tc>
          <w:tcPr>
            <w:tcW w:w="719" w:type="dxa"/>
            <w:tcBorders>
              <w:top w:val="nil"/>
              <w:left w:val="single" w:sz="4" w:space="0" w:color="auto"/>
              <w:bottom w:val="single" w:sz="4" w:space="0" w:color="auto"/>
              <w:right w:val="single" w:sz="4" w:space="0" w:color="auto"/>
            </w:tcBorders>
            <w:shd w:val="clear" w:color="auto" w:fill="auto"/>
            <w:noWrap/>
            <w:vAlign w:val="bottom"/>
            <w:hideMark/>
          </w:tcPr>
          <w:p w:rsidR="00334E4C" w:rsidRPr="00334E4C" w:rsidP="00334E4C">
            <w:pPr>
              <w:jc w:val="center"/>
              <w:rPr>
                <w:b/>
                <w:bCs/>
                <w:color w:val="000000"/>
                <w:sz w:val="18"/>
                <w:szCs w:val="18"/>
              </w:rPr>
            </w:pPr>
            <w:r w:rsidRPr="00334E4C">
              <w:rPr>
                <w:b/>
                <w:bCs/>
                <w:color w:val="000000"/>
                <w:sz w:val="18"/>
                <w:szCs w:val="18"/>
              </w:rPr>
              <w:t>1</w:t>
            </w:r>
          </w:p>
        </w:tc>
        <w:tc>
          <w:tcPr>
            <w:tcW w:w="7645" w:type="dxa"/>
            <w:tcBorders>
              <w:top w:val="nil"/>
              <w:left w:val="nil"/>
              <w:bottom w:val="single" w:sz="4" w:space="0" w:color="auto"/>
              <w:right w:val="single" w:sz="4" w:space="0" w:color="auto"/>
            </w:tcBorders>
            <w:shd w:val="clear" w:color="auto" w:fill="auto"/>
            <w:noWrap/>
            <w:vAlign w:val="bottom"/>
            <w:hideMark/>
          </w:tcPr>
          <w:p w:rsidR="00334E4C" w:rsidRPr="00334E4C" w:rsidP="00334E4C">
            <w:pPr>
              <w:jc w:val="center"/>
              <w:rPr>
                <w:b/>
                <w:bCs/>
                <w:color w:val="000000"/>
                <w:sz w:val="18"/>
                <w:szCs w:val="18"/>
              </w:rPr>
            </w:pPr>
            <w:r w:rsidRPr="00334E4C">
              <w:rPr>
                <w:b/>
                <w:bCs/>
                <w:color w:val="000000"/>
                <w:sz w:val="18"/>
                <w:szCs w:val="18"/>
              </w:rPr>
              <w:t>2</w:t>
            </w:r>
          </w:p>
        </w:tc>
        <w:tc>
          <w:tcPr>
            <w:tcW w:w="1053" w:type="dxa"/>
            <w:tcBorders>
              <w:top w:val="nil"/>
              <w:left w:val="nil"/>
              <w:bottom w:val="single" w:sz="4" w:space="0" w:color="auto"/>
              <w:right w:val="single" w:sz="4" w:space="0" w:color="auto"/>
            </w:tcBorders>
            <w:shd w:val="clear" w:color="auto" w:fill="auto"/>
            <w:noWrap/>
            <w:vAlign w:val="bottom"/>
            <w:hideMark/>
          </w:tcPr>
          <w:p w:rsidR="00334E4C" w:rsidRPr="00334E4C" w:rsidP="00334E4C">
            <w:pPr>
              <w:jc w:val="center"/>
              <w:rPr>
                <w:b/>
                <w:bCs/>
                <w:color w:val="000000"/>
                <w:sz w:val="18"/>
                <w:szCs w:val="18"/>
              </w:rPr>
            </w:pPr>
            <w:r w:rsidRPr="00334E4C">
              <w:rPr>
                <w:b/>
                <w:bCs/>
                <w:color w:val="000000"/>
                <w:sz w:val="18"/>
                <w:szCs w:val="18"/>
              </w:rPr>
              <w:t>3</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4</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5</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6</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7</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8</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9</w:t>
            </w:r>
          </w:p>
        </w:tc>
      </w:tr>
      <w:tr w:rsidTr="00334E4C">
        <w:tblPrEx>
          <w:tblW w:w="15560" w:type="dxa"/>
          <w:tblInd w:w="108" w:type="dxa"/>
          <w:tblLook w:val="04A0"/>
        </w:tblPrEx>
        <w:trPr>
          <w:trHeight w:val="390"/>
        </w:trPr>
        <w:tc>
          <w:tcPr>
            <w:tcW w:w="719" w:type="dxa"/>
            <w:tcBorders>
              <w:top w:val="nil"/>
              <w:left w:val="single" w:sz="4" w:space="0" w:color="auto"/>
              <w:bottom w:val="single" w:sz="4" w:space="0" w:color="auto"/>
              <w:right w:val="single" w:sz="4" w:space="0" w:color="auto"/>
            </w:tcBorders>
            <w:shd w:val="clear" w:color="auto" w:fill="auto"/>
            <w:noWrap/>
            <w:vAlign w:val="bottom"/>
            <w:hideMark/>
          </w:tcPr>
          <w:p w:rsidR="00334E4C" w:rsidRPr="00334E4C" w:rsidP="00334E4C">
            <w:pPr>
              <w:jc w:val="center"/>
              <w:rPr>
                <w:color w:val="000000"/>
                <w:sz w:val="18"/>
                <w:szCs w:val="18"/>
              </w:rPr>
            </w:pPr>
            <w:r w:rsidRPr="00334E4C">
              <w:rPr>
                <w:color w:val="000000"/>
                <w:sz w:val="18"/>
                <w:szCs w:val="18"/>
              </w:rPr>
              <w:t>1</w:t>
            </w:r>
          </w:p>
        </w:tc>
        <w:tc>
          <w:tcPr>
            <w:tcW w:w="7645" w:type="dxa"/>
            <w:tcBorders>
              <w:top w:val="nil"/>
              <w:left w:val="nil"/>
              <w:bottom w:val="single" w:sz="4" w:space="0" w:color="auto"/>
              <w:right w:val="single" w:sz="4" w:space="0" w:color="auto"/>
            </w:tcBorders>
            <w:shd w:val="clear" w:color="000000" w:fill="FCD5B4"/>
            <w:noWrap/>
            <w:vAlign w:val="bottom"/>
            <w:hideMark/>
          </w:tcPr>
          <w:p w:rsidR="00334E4C" w:rsidRPr="00334E4C" w:rsidP="00334E4C">
            <w:pPr>
              <w:rPr>
                <w:b/>
                <w:bCs/>
                <w:color w:val="000000"/>
                <w:sz w:val="16"/>
                <w:szCs w:val="16"/>
              </w:rPr>
            </w:pPr>
            <w:r w:rsidRPr="00334E4C">
              <w:rPr>
                <w:b/>
                <w:bCs/>
                <w:color w:val="000000"/>
                <w:sz w:val="16"/>
                <w:szCs w:val="16"/>
              </w:rPr>
              <w:t>Ванаварский сельский Совет депутатов</w:t>
            </w:r>
          </w:p>
        </w:tc>
        <w:tc>
          <w:tcPr>
            <w:tcW w:w="1053" w:type="dxa"/>
            <w:tcBorders>
              <w:top w:val="nil"/>
              <w:left w:val="nil"/>
              <w:bottom w:val="single" w:sz="4" w:space="0" w:color="auto"/>
              <w:right w:val="single" w:sz="4" w:space="0" w:color="auto"/>
            </w:tcBorders>
            <w:shd w:val="clear" w:color="000000" w:fill="FCD5B4"/>
            <w:noWrap/>
            <w:vAlign w:val="bottom"/>
            <w:hideMark/>
          </w:tcPr>
          <w:p w:rsidR="00334E4C" w:rsidRPr="00334E4C" w:rsidP="00334E4C">
            <w:pPr>
              <w:jc w:val="center"/>
              <w:rPr>
                <w:b/>
                <w:bCs/>
                <w:color w:val="000000"/>
                <w:sz w:val="18"/>
                <w:szCs w:val="18"/>
              </w:rPr>
            </w:pPr>
            <w:r w:rsidRPr="00334E4C">
              <w:rPr>
                <w:b/>
                <w:bCs/>
                <w:color w:val="000000"/>
                <w:sz w:val="18"/>
                <w:szCs w:val="18"/>
              </w:rPr>
              <w:t>299</w:t>
            </w:r>
          </w:p>
        </w:tc>
        <w:tc>
          <w:tcPr>
            <w:tcW w:w="1036" w:type="dxa"/>
            <w:tcBorders>
              <w:top w:val="nil"/>
              <w:left w:val="nil"/>
              <w:bottom w:val="single" w:sz="4" w:space="0" w:color="auto"/>
              <w:right w:val="single" w:sz="4" w:space="0" w:color="auto"/>
            </w:tcBorders>
            <w:shd w:val="clear" w:color="000000" w:fill="FCD5B4"/>
            <w:noWrap/>
            <w:vAlign w:val="center"/>
            <w:hideMark/>
          </w:tcPr>
          <w:p w:rsidR="00334E4C" w:rsidRPr="00334E4C" w:rsidP="00334E4C">
            <w:pPr>
              <w:jc w:val="center"/>
              <w:rPr>
                <w:b/>
                <w:bCs/>
                <w:color w:val="000000"/>
                <w:sz w:val="18"/>
                <w:szCs w:val="18"/>
              </w:rPr>
            </w:pPr>
            <w:r w:rsidRPr="00334E4C">
              <w:rPr>
                <w:b/>
                <w:bCs/>
                <w:color w:val="000000"/>
                <w:sz w:val="18"/>
                <w:szCs w:val="18"/>
              </w:rPr>
              <w:t> </w:t>
            </w:r>
          </w:p>
        </w:tc>
        <w:tc>
          <w:tcPr>
            <w:tcW w:w="1404" w:type="dxa"/>
            <w:tcBorders>
              <w:top w:val="nil"/>
              <w:left w:val="nil"/>
              <w:bottom w:val="single" w:sz="4" w:space="0" w:color="auto"/>
              <w:right w:val="single" w:sz="4" w:space="0" w:color="auto"/>
            </w:tcBorders>
            <w:shd w:val="clear" w:color="000000" w:fill="FCD5B4"/>
            <w:noWrap/>
            <w:vAlign w:val="center"/>
            <w:hideMark/>
          </w:tcPr>
          <w:p w:rsidR="00334E4C" w:rsidRPr="00334E4C" w:rsidP="00334E4C">
            <w:pPr>
              <w:jc w:val="center"/>
              <w:rPr>
                <w:b/>
                <w:bCs/>
                <w:color w:val="000000"/>
                <w:sz w:val="18"/>
                <w:szCs w:val="18"/>
              </w:rPr>
            </w:pPr>
            <w:r w:rsidRPr="00334E4C">
              <w:rPr>
                <w:b/>
                <w:bCs/>
                <w:color w:val="000000"/>
                <w:sz w:val="18"/>
                <w:szCs w:val="18"/>
              </w:rPr>
              <w:t> </w:t>
            </w:r>
          </w:p>
        </w:tc>
        <w:tc>
          <w:tcPr>
            <w:tcW w:w="848" w:type="dxa"/>
            <w:tcBorders>
              <w:top w:val="nil"/>
              <w:left w:val="nil"/>
              <w:bottom w:val="single" w:sz="4" w:space="0" w:color="auto"/>
              <w:right w:val="single" w:sz="4" w:space="0" w:color="auto"/>
            </w:tcBorders>
            <w:shd w:val="clear" w:color="000000" w:fill="FCD5B4"/>
            <w:noWrap/>
            <w:vAlign w:val="center"/>
            <w:hideMark/>
          </w:tcPr>
          <w:p w:rsidR="00334E4C" w:rsidRPr="00334E4C" w:rsidP="00334E4C">
            <w:pPr>
              <w:jc w:val="center"/>
              <w:rPr>
                <w:b/>
                <w:bCs/>
                <w:color w:val="000000"/>
                <w:sz w:val="18"/>
                <w:szCs w:val="18"/>
              </w:rPr>
            </w:pPr>
            <w:r w:rsidRPr="00334E4C">
              <w:rPr>
                <w:b/>
                <w:bCs/>
                <w:color w:val="000000"/>
                <w:sz w:val="18"/>
                <w:szCs w:val="18"/>
              </w:rPr>
              <w:t> </w:t>
            </w:r>
          </w:p>
        </w:tc>
        <w:tc>
          <w:tcPr>
            <w:tcW w:w="1057" w:type="dxa"/>
            <w:tcBorders>
              <w:top w:val="nil"/>
              <w:left w:val="nil"/>
              <w:bottom w:val="single" w:sz="4" w:space="0" w:color="auto"/>
              <w:right w:val="single" w:sz="4" w:space="0" w:color="auto"/>
            </w:tcBorders>
            <w:shd w:val="clear" w:color="000000" w:fill="FCD5B4"/>
            <w:noWrap/>
            <w:vAlign w:val="center"/>
            <w:hideMark/>
          </w:tcPr>
          <w:p w:rsidR="00334E4C" w:rsidRPr="00334E4C" w:rsidP="00334E4C">
            <w:pPr>
              <w:jc w:val="center"/>
              <w:rPr>
                <w:b/>
                <w:bCs/>
                <w:color w:val="000000"/>
                <w:sz w:val="18"/>
                <w:szCs w:val="18"/>
              </w:rPr>
            </w:pPr>
            <w:r w:rsidRPr="00334E4C">
              <w:rPr>
                <w:b/>
                <w:bCs/>
                <w:color w:val="000000"/>
                <w:sz w:val="18"/>
                <w:szCs w:val="18"/>
              </w:rPr>
              <w:t>3 014,6</w:t>
            </w:r>
          </w:p>
        </w:tc>
        <w:tc>
          <w:tcPr>
            <w:tcW w:w="940" w:type="dxa"/>
            <w:tcBorders>
              <w:top w:val="nil"/>
              <w:left w:val="nil"/>
              <w:bottom w:val="single" w:sz="4" w:space="0" w:color="auto"/>
              <w:right w:val="single" w:sz="4" w:space="0" w:color="auto"/>
            </w:tcBorders>
            <w:shd w:val="clear" w:color="000000" w:fill="FCD5B4"/>
            <w:noWrap/>
            <w:vAlign w:val="center"/>
            <w:hideMark/>
          </w:tcPr>
          <w:p w:rsidR="00334E4C" w:rsidRPr="00334E4C" w:rsidP="00334E4C">
            <w:pPr>
              <w:jc w:val="center"/>
              <w:rPr>
                <w:b/>
                <w:bCs/>
                <w:color w:val="000000"/>
                <w:sz w:val="18"/>
                <w:szCs w:val="18"/>
              </w:rPr>
            </w:pPr>
            <w:r w:rsidRPr="00334E4C">
              <w:rPr>
                <w:b/>
                <w:bCs/>
                <w:color w:val="000000"/>
                <w:sz w:val="18"/>
                <w:szCs w:val="18"/>
              </w:rPr>
              <w:t>2 953,6</w:t>
            </w:r>
          </w:p>
        </w:tc>
        <w:tc>
          <w:tcPr>
            <w:tcW w:w="858" w:type="dxa"/>
            <w:tcBorders>
              <w:top w:val="nil"/>
              <w:left w:val="nil"/>
              <w:bottom w:val="single" w:sz="4" w:space="0" w:color="auto"/>
              <w:right w:val="single" w:sz="4" w:space="0" w:color="auto"/>
            </w:tcBorders>
            <w:shd w:val="clear" w:color="000000" w:fill="FCD5B4"/>
            <w:noWrap/>
            <w:vAlign w:val="center"/>
            <w:hideMark/>
          </w:tcPr>
          <w:p w:rsidR="00334E4C" w:rsidRPr="00334E4C" w:rsidP="00334E4C">
            <w:pPr>
              <w:jc w:val="center"/>
              <w:rPr>
                <w:b/>
                <w:bCs/>
                <w:color w:val="000000"/>
                <w:sz w:val="18"/>
                <w:szCs w:val="18"/>
              </w:rPr>
            </w:pPr>
            <w:r w:rsidRPr="00334E4C">
              <w:rPr>
                <w:b/>
                <w:bCs/>
                <w:color w:val="000000"/>
                <w:sz w:val="18"/>
                <w:szCs w:val="18"/>
              </w:rPr>
              <w:t>3 014,6</w:t>
            </w:r>
          </w:p>
        </w:tc>
      </w:tr>
      <w:tr w:rsidTr="00334E4C">
        <w:tblPrEx>
          <w:tblW w:w="15560" w:type="dxa"/>
          <w:tblInd w:w="108" w:type="dxa"/>
          <w:tblLook w:val="04A0"/>
        </w:tblPrEx>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2</w:t>
            </w:r>
          </w:p>
        </w:tc>
        <w:tc>
          <w:tcPr>
            <w:tcW w:w="7645" w:type="dxa"/>
            <w:tcBorders>
              <w:top w:val="nil"/>
              <w:left w:val="nil"/>
              <w:bottom w:val="single" w:sz="4" w:space="0" w:color="auto"/>
              <w:right w:val="single" w:sz="4" w:space="0" w:color="auto"/>
            </w:tcBorders>
            <w:shd w:val="clear" w:color="000000" w:fill="FFFF99"/>
            <w:hideMark/>
          </w:tcPr>
          <w:p w:rsidR="00334E4C" w:rsidRPr="00334E4C" w:rsidP="00334E4C">
            <w:pPr>
              <w:rPr>
                <w:b/>
                <w:bCs/>
                <w:sz w:val="16"/>
                <w:szCs w:val="16"/>
              </w:rPr>
            </w:pPr>
            <w:r w:rsidRPr="00334E4C">
              <w:rPr>
                <w:b/>
                <w:bCs/>
                <w:sz w:val="16"/>
                <w:szCs w:val="16"/>
              </w:rPr>
              <w:t>ОБЩЕГОСУДАРСТВЕННЫЕ ВОПРОСЫ</w:t>
            </w:r>
          </w:p>
        </w:tc>
        <w:tc>
          <w:tcPr>
            <w:tcW w:w="1053" w:type="dxa"/>
            <w:tcBorders>
              <w:top w:val="nil"/>
              <w:left w:val="nil"/>
              <w:bottom w:val="single" w:sz="4" w:space="0" w:color="auto"/>
              <w:right w:val="single" w:sz="4" w:space="0" w:color="auto"/>
            </w:tcBorders>
            <w:shd w:val="clear" w:color="000000" w:fill="FFFF99"/>
            <w:hideMark/>
          </w:tcPr>
          <w:p w:rsidR="00334E4C" w:rsidRPr="00334E4C" w:rsidP="00334E4C">
            <w:pPr>
              <w:jc w:val="center"/>
              <w:rPr>
                <w:b/>
                <w:bCs/>
                <w:sz w:val="18"/>
                <w:szCs w:val="18"/>
              </w:rPr>
            </w:pPr>
            <w:r w:rsidRPr="00334E4C">
              <w:rPr>
                <w:b/>
                <w:bCs/>
                <w:sz w:val="18"/>
                <w:szCs w:val="18"/>
              </w:rPr>
              <w:t>299</w:t>
            </w:r>
          </w:p>
        </w:tc>
        <w:tc>
          <w:tcPr>
            <w:tcW w:w="1036" w:type="dxa"/>
            <w:tcBorders>
              <w:top w:val="nil"/>
              <w:left w:val="nil"/>
              <w:bottom w:val="single" w:sz="4" w:space="0" w:color="auto"/>
              <w:right w:val="single" w:sz="4" w:space="0" w:color="auto"/>
            </w:tcBorders>
            <w:shd w:val="clear" w:color="000000" w:fill="FFFF99"/>
            <w:vAlign w:val="center"/>
            <w:hideMark/>
          </w:tcPr>
          <w:p w:rsidR="00334E4C" w:rsidRPr="00334E4C" w:rsidP="00334E4C">
            <w:pPr>
              <w:jc w:val="center"/>
              <w:rPr>
                <w:b/>
                <w:bCs/>
                <w:sz w:val="18"/>
                <w:szCs w:val="18"/>
              </w:rPr>
            </w:pPr>
            <w:r w:rsidRPr="00334E4C">
              <w:rPr>
                <w:b/>
                <w:bCs/>
                <w:sz w:val="18"/>
                <w:szCs w:val="18"/>
              </w:rPr>
              <w:t>0100</w:t>
            </w:r>
          </w:p>
        </w:tc>
        <w:tc>
          <w:tcPr>
            <w:tcW w:w="1404" w:type="dxa"/>
            <w:tcBorders>
              <w:top w:val="nil"/>
              <w:left w:val="nil"/>
              <w:bottom w:val="single" w:sz="4" w:space="0" w:color="auto"/>
              <w:right w:val="single" w:sz="4" w:space="0" w:color="auto"/>
            </w:tcBorders>
            <w:shd w:val="clear" w:color="000000" w:fill="FFFF99"/>
            <w:vAlign w:val="center"/>
            <w:hideMark/>
          </w:tcPr>
          <w:p w:rsidR="00334E4C" w:rsidRPr="00334E4C" w:rsidP="00334E4C">
            <w:pPr>
              <w:jc w:val="center"/>
              <w:rPr>
                <w:sz w:val="18"/>
                <w:szCs w:val="18"/>
              </w:rPr>
            </w:pPr>
            <w:r w:rsidRPr="00334E4C">
              <w:rPr>
                <w:sz w:val="18"/>
                <w:szCs w:val="18"/>
              </w:rPr>
              <w:t> </w:t>
            </w:r>
          </w:p>
        </w:tc>
        <w:tc>
          <w:tcPr>
            <w:tcW w:w="848" w:type="dxa"/>
            <w:tcBorders>
              <w:top w:val="nil"/>
              <w:left w:val="nil"/>
              <w:bottom w:val="single" w:sz="4" w:space="0" w:color="auto"/>
              <w:right w:val="single" w:sz="4" w:space="0" w:color="auto"/>
            </w:tcBorders>
            <w:shd w:val="clear" w:color="000000" w:fill="FFFF99"/>
            <w:vAlign w:val="center"/>
            <w:hideMark/>
          </w:tcPr>
          <w:p w:rsidR="00334E4C" w:rsidRPr="00334E4C" w:rsidP="00334E4C">
            <w:pPr>
              <w:jc w:val="center"/>
              <w:rPr>
                <w:sz w:val="18"/>
                <w:szCs w:val="18"/>
              </w:rPr>
            </w:pPr>
            <w:r w:rsidRPr="00334E4C">
              <w:rPr>
                <w:sz w:val="18"/>
                <w:szCs w:val="18"/>
              </w:rPr>
              <w:t> </w:t>
            </w:r>
          </w:p>
        </w:tc>
        <w:tc>
          <w:tcPr>
            <w:tcW w:w="1057" w:type="dxa"/>
            <w:tcBorders>
              <w:top w:val="nil"/>
              <w:left w:val="nil"/>
              <w:bottom w:val="single" w:sz="4" w:space="0" w:color="auto"/>
              <w:right w:val="single" w:sz="4" w:space="0" w:color="auto"/>
            </w:tcBorders>
            <w:shd w:val="clear" w:color="000000" w:fill="FFFF99"/>
            <w:noWrap/>
            <w:vAlign w:val="center"/>
            <w:hideMark/>
          </w:tcPr>
          <w:p w:rsidR="00334E4C" w:rsidRPr="00334E4C" w:rsidP="00334E4C">
            <w:pPr>
              <w:jc w:val="center"/>
              <w:rPr>
                <w:b/>
                <w:bCs/>
                <w:i/>
                <w:iCs/>
                <w:color w:val="000000"/>
                <w:sz w:val="18"/>
                <w:szCs w:val="18"/>
              </w:rPr>
            </w:pPr>
            <w:r w:rsidRPr="00334E4C">
              <w:rPr>
                <w:b/>
                <w:bCs/>
                <w:i/>
                <w:iCs/>
                <w:color w:val="000000"/>
                <w:sz w:val="18"/>
                <w:szCs w:val="18"/>
              </w:rPr>
              <w:t>3 014,6</w:t>
            </w:r>
          </w:p>
        </w:tc>
        <w:tc>
          <w:tcPr>
            <w:tcW w:w="940" w:type="dxa"/>
            <w:tcBorders>
              <w:top w:val="nil"/>
              <w:left w:val="nil"/>
              <w:bottom w:val="single" w:sz="4" w:space="0" w:color="auto"/>
              <w:right w:val="single" w:sz="4" w:space="0" w:color="auto"/>
            </w:tcBorders>
            <w:shd w:val="clear" w:color="000000" w:fill="FFFF99"/>
            <w:noWrap/>
            <w:vAlign w:val="center"/>
            <w:hideMark/>
          </w:tcPr>
          <w:p w:rsidR="00334E4C" w:rsidRPr="00334E4C" w:rsidP="00334E4C">
            <w:pPr>
              <w:jc w:val="center"/>
              <w:rPr>
                <w:b/>
                <w:bCs/>
                <w:i/>
                <w:iCs/>
                <w:color w:val="000000"/>
                <w:sz w:val="18"/>
                <w:szCs w:val="18"/>
              </w:rPr>
            </w:pPr>
            <w:r w:rsidRPr="00334E4C">
              <w:rPr>
                <w:b/>
                <w:bCs/>
                <w:i/>
                <w:iCs/>
                <w:color w:val="000000"/>
                <w:sz w:val="18"/>
                <w:szCs w:val="18"/>
              </w:rPr>
              <w:t>2 953,6</w:t>
            </w:r>
          </w:p>
        </w:tc>
        <w:tc>
          <w:tcPr>
            <w:tcW w:w="858" w:type="dxa"/>
            <w:tcBorders>
              <w:top w:val="nil"/>
              <w:left w:val="nil"/>
              <w:bottom w:val="single" w:sz="4" w:space="0" w:color="auto"/>
              <w:right w:val="single" w:sz="4" w:space="0" w:color="auto"/>
            </w:tcBorders>
            <w:shd w:val="clear" w:color="000000" w:fill="FFFF99"/>
            <w:noWrap/>
            <w:vAlign w:val="center"/>
            <w:hideMark/>
          </w:tcPr>
          <w:p w:rsidR="00334E4C" w:rsidRPr="00334E4C" w:rsidP="00334E4C">
            <w:pPr>
              <w:jc w:val="center"/>
              <w:rPr>
                <w:b/>
                <w:bCs/>
                <w:i/>
                <w:iCs/>
                <w:color w:val="000000"/>
                <w:sz w:val="18"/>
                <w:szCs w:val="18"/>
              </w:rPr>
            </w:pPr>
            <w:r w:rsidRPr="00334E4C">
              <w:rPr>
                <w:b/>
                <w:bCs/>
                <w:i/>
                <w:iCs/>
                <w:color w:val="000000"/>
                <w:sz w:val="18"/>
                <w:szCs w:val="18"/>
              </w:rPr>
              <w:t>3 014,6</w:t>
            </w:r>
          </w:p>
        </w:tc>
      </w:tr>
      <w:tr w:rsidTr="00334E4C">
        <w:tblPrEx>
          <w:tblW w:w="15560" w:type="dxa"/>
          <w:tblInd w:w="108" w:type="dxa"/>
          <w:tblLook w:val="04A0"/>
        </w:tblPrEx>
        <w:trPr>
          <w:trHeight w:val="4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3</w:t>
            </w:r>
          </w:p>
        </w:tc>
        <w:tc>
          <w:tcPr>
            <w:tcW w:w="7645" w:type="dxa"/>
            <w:tcBorders>
              <w:top w:val="nil"/>
              <w:left w:val="nil"/>
              <w:bottom w:val="single" w:sz="4" w:space="0" w:color="auto"/>
              <w:right w:val="single" w:sz="4" w:space="0" w:color="auto"/>
            </w:tcBorders>
            <w:shd w:val="clear" w:color="auto" w:fill="auto"/>
            <w:hideMark/>
          </w:tcPr>
          <w:p w:rsidR="00334E4C" w:rsidRPr="00334E4C" w:rsidP="00334E4C">
            <w:pPr>
              <w:rPr>
                <w:b/>
                <w:bCs/>
                <w:sz w:val="16"/>
                <w:szCs w:val="16"/>
              </w:rPr>
            </w:pPr>
            <w:r w:rsidRPr="00334E4C">
              <w:rPr>
                <w:b/>
                <w:b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299</w:t>
            </w:r>
          </w:p>
        </w:tc>
        <w:tc>
          <w:tcPr>
            <w:tcW w:w="1036" w:type="dxa"/>
            <w:tcBorders>
              <w:top w:val="nil"/>
              <w:left w:val="nil"/>
              <w:bottom w:val="single" w:sz="4" w:space="0" w:color="auto"/>
              <w:right w:val="single" w:sz="4" w:space="0" w:color="auto"/>
            </w:tcBorders>
            <w:shd w:val="clear" w:color="auto" w:fill="auto"/>
            <w:vAlign w:val="center"/>
            <w:hideMark/>
          </w:tcPr>
          <w:p w:rsidR="00334E4C" w:rsidRPr="00334E4C" w:rsidP="00334E4C">
            <w:pPr>
              <w:jc w:val="center"/>
              <w:rPr>
                <w:b/>
                <w:bCs/>
                <w:sz w:val="18"/>
                <w:szCs w:val="18"/>
              </w:rPr>
            </w:pPr>
            <w:r w:rsidRPr="00334E4C">
              <w:rPr>
                <w:b/>
                <w:bCs/>
                <w:sz w:val="18"/>
                <w:szCs w:val="18"/>
              </w:rPr>
              <w:t>0103</w:t>
            </w:r>
          </w:p>
        </w:tc>
        <w:tc>
          <w:tcPr>
            <w:tcW w:w="1404" w:type="dxa"/>
            <w:tcBorders>
              <w:top w:val="nil"/>
              <w:left w:val="nil"/>
              <w:bottom w:val="single" w:sz="4" w:space="0" w:color="auto"/>
              <w:right w:val="single" w:sz="4" w:space="0" w:color="auto"/>
            </w:tcBorders>
            <w:shd w:val="clear" w:color="auto" w:fill="auto"/>
            <w:vAlign w:val="center"/>
            <w:hideMark/>
          </w:tcPr>
          <w:p w:rsidR="00334E4C" w:rsidRPr="00334E4C" w:rsidP="00334E4C">
            <w:pPr>
              <w:jc w:val="center"/>
              <w:rPr>
                <w:sz w:val="18"/>
                <w:szCs w:val="18"/>
              </w:rPr>
            </w:pPr>
            <w:r w:rsidRPr="00334E4C">
              <w:rPr>
                <w:sz w:val="18"/>
                <w:szCs w:val="18"/>
              </w:rPr>
              <w:t> </w:t>
            </w:r>
          </w:p>
        </w:tc>
        <w:tc>
          <w:tcPr>
            <w:tcW w:w="848" w:type="dxa"/>
            <w:tcBorders>
              <w:top w:val="nil"/>
              <w:left w:val="nil"/>
              <w:bottom w:val="single" w:sz="4" w:space="0" w:color="auto"/>
              <w:right w:val="single" w:sz="4" w:space="0" w:color="auto"/>
            </w:tcBorders>
            <w:shd w:val="clear" w:color="auto" w:fill="auto"/>
            <w:vAlign w:val="center"/>
            <w:hideMark/>
          </w:tcPr>
          <w:p w:rsidR="00334E4C" w:rsidRPr="00334E4C" w:rsidP="00334E4C">
            <w:pPr>
              <w:jc w:val="center"/>
              <w:rPr>
                <w:sz w:val="18"/>
                <w:szCs w:val="18"/>
              </w:rPr>
            </w:pPr>
            <w:r w:rsidRPr="00334E4C">
              <w:rPr>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3 014,6</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2 953,6</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3 014,6</w:t>
            </w:r>
          </w:p>
        </w:tc>
      </w:tr>
      <w:tr w:rsidTr="00334E4C">
        <w:tblPrEx>
          <w:tblW w:w="15560" w:type="dxa"/>
          <w:tblInd w:w="108" w:type="dxa"/>
          <w:tblLook w:val="04A0"/>
        </w:tblPrEx>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4</w:t>
            </w:r>
          </w:p>
        </w:tc>
        <w:tc>
          <w:tcPr>
            <w:tcW w:w="7645" w:type="dxa"/>
            <w:tcBorders>
              <w:top w:val="nil"/>
              <w:left w:val="nil"/>
              <w:bottom w:val="single" w:sz="4" w:space="0" w:color="auto"/>
              <w:right w:val="single" w:sz="4" w:space="0" w:color="auto"/>
            </w:tcBorders>
            <w:shd w:val="clear" w:color="000000" w:fill="DAEEF3"/>
            <w:hideMark/>
          </w:tcPr>
          <w:p w:rsidR="00334E4C" w:rsidRPr="00334E4C" w:rsidP="00334E4C">
            <w:pPr>
              <w:rPr>
                <w:sz w:val="16"/>
                <w:szCs w:val="16"/>
              </w:rPr>
            </w:pPr>
            <w:r w:rsidRPr="00334E4C">
              <w:rPr>
                <w:sz w:val="16"/>
                <w:szCs w:val="16"/>
              </w:rPr>
              <w:t>Непрограммные расходы представительных органов местного самоуправления</w:t>
            </w:r>
          </w:p>
        </w:tc>
        <w:tc>
          <w:tcPr>
            <w:tcW w:w="1053" w:type="dxa"/>
            <w:tcBorders>
              <w:top w:val="nil"/>
              <w:left w:val="nil"/>
              <w:bottom w:val="single" w:sz="4" w:space="0" w:color="auto"/>
              <w:right w:val="single" w:sz="4" w:space="0" w:color="auto"/>
            </w:tcBorders>
            <w:shd w:val="clear" w:color="000000" w:fill="DAEEF3"/>
            <w:hideMark/>
          </w:tcPr>
          <w:p w:rsidR="00334E4C" w:rsidRPr="00334E4C" w:rsidP="00334E4C">
            <w:pPr>
              <w:jc w:val="center"/>
              <w:rPr>
                <w:sz w:val="18"/>
                <w:szCs w:val="18"/>
              </w:rPr>
            </w:pPr>
            <w:r w:rsidRPr="00334E4C">
              <w:rPr>
                <w:sz w:val="18"/>
                <w:szCs w:val="18"/>
              </w:rPr>
              <w:t>299</w:t>
            </w:r>
          </w:p>
        </w:tc>
        <w:tc>
          <w:tcPr>
            <w:tcW w:w="1036" w:type="dxa"/>
            <w:tcBorders>
              <w:top w:val="nil"/>
              <w:left w:val="nil"/>
              <w:bottom w:val="single" w:sz="4" w:space="0" w:color="auto"/>
              <w:right w:val="single" w:sz="4" w:space="0" w:color="auto"/>
            </w:tcBorders>
            <w:shd w:val="clear" w:color="000000" w:fill="DAEEF3"/>
            <w:vAlign w:val="center"/>
            <w:hideMark/>
          </w:tcPr>
          <w:p w:rsidR="00334E4C" w:rsidRPr="00334E4C" w:rsidP="00334E4C">
            <w:pPr>
              <w:jc w:val="center"/>
              <w:rPr>
                <w:b/>
                <w:bCs/>
                <w:sz w:val="18"/>
                <w:szCs w:val="18"/>
              </w:rPr>
            </w:pPr>
            <w:r w:rsidRPr="00334E4C">
              <w:rPr>
                <w:b/>
                <w:bCs/>
                <w:sz w:val="18"/>
                <w:szCs w:val="18"/>
              </w:rPr>
              <w:t>0103</w:t>
            </w:r>
          </w:p>
        </w:tc>
        <w:tc>
          <w:tcPr>
            <w:tcW w:w="1404" w:type="dxa"/>
            <w:tcBorders>
              <w:top w:val="nil"/>
              <w:left w:val="nil"/>
              <w:bottom w:val="single" w:sz="4" w:space="0" w:color="auto"/>
              <w:right w:val="single" w:sz="4" w:space="0" w:color="auto"/>
            </w:tcBorders>
            <w:shd w:val="clear" w:color="000000" w:fill="DAEEF3"/>
            <w:vAlign w:val="center"/>
            <w:hideMark/>
          </w:tcPr>
          <w:p w:rsidR="00334E4C" w:rsidRPr="00334E4C" w:rsidP="00334E4C">
            <w:pPr>
              <w:jc w:val="center"/>
              <w:rPr>
                <w:b/>
                <w:bCs/>
                <w:sz w:val="18"/>
                <w:szCs w:val="18"/>
              </w:rPr>
            </w:pPr>
            <w:r w:rsidRPr="00334E4C">
              <w:rPr>
                <w:b/>
                <w:bCs/>
                <w:sz w:val="18"/>
                <w:szCs w:val="18"/>
              </w:rPr>
              <w:t>81 000 00000</w:t>
            </w:r>
          </w:p>
        </w:tc>
        <w:tc>
          <w:tcPr>
            <w:tcW w:w="848" w:type="dxa"/>
            <w:tcBorders>
              <w:top w:val="nil"/>
              <w:left w:val="nil"/>
              <w:bottom w:val="single" w:sz="4" w:space="0" w:color="auto"/>
              <w:right w:val="single" w:sz="4" w:space="0" w:color="auto"/>
            </w:tcBorders>
            <w:shd w:val="clear" w:color="000000" w:fill="DAEEF3"/>
            <w:vAlign w:val="center"/>
            <w:hideMark/>
          </w:tcPr>
          <w:p w:rsidR="00334E4C" w:rsidRPr="00334E4C" w:rsidP="00334E4C">
            <w:pPr>
              <w:jc w:val="center"/>
              <w:rPr>
                <w:sz w:val="18"/>
                <w:szCs w:val="18"/>
              </w:rPr>
            </w:pPr>
            <w:r w:rsidRPr="00334E4C">
              <w:rPr>
                <w:sz w:val="18"/>
                <w:szCs w:val="18"/>
              </w:rPr>
              <w:t> </w:t>
            </w:r>
          </w:p>
        </w:tc>
        <w:tc>
          <w:tcPr>
            <w:tcW w:w="1057" w:type="dxa"/>
            <w:tcBorders>
              <w:top w:val="nil"/>
              <w:left w:val="nil"/>
              <w:bottom w:val="single" w:sz="4" w:space="0" w:color="auto"/>
              <w:right w:val="single" w:sz="4" w:space="0" w:color="auto"/>
            </w:tcBorders>
            <w:shd w:val="clear" w:color="000000" w:fill="DAEEF3"/>
            <w:noWrap/>
            <w:vAlign w:val="center"/>
            <w:hideMark/>
          </w:tcPr>
          <w:p w:rsidR="00334E4C" w:rsidRPr="00334E4C" w:rsidP="00334E4C">
            <w:pPr>
              <w:jc w:val="center"/>
              <w:rPr>
                <w:color w:val="000000"/>
                <w:sz w:val="18"/>
                <w:szCs w:val="18"/>
              </w:rPr>
            </w:pPr>
            <w:r w:rsidRPr="00334E4C">
              <w:rPr>
                <w:color w:val="000000"/>
                <w:sz w:val="18"/>
                <w:szCs w:val="18"/>
              </w:rPr>
              <w:t>3 014,6</w:t>
            </w:r>
          </w:p>
        </w:tc>
        <w:tc>
          <w:tcPr>
            <w:tcW w:w="940" w:type="dxa"/>
            <w:tcBorders>
              <w:top w:val="nil"/>
              <w:left w:val="nil"/>
              <w:bottom w:val="single" w:sz="4" w:space="0" w:color="auto"/>
              <w:right w:val="single" w:sz="4" w:space="0" w:color="auto"/>
            </w:tcBorders>
            <w:shd w:val="clear" w:color="000000" w:fill="DAEEF3"/>
            <w:noWrap/>
            <w:vAlign w:val="center"/>
            <w:hideMark/>
          </w:tcPr>
          <w:p w:rsidR="00334E4C" w:rsidRPr="00334E4C" w:rsidP="00334E4C">
            <w:pPr>
              <w:jc w:val="center"/>
              <w:rPr>
                <w:color w:val="000000"/>
                <w:sz w:val="18"/>
                <w:szCs w:val="18"/>
              </w:rPr>
            </w:pPr>
            <w:r w:rsidRPr="00334E4C">
              <w:rPr>
                <w:color w:val="000000"/>
                <w:sz w:val="18"/>
                <w:szCs w:val="18"/>
              </w:rPr>
              <w:t>2 953,6</w:t>
            </w:r>
          </w:p>
        </w:tc>
        <w:tc>
          <w:tcPr>
            <w:tcW w:w="858" w:type="dxa"/>
            <w:tcBorders>
              <w:top w:val="nil"/>
              <w:left w:val="nil"/>
              <w:bottom w:val="single" w:sz="4" w:space="0" w:color="auto"/>
              <w:right w:val="single" w:sz="4" w:space="0" w:color="auto"/>
            </w:tcBorders>
            <w:shd w:val="clear" w:color="000000" w:fill="DAEEF3"/>
            <w:noWrap/>
            <w:vAlign w:val="center"/>
            <w:hideMark/>
          </w:tcPr>
          <w:p w:rsidR="00334E4C" w:rsidRPr="00334E4C" w:rsidP="00334E4C">
            <w:pPr>
              <w:jc w:val="center"/>
              <w:rPr>
                <w:color w:val="000000"/>
                <w:sz w:val="18"/>
                <w:szCs w:val="18"/>
              </w:rPr>
            </w:pPr>
            <w:r w:rsidRPr="00334E4C">
              <w:rPr>
                <w:color w:val="000000"/>
                <w:sz w:val="18"/>
                <w:szCs w:val="18"/>
              </w:rPr>
              <w:t>3 014,6</w:t>
            </w:r>
          </w:p>
        </w:tc>
      </w:tr>
      <w:tr w:rsidTr="00334E4C">
        <w:tblPrEx>
          <w:tblW w:w="15560" w:type="dxa"/>
          <w:tblInd w:w="108" w:type="dxa"/>
          <w:tblLook w:val="04A0"/>
        </w:tblPrEx>
        <w:trPr>
          <w:trHeight w:val="163"/>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5</w:t>
            </w:r>
          </w:p>
        </w:tc>
        <w:tc>
          <w:tcPr>
            <w:tcW w:w="7645"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Функционирование представительного органа власти</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sz w:val="18"/>
                <w:szCs w:val="18"/>
              </w:rPr>
            </w:pPr>
            <w:r w:rsidRPr="00334E4C">
              <w:rPr>
                <w:sz w:val="18"/>
                <w:szCs w:val="18"/>
              </w:rPr>
              <w:t>299</w:t>
            </w:r>
          </w:p>
        </w:tc>
        <w:tc>
          <w:tcPr>
            <w:tcW w:w="1036" w:type="dxa"/>
            <w:tcBorders>
              <w:top w:val="nil"/>
              <w:left w:val="nil"/>
              <w:bottom w:val="single" w:sz="4" w:space="0" w:color="auto"/>
              <w:right w:val="single" w:sz="4" w:space="0" w:color="auto"/>
            </w:tcBorders>
            <w:shd w:val="clear" w:color="auto" w:fill="auto"/>
            <w:vAlign w:val="center"/>
            <w:hideMark/>
          </w:tcPr>
          <w:p w:rsidR="00334E4C" w:rsidRPr="00334E4C" w:rsidP="00334E4C">
            <w:pPr>
              <w:jc w:val="center"/>
              <w:rPr>
                <w:b/>
                <w:bCs/>
                <w:sz w:val="18"/>
                <w:szCs w:val="18"/>
              </w:rPr>
            </w:pPr>
            <w:r w:rsidRPr="00334E4C">
              <w:rPr>
                <w:b/>
                <w:bCs/>
                <w:sz w:val="18"/>
                <w:szCs w:val="18"/>
              </w:rPr>
              <w:t>0103</w:t>
            </w:r>
          </w:p>
        </w:tc>
        <w:tc>
          <w:tcPr>
            <w:tcW w:w="1404" w:type="dxa"/>
            <w:tcBorders>
              <w:top w:val="nil"/>
              <w:left w:val="nil"/>
              <w:bottom w:val="single" w:sz="4" w:space="0" w:color="auto"/>
              <w:right w:val="single" w:sz="4" w:space="0" w:color="auto"/>
            </w:tcBorders>
            <w:shd w:val="clear" w:color="auto" w:fill="auto"/>
            <w:vAlign w:val="center"/>
            <w:hideMark/>
          </w:tcPr>
          <w:p w:rsidR="00334E4C" w:rsidRPr="00334E4C" w:rsidP="00334E4C">
            <w:pPr>
              <w:jc w:val="center"/>
              <w:rPr>
                <w:b/>
                <w:bCs/>
                <w:sz w:val="18"/>
                <w:szCs w:val="18"/>
              </w:rPr>
            </w:pPr>
            <w:r w:rsidRPr="00334E4C">
              <w:rPr>
                <w:b/>
                <w:bCs/>
                <w:sz w:val="18"/>
                <w:szCs w:val="18"/>
              </w:rPr>
              <w:t>81 100 00000</w:t>
            </w:r>
          </w:p>
        </w:tc>
        <w:tc>
          <w:tcPr>
            <w:tcW w:w="848" w:type="dxa"/>
            <w:tcBorders>
              <w:top w:val="nil"/>
              <w:left w:val="nil"/>
              <w:bottom w:val="single" w:sz="4" w:space="0" w:color="auto"/>
              <w:right w:val="single" w:sz="4" w:space="0" w:color="auto"/>
            </w:tcBorders>
            <w:shd w:val="clear" w:color="auto" w:fill="auto"/>
            <w:vAlign w:val="center"/>
            <w:hideMark/>
          </w:tcPr>
          <w:p w:rsidR="00334E4C" w:rsidRPr="00334E4C" w:rsidP="00334E4C">
            <w:pPr>
              <w:jc w:val="center"/>
              <w:rPr>
                <w:sz w:val="18"/>
                <w:szCs w:val="18"/>
              </w:rPr>
            </w:pPr>
            <w:r w:rsidRPr="00334E4C">
              <w:rPr>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3 014,6</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2 953,6</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3 014,6</w:t>
            </w:r>
          </w:p>
        </w:tc>
      </w:tr>
      <w:tr w:rsidTr="00334E4C">
        <w:tblPrEx>
          <w:tblW w:w="15560" w:type="dxa"/>
          <w:tblInd w:w="108" w:type="dxa"/>
          <w:tblLook w:val="04A0"/>
        </w:tblPrEx>
        <w:trPr>
          <w:trHeight w:val="4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6</w:t>
            </w:r>
          </w:p>
        </w:tc>
        <w:tc>
          <w:tcPr>
            <w:tcW w:w="7645"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Председатель представительного органа муниципального образования в рамках непрограммных расходов представительных органов местного самоуправления</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sz w:val="18"/>
                <w:szCs w:val="18"/>
              </w:rPr>
            </w:pPr>
            <w:r w:rsidRPr="00334E4C">
              <w:rPr>
                <w:sz w:val="18"/>
                <w:szCs w:val="18"/>
              </w:rPr>
              <w:t>299</w:t>
            </w:r>
          </w:p>
        </w:tc>
        <w:tc>
          <w:tcPr>
            <w:tcW w:w="1036" w:type="dxa"/>
            <w:tcBorders>
              <w:top w:val="nil"/>
              <w:left w:val="nil"/>
              <w:bottom w:val="single" w:sz="4" w:space="0" w:color="auto"/>
              <w:right w:val="single" w:sz="4" w:space="0" w:color="auto"/>
            </w:tcBorders>
            <w:shd w:val="clear" w:color="auto" w:fill="auto"/>
            <w:vAlign w:val="center"/>
            <w:hideMark/>
          </w:tcPr>
          <w:p w:rsidR="00334E4C" w:rsidRPr="00334E4C" w:rsidP="00334E4C">
            <w:pPr>
              <w:jc w:val="center"/>
              <w:rPr>
                <w:sz w:val="18"/>
                <w:szCs w:val="18"/>
              </w:rPr>
            </w:pPr>
            <w:r w:rsidRPr="00334E4C">
              <w:rPr>
                <w:sz w:val="18"/>
                <w:szCs w:val="18"/>
              </w:rPr>
              <w:t>0103</w:t>
            </w:r>
          </w:p>
        </w:tc>
        <w:tc>
          <w:tcPr>
            <w:tcW w:w="1404" w:type="dxa"/>
            <w:tcBorders>
              <w:top w:val="nil"/>
              <w:left w:val="nil"/>
              <w:bottom w:val="single" w:sz="4" w:space="0" w:color="auto"/>
              <w:right w:val="single" w:sz="4" w:space="0" w:color="auto"/>
            </w:tcBorders>
            <w:shd w:val="clear" w:color="auto" w:fill="auto"/>
            <w:vAlign w:val="center"/>
            <w:hideMark/>
          </w:tcPr>
          <w:p w:rsidR="00334E4C" w:rsidRPr="00334E4C" w:rsidP="00334E4C">
            <w:pPr>
              <w:jc w:val="center"/>
              <w:rPr>
                <w:b/>
                <w:bCs/>
                <w:sz w:val="18"/>
                <w:szCs w:val="18"/>
              </w:rPr>
            </w:pPr>
            <w:r w:rsidRPr="00334E4C">
              <w:rPr>
                <w:b/>
                <w:bCs/>
                <w:sz w:val="18"/>
                <w:szCs w:val="18"/>
              </w:rPr>
              <w:t>81 100 00290</w:t>
            </w:r>
          </w:p>
        </w:tc>
        <w:tc>
          <w:tcPr>
            <w:tcW w:w="848" w:type="dxa"/>
            <w:tcBorders>
              <w:top w:val="nil"/>
              <w:left w:val="nil"/>
              <w:bottom w:val="single" w:sz="4" w:space="0" w:color="auto"/>
              <w:right w:val="single" w:sz="4" w:space="0" w:color="auto"/>
            </w:tcBorders>
            <w:shd w:val="clear" w:color="auto" w:fill="auto"/>
            <w:vAlign w:val="center"/>
            <w:hideMark/>
          </w:tcPr>
          <w:p w:rsidR="00334E4C" w:rsidRPr="00334E4C" w:rsidP="00334E4C">
            <w:pPr>
              <w:jc w:val="center"/>
              <w:rPr>
                <w:sz w:val="18"/>
                <w:szCs w:val="18"/>
              </w:rPr>
            </w:pPr>
            <w:r w:rsidRPr="00334E4C">
              <w:rPr>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i/>
                <w:iCs/>
                <w:color w:val="000000"/>
                <w:sz w:val="18"/>
                <w:szCs w:val="18"/>
              </w:rPr>
            </w:pPr>
            <w:r w:rsidRPr="00334E4C">
              <w:rPr>
                <w:b/>
                <w:bCs/>
                <w:i/>
                <w:iCs/>
                <w:color w:val="000000"/>
                <w:sz w:val="18"/>
                <w:szCs w:val="18"/>
              </w:rPr>
              <w:t>1 123,3</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i/>
                <w:iCs/>
                <w:color w:val="000000"/>
                <w:sz w:val="18"/>
                <w:szCs w:val="18"/>
              </w:rPr>
            </w:pPr>
            <w:r w:rsidRPr="00334E4C">
              <w:rPr>
                <w:b/>
                <w:bCs/>
                <w:i/>
                <w:iCs/>
                <w:color w:val="000000"/>
                <w:sz w:val="18"/>
                <w:szCs w:val="18"/>
              </w:rPr>
              <w:t>1 062,3</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i/>
                <w:iCs/>
                <w:color w:val="000000"/>
                <w:sz w:val="18"/>
                <w:szCs w:val="18"/>
              </w:rPr>
            </w:pPr>
            <w:r w:rsidRPr="00334E4C">
              <w:rPr>
                <w:b/>
                <w:bCs/>
                <w:i/>
                <w:iCs/>
                <w:color w:val="000000"/>
                <w:sz w:val="18"/>
                <w:szCs w:val="18"/>
              </w:rPr>
              <w:t>1 123,3</w:t>
            </w:r>
          </w:p>
        </w:tc>
      </w:tr>
      <w:tr w:rsidTr="00334E4C">
        <w:tblPrEx>
          <w:tblW w:w="15560" w:type="dxa"/>
          <w:tblInd w:w="108" w:type="dxa"/>
          <w:tblLook w:val="04A0"/>
        </w:tblPrEx>
        <w:trPr>
          <w:trHeight w:val="48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7</w:t>
            </w:r>
          </w:p>
        </w:tc>
        <w:tc>
          <w:tcPr>
            <w:tcW w:w="7645"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sz w:val="18"/>
                <w:szCs w:val="18"/>
              </w:rPr>
            </w:pPr>
            <w:r w:rsidRPr="00334E4C">
              <w:rPr>
                <w:sz w:val="18"/>
                <w:szCs w:val="18"/>
              </w:rPr>
              <w:t>299</w:t>
            </w:r>
          </w:p>
        </w:tc>
        <w:tc>
          <w:tcPr>
            <w:tcW w:w="1036" w:type="dxa"/>
            <w:tcBorders>
              <w:top w:val="nil"/>
              <w:left w:val="nil"/>
              <w:bottom w:val="single" w:sz="4" w:space="0" w:color="auto"/>
              <w:right w:val="single" w:sz="4" w:space="0" w:color="auto"/>
            </w:tcBorders>
            <w:shd w:val="clear" w:color="auto" w:fill="auto"/>
            <w:vAlign w:val="center"/>
            <w:hideMark/>
          </w:tcPr>
          <w:p w:rsidR="00334E4C" w:rsidRPr="00334E4C" w:rsidP="00334E4C">
            <w:pPr>
              <w:jc w:val="center"/>
              <w:rPr>
                <w:sz w:val="18"/>
                <w:szCs w:val="18"/>
              </w:rPr>
            </w:pPr>
            <w:r w:rsidRPr="00334E4C">
              <w:rPr>
                <w:sz w:val="18"/>
                <w:szCs w:val="18"/>
              </w:rPr>
              <w:t>0103</w:t>
            </w:r>
          </w:p>
        </w:tc>
        <w:tc>
          <w:tcPr>
            <w:tcW w:w="1404" w:type="dxa"/>
            <w:tcBorders>
              <w:top w:val="nil"/>
              <w:left w:val="nil"/>
              <w:bottom w:val="single" w:sz="4" w:space="0" w:color="auto"/>
              <w:right w:val="single" w:sz="4" w:space="0" w:color="auto"/>
            </w:tcBorders>
            <w:shd w:val="clear" w:color="auto" w:fill="auto"/>
            <w:vAlign w:val="center"/>
            <w:hideMark/>
          </w:tcPr>
          <w:p w:rsidR="00334E4C" w:rsidRPr="00334E4C" w:rsidP="00334E4C">
            <w:pPr>
              <w:jc w:val="center"/>
              <w:rPr>
                <w:sz w:val="18"/>
                <w:szCs w:val="18"/>
              </w:rPr>
            </w:pPr>
            <w:r w:rsidRPr="00334E4C">
              <w:rPr>
                <w:sz w:val="18"/>
                <w:szCs w:val="18"/>
              </w:rPr>
              <w:t>81 100 00290</w:t>
            </w:r>
          </w:p>
        </w:tc>
        <w:tc>
          <w:tcPr>
            <w:tcW w:w="848" w:type="dxa"/>
            <w:tcBorders>
              <w:top w:val="nil"/>
              <w:left w:val="nil"/>
              <w:bottom w:val="single" w:sz="4" w:space="0" w:color="auto"/>
              <w:right w:val="single" w:sz="4" w:space="0" w:color="auto"/>
            </w:tcBorders>
            <w:shd w:val="clear" w:color="auto" w:fill="auto"/>
            <w:vAlign w:val="center"/>
            <w:hideMark/>
          </w:tcPr>
          <w:p w:rsidR="00334E4C" w:rsidRPr="00334E4C" w:rsidP="00334E4C">
            <w:pPr>
              <w:jc w:val="center"/>
              <w:rPr>
                <w:sz w:val="18"/>
                <w:szCs w:val="18"/>
              </w:rPr>
            </w:pPr>
            <w:r w:rsidRPr="00334E4C">
              <w:rPr>
                <w:sz w:val="18"/>
                <w:szCs w:val="18"/>
              </w:rPr>
              <w:t>100</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1 123,3</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1 062,3</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1 123,3</w:t>
            </w:r>
          </w:p>
        </w:tc>
      </w:tr>
      <w:tr w:rsidTr="00334E4C">
        <w:tblPrEx>
          <w:tblW w:w="15560" w:type="dxa"/>
          <w:tblInd w:w="108" w:type="dxa"/>
          <w:tblLook w:val="04A0"/>
        </w:tblPrEx>
        <w:trPr>
          <w:trHeight w:val="27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8</w:t>
            </w:r>
          </w:p>
        </w:tc>
        <w:tc>
          <w:tcPr>
            <w:tcW w:w="7645"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Расходы на выплаты персоналу государственных (муниципальных) органов</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sz w:val="18"/>
                <w:szCs w:val="18"/>
              </w:rPr>
            </w:pPr>
            <w:r w:rsidRPr="00334E4C">
              <w:rPr>
                <w:sz w:val="18"/>
                <w:szCs w:val="18"/>
              </w:rPr>
              <w:t>299</w:t>
            </w:r>
          </w:p>
        </w:tc>
        <w:tc>
          <w:tcPr>
            <w:tcW w:w="1036" w:type="dxa"/>
            <w:tcBorders>
              <w:top w:val="nil"/>
              <w:left w:val="nil"/>
              <w:bottom w:val="single" w:sz="4" w:space="0" w:color="auto"/>
              <w:right w:val="single" w:sz="4" w:space="0" w:color="auto"/>
            </w:tcBorders>
            <w:shd w:val="clear" w:color="auto" w:fill="auto"/>
            <w:vAlign w:val="center"/>
            <w:hideMark/>
          </w:tcPr>
          <w:p w:rsidR="00334E4C" w:rsidRPr="00334E4C" w:rsidP="00334E4C">
            <w:pPr>
              <w:jc w:val="center"/>
              <w:rPr>
                <w:sz w:val="18"/>
                <w:szCs w:val="18"/>
              </w:rPr>
            </w:pPr>
            <w:r w:rsidRPr="00334E4C">
              <w:rPr>
                <w:sz w:val="18"/>
                <w:szCs w:val="18"/>
              </w:rPr>
              <w:t>0103</w:t>
            </w:r>
          </w:p>
        </w:tc>
        <w:tc>
          <w:tcPr>
            <w:tcW w:w="1404" w:type="dxa"/>
            <w:tcBorders>
              <w:top w:val="nil"/>
              <w:left w:val="nil"/>
              <w:bottom w:val="single" w:sz="4" w:space="0" w:color="auto"/>
              <w:right w:val="single" w:sz="4" w:space="0" w:color="auto"/>
            </w:tcBorders>
            <w:shd w:val="clear" w:color="auto" w:fill="auto"/>
            <w:vAlign w:val="center"/>
            <w:hideMark/>
          </w:tcPr>
          <w:p w:rsidR="00334E4C" w:rsidRPr="00334E4C" w:rsidP="00334E4C">
            <w:pPr>
              <w:jc w:val="center"/>
              <w:rPr>
                <w:sz w:val="18"/>
                <w:szCs w:val="18"/>
              </w:rPr>
            </w:pPr>
            <w:r w:rsidRPr="00334E4C">
              <w:rPr>
                <w:sz w:val="18"/>
                <w:szCs w:val="18"/>
              </w:rPr>
              <w:t>81 100 00290</w:t>
            </w:r>
          </w:p>
        </w:tc>
        <w:tc>
          <w:tcPr>
            <w:tcW w:w="848" w:type="dxa"/>
            <w:tcBorders>
              <w:top w:val="nil"/>
              <w:left w:val="nil"/>
              <w:bottom w:val="single" w:sz="4" w:space="0" w:color="auto"/>
              <w:right w:val="single" w:sz="4" w:space="0" w:color="auto"/>
            </w:tcBorders>
            <w:shd w:val="clear" w:color="auto" w:fill="auto"/>
            <w:vAlign w:val="center"/>
            <w:hideMark/>
          </w:tcPr>
          <w:p w:rsidR="00334E4C" w:rsidRPr="00334E4C" w:rsidP="00334E4C">
            <w:pPr>
              <w:jc w:val="center"/>
              <w:rPr>
                <w:sz w:val="18"/>
                <w:szCs w:val="18"/>
              </w:rPr>
            </w:pPr>
            <w:r w:rsidRPr="00334E4C">
              <w:rPr>
                <w:sz w:val="18"/>
                <w:szCs w:val="18"/>
              </w:rPr>
              <w:t>120</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1 123,3</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1 062,3</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1 123,3</w:t>
            </w:r>
          </w:p>
        </w:tc>
      </w:tr>
      <w:tr w:rsidTr="00334E4C">
        <w:tblPrEx>
          <w:tblW w:w="15560" w:type="dxa"/>
          <w:tblInd w:w="108" w:type="dxa"/>
          <w:tblLook w:val="04A0"/>
        </w:tblPrEx>
        <w:trPr>
          <w:trHeight w:val="4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9</w:t>
            </w:r>
          </w:p>
        </w:tc>
        <w:tc>
          <w:tcPr>
            <w:tcW w:w="7645"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Функционирование сельского Совета депутатов в рамках непрограммных расходов представительных органов местного самоуправления</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sz w:val="18"/>
                <w:szCs w:val="18"/>
              </w:rPr>
            </w:pPr>
            <w:r w:rsidRPr="00334E4C">
              <w:rPr>
                <w:sz w:val="18"/>
                <w:szCs w:val="18"/>
              </w:rPr>
              <w:t>299</w:t>
            </w:r>
          </w:p>
        </w:tc>
        <w:tc>
          <w:tcPr>
            <w:tcW w:w="1036" w:type="dxa"/>
            <w:tcBorders>
              <w:top w:val="nil"/>
              <w:left w:val="nil"/>
              <w:bottom w:val="single" w:sz="4" w:space="0" w:color="auto"/>
              <w:right w:val="single" w:sz="4" w:space="0" w:color="auto"/>
            </w:tcBorders>
            <w:shd w:val="clear" w:color="auto" w:fill="auto"/>
            <w:vAlign w:val="center"/>
            <w:hideMark/>
          </w:tcPr>
          <w:p w:rsidR="00334E4C" w:rsidRPr="00334E4C" w:rsidP="00334E4C">
            <w:pPr>
              <w:jc w:val="center"/>
              <w:rPr>
                <w:sz w:val="18"/>
                <w:szCs w:val="18"/>
              </w:rPr>
            </w:pPr>
            <w:r w:rsidRPr="00334E4C">
              <w:rPr>
                <w:sz w:val="18"/>
                <w:szCs w:val="18"/>
              </w:rPr>
              <w:t>0103</w:t>
            </w:r>
          </w:p>
        </w:tc>
        <w:tc>
          <w:tcPr>
            <w:tcW w:w="1404" w:type="dxa"/>
            <w:tcBorders>
              <w:top w:val="nil"/>
              <w:left w:val="nil"/>
              <w:bottom w:val="single" w:sz="4" w:space="0" w:color="auto"/>
              <w:right w:val="single" w:sz="4" w:space="0" w:color="auto"/>
            </w:tcBorders>
            <w:shd w:val="clear" w:color="auto" w:fill="auto"/>
            <w:vAlign w:val="center"/>
            <w:hideMark/>
          </w:tcPr>
          <w:p w:rsidR="00334E4C" w:rsidRPr="00334E4C" w:rsidP="00334E4C">
            <w:pPr>
              <w:jc w:val="center"/>
              <w:rPr>
                <w:b/>
                <w:bCs/>
                <w:sz w:val="18"/>
                <w:szCs w:val="18"/>
              </w:rPr>
            </w:pPr>
            <w:r w:rsidRPr="00334E4C">
              <w:rPr>
                <w:b/>
                <w:bCs/>
                <w:sz w:val="18"/>
                <w:szCs w:val="18"/>
              </w:rPr>
              <w:t>81 100 00320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i/>
                <w:iCs/>
                <w:color w:val="000000"/>
                <w:sz w:val="18"/>
                <w:szCs w:val="18"/>
              </w:rPr>
            </w:pPr>
            <w:r w:rsidRPr="00334E4C">
              <w:rPr>
                <w:b/>
                <w:bCs/>
                <w:i/>
                <w:iCs/>
                <w:color w:val="000000"/>
                <w:sz w:val="18"/>
                <w:szCs w:val="18"/>
              </w:rPr>
              <w:t>1 891,3</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i/>
                <w:iCs/>
                <w:color w:val="000000"/>
                <w:sz w:val="18"/>
                <w:szCs w:val="18"/>
              </w:rPr>
            </w:pPr>
            <w:r w:rsidRPr="00334E4C">
              <w:rPr>
                <w:b/>
                <w:bCs/>
                <w:i/>
                <w:iCs/>
                <w:color w:val="000000"/>
                <w:sz w:val="18"/>
                <w:szCs w:val="18"/>
              </w:rPr>
              <w:t>1 891,3</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i/>
                <w:iCs/>
                <w:color w:val="000000"/>
                <w:sz w:val="18"/>
                <w:szCs w:val="18"/>
              </w:rPr>
            </w:pPr>
            <w:r w:rsidRPr="00334E4C">
              <w:rPr>
                <w:b/>
                <w:bCs/>
                <w:i/>
                <w:iCs/>
                <w:color w:val="000000"/>
                <w:sz w:val="18"/>
                <w:szCs w:val="18"/>
              </w:rPr>
              <w:t>1 891,3</w:t>
            </w:r>
          </w:p>
        </w:tc>
      </w:tr>
      <w:tr w:rsidTr="00334E4C">
        <w:tblPrEx>
          <w:tblW w:w="15560" w:type="dxa"/>
          <w:tblInd w:w="108" w:type="dxa"/>
          <w:tblLook w:val="04A0"/>
        </w:tblPrEx>
        <w:trPr>
          <w:trHeight w:val="589"/>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10</w:t>
            </w:r>
          </w:p>
        </w:tc>
        <w:tc>
          <w:tcPr>
            <w:tcW w:w="7645"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sz w:val="18"/>
                <w:szCs w:val="18"/>
              </w:rPr>
            </w:pPr>
            <w:r w:rsidRPr="00334E4C">
              <w:rPr>
                <w:sz w:val="18"/>
                <w:szCs w:val="18"/>
              </w:rPr>
              <w:t>299</w:t>
            </w:r>
          </w:p>
        </w:tc>
        <w:tc>
          <w:tcPr>
            <w:tcW w:w="1036" w:type="dxa"/>
            <w:tcBorders>
              <w:top w:val="nil"/>
              <w:left w:val="nil"/>
              <w:bottom w:val="single" w:sz="4" w:space="0" w:color="auto"/>
              <w:right w:val="single" w:sz="4" w:space="0" w:color="auto"/>
            </w:tcBorders>
            <w:shd w:val="clear" w:color="auto" w:fill="auto"/>
            <w:vAlign w:val="center"/>
            <w:hideMark/>
          </w:tcPr>
          <w:p w:rsidR="00334E4C" w:rsidRPr="00334E4C" w:rsidP="00334E4C">
            <w:pPr>
              <w:jc w:val="center"/>
              <w:rPr>
                <w:sz w:val="18"/>
                <w:szCs w:val="18"/>
              </w:rPr>
            </w:pPr>
            <w:r w:rsidRPr="00334E4C">
              <w:rPr>
                <w:sz w:val="18"/>
                <w:szCs w:val="18"/>
              </w:rPr>
              <w:t>0103</w:t>
            </w:r>
          </w:p>
        </w:tc>
        <w:tc>
          <w:tcPr>
            <w:tcW w:w="1404" w:type="dxa"/>
            <w:tcBorders>
              <w:top w:val="nil"/>
              <w:left w:val="nil"/>
              <w:bottom w:val="single" w:sz="4" w:space="0" w:color="auto"/>
              <w:right w:val="single" w:sz="4" w:space="0" w:color="auto"/>
            </w:tcBorders>
            <w:shd w:val="clear" w:color="auto" w:fill="auto"/>
            <w:vAlign w:val="center"/>
            <w:hideMark/>
          </w:tcPr>
          <w:p w:rsidR="00334E4C" w:rsidRPr="00334E4C" w:rsidP="00334E4C">
            <w:pPr>
              <w:jc w:val="center"/>
              <w:rPr>
                <w:sz w:val="18"/>
                <w:szCs w:val="18"/>
              </w:rPr>
            </w:pPr>
            <w:r w:rsidRPr="00334E4C">
              <w:rPr>
                <w:sz w:val="18"/>
                <w:szCs w:val="18"/>
              </w:rPr>
              <w:t>81 100 00320</w:t>
            </w:r>
          </w:p>
        </w:tc>
        <w:tc>
          <w:tcPr>
            <w:tcW w:w="848" w:type="dxa"/>
            <w:tcBorders>
              <w:top w:val="nil"/>
              <w:left w:val="nil"/>
              <w:bottom w:val="single" w:sz="4" w:space="0" w:color="auto"/>
              <w:right w:val="single" w:sz="4" w:space="0" w:color="auto"/>
            </w:tcBorders>
            <w:shd w:val="clear" w:color="auto" w:fill="auto"/>
            <w:vAlign w:val="center"/>
            <w:hideMark/>
          </w:tcPr>
          <w:p w:rsidR="00334E4C" w:rsidRPr="00334E4C" w:rsidP="00334E4C">
            <w:pPr>
              <w:jc w:val="center"/>
              <w:rPr>
                <w:sz w:val="18"/>
                <w:szCs w:val="18"/>
              </w:rPr>
            </w:pPr>
            <w:r w:rsidRPr="00334E4C">
              <w:rPr>
                <w:sz w:val="18"/>
                <w:szCs w:val="18"/>
              </w:rPr>
              <w:t>100</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1 372,0</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1 372,0</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1 372,0</w:t>
            </w:r>
          </w:p>
        </w:tc>
      </w:tr>
      <w:tr w:rsidTr="00334E4C">
        <w:tblPrEx>
          <w:tblW w:w="15560" w:type="dxa"/>
          <w:tblInd w:w="108" w:type="dxa"/>
          <w:tblLook w:val="04A0"/>
        </w:tblPrEx>
        <w:trPr>
          <w:trHeight w:val="13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11</w:t>
            </w:r>
          </w:p>
        </w:tc>
        <w:tc>
          <w:tcPr>
            <w:tcW w:w="7645"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Расходы на выплаты персоналу государственных (муниципальных) органов</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sz w:val="18"/>
                <w:szCs w:val="18"/>
              </w:rPr>
            </w:pPr>
            <w:r w:rsidRPr="00334E4C">
              <w:rPr>
                <w:sz w:val="18"/>
                <w:szCs w:val="18"/>
              </w:rPr>
              <w:t>299</w:t>
            </w:r>
          </w:p>
        </w:tc>
        <w:tc>
          <w:tcPr>
            <w:tcW w:w="1036" w:type="dxa"/>
            <w:tcBorders>
              <w:top w:val="nil"/>
              <w:left w:val="nil"/>
              <w:bottom w:val="single" w:sz="4" w:space="0" w:color="auto"/>
              <w:right w:val="single" w:sz="4" w:space="0" w:color="auto"/>
            </w:tcBorders>
            <w:shd w:val="clear" w:color="auto" w:fill="auto"/>
            <w:vAlign w:val="center"/>
            <w:hideMark/>
          </w:tcPr>
          <w:p w:rsidR="00334E4C" w:rsidRPr="00334E4C" w:rsidP="00334E4C">
            <w:pPr>
              <w:jc w:val="center"/>
              <w:rPr>
                <w:sz w:val="18"/>
                <w:szCs w:val="18"/>
              </w:rPr>
            </w:pPr>
            <w:r w:rsidRPr="00334E4C">
              <w:rPr>
                <w:sz w:val="18"/>
                <w:szCs w:val="18"/>
              </w:rPr>
              <w:t>0103</w:t>
            </w:r>
          </w:p>
        </w:tc>
        <w:tc>
          <w:tcPr>
            <w:tcW w:w="1404" w:type="dxa"/>
            <w:tcBorders>
              <w:top w:val="nil"/>
              <w:left w:val="nil"/>
              <w:bottom w:val="single" w:sz="4" w:space="0" w:color="auto"/>
              <w:right w:val="single" w:sz="4" w:space="0" w:color="auto"/>
            </w:tcBorders>
            <w:shd w:val="clear" w:color="auto" w:fill="auto"/>
            <w:vAlign w:val="center"/>
            <w:hideMark/>
          </w:tcPr>
          <w:p w:rsidR="00334E4C" w:rsidRPr="00334E4C" w:rsidP="00334E4C">
            <w:pPr>
              <w:jc w:val="center"/>
              <w:rPr>
                <w:sz w:val="18"/>
                <w:szCs w:val="18"/>
              </w:rPr>
            </w:pPr>
            <w:r w:rsidRPr="00334E4C">
              <w:rPr>
                <w:sz w:val="18"/>
                <w:szCs w:val="18"/>
              </w:rPr>
              <w:t>81 100 00320</w:t>
            </w:r>
          </w:p>
        </w:tc>
        <w:tc>
          <w:tcPr>
            <w:tcW w:w="848" w:type="dxa"/>
            <w:tcBorders>
              <w:top w:val="nil"/>
              <w:left w:val="nil"/>
              <w:bottom w:val="single" w:sz="4" w:space="0" w:color="auto"/>
              <w:right w:val="single" w:sz="4" w:space="0" w:color="auto"/>
            </w:tcBorders>
            <w:shd w:val="clear" w:color="auto" w:fill="auto"/>
            <w:vAlign w:val="center"/>
            <w:hideMark/>
          </w:tcPr>
          <w:p w:rsidR="00334E4C" w:rsidRPr="00334E4C" w:rsidP="00334E4C">
            <w:pPr>
              <w:jc w:val="center"/>
              <w:rPr>
                <w:sz w:val="18"/>
                <w:szCs w:val="18"/>
              </w:rPr>
            </w:pPr>
            <w:r w:rsidRPr="00334E4C">
              <w:rPr>
                <w:sz w:val="18"/>
                <w:szCs w:val="18"/>
              </w:rPr>
              <w:t>120</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1 372,0</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1 372,0</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1 372,0</w:t>
            </w:r>
          </w:p>
        </w:tc>
      </w:tr>
      <w:tr w:rsidTr="00334E4C">
        <w:tblPrEx>
          <w:tblW w:w="15560" w:type="dxa"/>
          <w:tblInd w:w="108" w:type="dxa"/>
          <w:tblLook w:val="04A0"/>
        </w:tblPrEx>
        <w:trPr>
          <w:trHeight w:val="27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12</w:t>
            </w:r>
          </w:p>
        </w:tc>
        <w:tc>
          <w:tcPr>
            <w:tcW w:w="7645"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Закупка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sz w:val="18"/>
                <w:szCs w:val="18"/>
              </w:rPr>
            </w:pPr>
            <w:r w:rsidRPr="00334E4C">
              <w:rPr>
                <w:sz w:val="18"/>
                <w:szCs w:val="18"/>
              </w:rPr>
              <w:t>299</w:t>
            </w:r>
          </w:p>
        </w:tc>
        <w:tc>
          <w:tcPr>
            <w:tcW w:w="1036" w:type="dxa"/>
            <w:tcBorders>
              <w:top w:val="nil"/>
              <w:left w:val="nil"/>
              <w:bottom w:val="single" w:sz="4" w:space="0" w:color="auto"/>
              <w:right w:val="single" w:sz="4" w:space="0" w:color="auto"/>
            </w:tcBorders>
            <w:shd w:val="clear" w:color="auto" w:fill="auto"/>
            <w:vAlign w:val="center"/>
            <w:hideMark/>
          </w:tcPr>
          <w:p w:rsidR="00334E4C" w:rsidRPr="00334E4C" w:rsidP="00334E4C">
            <w:pPr>
              <w:jc w:val="center"/>
              <w:rPr>
                <w:sz w:val="18"/>
                <w:szCs w:val="18"/>
              </w:rPr>
            </w:pPr>
            <w:r w:rsidRPr="00334E4C">
              <w:rPr>
                <w:sz w:val="18"/>
                <w:szCs w:val="18"/>
              </w:rPr>
              <w:t>0103</w:t>
            </w:r>
          </w:p>
        </w:tc>
        <w:tc>
          <w:tcPr>
            <w:tcW w:w="1404" w:type="dxa"/>
            <w:tcBorders>
              <w:top w:val="nil"/>
              <w:left w:val="nil"/>
              <w:bottom w:val="single" w:sz="4" w:space="0" w:color="auto"/>
              <w:right w:val="single" w:sz="4" w:space="0" w:color="auto"/>
            </w:tcBorders>
            <w:shd w:val="clear" w:color="auto" w:fill="auto"/>
            <w:vAlign w:val="center"/>
            <w:hideMark/>
          </w:tcPr>
          <w:p w:rsidR="00334E4C" w:rsidRPr="00334E4C" w:rsidP="00334E4C">
            <w:pPr>
              <w:jc w:val="center"/>
              <w:rPr>
                <w:sz w:val="18"/>
                <w:szCs w:val="18"/>
              </w:rPr>
            </w:pPr>
            <w:r w:rsidRPr="00334E4C">
              <w:rPr>
                <w:sz w:val="18"/>
                <w:szCs w:val="18"/>
              </w:rPr>
              <w:t>81 100 00320</w:t>
            </w:r>
          </w:p>
        </w:tc>
        <w:tc>
          <w:tcPr>
            <w:tcW w:w="848" w:type="dxa"/>
            <w:tcBorders>
              <w:top w:val="nil"/>
              <w:left w:val="nil"/>
              <w:bottom w:val="single" w:sz="4" w:space="0" w:color="auto"/>
              <w:right w:val="single" w:sz="4" w:space="0" w:color="auto"/>
            </w:tcBorders>
            <w:shd w:val="clear" w:color="auto" w:fill="auto"/>
            <w:vAlign w:val="center"/>
            <w:hideMark/>
          </w:tcPr>
          <w:p w:rsidR="00334E4C" w:rsidRPr="00334E4C" w:rsidP="00334E4C">
            <w:pPr>
              <w:jc w:val="center"/>
              <w:rPr>
                <w:sz w:val="18"/>
                <w:szCs w:val="18"/>
              </w:rPr>
            </w:pPr>
            <w:r w:rsidRPr="00334E4C">
              <w:rPr>
                <w:sz w:val="18"/>
                <w:szCs w:val="18"/>
              </w:rPr>
              <w:t>200</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518,8</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518,8</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518,8</w:t>
            </w:r>
          </w:p>
        </w:tc>
      </w:tr>
      <w:tr w:rsidTr="00334E4C">
        <w:tblPrEx>
          <w:tblW w:w="15560" w:type="dxa"/>
          <w:tblInd w:w="108" w:type="dxa"/>
          <w:tblLook w:val="04A0"/>
        </w:tblPrEx>
        <w:trPr>
          <w:trHeight w:val="208"/>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13</w:t>
            </w:r>
          </w:p>
        </w:tc>
        <w:tc>
          <w:tcPr>
            <w:tcW w:w="7645"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sz w:val="18"/>
                <w:szCs w:val="18"/>
              </w:rPr>
            </w:pPr>
            <w:r w:rsidRPr="00334E4C">
              <w:rPr>
                <w:sz w:val="18"/>
                <w:szCs w:val="18"/>
              </w:rPr>
              <w:t>299</w:t>
            </w:r>
          </w:p>
        </w:tc>
        <w:tc>
          <w:tcPr>
            <w:tcW w:w="1036" w:type="dxa"/>
            <w:tcBorders>
              <w:top w:val="nil"/>
              <w:left w:val="nil"/>
              <w:bottom w:val="single" w:sz="4" w:space="0" w:color="auto"/>
              <w:right w:val="single" w:sz="4" w:space="0" w:color="auto"/>
            </w:tcBorders>
            <w:shd w:val="clear" w:color="auto" w:fill="auto"/>
            <w:vAlign w:val="center"/>
            <w:hideMark/>
          </w:tcPr>
          <w:p w:rsidR="00334E4C" w:rsidRPr="00334E4C" w:rsidP="00334E4C">
            <w:pPr>
              <w:jc w:val="center"/>
              <w:rPr>
                <w:sz w:val="18"/>
                <w:szCs w:val="18"/>
              </w:rPr>
            </w:pPr>
            <w:r w:rsidRPr="00334E4C">
              <w:rPr>
                <w:sz w:val="18"/>
                <w:szCs w:val="18"/>
              </w:rPr>
              <w:t>0103</w:t>
            </w:r>
          </w:p>
        </w:tc>
        <w:tc>
          <w:tcPr>
            <w:tcW w:w="1404" w:type="dxa"/>
            <w:tcBorders>
              <w:top w:val="nil"/>
              <w:left w:val="nil"/>
              <w:bottom w:val="single" w:sz="4" w:space="0" w:color="auto"/>
              <w:right w:val="single" w:sz="4" w:space="0" w:color="auto"/>
            </w:tcBorders>
            <w:shd w:val="clear" w:color="auto" w:fill="auto"/>
            <w:vAlign w:val="center"/>
            <w:hideMark/>
          </w:tcPr>
          <w:p w:rsidR="00334E4C" w:rsidRPr="00334E4C" w:rsidP="00334E4C">
            <w:pPr>
              <w:jc w:val="center"/>
              <w:rPr>
                <w:sz w:val="18"/>
                <w:szCs w:val="18"/>
              </w:rPr>
            </w:pPr>
            <w:r w:rsidRPr="00334E4C">
              <w:rPr>
                <w:sz w:val="18"/>
                <w:szCs w:val="18"/>
              </w:rPr>
              <w:t>81 100 00320</w:t>
            </w:r>
          </w:p>
        </w:tc>
        <w:tc>
          <w:tcPr>
            <w:tcW w:w="848" w:type="dxa"/>
            <w:tcBorders>
              <w:top w:val="nil"/>
              <w:left w:val="nil"/>
              <w:bottom w:val="single" w:sz="4" w:space="0" w:color="auto"/>
              <w:right w:val="single" w:sz="4" w:space="0" w:color="auto"/>
            </w:tcBorders>
            <w:shd w:val="clear" w:color="auto" w:fill="auto"/>
            <w:vAlign w:val="center"/>
            <w:hideMark/>
          </w:tcPr>
          <w:p w:rsidR="00334E4C" w:rsidRPr="00334E4C" w:rsidP="00334E4C">
            <w:pPr>
              <w:jc w:val="center"/>
              <w:rPr>
                <w:sz w:val="18"/>
                <w:szCs w:val="18"/>
              </w:rPr>
            </w:pPr>
            <w:r w:rsidRPr="00334E4C">
              <w:rPr>
                <w:sz w:val="18"/>
                <w:szCs w:val="18"/>
              </w:rPr>
              <w:t>240</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518,8</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518,8</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518,8</w:t>
            </w:r>
          </w:p>
        </w:tc>
      </w:tr>
      <w:tr w:rsidTr="00334E4C">
        <w:tblPrEx>
          <w:tblW w:w="15560" w:type="dxa"/>
          <w:tblInd w:w="108" w:type="dxa"/>
          <w:tblLook w:val="04A0"/>
        </w:tblPrEx>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14</w:t>
            </w:r>
          </w:p>
        </w:tc>
        <w:tc>
          <w:tcPr>
            <w:tcW w:w="7645"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color w:val="000000"/>
                <w:sz w:val="16"/>
                <w:szCs w:val="16"/>
              </w:rPr>
            </w:pPr>
            <w:r w:rsidRPr="00334E4C">
              <w:rPr>
                <w:color w:val="000000"/>
                <w:sz w:val="16"/>
                <w:szCs w:val="16"/>
              </w:rPr>
              <w:t>Иные бюджетные ассигнования</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sz w:val="18"/>
                <w:szCs w:val="18"/>
              </w:rPr>
            </w:pPr>
            <w:r w:rsidRPr="00334E4C">
              <w:rPr>
                <w:sz w:val="18"/>
                <w:szCs w:val="18"/>
              </w:rPr>
              <w:t>299</w:t>
            </w:r>
          </w:p>
        </w:tc>
        <w:tc>
          <w:tcPr>
            <w:tcW w:w="1036" w:type="dxa"/>
            <w:tcBorders>
              <w:top w:val="nil"/>
              <w:left w:val="nil"/>
              <w:bottom w:val="single" w:sz="4" w:space="0" w:color="auto"/>
              <w:right w:val="single" w:sz="4" w:space="0" w:color="auto"/>
            </w:tcBorders>
            <w:shd w:val="clear" w:color="auto" w:fill="auto"/>
            <w:vAlign w:val="center"/>
            <w:hideMark/>
          </w:tcPr>
          <w:p w:rsidR="00334E4C" w:rsidRPr="00334E4C" w:rsidP="00334E4C">
            <w:pPr>
              <w:jc w:val="center"/>
              <w:rPr>
                <w:sz w:val="18"/>
                <w:szCs w:val="18"/>
              </w:rPr>
            </w:pPr>
            <w:r w:rsidRPr="00334E4C">
              <w:rPr>
                <w:sz w:val="18"/>
                <w:szCs w:val="18"/>
              </w:rPr>
              <w:t>0103</w:t>
            </w:r>
          </w:p>
        </w:tc>
        <w:tc>
          <w:tcPr>
            <w:tcW w:w="1404" w:type="dxa"/>
            <w:tcBorders>
              <w:top w:val="nil"/>
              <w:left w:val="nil"/>
              <w:bottom w:val="single" w:sz="4" w:space="0" w:color="auto"/>
              <w:right w:val="single" w:sz="4" w:space="0" w:color="auto"/>
            </w:tcBorders>
            <w:shd w:val="clear" w:color="auto" w:fill="auto"/>
            <w:vAlign w:val="center"/>
            <w:hideMark/>
          </w:tcPr>
          <w:p w:rsidR="00334E4C" w:rsidRPr="00334E4C" w:rsidP="00334E4C">
            <w:pPr>
              <w:jc w:val="center"/>
              <w:rPr>
                <w:sz w:val="18"/>
                <w:szCs w:val="18"/>
              </w:rPr>
            </w:pPr>
            <w:r w:rsidRPr="00334E4C">
              <w:rPr>
                <w:sz w:val="18"/>
                <w:szCs w:val="18"/>
              </w:rPr>
              <w:t>81 100 00320</w:t>
            </w:r>
          </w:p>
        </w:tc>
        <w:tc>
          <w:tcPr>
            <w:tcW w:w="848" w:type="dxa"/>
            <w:tcBorders>
              <w:top w:val="nil"/>
              <w:left w:val="nil"/>
              <w:bottom w:val="single" w:sz="4" w:space="0" w:color="auto"/>
              <w:right w:val="single" w:sz="4" w:space="0" w:color="auto"/>
            </w:tcBorders>
            <w:shd w:val="clear" w:color="auto" w:fill="auto"/>
            <w:vAlign w:val="center"/>
            <w:hideMark/>
          </w:tcPr>
          <w:p w:rsidR="00334E4C" w:rsidRPr="00334E4C" w:rsidP="00334E4C">
            <w:pPr>
              <w:jc w:val="center"/>
              <w:rPr>
                <w:sz w:val="18"/>
                <w:szCs w:val="18"/>
              </w:rPr>
            </w:pPr>
            <w:r w:rsidRPr="00334E4C">
              <w:rPr>
                <w:sz w:val="18"/>
                <w:szCs w:val="18"/>
              </w:rPr>
              <w:t>800</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0,5</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0,5</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0,5</w:t>
            </w:r>
          </w:p>
        </w:tc>
      </w:tr>
      <w:tr w:rsidTr="00334E4C">
        <w:tblPrEx>
          <w:tblW w:w="15560" w:type="dxa"/>
          <w:tblInd w:w="108" w:type="dxa"/>
          <w:tblLook w:val="04A0"/>
        </w:tblPrEx>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15</w:t>
            </w:r>
          </w:p>
        </w:tc>
        <w:tc>
          <w:tcPr>
            <w:tcW w:w="7645"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color w:val="000000"/>
                <w:sz w:val="16"/>
                <w:szCs w:val="16"/>
              </w:rPr>
            </w:pPr>
            <w:r w:rsidRPr="00334E4C">
              <w:rPr>
                <w:color w:val="000000"/>
                <w:sz w:val="16"/>
                <w:szCs w:val="16"/>
              </w:rPr>
              <w:t>Уплата налогов, сборов и иных платежей</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sz w:val="18"/>
                <w:szCs w:val="18"/>
              </w:rPr>
            </w:pPr>
            <w:r w:rsidRPr="00334E4C">
              <w:rPr>
                <w:sz w:val="18"/>
                <w:szCs w:val="18"/>
              </w:rPr>
              <w:t>299</w:t>
            </w:r>
          </w:p>
        </w:tc>
        <w:tc>
          <w:tcPr>
            <w:tcW w:w="1036" w:type="dxa"/>
            <w:tcBorders>
              <w:top w:val="nil"/>
              <w:left w:val="nil"/>
              <w:bottom w:val="single" w:sz="4" w:space="0" w:color="auto"/>
              <w:right w:val="single" w:sz="4" w:space="0" w:color="auto"/>
            </w:tcBorders>
            <w:shd w:val="clear" w:color="auto" w:fill="auto"/>
            <w:vAlign w:val="center"/>
            <w:hideMark/>
          </w:tcPr>
          <w:p w:rsidR="00334E4C" w:rsidRPr="00334E4C" w:rsidP="00334E4C">
            <w:pPr>
              <w:jc w:val="center"/>
              <w:rPr>
                <w:sz w:val="18"/>
                <w:szCs w:val="18"/>
              </w:rPr>
            </w:pPr>
            <w:r w:rsidRPr="00334E4C">
              <w:rPr>
                <w:sz w:val="18"/>
                <w:szCs w:val="18"/>
              </w:rPr>
              <w:t>0103</w:t>
            </w:r>
          </w:p>
        </w:tc>
        <w:tc>
          <w:tcPr>
            <w:tcW w:w="1404" w:type="dxa"/>
            <w:tcBorders>
              <w:top w:val="nil"/>
              <w:left w:val="nil"/>
              <w:bottom w:val="single" w:sz="4" w:space="0" w:color="auto"/>
              <w:right w:val="single" w:sz="4" w:space="0" w:color="auto"/>
            </w:tcBorders>
            <w:shd w:val="clear" w:color="auto" w:fill="auto"/>
            <w:vAlign w:val="center"/>
            <w:hideMark/>
          </w:tcPr>
          <w:p w:rsidR="00334E4C" w:rsidRPr="00334E4C" w:rsidP="00334E4C">
            <w:pPr>
              <w:jc w:val="center"/>
              <w:rPr>
                <w:sz w:val="18"/>
                <w:szCs w:val="18"/>
              </w:rPr>
            </w:pPr>
            <w:r w:rsidRPr="00334E4C">
              <w:rPr>
                <w:sz w:val="18"/>
                <w:szCs w:val="18"/>
              </w:rPr>
              <w:t>81 100 00320</w:t>
            </w:r>
          </w:p>
        </w:tc>
        <w:tc>
          <w:tcPr>
            <w:tcW w:w="848" w:type="dxa"/>
            <w:tcBorders>
              <w:top w:val="nil"/>
              <w:left w:val="nil"/>
              <w:bottom w:val="single" w:sz="4" w:space="0" w:color="auto"/>
              <w:right w:val="single" w:sz="4" w:space="0" w:color="auto"/>
            </w:tcBorders>
            <w:shd w:val="clear" w:color="auto" w:fill="auto"/>
            <w:vAlign w:val="center"/>
            <w:hideMark/>
          </w:tcPr>
          <w:p w:rsidR="00334E4C" w:rsidRPr="00334E4C" w:rsidP="00334E4C">
            <w:pPr>
              <w:jc w:val="center"/>
              <w:rPr>
                <w:sz w:val="18"/>
                <w:szCs w:val="18"/>
              </w:rPr>
            </w:pPr>
            <w:r w:rsidRPr="00334E4C">
              <w:rPr>
                <w:sz w:val="18"/>
                <w:szCs w:val="18"/>
              </w:rPr>
              <w:t>850</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0,5</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0,5</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0,5</w:t>
            </w:r>
          </w:p>
        </w:tc>
      </w:tr>
      <w:tr w:rsidTr="00334E4C">
        <w:tblPrEx>
          <w:tblW w:w="15560" w:type="dxa"/>
          <w:tblInd w:w="108" w:type="dxa"/>
          <w:tblLook w:val="04A0"/>
        </w:tblPrEx>
        <w:trPr>
          <w:trHeight w:val="42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16</w:t>
            </w:r>
          </w:p>
        </w:tc>
        <w:tc>
          <w:tcPr>
            <w:tcW w:w="7645" w:type="dxa"/>
            <w:tcBorders>
              <w:top w:val="nil"/>
              <w:left w:val="nil"/>
              <w:bottom w:val="single" w:sz="4" w:space="0" w:color="auto"/>
              <w:right w:val="single" w:sz="4" w:space="0" w:color="auto"/>
            </w:tcBorders>
            <w:shd w:val="clear" w:color="000000" w:fill="FCD5B4"/>
            <w:hideMark/>
          </w:tcPr>
          <w:p w:rsidR="00334E4C" w:rsidRPr="00334E4C" w:rsidP="00334E4C">
            <w:pPr>
              <w:rPr>
                <w:b/>
                <w:bCs/>
                <w:sz w:val="16"/>
                <w:szCs w:val="16"/>
              </w:rPr>
            </w:pPr>
            <w:r w:rsidRPr="00334E4C">
              <w:rPr>
                <w:b/>
                <w:bCs/>
                <w:sz w:val="16"/>
                <w:szCs w:val="16"/>
              </w:rPr>
              <w:t>Администрация села Ванавара Эвенкийского муниципального района Красноярского края</w:t>
            </w:r>
          </w:p>
        </w:tc>
        <w:tc>
          <w:tcPr>
            <w:tcW w:w="1053" w:type="dxa"/>
            <w:tcBorders>
              <w:top w:val="nil"/>
              <w:left w:val="nil"/>
              <w:bottom w:val="single" w:sz="4" w:space="0" w:color="auto"/>
              <w:right w:val="single" w:sz="4" w:space="0" w:color="auto"/>
            </w:tcBorders>
            <w:shd w:val="clear" w:color="000000" w:fill="FCD5B4"/>
            <w:vAlign w:val="bottom"/>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000000" w:fill="FCD5B4"/>
            <w:vAlign w:val="center"/>
            <w:hideMark/>
          </w:tcPr>
          <w:p w:rsidR="00334E4C" w:rsidRPr="00334E4C" w:rsidP="00334E4C">
            <w:pPr>
              <w:jc w:val="center"/>
              <w:rPr>
                <w:sz w:val="18"/>
                <w:szCs w:val="18"/>
              </w:rPr>
            </w:pPr>
            <w:r w:rsidRPr="00334E4C">
              <w:rPr>
                <w:sz w:val="18"/>
                <w:szCs w:val="18"/>
              </w:rPr>
              <w:t> </w:t>
            </w:r>
          </w:p>
        </w:tc>
        <w:tc>
          <w:tcPr>
            <w:tcW w:w="1404" w:type="dxa"/>
            <w:tcBorders>
              <w:top w:val="nil"/>
              <w:left w:val="nil"/>
              <w:bottom w:val="single" w:sz="4" w:space="0" w:color="auto"/>
              <w:right w:val="single" w:sz="4" w:space="0" w:color="auto"/>
            </w:tcBorders>
            <w:shd w:val="clear" w:color="000000" w:fill="FCD5B4"/>
            <w:vAlign w:val="center"/>
            <w:hideMark/>
          </w:tcPr>
          <w:p w:rsidR="00334E4C" w:rsidRPr="00334E4C" w:rsidP="00334E4C">
            <w:pPr>
              <w:jc w:val="center"/>
              <w:rPr>
                <w:sz w:val="18"/>
                <w:szCs w:val="18"/>
              </w:rPr>
            </w:pPr>
            <w:r w:rsidRPr="00334E4C">
              <w:rPr>
                <w:sz w:val="18"/>
                <w:szCs w:val="18"/>
              </w:rPr>
              <w:t> </w:t>
            </w:r>
          </w:p>
        </w:tc>
        <w:tc>
          <w:tcPr>
            <w:tcW w:w="848" w:type="dxa"/>
            <w:tcBorders>
              <w:top w:val="nil"/>
              <w:left w:val="nil"/>
              <w:bottom w:val="single" w:sz="4" w:space="0" w:color="auto"/>
              <w:right w:val="single" w:sz="4" w:space="0" w:color="auto"/>
            </w:tcBorders>
            <w:shd w:val="clear" w:color="000000" w:fill="FCD5B4"/>
            <w:vAlign w:val="center"/>
            <w:hideMark/>
          </w:tcPr>
          <w:p w:rsidR="00334E4C" w:rsidRPr="00334E4C" w:rsidP="00334E4C">
            <w:pPr>
              <w:jc w:val="center"/>
              <w:rPr>
                <w:sz w:val="18"/>
                <w:szCs w:val="18"/>
              </w:rPr>
            </w:pPr>
            <w:r w:rsidRPr="00334E4C">
              <w:rPr>
                <w:sz w:val="18"/>
                <w:szCs w:val="18"/>
              </w:rPr>
              <w:t> </w:t>
            </w:r>
          </w:p>
        </w:tc>
        <w:tc>
          <w:tcPr>
            <w:tcW w:w="1057" w:type="dxa"/>
            <w:tcBorders>
              <w:top w:val="nil"/>
              <w:left w:val="nil"/>
              <w:bottom w:val="single" w:sz="4" w:space="0" w:color="auto"/>
              <w:right w:val="single" w:sz="4" w:space="0" w:color="auto"/>
            </w:tcBorders>
            <w:shd w:val="clear" w:color="000000" w:fill="FCD5B4"/>
            <w:noWrap/>
            <w:vAlign w:val="center"/>
            <w:hideMark/>
          </w:tcPr>
          <w:p w:rsidR="00334E4C" w:rsidRPr="00334E4C" w:rsidP="00334E4C">
            <w:pPr>
              <w:jc w:val="center"/>
              <w:rPr>
                <w:b/>
                <w:bCs/>
                <w:color w:val="000000"/>
                <w:sz w:val="18"/>
                <w:szCs w:val="18"/>
              </w:rPr>
            </w:pPr>
            <w:r w:rsidRPr="00334E4C">
              <w:rPr>
                <w:b/>
                <w:bCs/>
                <w:color w:val="000000"/>
                <w:sz w:val="18"/>
                <w:szCs w:val="18"/>
              </w:rPr>
              <w:t>102 128,3</w:t>
            </w:r>
          </w:p>
        </w:tc>
        <w:tc>
          <w:tcPr>
            <w:tcW w:w="940" w:type="dxa"/>
            <w:tcBorders>
              <w:top w:val="nil"/>
              <w:left w:val="nil"/>
              <w:bottom w:val="single" w:sz="4" w:space="0" w:color="auto"/>
              <w:right w:val="single" w:sz="4" w:space="0" w:color="auto"/>
            </w:tcBorders>
            <w:shd w:val="clear" w:color="000000" w:fill="FCD5B4"/>
            <w:noWrap/>
            <w:vAlign w:val="center"/>
            <w:hideMark/>
          </w:tcPr>
          <w:p w:rsidR="00334E4C" w:rsidRPr="00334E4C" w:rsidP="00334E4C">
            <w:pPr>
              <w:jc w:val="center"/>
              <w:rPr>
                <w:b/>
                <w:bCs/>
                <w:color w:val="000000"/>
                <w:sz w:val="18"/>
                <w:szCs w:val="18"/>
              </w:rPr>
            </w:pPr>
            <w:r w:rsidRPr="00334E4C">
              <w:rPr>
                <w:b/>
                <w:bCs/>
                <w:color w:val="000000"/>
                <w:sz w:val="18"/>
                <w:szCs w:val="18"/>
              </w:rPr>
              <w:t>94 261,1</w:t>
            </w:r>
          </w:p>
        </w:tc>
        <w:tc>
          <w:tcPr>
            <w:tcW w:w="858" w:type="dxa"/>
            <w:tcBorders>
              <w:top w:val="nil"/>
              <w:left w:val="nil"/>
              <w:bottom w:val="single" w:sz="4" w:space="0" w:color="auto"/>
              <w:right w:val="single" w:sz="4" w:space="0" w:color="auto"/>
            </w:tcBorders>
            <w:shd w:val="clear" w:color="000000" w:fill="FCD5B4"/>
            <w:noWrap/>
            <w:vAlign w:val="center"/>
            <w:hideMark/>
          </w:tcPr>
          <w:p w:rsidR="00334E4C" w:rsidRPr="00334E4C" w:rsidP="00334E4C">
            <w:pPr>
              <w:jc w:val="center"/>
              <w:rPr>
                <w:b/>
                <w:bCs/>
                <w:color w:val="000000"/>
                <w:sz w:val="18"/>
                <w:szCs w:val="18"/>
              </w:rPr>
            </w:pPr>
            <w:r w:rsidRPr="00334E4C">
              <w:rPr>
                <w:b/>
                <w:bCs/>
                <w:color w:val="000000"/>
                <w:sz w:val="18"/>
                <w:szCs w:val="18"/>
              </w:rPr>
              <w:t>82 359,3</w:t>
            </w:r>
          </w:p>
        </w:tc>
      </w:tr>
      <w:tr w:rsidTr="00334E4C">
        <w:tblPrEx>
          <w:tblW w:w="15560" w:type="dxa"/>
          <w:tblInd w:w="108" w:type="dxa"/>
          <w:tblLook w:val="04A0"/>
        </w:tblPrEx>
        <w:trPr>
          <w:trHeight w:val="278"/>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17</w:t>
            </w:r>
          </w:p>
        </w:tc>
        <w:tc>
          <w:tcPr>
            <w:tcW w:w="7645" w:type="dxa"/>
            <w:tcBorders>
              <w:top w:val="nil"/>
              <w:left w:val="nil"/>
              <w:bottom w:val="single" w:sz="4" w:space="0" w:color="auto"/>
              <w:right w:val="single" w:sz="4" w:space="0" w:color="auto"/>
            </w:tcBorders>
            <w:shd w:val="clear" w:color="000000" w:fill="FFFF99"/>
            <w:hideMark/>
          </w:tcPr>
          <w:p w:rsidR="00334E4C" w:rsidRPr="00334E4C" w:rsidP="00334E4C">
            <w:pPr>
              <w:rPr>
                <w:b/>
                <w:bCs/>
                <w:sz w:val="16"/>
                <w:szCs w:val="16"/>
              </w:rPr>
            </w:pPr>
            <w:r w:rsidRPr="00334E4C">
              <w:rPr>
                <w:b/>
                <w:bCs/>
                <w:sz w:val="16"/>
                <w:szCs w:val="16"/>
              </w:rPr>
              <w:t>ОБЩЕГОСУДАРСТВЕННЫЕ ВОПРОСЫ</w:t>
            </w:r>
          </w:p>
        </w:tc>
        <w:tc>
          <w:tcPr>
            <w:tcW w:w="1053" w:type="dxa"/>
            <w:tcBorders>
              <w:top w:val="nil"/>
              <w:left w:val="nil"/>
              <w:bottom w:val="single" w:sz="4" w:space="0" w:color="auto"/>
              <w:right w:val="single" w:sz="4" w:space="0" w:color="auto"/>
            </w:tcBorders>
            <w:shd w:val="clear" w:color="000000" w:fill="FFFF99"/>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000000" w:fill="FFFF99"/>
            <w:vAlign w:val="center"/>
            <w:hideMark/>
          </w:tcPr>
          <w:p w:rsidR="00334E4C" w:rsidRPr="00334E4C" w:rsidP="00334E4C">
            <w:pPr>
              <w:jc w:val="center"/>
              <w:rPr>
                <w:b/>
                <w:bCs/>
                <w:sz w:val="18"/>
                <w:szCs w:val="18"/>
              </w:rPr>
            </w:pPr>
            <w:r w:rsidRPr="00334E4C">
              <w:rPr>
                <w:b/>
                <w:bCs/>
                <w:sz w:val="18"/>
                <w:szCs w:val="18"/>
              </w:rPr>
              <w:t>0100</w:t>
            </w:r>
          </w:p>
        </w:tc>
        <w:tc>
          <w:tcPr>
            <w:tcW w:w="1404" w:type="dxa"/>
            <w:tcBorders>
              <w:top w:val="nil"/>
              <w:left w:val="nil"/>
              <w:bottom w:val="single" w:sz="4" w:space="0" w:color="auto"/>
              <w:right w:val="single" w:sz="4" w:space="0" w:color="auto"/>
            </w:tcBorders>
            <w:shd w:val="clear" w:color="000000" w:fill="FFFF99"/>
            <w:vAlign w:val="center"/>
            <w:hideMark/>
          </w:tcPr>
          <w:p w:rsidR="00334E4C" w:rsidRPr="00334E4C" w:rsidP="00334E4C">
            <w:pPr>
              <w:jc w:val="center"/>
              <w:rPr>
                <w:sz w:val="18"/>
                <w:szCs w:val="18"/>
              </w:rPr>
            </w:pPr>
            <w:r w:rsidRPr="00334E4C">
              <w:rPr>
                <w:sz w:val="18"/>
                <w:szCs w:val="18"/>
              </w:rPr>
              <w:t> </w:t>
            </w:r>
          </w:p>
        </w:tc>
        <w:tc>
          <w:tcPr>
            <w:tcW w:w="848" w:type="dxa"/>
            <w:tcBorders>
              <w:top w:val="nil"/>
              <w:left w:val="nil"/>
              <w:bottom w:val="single" w:sz="4" w:space="0" w:color="auto"/>
              <w:right w:val="single" w:sz="4" w:space="0" w:color="auto"/>
            </w:tcBorders>
            <w:shd w:val="clear" w:color="000000" w:fill="FFFF99"/>
            <w:vAlign w:val="center"/>
            <w:hideMark/>
          </w:tcPr>
          <w:p w:rsidR="00334E4C" w:rsidRPr="00334E4C" w:rsidP="00334E4C">
            <w:pPr>
              <w:jc w:val="center"/>
              <w:rPr>
                <w:sz w:val="18"/>
                <w:szCs w:val="18"/>
              </w:rPr>
            </w:pPr>
            <w:r w:rsidRPr="00334E4C">
              <w:rPr>
                <w:sz w:val="18"/>
                <w:szCs w:val="18"/>
              </w:rPr>
              <w:t> </w:t>
            </w:r>
          </w:p>
        </w:tc>
        <w:tc>
          <w:tcPr>
            <w:tcW w:w="1057" w:type="dxa"/>
            <w:tcBorders>
              <w:top w:val="nil"/>
              <w:left w:val="nil"/>
              <w:bottom w:val="single" w:sz="4" w:space="0" w:color="auto"/>
              <w:right w:val="single" w:sz="4" w:space="0" w:color="auto"/>
            </w:tcBorders>
            <w:shd w:val="clear" w:color="000000" w:fill="FFFF99"/>
            <w:noWrap/>
            <w:vAlign w:val="center"/>
            <w:hideMark/>
          </w:tcPr>
          <w:p w:rsidR="00334E4C" w:rsidRPr="00334E4C" w:rsidP="00334E4C">
            <w:pPr>
              <w:jc w:val="center"/>
              <w:rPr>
                <w:rFonts w:ascii="Calibri" w:hAnsi="Calibri" w:cs="Calibri"/>
                <w:color w:val="000000"/>
                <w:sz w:val="22"/>
                <w:szCs w:val="22"/>
              </w:rPr>
            </w:pPr>
            <w:r w:rsidRPr="00334E4C">
              <w:rPr>
                <w:rFonts w:ascii="Calibri" w:hAnsi="Calibri" w:cs="Calibri"/>
                <w:color w:val="000000"/>
                <w:sz w:val="22"/>
                <w:szCs w:val="22"/>
              </w:rPr>
              <w:t>30 043,9</w:t>
            </w:r>
          </w:p>
        </w:tc>
        <w:tc>
          <w:tcPr>
            <w:tcW w:w="940" w:type="dxa"/>
            <w:tcBorders>
              <w:top w:val="nil"/>
              <w:left w:val="nil"/>
              <w:bottom w:val="single" w:sz="4" w:space="0" w:color="auto"/>
              <w:right w:val="single" w:sz="4" w:space="0" w:color="auto"/>
            </w:tcBorders>
            <w:shd w:val="clear" w:color="000000" w:fill="FFFF99"/>
            <w:noWrap/>
            <w:vAlign w:val="center"/>
            <w:hideMark/>
          </w:tcPr>
          <w:p w:rsidR="00334E4C" w:rsidRPr="00334E4C" w:rsidP="00334E4C">
            <w:pPr>
              <w:jc w:val="center"/>
              <w:rPr>
                <w:rFonts w:ascii="Calibri" w:hAnsi="Calibri" w:cs="Calibri"/>
                <w:color w:val="000000"/>
                <w:sz w:val="22"/>
                <w:szCs w:val="22"/>
              </w:rPr>
            </w:pPr>
            <w:r w:rsidRPr="00334E4C">
              <w:rPr>
                <w:rFonts w:ascii="Calibri" w:hAnsi="Calibri" w:cs="Calibri"/>
                <w:color w:val="000000"/>
                <w:sz w:val="22"/>
                <w:szCs w:val="22"/>
              </w:rPr>
              <w:t>29 982,9</w:t>
            </w:r>
          </w:p>
        </w:tc>
        <w:tc>
          <w:tcPr>
            <w:tcW w:w="858" w:type="dxa"/>
            <w:tcBorders>
              <w:top w:val="nil"/>
              <w:left w:val="nil"/>
              <w:bottom w:val="single" w:sz="4" w:space="0" w:color="auto"/>
              <w:right w:val="single" w:sz="4" w:space="0" w:color="auto"/>
            </w:tcBorders>
            <w:shd w:val="clear" w:color="000000" w:fill="FFFF99"/>
            <w:noWrap/>
            <w:vAlign w:val="center"/>
            <w:hideMark/>
          </w:tcPr>
          <w:p w:rsidR="00334E4C" w:rsidRPr="00334E4C" w:rsidP="00334E4C">
            <w:pPr>
              <w:jc w:val="center"/>
              <w:rPr>
                <w:rFonts w:ascii="Calibri" w:hAnsi="Calibri" w:cs="Calibri"/>
                <w:color w:val="000000"/>
              </w:rPr>
            </w:pPr>
            <w:r w:rsidRPr="00334E4C">
              <w:rPr>
                <w:rFonts w:ascii="Calibri" w:hAnsi="Calibri" w:cs="Calibri"/>
                <w:color w:val="000000"/>
              </w:rPr>
              <w:t>30 043,9</w:t>
            </w:r>
          </w:p>
        </w:tc>
      </w:tr>
      <w:tr w:rsidTr="00334E4C">
        <w:tblPrEx>
          <w:tblW w:w="15560" w:type="dxa"/>
          <w:tblInd w:w="108" w:type="dxa"/>
          <w:tblLook w:val="04A0"/>
        </w:tblPrEx>
        <w:trPr>
          <w:trHeight w:val="42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18</w:t>
            </w:r>
          </w:p>
        </w:tc>
        <w:tc>
          <w:tcPr>
            <w:tcW w:w="7645" w:type="dxa"/>
            <w:tcBorders>
              <w:top w:val="nil"/>
              <w:left w:val="nil"/>
              <w:bottom w:val="single" w:sz="4" w:space="0" w:color="auto"/>
              <w:right w:val="single" w:sz="4" w:space="0" w:color="auto"/>
            </w:tcBorders>
            <w:shd w:val="clear" w:color="000000" w:fill="FFFFFF"/>
            <w:hideMark/>
          </w:tcPr>
          <w:p w:rsidR="00334E4C" w:rsidRPr="00334E4C" w:rsidP="00334E4C">
            <w:pPr>
              <w:rPr>
                <w:b/>
                <w:bCs/>
                <w:sz w:val="16"/>
                <w:szCs w:val="16"/>
              </w:rPr>
            </w:pPr>
            <w:r w:rsidRPr="00334E4C">
              <w:rPr>
                <w:b/>
                <w:bCs/>
                <w:sz w:val="16"/>
                <w:szCs w:val="16"/>
              </w:rPr>
              <w:t>Функционирование высшего должностного лица субъекта Российской Федерации и муниципального образования</w:t>
            </w:r>
          </w:p>
        </w:tc>
        <w:tc>
          <w:tcPr>
            <w:tcW w:w="1053" w:type="dxa"/>
            <w:tcBorders>
              <w:top w:val="nil"/>
              <w:left w:val="nil"/>
              <w:bottom w:val="single" w:sz="4" w:space="0" w:color="auto"/>
              <w:right w:val="single" w:sz="4" w:space="0" w:color="auto"/>
            </w:tcBorders>
            <w:shd w:val="clear" w:color="000000" w:fill="FFFFFF"/>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000000" w:fill="FFFFFF"/>
            <w:vAlign w:val="center"/>
            <w:hideMark/>
          </w:tcPr>
          <w:p w:rsidR="00334E4C" w:rsidRPr="00334E4C" w:rsidP="00334E4C">
            <w:pPr>
              <w:jc w:val="center"/>
              <w:rPr>
                <w:b/>
                <w:bCs/>
                <w:sz w:val="18"/>
                <w:szCs w:val="18"/>
              </w:rPr>
            </w:pPr>
            <w:r w:rsidRPr="00334E4C">
              <w:rPr>
                <w:b/>
                <w:bCs/>
                <w:sz w:val="18"/>
                <w:szCs w:val="18"/>
              </w:rPr>
              <w:t>0102</w:t>
            </w:r>
          </w:p>
        </w:tc>
        <w:tc>
          <w:tcPr>
            <w:tcW w:w="1404" w:type="dxa"/>
            <w:tcBorders>
              <w:top w:val="nil"/>
              <w:left w:val="nil"/>
              <w:bottom w:val="single" w:sz="4" w:space="0" w:color="auto"/>
              <w:right w:val="single" w:sz="4" w:space="0" w:color="auto"/>
            </w:tcBorders>
            <w:shd w:val="clear" w:color="000000" w:fill="FFFFFF"/>
            <w:vAlign w:val="center"/>
            <w:hideMark/>
          </w:tcPr>
          <w:p w:rsidR="00334E4C" w:rsidRPr="00334E4C" w:rsidP="00334E4C">
            <w:pPr>
              <w:jc w:val="center"/>
              <w:rPr>
                <w:sz w:val="18"/>
                <w:szCs w:val="18"/>
              </w:rPr>
            </w:pPr>
            <w:r w:rsidRPr="00334E4C">
              <w:rPr>
                <w:sz w:val="18"/>
                <w:szCs w:val="18"/>
              </w:rPr>
              <w:t> </w:t>
            </w:r>
          </w:p>
        </w:tc>
        <w:tc>
          <w:tcPr>
            <w:tcW w:w="848" w:type="dxa"/>
            <w:tcBorders>
              <w:top w:val="nil"/>
              <w:left w:val="nil"/>
              <w:bottom w:val="single" w:sz="4" w:space="0" w:color="auto"/>
              <w:right w:val="single" w:sz="4" w:space="0" w:color="auto"/>
            </w:tcBorders>
            <w:shd w:val="clear" w:color="000000" w:fill="FFFFFF"/>
            <w:vAlign w:val="center"/>
            <w:hideMark/>
          </w:tcPr>
          <w:p w:rsidR="00334E4C" w:rsidRPr="00334E4C" w:rsidP="00334E4C">
            <w:pPr>
              <w:jc w:val="center"/>
              <w:rPr>
                <w:sz w:val="18"/>
                <w:szCs w:val="18"/>
              </w:rPr>
            </w:pPr>
            <w:r w:rsidRPr="00334E4C">
              <w:rPr>
                <w:sz w:val="18"/>
                <w:szCs w:val="18"/>
              </w:rPr>
              <w:t> </w:t>
            </w:r>
          </w:p>
        </w:tc>
        <w:tc>
          <w:tcPr>
            <w:tcW w:w="1057"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b/>
                <w:bCs/>
                <w:color w:val="000000"/>
                <w:sz w:val="18"/>
                <w:szCs w:val="18"/>
              </w:rPr>
            </w:pPr>
            <w:r w:rsidRPr="00334E4C">
              <w:rPr>
                <w:b/>
                <w:bCs/>
                <w:color w:val="000000"/>
                <w:sz w:val="18"/>
                <w:szCs w:val="18"/>
              </w:rPr>
              <w:t>1 335,9</w:t>
            </w:r>
          </w:p>
        </w:tc>
        <w:tc>
          <w:tcPr>
            <w:tcW w:w="940"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b/>
                <w:bCs/>
                <w:color w:val="000000"/>
                <w:sz w:val="18"/>
                <w:szCs w:val="18"/>
              </w:rPr>
            </w:pPr>
            <w:r w:rsidRPr="00334E4C">
              <w:rPr>
                <w:b/>
                <w:bCs/>
                <w:color w:val="000000"/>
                <w:sz w:val="18"/>
                <w:szCs w:val="18"/>
              </w:rPr>
              <w:t>1 274,9</w:t>
            </w:r>
          </w:p>
        </w:tc>
        <w:tc>
          <w:tcPr>
            <w:tcW w:w="858"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b/>
                <w:bCs/>
                <w:color w:val="000000"/>
                <w:sz w:val="18"/>
                <w:szCs w:val="18"/>
              </w:rPr>
            </w:pPr>
            <w:r w:rsidRPr="00334E4C">
              <w:rPr>
                <w:b/>
                <w:bCs/>
                <w:color w:val="000000"/>
                <w:sz w:val="18"/>
                <w:szCs w:val="18"/>
              </w:rPr>
              <w:t>1 335,9</w:t>
            </w:r>
          </w:p>
        </w:tc>
      </w:tr>
      <w:tr w:rsidTr="00334E4C">
        <w:tblPrEx>
          <w:tblW w:w="15560" w:type="dxa"/>
          <w:tblInd w:w="108" w:type="dxa"/>
          <w:tblLook w:val="04A0"/>
        </w:tblPrEx>
        <w:trPr>
          <w:trHeight w:val="25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19</w:t>
            </w:r>
          </w:p>
        </w:tc>
        <w:tc>
          <w:tcPr>
            <w:tcW w:w="7645" w:type="dxa"/>
            <w:tcBorders>
              <w:top w:val="nil"/>
              <w:left w:val="nil"/>
              <w:bottom w:val="single" w:sz="4" w:space="0" w:color="auto"/>
              <w:right w:val="single" w:sz="4" w:space="0" w:color="auto"/>
            </w:tcBorders>
            <w:shd w:val="clear" w:color="000000" w:fill="DAEEF3"/>
            <w:hideMark/>
          </w:tcPr>
          <w:p w:rsidR="00334E4C" w:rsidRPr="00334E4C" w:rsidP="00334E4C">
            <w:pPr>
              <w:rPr>
                <w:sz w:val="16"/>
                <w:szCs w:val="16"/>
              </w:rPr>
            </w:pPr>
            <w:r w:rsidRPr="00334E4C">
              <w:rPr>
                <w:sz w:val="16"/>
                <w:szCs w:val="16"/>
              </w:rPr>
              <w:t>Непрограммные расходы высшего должностного лица местного самоуправления</w:t>
            </w:r>
          </w:p>
        </w:tc>
        <w:tc>
          <w:tcPr>
            <w:tcW w:w="1053" w:type="dxa"/>
            <w:tcBorders>
              <w:top w:val="nil"/>
              <w:left w:val="nil"/>
              <w:bottom w:val="single" w:sz="4" w:space="0" w:color="auto"/>
              <w:right w:val="single" w:sz="4" w:space="0" w:color="auto"/>
            </w:tcBorders>
            <w:shd w:val="clear" w:color="000000" w:fill="DAEEF3"/>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000000" w:fill="DAEEF3"/>
            <w:vAlign w:val="center"/>
            <w:hideMark/>
          </w:tcPr>
          <w:p w:rsidR="00334E4C" w:rsidRPr="00334E4C" w:rsidP="00334E4C">
            <w:pPr>
              <w:jc w:val="center"/>
              <w:rPr>
                <w:b/>
                <w:bCs/>
                <w:sz w:val="18"/>
                <w:szCs w:val="18"/>
              </w:rPr>
            </w:pPr>
            <w:r w:rsidRPr="00334E4C">
              <w:rPr>
                <w:b/>
                <w:bCs/>
                <w:sz w:val="18"/>
                <w:szCs w:val="18"/>
              </w:rPr>
              <w:t>0102</w:t>
            </w:r>
          </w:p>
        </w:tc>
        <w:tc>
          <w:tcPr>
            <w:tcW w:w="1404" w:type="dxa"/>
            <w:tcBorders>
              <w:top w:val="nil"/>
              <w:left w:val="nil"/>
              <w:bottom w:val="single" w:sz="4" w:space="0" w:color="auto"/>
              <w:right w:val="single" w:sz="4" w:space="0" w:color="auto"/>
            </w:tcBorders>
            <w:shd w:val="clear" w:color="000000" w:fill="DAEEF3"/>
            <w:vAlign w:val="center"/>
            <w:hideMark/>
          </w:tcPr>
          <w:p w:rsidR="00334E4C" w:rsidRPr="00334E4C" w:rsidP="00334E4C">
            <w:pPr>
              <w:jc w:val="center"/>
              <w:rPr>
                <w:b/>
                <w:bCs/>
                <w:sz w:val="18"/>
                <w:szCs w:val="18"/>
              </w:rPr>
            </w:pPr>
            <w:r w:rsidRPr="00334E4C">
              <w:rPr>
                <w:b/>
                <w:bCs/>
                <w:sz w:val="18"/>
                <w:szCs w:val="18"/>
              </w:rPr>
              <w:t>83 000 00000</w:t>
            </w:r>
          </w:p>
        </w:tc>
        <w:tc>
          <w:tcPr>
            <w:tcW w:w="848" w:type="dxa"/>
            <w:tcBorders>
              <w:top w:val="nil"/>
              <w:left w:val="nil"/>
              <w:bottom w:val="single" w:sz="4" w:space="0" w:color="auto"/>
              <w:right w:val="single" w:sz="4" w:space="0" w:color="auto"/>
            </w:tcBorders>
            <w:shd w:val="clear" w:color="000000" w:fill="DAEEF3"/>
            <w:vAlign w:val="center"/>
            <w:hideMark/>
          </w:tcPr>
          <w:p w:rsidR="00334E4C" w:rsidRPr="00334E4C" w:rsidP="00334E4C">
            <w:pPr>
              <w:jc w:val="center"/>
              <w:rPr>
                <w:sz w:val="18"/>
                <w:szCs w:val="18"/>
              </w:rPr>
            </w:pPr>
            <w:r w:rsidRPr="00334E4C">
              <w:rPr>
                <w:sz w:val="18"/>
                <w:szCs w:val="18"/>
              </w:rPr>
              <w:t> </w:t>
            </w:r>
          </w:p>
        </w:tc>
        <w:tc>
          <w:tcPr>
            <w:tcW w:w="1057" w:type="dxa"/>
            <w:tcBorders>
              <w:top w:val="nil"/>
              <w:left w:val="nil"/>
              <w:bottom w:val="single" w:sz="4" w:space="0" w:color="auto"/>
              <w:right w:val="single" w:sz="4" w:space="0" w:color="auto"/>
            </w:tcBorders>
            <w:shd w:val="clear" w:color="000000" w:fill="DAEEF3"/>
            <w:noWrap/>
            <w:vAlign w:val="center"/>
            <w:hideMark/>
          </w:tcPr>
          <w:p w:rsidR="00334E4C" w:rsidRPr="00334E4C" w:rsidP="00334E4C">
            <w:pPr>
              <w:jc w:val="center"/>
              <w:rPr>
                <w:b/>
                <w:bCs/>
                <w:color w:val="000000"/>
                <w:sz w:val="18"/>
                <w:szCs w:val="18"/>
              </w:rPr>
            </w:pPr>
            <w:r w:rsidRPr="00334E4C">
              <w:rPr>
                <w:b/>
                <w:bCs/>
                <w:color w:val="000000"/>
                <w:sz w:val="18"/>
                <w:szCs w:val="18"/>
              </w:rPr>
              <w:t>1 335,9</w:t>
            </w:r>
          </w:p>
        </w:tc>
        <w:tc>
          <w:tcPr>
            <w:tcW w:w="940" w:type="dxa"/>
            <w:tcBorders>
              <w:top w:val="nil"/>
              <w:left w:val="nil"/>
              <w:bottom w:val="single" w:sz="4" w:space="0" w:color="auto"/>
              <w:right w:val="single" w:sz="4" w:space="0" w:color="auto"/>
            </w:tcBorders>
            <w:shd w:val="clear" w:color="000000" w:fill="DAEEF3"/>
            <w:noWrap/>
            <w:vAlign w:val="center"/>
            <w:hideMark/>
          </w:tcPr>
          <w:p w:rsidR="00334E4C" w:rsidRPr="00334E4C" w:rsidP="00334E4C">
            <w:pPr>
              <w:jc w:val="center"/>
              <w:rPr>
                <w:b/>
                <w:bCs/>
                <w:color w:val="000000"/>
                <w:sz w:val="18"/>
                <w:szCs w:val="18"/>
              </w:rPr>
            </w:pPr>
            <w:r w:rsidRPr="00334E4C">
              <w:rPr>
                <w:b/>
                <w:bCs/>
                <w:color w:val="000000"/>
                <w:sz w:val="18"/>
                <w:szCs w:val="18"/>
              </w:rPr>
              <w:t>1 274,9</w:t>
            </w:r>
          </w:p>
        </w:tc>
        <w:tc>
          <w:tcPr>
            <w:tcW w:w="858" w:type="dxa"/>
            <w:tcBorders>
              <w:top w:val="nil"/>
              <w:left w:val="nil"/>
              <w:bottom w:val="single" w:sz="4" w:space="0" w:color="auto"/>
              <w:right w:val="single" w:sz="4" w:space="0" w:color="auto"/>
            </w:tcBorders>
            <w:shd w:val="clear" w:color="000000" w:fill="DAEEF3"/>
            <w:noWrap/>
            <w:vAlign w:val="center"/>
            <w:hideMark/>
          </w:tcPr>
          <w:p w:rsidR="00334E4C" w:rsidRPr="00334E4C" w:rsidP="00334E4C">
            <w:pPr>
              <w:jc w:val="center"/>
              <w:rPr>
                <w:b/>
                <w:bCs/>
                <w:color w:val="000000"/>
                <w:sz w:val="18"/>
                <w:szCs w:val="18"/>
              </w:rPr>
            </w:pPr>
            <w:r w:rsidRPr="00334E4C">
              <w:rPr>
                <w:b/>
                <w:bCs/>
                <w:color w:val="000000"/>
                <w:sz w:val="18"/>
                <w:szCs w:val="18"/>
              </w:rPr>
              <w:t>1 335,9</w:t>
            </w:r>
          </w:p>
        </w:tc>
      </w:tr>
      <w:tr w:rsidTr="00334E4C">
        <w:tblPrEx>
          <w:tblW w:w="15560" w:type="dxa"/>
          <w:tblInd w:w="108" w:type="dxa"/>
          <w:tblLook w:val="04A0"/>
        </w:tblPrEx>
        <w:trPr>
          <w:trHeight w:val="25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20</w:t>
            </w:r>
          </w:p>
        </w:tc>
        <w:tc>
          <w:tcPr>
            <w:tcW w:w="7645" w:type="dxa"/>
            <w:tcBorders>
              <w:top w:val="nil"/>
              <w:left w:val="nil"/>
              <w:bottom w:val="single" w:sz="4" w:space="0" w:color="auto"/>
              <w:right w:val="single" w:sz="4" w:space="0" w:color="auto"/>
            </w:tcBorders>
            <w:shd w:val="clear" w:color="000000" w:fill="FFFFFF"/>
            <w:hideMark/>
          </w:tcPr>
          <w:p w:rsidR="00334E4C" w:rsidRPr="00334E4C" w:rsidP="00334E4C">
            <w:pPr>
              <w:rPr>
                <w:sz w:val="16"/>
                <w:szCs w:val="16"/>
              </w:rPr>
            </w:pPr>
            <w:r w:rsidRPr="00334E4C">
              <w:rPr>
                <w:sz w:val="16"/>
                <w:szCs w:val="16"/>
              </w:rPr>
              <w:t>Функционирование высшего должностного лица местного самоуправления</w:t>
            </w:r>
          </w:p>
        </w:tc>
        <w:tc>
          <w:tcPr>
            <w:tcW w:w="1053" w:type="dxa"/>
            <w:tcBorders>
              <w:top w:val="nil"/>
              <w:left w:val="nil"/>
              <w:bottom w:val="single" w:sz="4" w:space="0" w:color="auto"/>
              <w:right w:val="single" w:sz="4" w:space="0" w:color="auto"/>
            </w:tcBorders>
            <w:shd w:val="clear" w:color="000000" w:fill="FFFFFF"/>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000000" w:fill="FFFFFF"/>
            <w:vAlign w:val="center"/>
            <w:hideMark/>
          </w:tcPr>
          <w:p w:rsidR="00334E4C" w:rsidRPr="00334E4C" w:rsidP="00334E4C">
            <w:pPr>
              <w:jc w:val="center"/>
              <w:rPr>
                <w:b/>
                <w:bCs/>
                <w:sz w:val="18"/>
                <w:szCs w:val="18"/>
              </w:rPr>
            </w:pPr>
            <w:r w:rsidRPr="00334E4C">
              <w:rPr>
                <w:b/>
                <w:bCs/>
                <w:sz w:val="18"/>
                <w:szCs w:val="18"/>
              </w:rPr>
              <w:t>0102</w:t>
            </w:r>
          </w:p>
        </w:tc>
        <w:tc>
          <w:tcPr>
            <w:tcW w:w="1404" w:type="dxa"/>
            <w:tcBorders>
              <w:top w:val="nil"/>
              <w:left w:val="nil"/>
              <w:bottom w:val="single" w:sz="4" w:space="0" w:color="auto"/>
              <w:right w:val="single" w:sz="4" w:space="0" w:color="auto"/>
            </w:tcBorders>
            <w:shd w:val="clear" w:color="000000" w:fill="FFFFFF"/>
            <w:vAlign w:val="center"/>
            <w:hideMark/>
          </w:tcPr>
          <w:p w:rsidR="00334E4C" w:rsidRPr="00334E4C" w:rsidP="00334E4C">
            <w:pPr>
              <w:jc w:val="center"/>
              <w:rPr>
                <w:b/>
                <w:bCs/>
                <w:sz w:val="18"/>
                <w:szCs w:val="18"/>
              </w:rPr>
            </w:pPr>
            <w:r w:rsidRPr="00334E4C">
              <w:rPr>
                <w:b/>
                <w:bCs/>
                <w:sz w:val="18"/>
                <w:szCs w:val="18"/>
              </w:rPr>
              <w:t>83 300 00000</w:t>
            </w:r>
          </w:p>
        </w:tc>
        <w:tc>
          <w:tcPr>
            <w:tcW w:w="848" w:type="dxa"/>
            <w:tcBorders>
              <w:top w:val="nil"/>
              <w:left w:val="nil"/>
              <w:bottom w:val="single" w:sz="4" w:space="0" w:color="auto"/>
              <w:right w:val="single" w:sz="4" w:space="0" w:color="auto"/>
            </w:tcBorders>
            <w:shd w:val="clear" w:color="000000" w:fill="FFFFFF"/>
            <w:vAlign w:val="center"/>
            <w:hideMark/>
          </w:tcPr>
          <w:p w:rsidR="00334E4C" w:rsidRPr="00334E4C" w:rsidP="00334E4C">
            <w:pPr>
              <w:jc w:val="center"/>
              <w:rPr>
                <w:sz w:val="18"/>
                <w:szCs w:val="18"/>
              </w:rPr>
            </w:pPr>
            <w:r w:rsidRPr="00334E4C">
              <w:rPr>
                <w:sz w:val="18"/>
                <w:szCs w:val="18"/>
              </w:rPr>
              <w:t> </w:t>
            </w:r>
          </w:p>
        </w:tc>
        <w:tc>
          <w:tcPr>
            <w:tcW w:w="1057"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b/>
                <w:bCs/>
                <w:color w:val="000000"/>
                <w:sz w:val="18"/>
                <w:szCs w:val="18"/>
              </w:rPr>
            </w:pPr>
            <w:r w:rsidRPr="00334E4C">
              <w:rPr>
                <w:b/>
                <w:bCs/>
                <w:color w:val="000000"/>
                <w:sz w:val="18"/>
                <w:szCs w:val="18"/>
              </w:rPr>
              <w:t>1 335,9</w:t>
            </w:r>
          </w:p>
        </w:tc>
        <w:tc>
          <w:tcPr>
            <w:tcW w:w="940"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b/>
                <w:bCs/>
                <w:color w:val="000000"/>
                <w:sz w:val="18"/>
                <w:szCs w:val="18"/>
              </w:rPr>
            </w:pPr>
            <w:r w:rsidRPr="00334E4C">
              <w:rPr>
                <w:b/>
                <w:bCs/>
                <w:color w:val="000000"/>
                <w:sz w:val="18"/>
                <w:szCs w:val="18"/>
              </w:rPr>
              <w:t>1 274,9</w:t>
            </w:r>
          </w:p>
        </w:tc>
        <w:tc>
          <w:tcPr>
            <w:tcW w:w="858"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b/>
                <w:bCs/>
                <w:color w:val="000000"/>
                <w:sz w:val="18"/>
                <w:szCs w:val="18"/>
              </w:rPr>
            </w:pPr>
            <w:r w:rsidRPr="00334E4C">
              <w:rPr>
                <w:b/>
                <w:bCs/>
                <w:color w:val="000000"/>
                <w:sz w:val="18"/>
                <w:szCs w:val="18"/>
              </w:rPr>
              <w:t>1 335,9</w:t>
            </w:r>
          </w:p>
        </w:tc>
      </w:tr>
      <w:tr w:rsidTr="00334E4C">
        <w:tblPrEx>
          <w:tblW w:w="15560" w:type="dxa"/>
          <w:tblInd w:w="108" w:type="dxa"/>
          <w:tblLook w:val="04A0"/>
        </w:tblPrEx>
        <w:trPr>
          <w:trHeight w:val="4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21</w:t>
            </w:r>
          </w:p>
        </w:tc>
        <w:tc>
          <w:tcPr>
            <w:tcW w:w="7645" w:type="dxa"/>
            <w:tcBorders>
              <w:top w:val="nil"/>
              <w:left w:val="nil"/>
              <w:bottom w:val="single" w:sz="4" w:space="0" w:color="auto"/>
              <w:right w:val="single" w:sz="4" w:space="0" w:color="auto"/>
            </w:tcBorders>
            <w:shd w:val="clear" w:color="000000" w:fill="FFFFFF"/>
            <w:hideMark/>
          </w:tcPr>
          <w:p w:rsidR="00334E4C" w:rsidRPr="00334E4C" w:rsidP="00334E4C">
            <w:pPr>
              <w:rPr>
                <w:sz w:val="16"/>
                <w:szCs w:val="16"/>
              </w:rPr>
            </w:pPr>
            <w:r w:rsidRPr="00334E4C">
              <w:rPr>
                <w:sz w:val="16"/>
                <w:szCs w:val="16"/>
              </w:rPr>
              <w:t>Глава муниципального образования в рамках непрограммных расходов высшего должностного лица местного самоуправления</w:t>
            </w:r>
          </w:p>
        </w:tc>
        <w:tc>
          <w:tcPr>
            <w:tcW w:w="1053" w:type="dxa"/>
            <w:tcBorders>
              <w:top w:val="nil"/>
              <w:left w:val="nil"/>
              <w:bottom w:val="single" w:sz="4" w:space="0" w:color="auto"/>
              <w:right w:val="single" w:sz="4" w:space="0" w:color="auto"/>
            </w:tcBorders>
            <w:shd w:val="clear" w:color="000000" w:fill="FFFFFF"/>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000000" w:fill="FFFFFF"/>
            <w:vAlign w:val="center"/>
            <w:hideMark/>
          </w:tcPr>
          <w:p w:rsidR="00334E4C" w:rsidRPr="00334E4C" w:rsidP="00334E4C">
            <w:pPr>
              <w:jc w:val="center"/>
              <w:rPr>
                <w:b/>
                <w:bCs/>
                <w:sz w:val="18"/>
                <w:szCs w:val="18"/>
              </w:rPr>
            </w:pPr>
            <w:r w:rsidRPr="00334E4C">
              <w:rPr>
                <w:b/>
                <w:bCs/>
                <w:sz w:val="18"/>
                <w:szCs w:val="18"/>
              </w:rPr>
              <w:t>0102</w:t>
            </w:r>
          </w:p>
        </w:tc>
        <w:tc>
          <w:tcPr>
            <w:tcW w:w="1404" w:type="dxa"/>
            <w:tcBorders>
              <w:top w:val="nil"/>
              <w:left w:val="nil"/>
              <w:bottom w:val="single" w:sz="4" w:space="0" w:color="auto"/>
              <w:right w:val="single" w:sz="4" w:space="0" w:color="auto"/>
            </w:tcBorders>
            <w:shd w:val="clear" w:color="000000" w:fill="FFFFFF"/>
            <w:vAlign w:val="center"/>
            <w:hideMark/>
          </w:tcPr>
          <w:p w:rsidR="00334E4C" w:rsidRPr="00334E4C" w:rsidP="00334E4C">
            <w:pPr>
              <w:jc w:val="center"/>
              <w:rPr>
                <w:b/>
                <w:bCs/>
                <w:sz w:val="18"/>
                <w:szCs w:val="18"/>
              </w:rPr>
            </w:pPr>
            <w:r w:rsidRPr="00334E4C">
              <w:rPr>
                <w:b/>
                <w:bCs/>
                <w:sz w:val="18"/>
                <w:szCs w:val="18"/>
              </w:rPr>
              <w:t>83 300 00270</w:t>
            </w:r>
          </w:p>
        </w:tc>
        <w:tc>
          <w:tcPr>
            <w:tcW w:w="848" w:type="dxa"/>
            <w:tcBorders>
              <w:top w:val="nil"/>
              <w:left w:val="nil"/>
              <w:bottom w:val="single" w:sz="4" w:space="0" w:color="auto"/>
              <w:right w:val="single" w:sz="4" w:space="0" w:color="auto"/>
            </w:tcBorders>
            <w:shd w:val="clear" w:color="000000" w:fill="FFFFFF"/>
            <w:vAlign w:val="center"/>
            <w:hideMark/>
          </w:tcPr>
          <w:p w:rsidR="00334E4C" w:rsidRPr="00334E4C" w:rsidP="00334E4C">
            <w:pPr>
              <w:jc w:val="center"/>
              <w:rPr>
                <w:sz w:val="18"/>
                <w:szCs w:val="18"/>
              </w:rPr>
            </w:pPr>
            <w:r w:rsidRPr="00334E4C">
              <w:rPr>
                <w:sz w:val="18"/>
                <w:szCs w:val="18"/>
              </w:rPr>
              <w:t> </w:t>
            </w:r>
          </w:p>
        </w:tc>
        <w:tc>
          <w:tcPr>
            <w:tcW w:w="1057"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b/>
                <w:bCs/>
                <w:color w:val="000000"/>
                <w:sz w:val="18"/>
                <w:szCs w:val="18"/>
              </w:rPr>
            </w:pPr>
            <w:r w:rsidRPr="00334E4C">
              <w:rPr>
                <w:b/>
                <w:bCs/>
                <w:color w:val="000000"/>
                <w:sz w:val="18"/>
                <w:szCs w:val="18"/>
              </w:rPr>
              <w:t>1 335,9</w:t>
            </w:r>
          </w:p>
        </w:tc>
        <w:tc>
          <w:tcPr>
            <w:tcW w:w="940"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b/>
                <w:bCs/>
                <w:color w:val="000000"/>
                <w:sz w:val="18"/>
                <w:szCs w:val="18"/>
              </w:rPr>
            </w:pPr>
            <w:r w:rsidRPr="00334E4C">
              <w:rPr>
                <w:b/>
                <w:bCs/>
                <w:color w:val="000000"/>
                <w:sz w:val="18"/>
                <w:szCs w:val="18"/>
              </w:rPr>
              <w:t>1 274,9</w:t>
            </w:r>
          </w:p>
        </w:tc>
        <w:tc>
          <w:tcPr>
            <w:tcW w:w="858"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b/>
                <w:bCs/>
                <w:color w:val="000000"/>
                <w:sz w:val="18"/>
                <w:szCs w:val="18"/>
              </w:rPr>
            </w:pPr>
            <w:r w:rsidRPr="00334E4C">
              <w:rPr>
                <w:b/>
                <w:bCs/>
                <w:color w:val="000000"/>
                <w:sz w:val="18"/>
                <w:szCs w:val="18"/>
              </w:rPr>
              <w:t>1 335,9</w:t>
            </w:r>
          </w:p>
        </w:tc>
      </w:tr>
      <w:tr w:rsidTr="00334E4C">
        <w:tblPrEx>
          <w:tblW w:w="15560" w:type="dxa"/>
          <w:tblInd w:w="108" w:type="dxa"/>
          <w:tblLook w:val="04A0"/>
        </w:tblPrEx>
        <w:trPr>
          <w:trHeight w:val="589"/>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22</w:t>
            </w:r>
          </w:p>
        </w:tc>
        <w:tc>
          <w:tcPr>
            <w:tcW w:w="7645"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53" w:type="dxa"/>
            <w:tcBorders>
              <w:top w:val="nil"/>
              <w:left w:val="nil"/>
              <w:bottom w:val="single" w:sz="4" w:space="0" w:color="auto"/>
              <w:right w:val="single" w:sz="4" w:space="0" w:color="auto"/>
            </w:tcBorders>
            <w:shd w:val="clear" w:color="000000" w:fill="FFFFFF"/>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000000" w:fill="FFFFFF"/>
            <w:vAlign w:val="center"/>
            <w:hideMark/>
          </w:tcPr>
          <w:p w:rsidR="00334E4C" w:rsidRPr="00334E4C" w:rsidP="00334E4C">
            <w:pPr>
              <w:jc w:val="center"/>
              <w:rPr>
                <w:b/>
                <w:bCs/>
                <w:sz w:val="18"/>
                <w:szCs w:val="18"/>
              </w:rPr>
            </w:pPr>
            <w:r w:rsidRPr="00334E4C">
              <w:rPr>
                <w:b/>
                <w:bCs/>
                <w:sz w:val="18"/>
                <w:szCs w:val="18"/>
              </w:rPr>
              <w:t>0102</w:t>
            </w:r>
          </w:p>
        </w:tc>
        <w:tc>
          <w:tcPr>
            <w:tcW w:w="1404" w:type="dxa"/>
            <w:tcBorders>
              <w:top w:val="nil"/>
              <w:left w:val="nil"/>
              <w:bottom w:val="single" w:sz="4" w:space="0" w:color="auto"/>
              <w:right w:val="single" w:sz="4" w:space="0" w:color="auto"/>
            </w:tcBorders>
            <w:shd w:val="clear" w:color="000000" w:fill="FFFFFF"/>
            <w:vAlign w:val="center"/>
            <w:hideMark/>
          </w:tcPr>
          <w:p w:rsidR="00334E4C" w:rsidRPr="00334E4C" w:rsidP="00334E4C">
            <w:pPr>
              <w:jc w:val="center"/>
              <w:rPr>
                <w:sz w:val="18"/>
                <w:szCs w:val="18"/>
              </w:rPr>
            </w:pPr>
            <w:r w:rsidRPr="00334E4C">
              <w:rPr>
                <w:sz w:val="18"/>
                <w:szCs w:val="18"/>
              </w:rPr>
              <w:t>83 300 00270</w:t>
            </w:r>
          </w:p>
        </w:tc>
        <w:tc>
          <w:tcPr>
            <w:tcW w:w="848" w:type="dxa"/>
            <w:tcBorders>
              <w:top w:val="nil"/>
              <w:left w:val="nil"/>
              <w:bottom w:val="single" w:sz="4" w:space="0" w:color="auto"/>
              <w:right w:val="single" w:sz="4" w:space="0" w:color="auto"/>
            </w:tcBorders>
            <w:shd w:val="clear" w:color="000000" w:fill="FFFFFF"/>
            <w:vAlign w:val="center"/>
            <w:hideMark/>
          </w:tcPr>
          <w:p w:rsidR="00334E4C" w:rsidRPr="00334E4C" w:rsidP="00334E4C">
            <w:pPr>
              <w:jc w:val="center"/>
              <w:rPr>
                <w:sz w:val="18"/>
                <w:szCs w:val="18"/>
              </w:rPr>
            </w:pPr>
            <w:r w:rsidRPr="00334E4C">
              <w:rPr>
                <w:sz w:val="18"/>
                <w:szCs w:val="18"/>
              </w:rPr>
              <w:t>100</w:t>
            </w:r>
          </w:p>
        </w:tc>
        <w:tc>
          <w:tcPr>
            <w:tcW w:w="1057"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color w:val="000000"/>
                <w:sz w:val="18"/>
                <w:szCs w:val="18"/>
              </w:rPr>
            </w:pPr>
            <w:r w:rsidRPr="00334E4C">
              <w:rPr>
                <w:color w:val="000000"/>
                <w:sz w:val="18"/>
                <w:szCs w:val="18"/>
              </w:rPr>
              <w:t>1 335,9</w:t>
            </w:r>
          </w:p>
        </w:tc>
        <w:tc>
          <w:tcPr>
            <w:tcW w:w="940"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color w:val="000000"/>
                <w:sz w:val="18"/>
                <w:szCs w:val="18"/>
              </w:rPr>
            </w:pPr>
            <w:r w:rsidRPr="00334E4C">
              <w:rPr>
                <w:color w:val="000000"/>
                <w:sz w:val="18"/>
                <w:szCs w:val="18"/>
              </w:rPr>
              <w:t>1 274,9</w:t>
            </w:r>
          </w:p>
        </w:tc>
        <w:tc>
          <w:tcPr>
            <w:tcW w:w="858"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color w:val="000000"/>
                <w:sz w:val="18"/>
                <w:szCs w:val="18"/>
              </w:rPr>
            </w:pPr>
            <w:r w:rsidRPr="00334E4C">
              <w:rPr>
                <w:color w:val="000000"/>
                <w:sz w:val="18"/>
                <w:szCs w:val="18"/>
              </w:rPr>
              <w:t>1 335,9</w:t>
            </w:r>
          </w:p>
        </w:tc>
      </w:tr>
      <w:tr w:rsidTr="00334E4C">
        <w:tblPrEx>
          <w:tblW w:w="15560" w:type="dxa"/>
          <w:tblInd w:w="108" w:type="dxa"/>
          <w:tblLook w:val="04A0"/>
        </w:tblPrEx>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23</w:t>
            </w:r>
          </w:p>
        </w:tc>
        <w:tc>
          <w:tcPr>
            <w:tcW w:w="7645"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Расходы на выплаты персоналу государственных (муниципальных) органов</w:t>
            </w:r>
          </w:p>
        </w:tc>
        <w:tc>
          <w:tcPr>
            <w:tcW w:w="1053" w:type="dxa"/>
            <w:tcBorders>
              <w:top w:val="nil"/>
              <w:left w:val="nil"/>
              <w:bottom w:val="single" w:sz="4" w:space="0" w:color="auto"/>
              <w:right w:val="single" w:sz="4" w:space="0" w:color="auto"/>
            </w:tcBorders>
            <w:shd w:val="clear" w:color="000000" w:fill="FFFFFF"/>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000000" w:fill="FFFFFF"/>
            <w:vAlign w:val="center"/>
            <w:hideMark/>
          </w:tcPr>
          <w:p w:rsidR="00334E4C" w:rsidRPr="00334E4C" w:rsidP="00334E4C">
            <w:pPr>
              <w:jc w:val="center"/>
              <w:rPr>
                <w:b/>
                <w:bCs/>
                <w:sz w:val="18"/>
                <w:szCs w:val="18"/>
              </w:rPr>
            </w:pPr>
            <w:r w:rsidRPr="00334E4C">
              <w:rPr>
                <w:b/>
                <w:bCs/>
                <w:sz w:val="18"/>
                <w:szCs w:val="18"/>
              </w:rPr>
              <w:t>0102</w:t>
            </w:r>
          </w:p>
        </w:tc>
        <w:tc>
          <w:tcPr>
            <w:tcW w:w="1404" w:type="dxa"/>
            <w:tcBorders>
              <w:top w:val="nil"/>
              <w:left w:val="nil"/>
              <w:bottom w:val="single" w:sz="4" w:space="0" w:color="auto"/>
              <w:right w:val="single" w:sz="4" w:space="0" w:color="auto"/>
            </w:tcBorders>
            <w:shd w:val="clear" w:color="000000" w:fill="FFFFFF"/>
            <w:vAlign w:val="center"/>
            <w:hideMark/>
          </w:tcPr>
          <w:p w:rsidR="00334E4C" w:rsidRPr="00334E4C" w:rsidP="00334E4C">
            <w:pPr>
              <w:jc w:val="center"/>
              <w:rPr>
                <w:sz w:val="18"/>
                <w:szCs w:val="18"/>
              </w:rPr>
            </w:pPr>
            <w:r w:rsidRPr="00334E4C">
              <w:rPr>
                <w:sz w:val="18"/>
                <w:szCs w:val="18"/>
              </w:rPr>
              <w:t>83 300 00270</w:t>
            </w:r>
          </w:p>
        </w:tc>
        <w:tc>
          <w:tcPr>
            <w:tcW w:w="848" w:type="dxa"/>
            <w:tcBorders>
              <w:top w:val="nil"/>
              <w:left w:val="nil"/>
              <w:bottom w:val="single" w:sz="4" w:space="0" w:color="auto"/>
              <w:right w:val="single" w:sz="4" w:space="0" w:color="auto"/>
            </w:tcBorders>
            <w:shd w:val="clear" w:color="000000" w:fill="FFFFFF"/>
            <w:vAlign w:val="center"/>
            <w:hideMark/>
          </w:tcPr>
          <w:p w:rsidR="00334E4C" w:rsidRPr="00334E4C" w:rsidP="00334E4C">
            <w:pPr>
              <w:jc w:val="center"/>
              <w:rPr>
                <w:sz w:val="18"/>
                <w:szCs w:val="18"/>
              </w:rPr>
            </w:pPr>
            <w:r w:rsidRPr="00334E4C">
              <w:rPr>
                <w:sz w:val="18"/>
                <w:szCs w:val="18"/>
              </w:rPr>
              <w:t>120</w:t>
            </w:r>
          </w:p>
        </w:tc>
        <w:tc>
          <w:tcPr>
            <w:tcW w:w="1057"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color w:val="000000"/>
                <w:sz w:val="18"/>
                <w:szCs w:val="18"/>
              </w:rPr>
            </w:pPr>
            <w:r w:rsidRPr="00334E4C">
              <w:rPr>
                <w:color w:val="000000"/>
                <w:sz w:val="18"/>
                <w:szCs w:val="18"/>
              </w:rPr>
              <w:t>1 335,9</w:t>
            </w:r>
          </w:p>
        </w:tc>
        <w:tc>
          <w:tcPr>
            <w:tcW w:w="940"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color w:val="000000"/>
                <w:sz w:val="18"/>
                <w:szCs w:val="18"/>
              </w:rPr>
            </w:pPr>
            <w:r w:rsidRPr="00334E4C">
              <w:rPr>
                <w:color w:val="000000"/>
                <w:sz w:val="18"/>
                <w:szCs w:val="18"/>
              </w:rPr>
              <w:t>1 274,9</w:t>
            </w:r>
          </w:p>
        </w:tc>
        <w:tc>
          <w:tcPr>
            <w:tcW w:w="858"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color w:val="000000"/>
                <w:sz w:val="18"/>
                <w:szCs w:val="18"/>
              </w:rPr>
            </w:pPr>
            <w:r w:rsidRPr="00334E4C">
              <w:rPr>
                <w:color w:val="000000"/>
                <w:sz w:val="18"/>
                <w:szCs w:val="18"/>
              </w:rPr>
              <w:t>1 335,9</w:t>
            </w:r>
          </w:p>
        </w:tc>
      </w:tr>
      <w:tr w:rsidTr="00334E4C">
        <w:tblPrEx>
          <w:tblW w:w="15560" w:type="dxa"/>
          <w:tblInd w:w="108" w:type="dxa"/>
          <w:tblLook w:val="04A0"/>
        </w:tblPrEx>
        <w:trPr>
          <w:trHeight w:val="362"/>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24</w:t>
            </w:r>
          </w:p>
        </w:tc>
        <w:tc>
          <w:tcPr>
            <w:tcW w:w="7645" w:type="dxa"/>
            <w:tcBorders>
              <w:top w:val="nil"/>
              <w:left w:val="nil"/>
              <w:bottom w:val="single" w:sz="4" w:space="0" w:color="auto"/>
              <w:right w:val="single" w:sz="4" w:space="0" w:color="auto"/>
            </w:tcBorders>
            <w:shd w:val="clear" w:color="000000" w:fill="FFFFCC"/>
            <w:hideMark/>
          </w:tcPr>
          <w:p w:rsidR="00334E4C" w:rsidRPr="00334E4C" w:rsidP="00334E4C">
            <w:pPr>
              <w:rPr>
                <w:b/>
                <w:bCs/>
                <w:i/>
                <w:iCs/>
                <w:sz w:val="16"/>
                <w:szCs w:val="16"/>
              </w:rPr>
            </w:pPr>
            <w:r w:rsidRPr="00334E4C">
              <w:rPr>
                <w:b/>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53" w:type="dxa"/>
            <w:tcBorders>
              <w:top w:val="nil"/>
              <w:left w:val="nil"/>
              <w:bottom w:val="single" w:sz="4" w:space="0" w:color="auto"/>
              <w:right w:val="single" w:sz="4" w:space="0" w:color="auto"/>
            </w:tcBorders>
            <w:shd w:val="clear" w:color="000000" w:fill="FFFFCC"/>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000000" w:fill="FFFFCC"/>
            <w:noWrap/>
            <w:vAlign w:val="center"/>
            <w:hideMark/>
          </w:tcPr>
          <w:p w:rsidR="00334E4C" w:rsidRPr="00334E4C" w:rsidP="00334E4C">
            <w:pPr>
              <w:jc w:val="center"/>
              <w:rPr>
                <w:b/>
                <w:bCs/>
                <w:color w:val="000000"/>
                <w:sz w:val="18"/>
                <w:szCs w:val="18"/>
              </w:rPr>
            </w:pPr>
            <w:r w:rsidRPr="00334E4C">
              <w:rPr>
                <w:b/>
                <w:bCs/>
                <w:color w:val="000000"/>
                <w:sz w:val="18"/>
                <w:szCs w:val="18"/>
              </w:rPr>
              <w:t>0104</w:t>
            </w:r>
          </w:p>
        </w:tc>
        <w:tc>
          <w:tcPr>
            <w:tcW w:w="1404" w:type="dxa"/>
            <w:tcBorders>
              <w:top w:val="nil"/>
              <w:left w:val="nil"/>
              <w:bottom w:val="single" w:sz="4" w:space="0" w:color="auto"/>
              <w:right w:val="single" w:sz="4" w:space="0" w:color="auto"/>
            </w:tcBorders>
            <w:shd w:val="clear" w:color="000000" w:fill="FFFFCC"/>
            <w:noWrap/>
            <w:vAlign w:val="center"/>
            <w:hideMark/>
          </w:tcPr>
          <w:p w:rsidR="00334E4C" w:rsidRPr="00334E4C" w:rsidP="00334E4C">
            <w:pPr>
              <w:jc w:val="center"/>
              <w:rPr>
                <w:b/>
                <w:bCs/>
                <w:i/>
                <w:iCs/>
                <w:color w:val="000000"/>
                <w:sz w:val="18"/>
                <w:szCs w:val="18"/>
              </w:rPr>
            </w:pPr>
            <w:r w:rsidRPr="00334E4C">
              <w:rPr>
                <w:b/>
                <w:bCs/>
                <w:i/>
                <w:iCs/>
                <w:color w:val="000000"/>
                <w:sz w:val="18"/>
                <w:szCs w:val="18"/>
              </w:rPr>
              <w:t> </w:t>
            </w:r>
          </w:p>
        </w:tc>
        <w:tc>
          <w:tcPr>
            <w:tcW w:w="848" w:type="dxa"/>
            <w:tcBorders>
              <w:top w:val="nil"/>
              <w:left w:val="nil"/>
              <w:bottom w:val="single" w:sz="4" w:space="0" w:color="auto"/>
              <w:right w:val="single" w:sz="4" w:space="0" w:color="auto"/>
            </w:tcBorders>
            <w:shd w:val="clear" w:color="000000" w:fill="FFFFCC"/>
            <w:noWrap/>
            <w:vAlign w:val="center"/>
            <w:hideMark/>
          </w:tcPr>
          <w:p w:rsidR="00334E4C" w:rsidRPr="00334E4C" w:rsidP="00334E4C">
            <w:pPr>
              <w:jc w:val="center"/>
              <w:rPr>
                <w:b/>
                <w:bCs/>
                <w:i/>
                <w:iCs/>
                <w:color w:val="000000"/>
                <w:sz w:val="18"/>
                <w:szCs w:val="18"/>
              </w:rPr>
            </w:pPr>
            <w:r w:rsidRPr="00334E4C">
              <w:rPr>
                <w:b/>
                <w:bCs/>
                <w:i/>
                <w:iCs/>
                <w:color w:val="000000"/>
                <w:sz w:val="18"/>
                <w:szCs w:val="18"/>
              </w:rPr>
              <w:t> </w:t>
            </w:r>
          </w:p>
        </w:tc>
        <w:tc>
          <w:tcPr>
            <w:tcW w:w="1057" w:type="dxa"/>
            <w:tcBorders>
              <w:top w:val="nil"/>
              <w:left w:val="nil"/>
              <w:bottom w:val="single" w:sz="4" w:space="0" w:color="auto"/>
              <w:right w:val="single" w:sz="4" w:space="0" w:color="auto"/>
            </w:tcBorders>
            <w:shd w:val="clear" w:color="000000" w:fill="FFFFCC"/>
            <w:noWrap/>
            <w:vAlign w:val="center"/>
            <w:hideMark/>
          </w:tcPr>
          <w:p w:rsidR="00334E4C" w:rsidRPr="00334E4C" w:rsidP="00334E4C">
            <w:pPr>
              <w:jc w:val="center"/>
              <w:rPr>
                <w:b/>
                <w:bCs/>
                <w:i/>
                <w:iCs/>
                <w:color w:val="000000"/>
                <w:sz w:val="18"/>
                <w:szCs w:val="18"/>
              </w:rPr>
            </w:pPr>
            <w:r w:rsidRPr="00334E4C">
              <w:rPr>
                <w:b/>
                <w:bCs/>
                <w:i/>
                <w:iCs/>
                <w:color w:val="000000"/>
                <w:sz w:val="18"/>
                <w:szCs w:val="18"/>
              </w:rPr>
              <w:t>22 393,9</w:t>
            </w:r>
          </w:p>
        </w:tc>
        <w:tc>
          <w:tcPr>
            <w:tcW w:w="940" w:type="dxa"/>
            <w:tcBorders>
              <w:top w:val="nil"/>
              <w:left w:val="nil"/>
              <w:bottom w:val="single" w:sz="4" w:space="0" w:color="auto"/>
              <w:right w:val="single" w:sz="4" w:space="0" w:color="auto"/>
            </w:tcBorders>
            <w:shd w:val="clear" w:color="000000" w:fill="FFFFCC"/>
            <w:noWrap/>
            <w:vAlign w:val="center"/>
            <w:hideMark/>
          </w:tcPr>
          <w:p w:rsidR="00334E4C" w:rsidRPr="00334E4C" w:rsidP="00334E4C">
            <w:pPr>
              <w:jc w:val="center"/>
              <w:rPr>
                <w:b/>
                <w:bCs/>
                <w:i/>
                <w:iCs/>
                <w:color w:val="000000"/>
                <w:sz w:val="18"/>
                <w:szCs w:val="18"/>
              </w:rPr>
            </w:pPr>
            <w:r w:rsidRPr="00334E4C">
              <w:rPr>
                <w:b/>
                <w:bCs/>
                <w:i/>
                <w:iCs/>
                <w:color w:val="000000"/>
                <w:sz w:val="18"/>
                <w:szCs w:val="18"/>
              </w:rPr>
              <w:t>22 393,9</w:t>
            </w:r>
          </w:p>
        </w:tc>
        <w:tc>
          <w:tcPr>
            <w:tcW w:w="858" w:type="dxa"/>
            <w:tcBorders>
              <w:top w:val="nil"/>
              <w:left w:val="nil"/>
              <w:bottom w:val="single" w:sz="4" w:space="0" w:color="auto"/>
              <w:right w:val="single" w:sz="4" w:space="0" w:color="auto"/>
            </w:tcBorders>
            <w:shd w:val="clear" w:color="000000" w:fill="FFFFCC"/>
            <w:noWrap/>
            <w:vAlign w:val="center"/>
            <w:hideMark/>
          </w:tcPr>
          <w:p w:rsidR="00334E4C" w:rsidRPr="00334E4C" w:rsidP="00334E4C">
            <w:pPr>
              <w:jc w:val="center"/>
              <w:rPr>
                <w:b/>
                <w:bCs/>
                <w:i/>
                <w:iCs/>
                <w:color w:val="000000"/>
                <w:sz w:val="18"/>
                <w:szCs w:val="18"/>
              </w:rPr>
            </w:pPr>
            <w:r w:rsidRPr="00334E4C">
              <w:rPr>
                <w:b/>
                <w:bCs/>
                <w:i/>
                <w:iCs/>
                <w:color w:val="000000"/>
                <w:sz w:val="18"/>
                <w:szCs w:val="18"/>
              </w:rPr>
              <w:t>22 393,9</w:t>
            </w:r>
          </w:p>
        </w:tc>
      </w:tr>
      <w:tr w:rsidTr="00334E4C">
        <w:tblPrEx>
          <w:tblW w:w="15560" w:type="dxa"/>
          <w:tblInd w:w="108" w:type="dxa"/>
          <w:tblLook w:val="04A0"/>
        </w:tblPrEx>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25</w:t>
            </w:r>
          </w:p>
        </w:tc>
        <w:tc>
          <w:tcPr>
            <w:tcW w:w="7645" w:type="dxa"/>
            <w:tcBorders>
              <w:top w:val="nil"/>
              <w:left w:val="nil"/>
              <w:bottom w:val="single" w:sz="4" w:space="0" w:color="auto"/>
              <w:right w:val="single" w:sz="4" w:space="0" w:color="auto"/>
            </w:tcBorders>
            <w:shd w:val="clear" w:color="000000" w:fill="DAEEF3"/>
            <w:hideMark/>
          </w:tcPr>
          <w:p w:rsidR="00334E4C" w:rsidRPr="00334E4C" w:rsidP="00334E4C">
            <w:pPr>
              <w:rPr>
                <w:sz w:val="16"/>
                <w:szCs w:val="16"/>
              </w:rPr>
            </w:pPr>
            <w:r w:rsidRPr="00334E4C">
              <w:rPr>
                <w:sz w:val="16"/>
                <w:szCs w:val="16"/>
              </w:rPr>
              <w:t>Непрограммные расходы исполнительных органов местного самоуправления</w:t>
            </w:r>
          </w:p>
        </w:tc>
        <w:tc>
          <w:tcPr>
            <w:tcW w:w="1053" w:type="dxa"/>
            <w:tcBorders>
              <w:top w:val="nil"/>
              <w:left w:val="nil"/>
              <w:bottom w:val="single" w:sz="4" w:space="0" w:color="auto"/>
              <w:right w:val="single" w:sz="4" w:space="0" w:color="auto"/>
            </w:tcBorders>
            <w:shd w:val="clear" w:color="000000" w:fill="DAEEF3"/>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000000" w:fill="DAEEF3"/>
            <w:noWrap/>
            <w:vAlign w:val="center"/>
            <w:hideMark/>
          </w:tcPr>
          <w:p w:rsidR="00334E4C" w:rsidRPr="00334E4C" w:rsidP="00334E4C">
            <w:pPr>
              <w:jc w:val="center"/>
              <w:rPr>
                <w:b/>
                <w:bCs/>
                <w:color w:val="000000"/>
                <w:sz w:val="18"/>
                <w:szCs w:val="18"/>
              </w:rPr>
            </w:pPr>
            <w:r w:rsidRPr="00334E4C">
              <w:rPr>
                <w:b/>
                <w:bCs/>
                <w:color w:val="000000"/>
                <w:sz w:val="18"/>
                <w:szCs w:val="18"/>
              </w:rPr>
              <w:t>0104</w:t>
            </w:r>
          </w:p>
        </w:tc>
        <w:tc>
          <w:tcPr>
            <w:tcW w:w="1404" w:type="dxa"/>
            <w:tcBorders>
              <w:top w:val="nil"/>
              <w:left w:val="nil"/>
              <w:bottom w:val="single" w:sz="4" w:space="0" w:color="auto"/>
              <w:right w:val="single" w:sz="4" w:space="0" w:color="auto"/>
            </w:tcBorders>
            <w:shd w:val="clear" w:color="000000" w:fill="DAEEF3"/>
            <w:noWrap/>
            <w:vAlign w:val="center"/>
            <w:hideMark/>
          </w:tcPr>
          <w:p w:rsidR="00334E4C" w:rsidRPr="00334E4C" w:rsidP="00334E4C">
            <w:pPr>
              <w:jc w:val="center"/>
              <w:rPr>
                <w:b/>
                <w:bCs/>
                <w:color w:val="000000"/>
                <w:sz w:val="18"/>
                <w:szCs w:val="18"/>
              </w:rPr>
            </w:pPr>
            <w:r w:rsidRPr="00334E4C">
              <w:rPr>
                <w:b/>
                <w:bCs/>
                <w:color w:val="000000"/>
                <w:sz w:val="18"/>
                <w:szCs w:val="18"/>
              </w:rPr>
              <w:t>82 000 00000</w:t>
            </w:r>
          </w:p>
        </w:tc>
        <w:tc>
          <w:tcPr>
            <w:tcW w:w="848" w:type="dxa"/>
            <w:tcBorders>
              <w:top w:val="nil"/>
              <w:left w:val="nil"/>
              <w:bottom w:val="single" w:sz="4" w:space="0" w:color="auto"/>
              <w:right w:val="single" w:sz="4" w:space="0" w:color="auto"/>
            </w:tcBorders>
            <w:shd w:val="clear" w:color="000000" w:fill="DAEEF3"/>
            <w:noWrap/>
            <w:vAlign w:val="center"/>
            <w:hideMark/>
          </w:tcPr>
          <w:p w:rsidR="00334E4C" w:rsidRPr="00334E4C" w:rsidP="00334E4C">
            <w:pPr>
              <w:jc w:val="center"/>
              <w:rPr>
                <w:color w:val="000000"/>
                <w:sz w:val="18"/>
                <w:szCs w:val="18"/>
              </w:rPr>
            </w:pPr>
            <w:r w:rsidRPr="00334E4C">
              <w:rPr>
                <w:color w:val="000000"/>
                <w:sz w:val="18"/>
                <w:szCs w:val="18"/>
              </w:rPr>
              <w:t> </w:t>
            </w:r>
          </w:p>
        </w:tc>
        <w:tc>
          <w:tcPr>
            <w:tcW w:w="1057" w:type="dxa"/>
            <w:tcBorders>
              <w:top w:val="nil"/>
              <w:left w:val="nil"/>
              <w:bottom w:val="single" w:sz="4" w:space="0" w:color="auto"/>
              <w:right w:val="single" w:sz="4" w:space="0" w:color="auto"/>
            </w:tcBorders>
            <w:shd w:val="clear" w:color="000000" w:fill="DAEEF3"/>
            <w:noWrap/>
            <w:vAlign w:val="center"/>
            <w:hideMark/>
          </w:tcPr>
          <w:p w:rsidR="00334E4C" w:rsidRPr="00334E4C" w:rsidP="00334E4C">
            <w:pPr>
              <w:jc w:val="center"/>
              <w:rPr>
                <w:b/>
                <w:bCs/>
                <w:color w:val="000000"/>
                <w:sz w:val="18"/>
                <w:szCs w:val="18"/>
              </w:rPr>
            </w:pPr>
            <w:r w:rsidRPr="00334E4C">
              <w:rPr>
                <w:b/>
                <w:bCs/>
                <w:color w:val="000000"/>
                <w:sz w:val="18"/>
                <w:szCs w:val="18"/>
              </w:rPr>
              <w:t>22 393,9</w:t>
            </w:r>
          </w:p>
        </w:tc>
        <w:tc>
          <w:tcPr>
            <w:tcW w:w="940" w:type="dxa"/>
            <w:tcBorders>
              <w:top w:val="nil"/>
              <w:left w:val="nil"/>
              <w:bottom w:val="single" w:sz="4" w:space="0" w:color="auto"/>
              <w:right w:val="single" w:sz="4" w:space="0" w:color="auto"/>
            </w:tcBorders>
            <w:shd w:val="clear" w:color="000000" w:fill="DAEEF3"/>
            <w:noWrap/>
            <w:vAlign w:val="center"/>
            <w:hideMark/>
          </w:tcPr>
          <w:p w:rsidR="00334E4C" w:rsidRPr="00334E4C" w:rsidP="00334E4C">
            <w:pPr>
              <w:jc w:val="center"/>
              <w:rPr>
                <w:b/>
                <w:bCs/>
                <w:color w:val="000000"/>
                <w:sz w:val="18"/>
                <w:szCs w:val="18"/>
              </w:rPr>
            </w:pPr>
            <w:r w:rsidRPr="00334E4C">
              <w:rPr>
                <w:b/>
                <w:bCs/>
                <w:color w:val="000000"/>
                <w:sz w:val="18"/>
                <w:szCs w:val="18"/>
              </w:rPr>
              <w:t>22 393,9</w:t>
            </w:r>
          </w:p>
        </w:tc>
        <w:tc>
          <w:tcPr>
            <w:tcW w:w="858" w:type="dxa"/>
            <w:tcBorders>
              <w:top w:val="nil"/>
              <w:left w:val="nil"/>
              <w:bottom w:val="single" w:sz="4" w:space="0" w:color="auto"/>
              <w:right w:val="single" w:sz="4" w:space="0" w:color="auto"/>
            </w:tcBorders>
            <w:shd w:val="clear" w:color="000000" w:fill="DAEEF3"/>
            <w:noWrap/>
            <w:vAlign w:val="center"/>
            <w:hideMark/>
          </w:tcPr>
          <w:p w:rsidR="00334E4C" w:rsidRPr="00334E4C" w:rsidP="00334E4C">
            <w:pPr>
              <w:jc w:val="center"/>
              <w:rPr>
                <w:b/>
                <w:bCs/>
                <w:color w:val="000000"/>
                <w:sz w:val="18"/>
                <w:szCs w:val="18"/>
              </w:rPr>
            </w:pPr>
            <w:r w:rsidRPr="00334E4C">
              <w:rPr>
                <w:b/>
                <w:bCs/>
                <w:color w:val="000000"/>
                <w:sz w:val="18"/>
                <w:szCs w:val="18"/>
              </w:rPr>
              <w:t>22 393,9</w:t>
            </w:r>
          </w:p>
        </w:tc>
      </w:tr>
      <w:tr w:rsidTr="00334E4C">
        <w:tblPrEx>
          <w:tblW w:w="15560" w:type="dxa"/>
          <w:tblInd w:w="108" w:type="dxa"/>
          <w:tblLook w:val="04A0"/>
        </w:tblPrEx>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26</w:t>
            </w:r>
          </w:p>
        </w:tc>
        <w:tc>
          <w:tcPr>
            <w:tcW w:w="7645" w:type="dxa"/>
            <w:tcBorders>
              <w:top w:val="nil"/>
              <w:left w:val="nil"/>
              <w:bottom w:val="single" w:sz="4" w:space="0" w:color="auto"/>
              <w:right w:val="single" w:sz="4" w:space="0" w:color="auto"/>
            </w:tcBorders>
            <w:shd w:val="clear" w:color="000000" w:fill="FFFFFF"/>
            <w:hideMark/>
          </w:tcPr>
          <w:p w:rsidR="00334E4C" w:rsidRPr="00334E4C" w:rsidP="00334E4C">
            <w:pPr>
              <w:rPr>
                <w:sz w:val="16"/>
                <w:szCs w:val="16"/>
              </w:rPr>
            </w:pPr>
            <w:r w:rsidRPr="00334E4C">
              <w:rPr>
                <w:sz w:val="16"/>
                <w:szCs w:val="16"/>
              </w:rPr>
              <w:t>Функционирование исполнительных органов местного самоуправления</w:t>
            </w:r>
          </w:p>
        </w:tc>
        <w:tc>
          <w:tcPr>
            <w:tcW w:w="1053" w:type="dxa"/>
            <w:tcBorders>
              <w:top w:val="nil"/>
              <w:left w:val="nil"/>
              <w:bottom w:val="single" w:sz="4" w:space="0" w:color="auto"/>
              <w:right w:val="single" w:sz="4" w:space="0" w:color="auto"/>
            </w:tcBorders>
            <w:shd w:val="clear" w:color="000000" w:fill="FFFFFF"/>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b/>
                <w:bCs/>
                <w:color w:val="000000"/>
                <w:sz w:val="18"/>
                <w:szCs w:val="18"/>
              </w:rPr>
            </w:pPr>
            <w:r w:rsidRPr="00334E4C">
              <w:rPr>
                <w:b/>
                <w:bCs/>
                <w:color w:val="000000"/>
                <w:sz w:val="18"/>
                <w:szCs w:val="18"/>
              </w:rPr>
              <w:t>0104</w:t>
            </w:r>
          </w:p>
        </w:tc>
        <w:tc>
          <w:tcPr>
            <w:tcW w:w="1404"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b/>
                <w:bCs/>
                <w:color w:val="000000"/>
                <w:sz w:val="18"/>
                <w:szCs w:val="18"/>
              </w:rPr>
            </w:pPr>
            <w:r w:rsidRPr="00334E4C">
              <w:rPr>
                <w:b/>
                <w:bCs/>
                <w:color w:val="000000"/>
                <w:sz w:val="18"/>
                <w:szCs w:val="18"/>
              </w:rPr>
              <w:t>82 100 00000</w:t>
            </w:r>
          </w:p>
        </w:tc>
        <w:tc>
          <w:tcPr>
            <w:tcW w:w="848"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color w:val="000000"/>
                <w:sz w:val="18"/>
                <w:szCs w:val="18"/>
              </w:rPr>
            </w:pPr>
            <w:r w:rsidRPr="00334E4C">
              <w:rPr>
                <w:color w:val="000000"/>
                <w:sz w:val="18"/>
                <w:szCs w:val="18"/>
              </w:rPr>
              <w:t> </w:t>
            </w:r>
          </w:p>
        </w:tc>
        <w:tc>
          <w:tcPr>
            <w:tcW w:w="1057"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b/>
                <w:bCs/>
                <w:color w:val="000000"/>
                <w:sz w:val="18"/>
                <w:szCs w:val="18"/>
              </w:rPr>
            </w:pPr>
            <w:r w:rsidRPr="00334E4C">
              <w:rPr>
                <w:b/>
                <w:bCs/>
                <w:color w:val="000000"/>
                <w:sz w:val="18"/>
                <w:szCs w:val="18"/>
              </w:rPr>
              <w:t>22 393,9</w:t>
            </w:r>
          </w:p>
        </w:tc>
        <w:tc>
          <w:tcPr>
            <w:tcW w:w="940"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b/>
                <w:bCs/>
                <w:color w:val="000000"/>
                <w:sz w:val="18"/>
                <w:szCs w:val="18"/>
              </w:rPr>
            </w:pPr>
            <w:r w:rsidRPr="00334E4C">
              <w:rPr>
                <w:b/>
                <w:bCs/>
                <w:color w:val="000000"/>
                <w:sz w:val="18"/>
                <w:szCs w:val="18"/>
              </w:rPr>
              <w:t>22 327,5</w:t>
            </w:r>
          </w:p>
        </w:tc>
        <w:tc>
          <w:tcPr>
            <w:tcW w:w="858"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b/>
                <w:bCs/>
                <w:color w:val="000000"/>
                <w:sz w:val="18"/>
                <w:szCs w:val="18"/>
              </w:rPr>
            </w:pPr>
            <w:r w:rsidRPr="00334E4C">
              <w:rPr>
                <w:b/>
                <w:bCs/>
                <w:color w:val="000000"/>
                <w:sz w:val="18"/>
                <w:szCs w:val="18"/>
              </w:rPr>
              <w:t>22 327,5</w:t>
            </w:r>
          </w:p>
        </w:tc>
      </w:tr>
      <w:tr w:rsidTr="00334E4C">
        <w:tblPrEx>
          <w:tblW w:w="15560" w:type="dxa"/>
          <w:tblInd w:w="108" w:type="dxa"/>
          <w:tblLook w:val="04A0"/>
        </w:tblPrEx>
        <w:trPr>
          <w:trHeight w:val="41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27</w:t>
            </w:r>
          </w:p>
        </w:tc>
        <w:tc>
          <w:tcPr>
            <w:tcW w:w="7645"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Руководство и управление в сфере установленных функций органов местного самоуправления в рамках непрограммных расходов исполнительных органов местного самоуправления</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0104</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82 100 00330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22 327,5</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22 327,5</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22 327,5</w:t>
            </w:r>
          </w:p>
        </w:tc>
      </w:tr>
      <w:tr w:rsidTr="00334E4C">
        <w:tblPrEx>
          <w:tblW w:w="15560" w:type="dxa"/>
          <w:tblInd w:w="108" w:type="dxa"/>
          <w:tblLook w:val="04A0"/>
        </w:tblPrEx>
        <w:trPr>
          <w:trHeight w:val="563"/>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28</w:t>
            </w:r>
          </w:p>
        </w:tc>
        <w:tc>
          <w:tcPr>
            <w:tcW w:w="7645"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0104</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82 100 00330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100</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12 788,6</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12 788,6</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12 788,6</w:t>
            </w:r>
          </w:p>
        </w:tc>
      </w:tr>
      <w:tr w:rsidTr="00334E4C">
        <w:tblPrEx>
          <w:tblW w:w="15560" w:type="dxa"/>
          <w:tblInd w:w="108" w:type="dxa"/>
          <w:tblLook w:val="04A0"/>
        </w:tblPrEx>
        <w:trPr>
          <w:trHeight w:val="118"/>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29</w:t>
            </w:r>
          </w:p>
        </w:tc>
        <w:tc>
          <w:tcPr>
            <w:tcW w:w="7645"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Расходы на выплаты персоналу государственных (муниципальных) органов</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0104</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82 100 00330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120</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12 788,6</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12 788,6</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12 788,6</w:t>
            </w:r>
          </w:p>
        </w:tc>
      </w:tr>
      <w:tr w:rsidTr="00334E4C">
        <w:tblPrEx>
          <w:tblW w:w="15560" w:type="dxa"/>
          <w:tblInd w:w="108" w:type="dxa"/>
          <w:tblLook w:val="04A0"/>
        </w:tblPrEx>
        <w:trPr>
          <w:trHeight w:val="28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30</w:t>
            </w:r>
          </w:p>
        </w:tc>
        <w:tc>
          <w:tcPr>
            <w:tcW w:w="7645"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 xml:space="preserve">Закупка товаров, работ и услуг для </w:t>
            </w:r>
            <w:r w:rsidRPr="00334E4C">
              <w:rPr>
                <w:sz w:val="16"/>
                <w:szCs w:val="16"/>
              </w:rPr>
              <w:t>обепечения</w:t>
            </w:r>
            <w:r w:rsidRPr="00334E4C">
              <w:rPr>
                <w:sz w:val="16"/>
                <w:szCs w:val="16"/>
              </w:rPr>
              <w:t xml:space="preserve">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0104</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82 100 00330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200</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9 450,3</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9 450,3</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9 450,3</w:t>
            </w:r>
          </w:p>
        </w:tc>
      </w:tr>
      <w:tr w:rsidTr="00334E4C">
        <w:tblPrEx>
          <w:tblW w:w="15560" w:type="dxa"/>
          <w:tblInd w:w="108" w:type="dxa"/>
          <w:tblLook w:val="04A0"/>
        </w:tblPrEx>
        <w:trPr>
          <w:trHeight w:val="182"/>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31</w:t>
            </w:r>
          </w:p>
        </w:tc>
        <w:tc>
          <w:tcPr>
            <w:tcW w:w="7645"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0104</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82 100 00330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240</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sz w:val="18"/>
                <w:szCs w:val="18"/>
              </w:rPr>
            </w:pPr>
            <w:r w:rsidRPr="00334E4C">
              <w:rPr>
                <w:sz w:val="18"/>
                <w:szCs w:val="18"/>
              </w:rPr>
              <w:t>9 450,3</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9 450,3</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9 450,3</w:t>
            </w:r>
          </w:p>
        </w:tc>
      </w:tr>
      <w:tr w:rsidTr="00334E4C">
        <w:tblPrEx>
          <w:tblW w:w="15560" w:type="dxa"/>
          <w:tblInd w:w="108" w:type="dxa"/>
          <w:tblLook w:val="04A0"/>
        </w:tblPrEx>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32</w:t>
            </w:r>
          </w:p>
        </w:tc>
        <w:tc>
          <w:tcPr>
            <w:tcW w:w="7645"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color w:val="000000"/>
                <w:sz w:val="16"/>
                <w:szCs w:val="16"/>
              </w:rPr>
            </w:pPr>
            <w:r w:rsidRPr="00334E4C">
              <w:rPr>
                <w:color w:val="000000"/>
                <w:sz w:val="16"/>
                <w:szCs w:val="16"/>
              </w:rPr>
              <w:t>Иные бюджетные ассигнования</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0104</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82 100 00330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800</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88,6</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88,6</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88,6</w:t>
            </w:r>
          </w:p>
        </w:tc>
      </w:tr>
      <w:tr w:rsidTr="00334E4C">
        <w:tblPrEx>
          <w:tblW w:w="15560" w:type="dxa"/>
          <w:tblInd w:w="108" w:type="dxa"/>
          <w:tblLook w:val="04A0"/>
        </w:tblPrEx>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33</w:t>
            </w:r>
          </w:p>
        </w:tc>
        <w:tc>
          <w:tcPr>
            <w:tcW w:w="7645"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color w:val="000000"/>
                <w:sz w:val="16"/>
                <w:szCs w:val="16"/>
              </w:rPr>
            </w:pPr>
            <w:r w:rsidRPr="00334E4C">
              <w:rPr>
                <w:color w:val="000000"/>
                <w:sz w:val="16"/>
                <w:szCs w:val="16"/>
              </w:rPr>
              <w:t>Исполнение судебных актов</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0104</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82 100 00330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830</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0,0</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 </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 </w:t>
            </w:r>
          </w:p>
        </w:tc>
      </w:tr>
      <w:tr w:rsidTr="00334E4C">
        <w:tblPrEx>
          <w:tblW w:w="15560" w:type="dxa"/>
          <w:tblInd w:w="108" w:type="dxa"/>
          <w:tblLook w:val="04A0"/>
        </w:tblPrEx>
        <w:trPr>
          <w:trHeight w:val="4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34</w:t>
            </w:r>
          </w:p>
        </w:tc>
        <w:tc>
          <w:tcPr>
            <w:tcW w:w="7645"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color w:val="000000"/>
                <w:sz w:val="16"/>
                <w:szCs w:val="16"/>
              </w:rPr>
            </w:pPr>
            <w:r w:rsidRPr="00334E4C">
              <w:rPr>
                <w:color w:val="000000"/>
                <w:sz w:val="16"/>
                <w:szCs w:val="16"/>
              </w:rPr>
              <w:t xml:space="preserve">Ежемесячное денежное поощрение муниципальным служащим, замещающим соответствующие должности в рамках непрограммных расходов </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0104</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82 100 89000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66,4</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66,4</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66,4</w:t>
            </w:r>
          </w:p>
        </w:tc>
      </w:tr>
      <w:tr w:rsidTr="00334E4C">
        <w:tblPrEx>
          <w:tblW w:w="15560" w:type="dxa"/>
          <w:tblInd w:w="108" w:type="dxa"/>
          <w:tblLook w:val="04A0"/>
        </w:tblPrEx>
        <w:trPr>
          <w:trHeight w:val="567"/>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35</w:t>
            </w:r>
          </w:p>
        </w:tc>
        <w:tc>
          <w:tcPr>
            <w:tcW w:w="7645"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0104</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82 100 89000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100</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66,4</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66,4</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66,4</w:t>
            </w:r>
          </w:p>
        </w:tc>
      </w:tr>
      <w:tr w:rsidTr="00334E4C">
        <w:tblPrEx>
          <w:tblW w:w="15560" w:type="dxa"/>
          <w:tblInd w:w="108" w:type="dxa"/>
          <w:tblLook w:val="04A0"/>
        </w:tblPrEx>
        <w:trPr>
          <w:trHeight w:val="31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36</w:t>
            </w:r>
          </w:p>
        </w:tc>
        <w:tc>
          <w:tcPr>
            <w:tcW w:w="7645"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Расходы на выплаты персоналу государственных (муниципальных) органов</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0104</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82 100 89000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120</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66,4</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66,4</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66,4</w:t>
            </w:r>
          </w:p>
        </w:tc>
      </w:tr>
      <w:tr w:rsidTr="00334E4C">
        <w:tblPrEx>
          <w:tblW w:w="15560" w:type="dxa"/>
          <w:tblInd w:w="108" w:type="dxa"/>
          <w:tblLook w:val="04A0"/>
        </w:tblPrEx>
        <w:trPr>
          <w:trHeight w:val="28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37</w:t>
            </w:r>
          </w:p>
        </w:tc>
        <w:tc>
          <w:tcPr>
            <w:tcW w:w="7645" w:type="dxa"/>
            <w:tcBorders>
              <w:top w:val="nil"/>
              <w:left w:val="nil"/>
              <w:bottom w:val="single" w:sz="4" w:space="0" w:color="auto"/>
              <w:right w:val="single" w:sz="4" w:space="0" w:color="auto"/>
            </w:tcBorders>
            <w:shd w:val="clear" w:color="000000" w:fill="FFFFCC"/>
            <w:hideMark/>
          </w:tcPr>
          <w:p w:rsidR="00334E4C" w:rsidRPr="00334E4C" w:rsidP="00334E4C">
            <w:pPr>
              <w:rPr>
                <w:b/>
                <w:bCs/>
                <w:sz w:val="16"/>
                <w:szCs w:val="16"/>
              </w:rPr>
            </w:pPr>
            <w:r w:rsidRPr="00334E4C">
              <w:rPr>
                <w:b/>
                <w:bCs/>
                <w:sz w:val="16"/>
                <w:szCs w:val="16"/>
              </w:rPr>
              <w:t>Резервные Фонды</w:t>
            </w:r>
          </w:p>
        </w:tc>
        <w:tc>
          <w:tcPr>
            <w:tcW w:w="1053" w:type="dxa"/>
            <w:tcBorders>
              <w:top w:val="nil"/>
              <w:left w:val="nil"/>
              <w:bottom w:val="single" w:sz="4" w:space="0" w:color="auto"/>
              <w:right w:val="single" w:sz="4" w:space="0" w:color="auto"/>
            </w:tcBorders>
            <w:shd w:val="clear" w:color="000000" w:fill="FFFFCC"/>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000000" w:fill="FFFFCC"/>
            <w:noWrap/>
            <w:vAlign w:val="center"/>
            <w:hideMark/>
          </w:tcPr>
          <w:p w:rsidR="00334E4C" w:rsidRPr="00334E4C" w:rsidP="00334E4C">
            <w:pPr>
              <w:jc w:val="center"/>
              <w:rPr>
                <w:b/>
                <w:bCs/>
                <w:color w:val="000000"/>
                <w:sz w:val="18"/>
                <w:szCs w:val="18"/>
              </w:rPr>
            </w:pPr>
            <w:r w:rsidRPr="00334E4C">
              <w:rPr>
                <w:b/>
                <w:bCs/>
                <w:color w:val="000000"/>
                <w:sz w:val="18"/>
                <w:szCs w:val="18"/>
              </w:rPr>
              <w:t>0111</w:t>
            </w:r>
          </w:p>
        </w:tc>
        <w:tc>
          <w:tcPr>
            <w:tcW w:w="1404" w:type="dxa"/>
            <w:tcBorders>
              <w:top w:val="nil"/>
              <w:left w:val="nil"/>
              <w:bottom w:val="single" w:sz="4" w:space="0" w:color="auto"/>
              <w:right w:val="single" w:sz="4" w:space="0" w:color="auto"/>
            </w:tcBorders>
            <w:shd w:val="clear" w:color="000000" w:fill="FFFFCC"/>
            <w:noWrap/>
            <w:vAlign w:val="center"/>
            <w:hideMark/>
          </w:tcPr>
          <w:p w:rsidR="00334E4C" w:rsidRPr="00334E4C" w:rsidP="00334E4C">
            <w:pPr>
              <w:jc w:val="center"/>
              <w:rPr>
                <w:color w:val="000000"/>
                <w:sz w:val="18"/>
                <w:szCs w:val="18"/>
              </w:rPr>
            </w:pPr>
            <w:r w:rsidRPr="00334E4C">
              <w:rPr>
                <w:color w:val="000000"/>
                <w:sz w:val="18"/>
                <w:szCs w:val="18"/>
              </w:rPr>
              <w:t> </w:t>
            </w:r>
          </w:p>
        </w:tc>
        <w:tc>
          <w:tcPr>
            <w:tcW w:w="848" w:type="dxa"/>
            <w:tcBorders>
              <w:top w:val="nil"/>
              <w:left w:val="nil"/>
              <w:bottom w:val="single" w:sz="4" w:space="0" w:color="auto"/>
              <w:right w:val="single" w:sz="4" w:space="0" w:color="auto"/>
            </w:tcBorders>
            <w:shd w:val="clear" w:color="000000" w:fill="FFFFCC"/>
            <w:noWrap/>
            <w:vAlign w:val="center"/>
            <w:hideMark/>
          </w:tcPr>
          <w:p w:rsidR="00334E4C" w:rsidRPr="00334E4C" w:rsidP="00334E4C">
            <w:pPr>
              <w:jc w:val="center"/>
              <w:rPr>
                <w:color w:val="000000"/>
                <w:sz w:val="18"/>
                <w:szCs w:val="18"/>
              </w:rPr>
            </w:pPr>
            <w:r w:rsidRPr="00334E4C">
              <w:rPr>
                <w:color w:val="000000"/>
                <w:sz w:val="18"/>
                <w:szCs w:val="18"/>
              </w:rPr>
              <w:t> </w:t>
            </w:r>
          </w:p>
        </w:tc>
        <w:tc>
          <w:tcPr>
            <w:tcW w:w="1057" w:type="dxa"/>
            <w:tcBorders>
              <w:top w:val="nil"/>
              <w:left w:val="nil"/>
              <w:bottom w:val="single" w:sz="4" w:space="0" w:color="auto"/>
              <w:right w:val="single" w:sz="4" w:space="0" w:color="auto"/>
            </w:tcBorders>
            <w:shd w:val="clear" w:color="000000" w:fill="FFFFCC"/>
            <w:noWrap/>
            <w:vAlign w:val="center"/>
            <w:hideMark/>
          </w:tcPr>
          <w:p w:rsidR="00334E4C" w:rsidRPr="00334E4C" w:rsidP="00334E4C">
            <w:pPr>
              <w:jc w:val="center"/>
              <w:rPr>
                <w:b/>
                <w:bCs/>
                <w:color w:val="000000"/>
                <w:sz w:val="18"/>
                <w:szCs w:val="18"/>
              </w:rPr>
            </w:pPr>
            <w:r w:rsidRPr="00334E4C">
              <w:rPr>
                <w:b/>
                <w:bCs/>
                <w:color w:val="000000"/>
                <w:sz w:val="18"/>
                <w:szCs w:val="18"/>
              </w:rPr>
              <w:t>1 000,0</w:t>
            </w:r>
          </w:p>
        </w:tc>
        <w:tc>
          <w:tcPr>
            <w:tcW w:w="940" w:type="dxa"/>
            <w:tcBorders>
              <w:top w:val="nil"/>
              <w:left w:val="nil"/>
              <w:bottom w:val="single" w:sz="4" w:space="0" w:color="auto"/>
              <w:right w:val="single" w:sz="4" w:space="0" w:color="auto"/>
            </w:tcBorders>
            <w:shd w:val="clear" w:color="000000" w:fill="FFFFCC"/>
            <w:noWrap/>
            <w:vAlign w:val="center"/>
            <w:hideMark/>
          </w:tcPr>
          <w:p w:rsidR="00334E4C" w:rsidRPr="00334E4C" w:rsidP="00334E4C">
            <w:pPr>
              <w:jc w:val="center"/>
              <w:rPr>
                <w:b/>
                <w:bCs/>
                <w:color w:val="000000"/>
                <w:sz w:val="18"/>
                <w:szCs w:val="18"/>
              </w:rPr>
            </w:pPr>
            <w:r w:rsidRPr="00334E4C">
              <w:rPr>
                <w:b/>
                <w:bCs/>
                <w:color w:val="000000"/>
                <w:sz w:val="18"/>
                <w:szCs w:val="18"/>
              </w:rPr>
              <w:t>1 000,0</w:t>
            </w:r>
          </w:p>
        </w:tc>
        <w:tc>
          <w:tcPr>
            <w:tcW w:w="858" w:type="dxa"/>
            <w:tcBorders>
              <w:top w:val="nil"/>
              <w:left w:val="nil"/>
              <w:bottom w:val="single" w:sz="4" w:space="0" w:color="auto"/>
              <w:right w:val="single" w:sz="4" w:space="0" w:color="auto"/>
            </w:tcBorders>
            <w:shd w:val="clear" w:color="000000" w:fill="FFFFCC"/>
            <w:noWrap/>
            <w:vAlign w:val="center"/>
            <w:hideMark/>
          </w:tcPr>
          <w:p w:rsidR="00334E4C" w:rsidRPr="00334E4C" w:rsidP="00334E4C">
            <w:pPr>
              <w:jc w:val="center"/>
              <w:rPr>
                <w:b/>
                <w:bCs/>
                <w:color w:val="000000"/>
                <w:sz w:val="18"/>
                <w:szCs w:val="18"/>
              </w:rPr>
            </w:pPr>
            <w:r w:rsidRPr="00334E4C">
              <w:rPr>
                <w:b/>
                <w:bCs/>
                <w:color w:val="000000"/>
                <w:sz w:val="18"/>
                <w:szCs w:val="18"/>
              </w:rPr>
              <w:t>1 000,0</w:t>
            </w:r>
          </w:p>
        </w:tc>
      </w:tr>
      <w:tr w:rsidTr="00334E4C">
        <w:tblPrEx>
          <w:tblW w:w="15560" w:type="dxa"/>
          <w:tblInd w:w="108" w:type="dxa"/>
          <w:tblLook w:val="04A0"/>
        </w:tblPrEx>
        <w:trPr>
          <w:trHeight w:val="216"/>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38</w:t>
            </w:r>
          </w:p>
        </w:tc>
        <w:tc>
          <w:tcPr>
            <w:tcW w:w="7645" w:type="dxa"/>
            <w:tcBorders>
              <w:top w:val="nil"/>
              <w:left w:val="nil"/>
              <w:bottom w:val="single" w:sz="4" w:space="0" w:color="auto"/>
              <w:right w:val="single" w:sz="4" w:space="0" w:color="auto"/>
            </w:tcBorders>
            <w:shd w:val="clear" w:color="000000" w:fill="DAEEF3"/>
            <w:hideMark/>
          </w:tcPr>
          <w:p w:rsidR="00334E4C" w:rsidRPr="00334E4C" w:rsidP="00334E4C">
            <w:pPr>
              <w:rPr>
                <w:sz w:val="16"/>
                <w:szCs w:val="16"/>
              </w:rPr>
            </w:pPr>
            <w:r w:rsidRPr="00334E4C">
              <w:rPr>
                <w:sz w:val="16"/>
                <w:szCs w:val="16"/>
              </w:rPr>
              <w:t>Непрограммные расходы исполнительных органов местного самоуправления</w:t>
            </w:r>
          </w:p>
        </w:tc>
        <w:tc>
          <w:tcPr>
            <w:tcW w:w="1053" w:type="dxa"/>
            <w:tcBorders>
              <w:top w:val="nil"/>
              <w:left w:val="nil"/>
              <w:bottom w:val="single" w:sz="4" w:space="0" w:color="auto"/>
              <w:right w:val="single" w:sz="4" w:space="0" w:color="auto"/>
            </w:tcBorders>
            <w:shd w:val="clear" w:color="000000" w:fill="DAEEF3"/>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000000" w:fill="DAEEF3"/>
            <w:noWrap/>
            <w:vAlign w:val="center"/>
            <w:hideMark/>
          </w:tcPr>
          <w:p w:rsidR="00334E4C" w:rsidRPr="00334E4C" w:rsidP="00334E4C">
            <w:pPr>
              <w:jc w:val="center"/>
              <w:rPr>
                <w:b/>
                <w:bCs/>
                <w:color w:val="000000"/>
                <w:sz w:val="18"/>
                <w:szCs w:val="18"/>
              </w:rPr>
            </w:pPr>
            <w:r w:rsidRPr="00334E4C">
              <w:rPr>
                <w:b/>
                <w:bCs/>
                <w:color w:val="000000"/>
                <w:sz w:val="18"/>
                <w:szCs w:val="18"/>
              </w:rPr>
              <w:t>0111</w:t>
            </w:r>
          </w:p>
        </w:tc>
        <w:tc>
          <w:tcPr>
            <w:tcW w:w="1404" w:type="dxa"/>
            <w:tcBorders>
              <w:top w:val="nil"/>
              <w:left w:val="nil"/>
              <w:bottom w:val="single" w:sz="4" w:space="0" w:color="auto"/>
              <w:right w:val="single" w:sz="4" w:space="0" w:color="auto"/>
            </w:tcBorders>
            <w:shd w:val="clear" w:color="000000" w:fill="DAEEF3"/>
            <w:noWrap/>
            <w:vAlign w:val="center"/>
            <w:hideMark/>
          </w:tcPr>
          <w:p w:rsidR="00334E4C" w:rsidRPr="00334E4C" w:rsidP="00334E4C">
            <w:pPr>
              <w:jc w:val="center"/>
              <w:rPr>
                <w:b/>
                <w:bCs/>
                <w:color w:val="000000"/>
                <w:sz w:val="18"/>
                <w:szCs w:val="18"/>
              </w:rPr>
            </w:pPr>
            <w:r w:rsidRPr="00334E4C">
              <w:rPr>
                <w:b/>
                <w:bCs/>
                <w:color w:val="000000"/>
                <w:sz w:val="18"/>
                <w:szCs w:val="18"/>
              </w:rPr>
              <w:t>82 000 00000</w:t>
            </w:r>
          </w:p>
        </w:tc>
        <w:tc>
          <w:tcPr>
            <w:tcW w:w="848" w:type="dxa"/>
            <w:tcBorders>
              <w:top w:val="nil"/>
              <w:left w:val="nil"/>
              <w:bottom w:val="single" w:sz="4" w:space="0" w:color="auto"/>
              <w:right w:val="single" w:sz="4" w:space="0" w:color="auto"/>
            </w:tcBorders>
            <w:shd w:val="clear" w:color="000000" w:fill="DAEEF3"/>
            <w:noWrap/>
            <w:vAlign w:val="center"/>
            <w:hideMark/>
          </w:tcPr>
          <w:p w:rsidR="00334E4C" w:rsidRPr="00334E4C" w:rsidP="00334E4C">
            <w:pPr>
              <w:jc w:val="center"/>
              <w:rPr>
                <w:b/>
                <w:bCs/>
                <w:color w:val="000000"/>
                <w:sz w:val="18"/>
                <w:szCs w:val="18"/>
              </w:rPr>
            </w:pPr>
            <w:r w:rsidRPr="00334E4C">
              <w:rPr>
                <w:b/>
                <w:bCs/>
                <w:color w:val="000000"/>
                <w:sz w:val="18"/>
                <w:szCs w:val="18"/>
              </w:rPr>
              <w:t> </w:t>
            </w:r>
          </w:p>
        </w:tc>
        <w:tc>
          <w:tcPr>
            <w:tcW w:w="1057" w:type="dxa"/>
            <w:tcBorders>
              <w:top w:val="nil"/>
              <w:left w:val="nil"/>
              <w:bottom w:val="single" w:sz="4" w:space="0" w:color="auto"/>
              <w:right w:val="single" w:sz="4" w:space="0" w:color="auto"/>
            </w:tcBorders>
            <w:shd w:val="clear" w:color="000000" w:fill="DAEEF3"/>
            <w:noWrap/>
            <w:vAlign w:val="center"/>
            <w:hideMark/>
          </w:tcPr>
          <w:p w:rsidR="00334E4C" w:rsidRPr="00334E4C" w:rsidP="00334E4C">
            <w:pPr>
              <w:jc w:val="center"/>
              <w:rPr>
                <w:b/>
                <w:bCs/>
                <w:color w:val="000000"/>
                <w:sz w:val="18"/>
                <w:szCs w:val="18"/>
              </w:rPr>
            </w:pPr>
            <w:r w:rsidRPr="00334E4C">
              <w:rPr>
                <w:b/>
                <w:bCs/>
                <w:color w:val="000000"/>
                <w:sz w:val="18"/>
                <w:szCs w:val="18"/>
              </w:rPr>
              <w:t>1 000,0</w:t>
            </w:r>
          </w:p>
        </w:tc>
        <w:tc>
          <w:tcPr>
            <w:tcW w:w="940" w:type="dxa"/>
            <w:tcBorders>
              <w:top w:val="nil"/>
              <w:left w:val="nil"/>
              <w:bottom w:val="single" w:sz="4" w:space="0" w:color="auto"/>
              <w:right w:val="single" w:sz="4" w:space="0" w:color="auto"/>
            </w:tcBorders>
            <w:shd w:val="clear" w:color="000000" w:fill="DAEEF3"/>
            <w:noWrap/>
            <w:vAlign w:val="center"/>
            <w:hideMark/>
          </w:tcPr>
          <w:p w:rsidR="00334E4C" w:rsidRPr="00334E4C" w:rsidP="00334E4C">
            <w:pPr>
              <w:jc w:val="center"/>
              <w:rPr>
                <w:b/>
                <w:bCs/>
                <w:color w:val="000000"/>
                <w:sz w:val="18"/>
                <w:szCs w:val="18"/>
              </w:rPr>
            </w:pPr>
            <w:r w:rsidRPr="00334E4C">
              <w:rPr>
                <w:b/>
                <w:bCs/>
                <w:color w:val="000000"/>
                <w:sz w:val="18"/>
                <w:szCs w:val="18"/>
              </w:rPr>
              <w:t>1 000,0</w:t>
            </w:r>
          </w:p>
        </w:tc>
        <w:tc>
          <w:tcPr>
            <w:tcW w:w="858" w:type="dxa"/>
            <w:tcBorders>
              <w:top w:val="nil"/>
              <w:left w:val="nil"/>
              <w:bottom w:val="single" w:sz="4" w:space="0" w:color="auto"/>
              <w:right w:val="single" w:sz="4" w:space="0" w:color="auto"/>
            </w:tcBorders>
            <w:shd w:val="clear" w:color="000000" w:fill="DAEEF3"/>
            <w:noWrap/>
            <w:vAlign w:val="center"/>
            <w:hideMark/>
          </w:tcPr>
          <w:p w:rsidR="00334E4C" w:rsidRPr="00334E4C" w:rsidP="00334E4C">
            <w:pPr>
              <w:jc w:val="center"/>
              <w:rPr>
                <w:b/>
                <w:bCs/>
                <w:color w:val="000000"/>
                <w:sz w:val="18"/>
                <w:szCs w:val="18"/>
              </w:rPr>
            </w:pPr>
            <w:r w:rsidRPr="00334E4C">
              <w:rPr>
                <w:b/>
                <w:bCs/>
                <w:color w:val="000000"/>
                <w:sz w:val="18"/>
                <w:szCs w:val="18"/>
              </w:rPr>
              <w:t>1 000,0</w:t>
            </w:r>
          </w:p>
        </w:tc>
      </w:tr>
      <w:tr w:rsidTr="00334E4C">
        <w:tblPrEx>
          <w:tblW w:w="15560" w:type="dxa"/>
          <w:tblInd w:w="108" w:type="dxa"/>
          <w:tblLook w:val="04A0"/>
        </w:tblPrEx>
        <w:trPr>
          <w:trHeight w:val="27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39</w:t>
            </w:r>
          </w:p>
        </w:tc>
        <w:tc>
          <w:tcPr>
            <w:tcW w:w="7645" w:type="dxa"/>
            <w:tcBorders>
              <w:top w:val="nil"/>
              <w:left w:val="nil"/>
              <w:bottom w:val="single" w:sz="4" w:space="0" w:color="auto"/>
              <w:right w:val="single" w:sz="4" w:space="0" w:color="auto"/>
            </w:tcBorders>
            <w:shd w:val="clear" w:color="000000" w:fill="FFFFFF"/>
            <w:hideMark/>
          </w:tcPr>
          <w:p w:rsidR="00334E4C" w:rsidRPr="00334E4C" w:rsidP="00334E4C">
            <w:pPr>
              <w:rPr>
                <w:sz w:val="16"/>
                <w:szCs w:val="16"/>
              </w:rPr>
            </w:pPr>
            <w:r w:rsidRPr="00334E4C">
              <w:rPr>
                <w:sz w:val="16"/>
                <w:szCs w:val="16"/>
              </w:rPr>
              <w:t>Функционирование исполнительных органов местного самоуправления</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0111</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82 100 00000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1 000,0</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1 000,0</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1 000,0</w:t>
            </w:r>
          </w:p>
        </w:tc>
      </w:tr>
      <w:tr w:rsidTr="00334E4C">
        <w:tblPrEx>
          <w:tblW w:w="15560" w:type="dxa"/>
          <w:tblInd w:w="108" w:type="dxa"/>
          <w:tblLook w:val="04A0"/>
        </w:tblPrEx>
        <w:trPr>
          <w:trHeight w:val="43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40</w:t>
            </w:r>
          </w:p>
        </w:tc>
        <w:tc>
          <w:tcPr>
            <w:tcW w:w="7645"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color w:val="000000"/>
                <w:sz w:val="16"/>
                <w:szCs w:val="16"/>
              </w:rPr>
            </w:pPr>
            <w:r w:rsidRPr="00334E4C">
              <w:rPr>
                <w:color w:val="000000"/>
                <w:sz w:val="16"/>
                <w:szCs w:val="16"/>
              </w:rPr>
              <w:t>Резервный фонд Администрации с. Ванавара в рамках непрограммных расходов исполнительных органов местного самоуправления</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0111</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82 100 00550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1 000,0</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1 000,0</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1 000,0</w:t>
            </w:r>
          </w:p>
        </w:tc>
      </w:tr>
      <w:tr w:rsidTr="00334E4C">
        <w:tblPrEx>
          <w:tblW w:w="15560" w:type="dxa"/>
          <w:tblInd w:w="108" w:type="dxa"/>
          <w:tblLook w:val="04A0"/>
        </w:tblPrEx>
        <w:trPr>
          <w:trHeight w:val="28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41</w:t>
            </w:r>
          </w:p>
        </w:tc>
        <w:tc>
          <w:tcPr>
            <w:tcW w:w="7645"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color w:val="000000"/>
                <w:sz w:val="16"/>
                <w:szCs w:val="16"/>
              </w:rPr>
            </w:pPr>
            <w:r w:rsidRPr="00334E4C">
              <w:rPr>
                <w:color w:val="000000"/>
                <w:sz w:val="16"/>
                <w:szCs w:val="16"/>
              </w:rPr>
              <w:t>Иные бюджетные ассигнования</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0111</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82 100 00550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800</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1 000,0</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1 000,0</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1 000,0</w:t>
            </w:r>
          </w:p>
        </w:tc>
      </w:tr>
      <w:tr w:rsidTr="00334E4C">
        <w:tblPrEx>
          <w:tblW w:w="15560" w:type="dxa"/>
          <w:tblInd w:w="108" w:type="dxa"/>
          <w:tblLook w:val="04A0"/>
        </w:tblPrEx>
        <w:trPr>
          <w:trHeight w:val="28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42</w:t>
            </w:r>
          </w:p>
        </w:tc>
        <w:tc>
          <w:tcPr>
            <w:tcW w:w="7645"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color w:val="000000"/>
                <w:sz w:val="16"/>
                <w:szCs w:val="16"/>
              </w:rPr>
            </w:pPr>
            <w:r w:rsidRPr="00334E4C">
              <w:rPr>
                <w:color w:val="000000"/>
                <w:sz w:val="16"/>
                <w:szCs w:val="16"/>
              </w:rPr>
              <w:t>Резервные средства</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0111</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82 100 00550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870</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1 000,0</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1 000,0</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1 000,0</w:t>
            </w:r>
          </w:p>
        </w:tc>
      </w:tr>
      <w:tr w:rsidTr="00334E4C">
        <w:tblPrEx>
          <w:tblW w:w="15560" w:type="dxa"/>
          <w:tblInd w:w="108" w:type="dxa"/>
          <w:tblLook w:val="04A0"/>
        </w:tblPrEx>
        <w:trPr>
          <w:trHeight w:val="28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43</w:t>
            </w:r>
          </w:p>
        </w:tc>
        <w:tc>
          <w:tcPr>
            <w:tcW w:w="7645" w:type="dxa"/>
            <w:tcBorders>
              <w:top w:val="nil"/>
              <w:left w:val="nil"/>
              <w:bottom w:val="single" w:sz="4" w:space="0" w:color="auto"/>
              <w:right w:val="single" w:sz="4" w:space="0" w:color="auto"/>
            </w:tcBorders>
            <w:shd w:val="clear" w:color="000000" w:fill="FFFFCC"/>
            <w:hideMark/>
          </w:tcPr>
          <w:p w:rsidR="00334E4C" w:rsidRPr="00334E4C" w:rsidP="00334E4C">
            <w:pPr>
              <w:rPr>
                <w:b/>
                <w:bCs/>
                <w:sz w:val="16"/>
                <w:szCs w:val="16"/>
              </w:rPr>
            </w:pPr>
            <w:r w:rsidRPr="00334E4C">
              <w:rPr>
                <w:b/>
                <w:bCs/>
                <w:sz w:val="16"/>
                <w:szCs w:val="16"/>
              </w:rPr>
              <w:t>Другие общегосударственные вопросы</w:t>
            </w:r>
          </w:p>
        </w:tc>
        <w:tc>
          <w:tcPr>
            <w:tcW w:w="1053" w:type="dxa"/>
            <w:tcBorders>
              <w:top w:val="nil"/>
              <w:left w:val="nil"/>
              <w:bottom w:val="single" w:sz="4" w:space="0" w:color="auto"/>
              <w:right w:val="single" w:sz="4" w:space="0" w:color="auto"/>
            </w:tcBorders>
            <w:shd w:val="clear" w:color="000000" w:fill="FFFFCC"/>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000000" w:fill="FFFFCC"/>
            <w:noWrap/>
            <w:vAlign w:val="center"/>
            <w:hideMark/>
          </w:tcPr>
          <w:p w:rsidR="00334E4C" w:rsidRPr="00334E4C" w:rsidP="00334E4C">
            <w:pPr>
              <w:jc w:val="center"/>
              <w:rPr>
                <w:b/>
                <w:bCs/>
                <w:color w:val="000000"/>
                <w:sz w:val="18"/>
                <w:szCs w:val="18"/>
              </w:rPr>
            </w:pPr>
            <w:r w:rsidRPr="00334E4C">
              <w:rPr>
                <w:b/>
                <w:bCs/>
                <w:color w:val="000000"/>
                <w:sz w:val="18"/>
                <w:szCs w:val="18"/>
              </w:rPr>
              <w:t>0113</w:t>
            </w:r>
          </w:p>
        </w:tc>
        <w:tc>
          <w:tcPr>
            <w:tcW w:w="1404" w:type="dxa"/>
            <w:tcBorders>
              <w:top w:val="nil"/>
              <w:left w:val="nil"/>
              <w:bottom w:val="single" w:sz="4" w:space="0" w:color="auto"/>
              <w:right w:val="single" w:sz="4" w:space="0" w:color="auto"/>
            </w:tcBorders>
            <w:shd w:val="clear" w:color="000000" w:fill="FFFFCC"/>
            <w:noWrap/>
            <w:vAlign w:val="center"/>
            <w:hideMark/>
          </w:tcPr>
          <w:p w:rsidR="00334E4C" w:rsidRPr="00334E4C" w:rsidP="00334E4C">
            <w:pPr>
              <w:jc w:val="center"/>
              <w:rPr>
                <w:b/>
                <w:bCs/>
                <w:color w:val="000000"/>
                <w:sz w:val="18"/>
                <w:szCs w:val="18"/>
              </w:rPr>
            </w:pPr>
            <w:r w:rsidRPr="00334E4C">
              <w:rPr>
                <w:b/>
                <w:bCs/>
                <w:color w:val="000000"/>
                <w:sz w:val="18"/>
                <w:szCs w:val="18"/>
              </w:rPr>
              <w:t> </w:t>
            </w:r>
          </w:p>
        </w:tc>
        <w:tc>
          <w:tcPr>
            <w:tcW w:w="848" w:type="dxa"/>
            <w:tcBorders>
              <w:top w:val="nil"/>
              <w:left w:val="nil"/>
              <w:bottom w:val="single" w:sz="4" w:space="0" w:color="auto"/>
              <w:right w:val="single" w:sz="4" w:space="0" w:color="auto"/>
            </w:tcBorders>
            <w:shd w:val="clear" w:color="000000" w:fill="FFFFCC"/>
            <w:noWrap/>
            <w:vAlign w:val="center"/>
            <w:hideMark/>
          </w:tcPr>
          <w:p w:rsidR="00334E4C" w:rsidRPr="00334E4C" w:rsidP="00334E4C">
            <w:pPr>
              <w:jc w:val="center"/>
              <w:rPr>
                <w:b/>
                <w:bCs/>
                <w:color w:val="000000"/>
                <w:sz w:val="18"/>
                <w:szCs w:val="18"/>
              </w:rPr>
            </w:pPr>
            <w:r w:rsidRPr="00334E4C">
              <w:rPr>
                <w:b/>
                <w:bCs/>
                <w:color w:val="000000"/>
                <w:sz w:val="18"/>
                <w:szCs w:val="18"/>
              </w:rPr>
              <w:t> </w:t>
            </w:r>
          </w:p>
        </w:tc>
        <w:tc>
          <w:tcPr>
            <w:tcW w:w="1057" w:type="dxa"/>
            <w:tcBorders>
              <w:top w:val="nil"/>
              <w:left w:val="nil"/>
              <w:bottom w:val="single" w:sz="4" w:space="0" w:color="auto"/>
              <w:right w:val="single" w:sz="4" w:space="0" w:color="auto"/>
            </w:tcBorders>
            <w:shd w:val="clear" w:color="000000" w:fill="FFFFCC"/>
            <w:noWrap/>
            <w:vAlign w:val="center"/>
            <w:hideMark/>
          </w:tcPr>
          <w:p w:rsidR="00334E4C" w:rsidRPr="00334E4C" w:rsidP="00334E4C">
            <w:pPr>
              <w:jc w:val="center"/>
              <w:rPr>
                <w:b/>
                <w:bCs/>
                <w:color w:val="000000"/>
                <w:sz w:val="18"/>
                <w:szCs w:val="18"/>
              </w:rPr>
            </w:pPr>
            <w:r w:rsidRPr="00334E4C">
              <w:rPr>
                <w:b/>
                <w:bCs/>
                <w:color w:val="000000"/>
                <w:sz w:val="18"/>
                <w:szCs w:val="18"/>
              </w:rPr>
              <w:t>5 314,1</w:t>
            </w:r>
          </w:p>
        </w:tc>
        <w:tc>
          <w:tcPr>
            <w:tcW w:w="940" w:type="dxa"/>
            <w:tcBorders>
              <w:top w:val="nil"/>
              <w:left w:val="nil"/>
              <w:bottom w:val="single" w:sz="4" w:space="0" w:color="auto"/>
              <w:right w:val="single" w:sz="4" w:space="0" w:color="auto"/>
            </w:tcBorders>
            <w:shd w:val="clear" w:color="000000" w:fill="FFFFCC"/>
            <w:noWrap/>
            <w:vAlign w:val="center"/>
            <w:hideMark/>
          </w:tcPr>
          <w:p w:rsidR="00334E4C" w:rsidRPr="00334E4C" w:rsidP="00334E4C">
            <w:pPr>
              <w:jc w:val="center"/>
              <w:rPr>
                <w:b/>
                <w:bCs/>
                <w:color w:val="000000"/>
                <w:sz w:val="18"/>
                <w:szCs w:val="18"/>
              </w:rPr>
            </w:pPr>
            <w:r w:rsidRPr="00334E4C">
              <w:rPr>
                <w:b/>
                <w:bCs/>
                <w:color w:val="000000"/>
                <w:sz w:val="18"/>
                <w:szCs w:val="18"/>
              </w:rPr>
              <w:t>5 314,1</w:t>
            </w:r>
          </w:p>
        </w:tc>
        <w:tc>
          <w:tcPr>
            <w:tcW w:w="858" w:type="dxa"/>
            <w:tcBorders>
              <w:top w:val="nil"/>
              <w:left w:val="nil"/>
              <w:bottom w:val="single" w:sz="4" w:space="0" w:color="auto"/>
              <w:right w:val="single" w:sz="4" w:space="0" w:color="auto"/>
            </w:tcBorders>
            <w:shd w:val="clear" w:color="000000" w:fill="FFFFCC"/>
            <w:noWrap/>
            <w:vAlign w:val="center"/>
            <w:hideMark/>
          </w:tcPr>
          <w:p w:rsidR="00334E4C" w:rsidRPr="00334E4C" w:rsidP="00334E4C">
            <w:pPr>
              <w:jc w:val="center"/>
              <w:rPr>
                <w:b/>
                <w:bCs/>
                <w:color w:val="000000"/>
                <w:sz w:val="18"/>
                <w:szCs w:val="18"/>
              </w:rPr>
            </w:pPr>
            <w:r w:rsidRPr="00334E4C">
              <w:rPr>
                <w:b/>
                <w:bCs/>
                <w:color w:val="000000"/>
                <w:sz w:val="18"/>
                <w:szCs w:val="18"/>
              </w:rPr>
              <w:t>5 314,1</w:t>
            </w:r>
          </w:p>
        </w:tc>
      </w:tr>
      <w:tr w:rsidTr="00334E4C">
        <w:tblPrEx>
          <w:tblW w:w="15560" w:type="dxa"/>
          <w:tblInd w:w="108" w:type="dxa"/>
          <w:tblLook w:val="04A0"/>
        </w:tblPrEx>
        <w:trPr>
          <w:trHeight w:val="4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44</w:t>
            </w:r>
          </w:p>
        </w:tc>
        <w:tc>
          <w:tcPr>
            <w:tcW w:w="7645" w:type="dxa"/>
            <w:tcBorders>
              <w:top w:val="nil"/>
              <w:left w:val="nil"/>
              <w:bottom w:val="single" w:sz="4" w:space="0" w:color="auto"/>
              <w:right w:val="single" w:sz="4" w:space="0" w:color="auto"/>
            </w:tcBorders>
            <w:shd w:val="clear" w:color="000000" w:fill="FFFFFF"/>
            <w:hideMark/>
          </w:tcPr>
          <w:p w:rsidR="00334E4C" w:rsidRPr="00334E4C" w:rsidP="00334E4C">
            <w:pPr>
              <w:rPr>
                <w:sz w:val="16"/>
                <w:szCs w:val="16"/>
              </w:rPr>
            </w:pPr>
            <w:r w:rsidRPr="00334E4C">
              <w:rPr>
                <w:sz w:val="16"/>
                <w:szCs w:val="16"/>
              </w:rPr>
              <w:t>Расходы по созданию и обеспечению административной комиссии в рамках непрограммных расходов исполнительных органов местного самоуправления</w:t>
            </w:r>
          </w:p>
        </w:tc>
        <w:tc>
          <w:tcPr>
            <w:tcW w:w="1053" w:type="dxa"/>
            <w:tcBorders>
              <w:top w:val="nil"/>
              <w:left w:val="nil"/>
              <w:bottom w:val="single" w:sz="4" w:space="0" w:color="auto"/>
              <w:right w:val="single" w:sz="4" w:space="0" w:color="auto"/>
            </w:tcBorders>
            <w:shd w:val="clear" w:color="000000" w:fill="FFFFFF"/>
            <w:hideMark/>
          </w:tcPr>
          <w:p w:rsidR="00334E4C" w:rsidRPr="00334E4C" w:rsidP="00334E4C">
            <w:pPr>
              <w:jc w:val="center"/>
              <w:rPr>
                <w:sz w:val="18"/>
                <w:szCs w:val="18"/>
              </w:rPr>
            </w:pPr>
            <w:r w:rsidRPr="00334E4C">
              <w:rPr>
                <w:sz w:val="18"/>
                <w:szCs w:val="18"/>
              </w:rPr>
              <w:t>300</w:t>
            </w:r>
          </w:p>
        </w:tc>
        <w:tc>
          <w:tcPr>
            <w:tcW w:w="1036"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color w:val="000000"/>
                <w:sz w:val="18"/>
                <w:szCs w:val="18"/>
              </w:rPr>
            </w:pPr>
            <w:r w:rsidRPr="00334E4C">
              <w:rPr>
                <w:color w:val="000000"/>
                <w:sz w:val="18"/>
                <w:szCs w:val="18"/>
              </w:rPr>
              <w:t>0113</w:t>
            </w:r>
          </w:p>
        </w:tc>
        <w:tc>
          <w:tcPr>
            <w:tcW w:w="1404"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color w:val="000000"/>
                <w:sz w:val="18"/>
                <w:szCs w:val="18"/>
              </w:rPr>
            </w:pPr>
            <w:r w:rsidRPr="00334E4C">
              <w:rPr>
                <w:color w:val="000000"/>
                <w:sz w:val="18"/>
                <w:szCs w:val="18"/>
              </w:rPr>
              <w:t>82 100 75140</w:t>
            </w:r>
          </w:p>
        </w:tc>
        <w:tc>
          <w:tcPr>
            <w:tcW w:w="848"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color w:val="000000"/>
                <w:sz w:val="18"/>
                <w:szCs w:val="18"/>
              </w:rPr>
            </w:pPr>
            <w:r w:rsidRPr="00334E4C">
              <w:rPr>
                <w:color w:val="000000"/>
                <w:sz w:val="18"/>
                <w:szCs w:val="18"/>
              </w:rPr>
              <w:t> </w:t>
            </w:r>
          </w:p>
        </w:tc>
        <w:tc>
          <w:tcPr>
            <w:tcW w:w="1057"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color w:val="000000"/>
                <w:sz w:val="18"/>
                <w:szCs w:val="18"/>
              </w:rPr>
            </w:pPr>
            <w:r w:rsidRPr="00334E4C">
              <w:rPr>
                <w:color w:val="000000"/>
                <w:sz w:val="18"/>
                <w:szCs w:val="18"/>
              </w:rPr>
              <w:t>19,8</w:t>
            </w:r>
          </w:p>
        </w:tc>
        <w:tc>
          <w:tcPr>
            <w:tcW w:w="940"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color w:val="000000"/>
                <w:sz w:val="18"/>
                <w:szCs w:val="18"/>
              </w:rPr>
            </w:pPr>
            <w:r w:rsidRPr="00334E4C">
              <w:rPr>
                <w:color w:val="000000"/>
                <w:sz w:val="18"/>
                <w:szCs w:val="18"/>
              </w:rPr>
              <w:t>19,8</w:t>
            </w:r>
          </w:p>
        </w:tc>
        <w:tc>
          <w:tcPr>
            <w:tcW w:w="858"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color w:val="000000"/>
                <w:sz w:val="18"/>
                <w:szCs w:val="18"/>
              </w:rPr>
            </w:pPr>
            <w:r w:rsidRPr="00334E4C">
              <w:rPr>
                <w:color w:val="000000"/>
                <w:sz w:val="18"/>
                <w:szCs w:val="18"/>
              </w:rPr>
              <w:t>19,8</w:t>
            </w:r>
          </w:p>
        </w:tc>
      </w:tr>
      <w:tr w:rsidTr="00334E4C">
        <w:tblPrEx>
          <w:tblW w:w="15560" w:type="dxa"/>
          <w:tblInd w:w="108" w:type="dxa"/>
          <w:tblLook w:val="04A0"/>
        </w:tblPrEx>
        <w:trPr>
          <w:trHeight w:val="233"/>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45</w:t>
            </w:r>
          </w:p>
        </w:tc>
        <w:tc>
          <w:tcPr>
            <w:tcW w:w="7645"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Закупка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0113</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82 100 75140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200</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19,8</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19,8</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19,8</w:t>
            </w:r>
          </w:p>
        </w:tc>
      </w:tr>
      <w:tr w:rsidTr="00334E4C">
        <w:tblPrEx>
          <w:tblW w:w="15560" w:type="dxa"/>
          <w:tblInd w:w="108" w:type="dxa"/>
          <w:tblLook w:val="04A0"/>
        </w:tblPrEx>
        <w:trPr>
          <w:trHeight w:val="166"/>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46</w:t>
            </w:r>
          </w:p>
        </w:tc>
        <w:tc>
          <w:tcPr>
            <w:tcW w:w="7645"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0113</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82 100 75140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240</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19,8</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19,8</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19,8</w:t>
            </w:r>
          </w:p>
        </w:tc>
      </w:tr>
      <w:tr w:rsidTr="00334E4C">
        <w:tblPrEx>
          <w:tblW w:w="15560" w:type="dxa"/>
          <w:tblInd w:w="108" w:type="dxa"/>
          <w:tblLook w:val="04A0"/>
        </w:tblPrEx>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47</w:t>
            </w:r>
          </w:p>
        </w:tc>
        <w:tc>
          <w:tcPr>
            <w:tcW w:w="7645" w:type="dxa"/>
            <w:tcBorders>
              <w:top w:val="nil"/>
              <w:left w:val="nil"/>
              <w:bottom w:val="single" w:sz="4" w:space="0" w:color="auto"/>
              <w:right w:val="single" w:sz="4" w:space="0" w:color="auto"/>
            </w:tcBorders>
            <w:shd w:val="clear" w:color="000000" w:fill="FFFFFF"/>
            <w:hideMark/>
          </w:tcPr>
          <w:p w:rsidR="00334E4C" w:rsidRPr="00334E4C" w:rsidP="00334E4C">
            <w:pPr>
              <w:rPr>
                <w:b/>
                <w:bCs/>
                <w:sz w:val="16"/>
                <w:szCs w:val="16"/>
              </w:rPr>
            </w:pPr>
            <w:r w:rsidRPr="00334E4C">
              <w:rPr>
                <w:b/>
                <w:bCs/>
                <w:sz w:val="16"/>
                <w:szCs w:val="16"/>
              </w:rPr>
              <w:t>Функционирование казенных учреждений</w:t>
            </w:r>
          </w:p>
        </w:tc>
        <w:tc>
          <w:tcPr>
            <w:tcW w:w="1053" w:type="dxa"/>
            <w:tcBorders>
              <w:top w:val="nil"/>
              <w:left w:val="nil"/>
              <w:bottom w:val="single" w:sz="4" w:space="0" w:color="auto"/>
              <w:right w:val="single" w:sz="4" w:space="0" w:color="auto"/>
            </w:tcBorders>
            <w:shd w:val="clear" w:color="000000" w:fill="FFFFFF"/>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b/>
                <w:bCs/>
                <w:color w:val="000000"/>
                <w:sz w:val="18"/>
                <w:szCs w:val="18"/>
              </w:rPr>
            </w:pPr>
            <w:r w:rsidRPr="00334E4C">
              <w:rPr>
                <w:b/>
                <w:bCs/>
                <w:color w:val="000000"/>
                <w:sz w:val="18"/>
                <w:szCs w:val="18"/>
              </w:rPr>
              <w:t>0113</w:t>
            </w:r>
          </w:p>
        </w:tc>
        <w:tc>
          <w:tcPr>
            <w:tcW w:w="1404"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b/>
                <w:bCs/>
                <w:color w:val="000000"/>
                <w:sz w:val="18"/>
                <w:szCs w:val="18"/>
              </w:rPr>
            </w:pPr>
            <w:r w:rsidRPr="00334E4C">
              <w:rPr>
                <w:b/>
                <w:bCs/>
                <w:color w:val="000000"/>
                <w:sz w:val="18"/>
                <w:szCs w:val="18"/>
              </w:rPr>
              <w:t>82 200 00000</w:t>
            </w:r>
          </w:p>
        </w:tc>
        <w:tc>
          <w:tcPr>
            <w:tcW w:w="848"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color w:val="000000"/>
                <w:sz w:val="18"/>
                <w:szCs w:val="18"/>
              </w:rPr>
            </w:pPr>
            <w:r w:rsidRPr="00334E4C">
              <w:rPr>
                <w:color w:val="000000"/>
                <w:sz w:val="18"/>
                <w:szCs w:val="18"/>
              </w:rPr>
              <w:t> </w:t>
            </w:r>
          </w:p>
        </w:tc>
        <w:tc>
          <w:tcPr>
            <w:tcW w:w="1057"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b/>
                <w:bCs/>
                <w:color w:val="000000"/>
                <w:sz w:val="18"/>
                <w:szCs w:val="18"/>
              </w:rPr>
            </w:pPr>
            <w:r w:rsidRPr="00334E4C">
              <w:rPr>
                <w:b/>
                <w:bCs/>
                <w:color w:val="000000"/>
                <w:sz w:val="18"/>
                <w:szCs w:val="18"/>
              </w:rPr>
              <w:t>4 982,3</w:t>
            </w:r>
          </w:p>
        </w:tc>
        <w:tc>
          <w:tcPr>
            <w:tcW w:w="940"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b/>
                <w:bCs/>
                <w:color w:val="000000"/>
                <w:sz w:val="18"/>
                <w:szCs w:val="18"/>
              </w:rPr>
            </w:pPr>
            <w:r w:rsidRPr="00334E4C">
              <w:rPr>
                <w:b/>
                <w:bCs/>
                <w:color w:val="000000"/>
                <w:sz w:val="18"/>
                <w:szCs w:val="18"/>
              </w:rPr>
              <w:t>4 982,3</w:t>
            </w:r>
          </w:p>
        </w:tc>
        <w:tc>
          <w:tcPr>
            <w:tcW w:w="858"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b/>
                <w:bCs/>
                <w:color w:val="000000"/>
                <w:sz w:val="18"/>
                <w:szCs w:val="18"/>
              </w:rPr>
            </w:pPr>
            <w:r w:rsidRPr="00334E4C">
              <w:rPr>
                <w:b/>
                <w:bCs/>
                <w:color w:val="000000"/>
                <w:sz w:val="18"/>
                <w:szCs w:val="18"/>
              </w:rPr>
              <w:t>4 982,3</w:t>
            </w:r>
          </w:p>
        </w:tc>
      </w:tr>
      <w:tr w:rsidTr="00334E4C">
        <w:tblPrEx>
          <w:tblW w:w="15560" w:type="dxa"/>
          <w:tblInd w:w="108" w:type="dxa"/>
          <w:tblLook w:val="04A0"/>
        </w:tblPrEx>
        <w:trPr>
          <w:trHeight w:val="526"/>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48</w:t>
            </w:r>
          </w:p>
        </w:tc>
        <w:tc>
          <w:tcPr>
            <w:tcW w:w="7645"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Расходы на  обеспечение деятельности (оказания услуг) подведомственного Муниципального казенного учреждения "Межведомственная централизованная бухгалтерия"  в рамках не программных расходов  исполнительных органов местного самоуправления</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0113</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82 200 00380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4 982,3</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4 982,3</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4 982,3</w:t>
            </w:r>
          </w:p>
        </w:tc>
      </w:tr>
      <w:tr w:rsidTr="00334E4C">
        <w:tblPrEx>
          <w:tblW w:w="15560" w:type="dxa"/>
          <w:tblInd w:w="108" w:type="dxa"/>
          <w:tblLook w:val="04A0"/>
        </w:tblPrEx>
        <w:trPr>
          <w:trHeight w:val="519"/>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49</w:t>
            </w:r>
          </w:p>
        </w:tc>
        <w:tc>
          <w:tcPr>
            <w:tcW w:w="7645"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0113</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82 200 00380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100</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3 707,5</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3 707,5</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3 707,5</w:t>
            </w:r>
          </w:p>
        </w:tc>
      </w:tr>
      <w:tr w:rsidTr="00334E4C">
        <w:tblPrEx>
          <w:tblW w:w="15560" w:type="dxa"/>
          <w:tblInd w:w="108" w:type="dxa"/>
          <w:tblLook w:val="04A0"/>
        </w:tblPrEx>
        <w:trPr>
          <w:trHeight w:val="258"/>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50</w:t>
            </w:r>
          </w:p>
        </w:tc>
        <w:tc>
          <w:tcPr>
            <w:tcW w:w="7645"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Расходы на выплаты персоналу казенных учреждений</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0113</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82 200 00380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110</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3 707,5</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3 707,5</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3 707,5</w:t>
            </w:r>
          </w:p>
        </w:tc>
      </w:tr>
      <w:tr w:rsidTr="00334E4C">
        <w:tblPrEx>
          <w:tblW w:w="15560" w:type="dxa"/>
          <w:tblInd w:w="108" w:type="dxa"/>
          <w:tblLook w:val="04A0"/>
        </w:tblPrEx>
        <w:trPr>
          <w:trHeight w:val="28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51</w:t>
            </w:r>
          </w:p>
        </w:tc>
        <w:tc>
          <w:tcPr>
            <w:tcW w:w="7645"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Закупка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0113</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82 200 00380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200</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1 272,8</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1 272,8</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1 272,8</w:t>
            </w:r>
          </w:p>
        </w:tc>
      </w:tr>
      <w:tr w:rsidTr="00334E4C">
        <w:tblPrEx>
          <w:tblW w:w="15560" w:type="dxa"/>
          <w:tblInd w:w="108" w:type="dxa"/>
          <w:tblLook w:val="04A0"/>
        </w:tblPrEx>
        <w:trPr>
          <w:trHeight w:val="252"/>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52</w:t>
            </w:r>
          </w:p>
        </w:tc>
        <w:tc>
          <w:tcPr>
            <w:tcW w:w="7645"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0113</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82 200 00380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240</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1 272,8</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1 272,8</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1 272,8</w:t>
            </w:r>
          </w:p>
        </w:tc>
      </w:tr>
      <w:tr w:rsidTr="00334E4C">
        <w:tblPrEx>
          <w:tblW w:w="15560" w:type="dxa"/>
          <w:tblInd w:w="108" w:type="dxa"/>
          <w:tblLook w:val="04A0"/>
        </w:tblPrEx>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53</w:t>
            </w:r>
          </w:p>
        </w:tc>
        <w:tc>
          <w:tcPr>
            <w:tcW w:w="7645"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color w:val="000000"/>
                <w:sz w:val="16"/>
                <w:szCs w:val="16"/>
              </w:rPr>
            </w:pPr>
            <w:r w:rsidRPr="00334E4C">
              <w:rPr>
                <w:color w:val="000000"/>
                <w:sz w:val="16"/>
                <w:szCs w:val="16"/>
              </w:rPr>
              <w:t>Иные бюджетные ассигнования</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0113</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82 200 00380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800</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2,0</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2,0</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2,0</w:t>
            </w:r>
          </w:p>
        </w:tc>
      </w:tr>
      <w:tr w:rsidTr="00334E4C">
        <w:tblPrEx>
          <w:tblW w:w="15560" w:type="dxa"/>
          <w:tblInd w:w="108" w:type="dxa"/>
          <w:tblLook w:val="04A0"/>
        </w:tblPrEx>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54</w:t>
            </w:r>
          </w:p>
        </w:tc>
        <w:tc>
          <w:tcPr>
            <w:tcW w:w="7645"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color w:val="000000"/>
                <w:sz w:val="16"/>
                <w:szCs w:val="16"/>
              </w:rPr>
            </w:pPr>
            <w:r w:rsidRPr="00334E4C">
              <w:rPr>
                <w:color w:val="000000"/>
                <w:sz w:val="16"/>
                <w:szCs w:val="16"/>
              </w:rPr>
              <w:t>Уплата налогов, сборов и иных платежей</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0113</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82 200 00380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850</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2,0</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2,0</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2,0</w:t>
            </w:r>
          </w:p>
        </w:tc>
      </w:tr>
      <w:tr w:rsidTr="00334E4C">
        <w:tblPrEx>
          <w:tblW w:w="15560" w:type="dxa"/>
          <w:tblInd w:w="108" w:type="dxa"/>
          <w:tblLook w:val="04A0"/>
        </w:tblPrEx>
        <w:trPr>
          <w:trHeight w:val="191"/>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55</w:t>
            </w:r>
          </w:p>
        </w:tc>
        <w:tc>
          <w:tcPr>
            <w:tcW w:w="7645"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color w:val="000000"/>
                <w:sz w:val="16"/>
                <w:szCs w:val="16"/>
              </w:rPr>
            </w:pPr>
            <w:r w:rsidRPr="00334E4C">
              <w:rPr>
                <w:color w:val="000000"/>
                <w:sz w:val="16"/>
                <w:szCs w:val="16"/>
              </w:rPr>
              <w:t>Муниципальная программа "Управление муниципальным имуществом на территории с. Ванавара"</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0113</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18 000 00000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311,0</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311,0</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311,0</w:t>
            </w:r>
          </w:p>
        </w:tc>
      </w:tr>
      <w:tr w:rsidTr="00334E4C">
        <w:tblPrEx>
          <w:tblW w:w="15560" w:type="dxa"/>
          <w:tblInd w:w="108" w:type="dxa"/>
          <w:tblLook w:val="04A0"/>
        </w:tblPrEx>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56</w:t>
            </w:r>
          </w:p>
        </w:tc>
        <w:tc>
          <w:tcPr>
            <w:tcW w:w="7645"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color w:val="000000"/>
                <w:sz w:val="16"/>
                <w:szCs w:val="16"/>
              </w:rPr>
            </w:pPr>
            <w:r w:rsidRPr="00334E4C">
              <w:rPr>
                <w:color w:val="000000"/>
                <w:sz w:val="16"/>
                <w:szCs w:val="16"/>
              </w:rPr>
              <w:t>Постановка на государственный учет объектов недвижимости</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0113</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18 100 00000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311,0</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311,0</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311,0</w:t>
            </w:r>
          </w:p>
        </w:tc>
      </w:tr>
      <w:tr w:rsidTr="00334E4C">
        <w:tblPrEx>
          <w:tblW w:w="15560" w:type="dxa"/>
          <w:tblInd w:w="108" w:type="dxa"/>
          <w:tblLook w:val="04A0"/>
        </w:tblPrEx>
        <w:trPr>
          <w:trHeight w:val="439"/>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57</w:t>
            </w:r>
          </w:p>
        </w:tc>
        <w:tc>
          <w:tcPr>
            <w:tcW w:w="7645"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color w:val="000000"/>
                <w:sz w:val="16"/>
                <w:szCs w:val="16"/>
              </w:rPr>
            </w:pPr>
            <w:r w:rsidRPr="00334E4C">
              <w:rPr>
                <w:color w:val="000000"/>
                <w:sz w:val="16"/>
                <w:szCs w:val="16"/>
              </w:rPr>
              <w:t xml:space="preserve">Постановка на государственный учет объектов недвижимости в рамках отдельных мероприятий муниципальной программы "Управление муниципальным имуществом на территории села Ванавара" </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0113</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18 100 00280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311,0</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311,0</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311,0</w:t>
            </w:r>
          </w:p>
        </w:tc>
      </w:tr>
      <w:tr w:rsidTr="00334E4C">
        <w:tblPrEx>
          <w:tblW w:w="15560" w:type="dxa"/>
          <w:tblInd w:w="108" w:type="dxa"/>
          <w:tblLook w:val="04A0"/>
        </w:tblPrEx>
        <w:trPr>
          <w:trHeight w:val="25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58</w:t>
            </w:r>
          </w:p>
        </w:tc>
        <w:tc>
          <w:tcPr>
            <w:tcW w:w="7645"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Закупка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0113</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18 100 00280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200</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311,0</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311,0</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311,0</w:t>
            </w:r>
          </w:p>
        </w:tc>
      </w:tr>
      <w:tr w:rsidTr="00334E4C">
        <w:tblPrEx>
          <w:tblW w:w="15560" w:type="dxa"/>
          <w:tblInd w:w="108" w:type="dxa"/>
          <w:tblLook w:val="04A0"/>
        </w:tblPrEx>
        <w:trPr>
          <w:trHeight w:val="151"/>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59</w:t>
            </w:r>
          </w:p>
        </w:tc>
        <w:tc>
          <w:tcPr>
            <w:tcW w:w="7645"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0113</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18 100 00280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240</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311,0</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311,0</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311,0</w:t>
            </w:r>
          </w:p>
        </w:tc>
      </w:tr>
      <w:tr w:rsidTr="00334E4C">
        <w:tblPrEx>
          <w:tblW w:w="15560" w:type="dxa"/>
          <w:tblInd w:w="108" w:type="dxa"/>
          <w:tblLook w:val="04A0"/>
        </w:tblPrEx>
        <w:trPr>
          <w:trHeight w:val="212"/>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60</w:t>
            </w:r>
          </w:p>
        </w:tc>
        <w:tc>
          <w:tcPr>
            <w:tcW w:w="7645"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color w:val="000000"/>
                <w:sz w:val="16"/>
                <w:szCs w:val="16"/>
              </w:rPr>
            </w:pPr>
            <w:r w:rsidRPr="00334E4C">
              <w:rPr>
                <w:color w:val="000000"/>
                <w:sz w:val="16"/>
                <w:szCs w:val="16"/>
              </w:rPr>
              <w:t>Муниципальная программа «Профилактика правонарушений в сельском поселении село Ванавара»</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0113</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21 000 00000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1,0</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1,0</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1,0</w:t>
            </w:r>
          </w:p>
        </w:tc>
      </w:tr>
      <w:tr w:rsidTr="00334E4C">
        <w:tblPrEx>
          <w:tblW w:w="15560" w:type="dxa"/>
          <w:tblInd w:w="108" w:type="dxa"/>
          <w:tblLook w:val="04A0"/>
        </w:tblPrEx>
        <w:trPr>
          <w:trHeight w:val="31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61</w:t>
            </w:r>
          </w:p>
        </w:tc>
        <w:tc>
          <w:tcPr>
            <w:tcW w:w="7645"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color w:val="000000"/>
                <w:sz w:val="16"/>
                <w:szCs w:val="16"/>
              </w:rPr>
            </w:pPr>
            <w:r w:rsidRPr="00334E4C">
              <w:rPr>
                <w:color w:val="000000"/>
                <w:sz w:val="16"/>
                <w:szCs w:val="16"/>
              </w:rPr>
              <w:t xml:space="preserve">Информационные мероприятия, направленные на  предотвращение правонарушений  </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0113</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21 100 00000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1,0</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1,0</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1,0</w:t>
            </w:r>
          </w:p>
        </w:tc>
      </w:tr>
      <w:tr w:rsidTr="00334E4C">
        <w:tblPrEx>
          <w:tblW w:w="15560" w:type="dxa"/>
          <w:tblInd w:w="108" w:type="dxa"/>
          <w:tblLook w:val="04A0"/>
        </w:tblPrEx>
        <w:trPr>
          <w:trHeight w:val="4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62</w:t>
            </w:r>
          </w:p>
        </w:tc>
        <w:tc>
          <w:tcPr>
            <w:tcW w:w="7645"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color w:val="000000"/>
                <w:sz w:val="16"/>
                <w:szCs w:val="16"/>
              </w:rPr>
            </w:pPr>
            <w:r w:rsidRPr="00334E4C">
              <w:rPr>
                <w:color w:val="000000"/>
                <w:sz w:val="16"/>
                <w:szCs w:val="16"/>
              </w:rPr>
              <w:t>Информационные расходы в рамках отдельных мероприятий муниципальной программы  «Профилактика правонарушений в сельском поселении село Ванавара»</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0113</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21 100 00460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1,0</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1,0</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1,0</w:t>
            </w:r>
          </w:p>
        </w:tc>
      </w:tr>
      <w:tr w:rsidTr="00334E4C">
        <w:tblPrEx>
          <w:tblW w:w="15560" w:type="dxa"/>
          <w:tblInd w:w="108" w:type="dxa"/>
          <w:tblLook w:val="04A0"/>
        </w:tblPrEx>
        <w:trPr>
          <w:trHeight w:val="30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63</w:t>
            </w:r>
          </w:p>
        </w:tc>
        <w:tc>
          <w:tcPr>
            <w:tcW w:w="7645"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Закупка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0113</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21 100 00460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200</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1,0</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1,0</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1,0</w:t>
            </w:r>
          </w:p>
        </w:tc>
      </w:tr>
      <w:tr w:rsidTr="00334E4C">
        <w:tblPrEx>
          <w:tblW w:w="15560" w:type="dxa"/>
          <w:tblInd w:w="108" w:type="dxa"/>
          <w:tblLook w:val="04A0"/>
        </w:tblPrEx>
        <w:trPr>
          <w:trHeight w:val="173"/>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64</w:t>
            </w:r>
          </w:p>
        </w:tc>
        <w:tc>
          <w:tcPr>
            <w:tcW w:w="7645"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0113</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21 100 00460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240</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1,0</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1,0</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1,0</w:t>
            </w:r>
          </w:p>
        </w:tc>
      </w:tr>
      <w:tr w:rsidTr="00334E4C">
        <w:tblPrEx>
          <w:tblW w:w="15560" w:type="dxa"/>
          <w:tblInd w:w="108" w:type="dxa"/>
          <w:tblLook w:val="04A0"/>
        </w:tblPrEx>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65</w:t>
            </w:r>
          </w:p>
        </w:tc>
        <w:tc>
          <w:tcPr>
            <w:tcW w:w="7645" w:type="dxa"/>
            <w:tcBorders>
              <w:top w:val="nil"/>
              <w:left w:val="nil"/>
              <w:bottom w:val="single" w:sz="4" w:space="0" w:color="auto"/>
              <w:right w:val="single" w:sz="4" w:space="0" w:color="auto"/>
            </w:tcBorders>
            <w:shd w:val="clear" w:color="000000" w:fill="FFFF00"/>
            <w:noWrap/>
            <w:vAlign w:val="bottom"/>
            <w:hideMark/>
          </w:tcPr>
          <w:p w:rsidR="00334E4C" w:rsidRPr="00334E4C" w:rsidP="00334E4C">
            <w:pPr>
              <w:rPr>
                <w:b/>
                <w:bCs/>
                <w:color w:val="000000"/>
                <w:sz w:val="16"/>
                <w:szCs w:val="16"/>
              </w:rPr>
            </w:pPr>
            <w:r w:rsidRPr="00334E4C">
              <w:rPr>
                <w:b/>
                <w:bCs/>
                <w:color w:val="000000"/>
                <w:sz w:val="16"/>
                <w:szCs w:val="16"/>
              </w:rPr>
              <w:t>Национальная оборона</w:t>
            </w:r>
          </w:p>
        </w:tc>
        <w:tc>
          <w:tcPr>
            <w:tcW w:w="1053" w:type="dxa"/>
            <w:tcBorders>
              <w:top w:val="nil"/>
              <w:left w:val="nil"/>
              <w:bottom w:val="single" w:sz="4" w:space="0" w:color="auto"/>
              <w:right w:val="single" w:sz="4" w:space="0" w:color="auto"/>
            </w:tcBorders>
            <w:shd w:val="clear" w:color="000000" w:fill="FFFF00"/>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000000" w:fill="FFFF00"/>
            <w:noWrap/>
            <w:vAlign w:val="center"/>
            <w:hideMark/>
          </w:tcPr>
          <w:p w:rsidR="00334E4C" w:rsidRPr="00334E4C" w:rsidP="00334E4C">
            <w:pPr>
              <w:jc w:val="center"/>
              <w:rPr>
                <w:b/>
                <w:bCs/>
                <w:color w:val="000000"/>
                <w:sz w:val="18"/>
                <w:szCs w:val="18"/>
              </w:rPr>
            </w:pPr>
            <w:r w:rsidRPr="00334E4C">
              <w:rPr>
                <w:b/>
                <w:bCs/>
                <w:color w:val="000000"/>
                <w:sz w:val="18"/>
                <w:szCs w:val="18"/>
              </w:rPr>
              <w:t>0200</w:t>
            </w:r>
          </w:p>
        </w:tc>
        <w:tc>
          <w:tcPr>
            <w:tcW w:w="1404" w:type="dxa"/>
            <w:tcBorders>
              <w:top w:val="nil"/>
              <w:left w:val="nil"/>
              <w:bottom w:val="single" w:sz="4" w:space="0" w:color="auto"/>
              <w:right w:val="single" w:sz="4" w:space="0" w:color="auto"/>
            </w:tcBorders>
            <w:shd w:val="clear" w:color="000000" w:fill="FFFF00"/>
            <w:noWrap/>
            <w:vAlign w:val="center"/>
            <w:hideMark/>
          </w:tcPr>
          <w:p w:rsidR="00334E4C" w:rsidRPr="00334E4C" w:rsidP="00334E4C">
            <w:pPr>
              <w:jc w:val="center"/>
              <w:rPr>
                <w:b/>
                <w:bCs/>
                <w:color w:val="000000"/>
                <w:sz w:val="18"/>
                <w:szCs w:val="18"/>
              </w:rPr>
            </w:pPr>
            <w:r w:rsidRPr="00334E4C">
              <w:rPr>
                <w:b/>
                <w:bCs/>
                <w:color w:val="000000"/>
                <w:sz w:val="18"/>
                <w:szCs w:val="18"/>
              </w:rPr>
              <w:t> </w:t>
            </w:r>
          </w:p>
        </w:tc>
        <w:tc>
          <w:tcPr>
            <w:tcW w:w="848" w:type="dxa"/>
            <w:tcBorders>
              <w:top w:val="nil"/>
              <w:left w:val="nil"/>
              <w:bottom w:val="single" w:sz="4" w:space="0" w:color="auto"/>
              <w:right w:val="single" w:sz="4" w:space="0" w:color="auto"/>
            </w:tcBorders>
            <w:shd w:val="clear" w:color="000000" w:fill="FFFF00"/>
            <w:noWrap/>
            <w:vAlign w:val="center"/>
            <w:hideMark/>
          </w:tcPr>
          <w:p w:rsidR="00334E4C" w:rsidRPr="00334E4C" w:rsidP="00334E4C">
            <w:pPr>
              <w:jc w:val="center"/>
              <w:rPr>
                <w:b/>
                <w:bCs/>
                <w:color w:val="000000"/>
                <w:sz w:val="18"/>
                <w:szCs w:val="18"/>
              </w:rPr>
            </w:pPr>
            <w:r w:rsidRPr="00334E4C">
              <w:rPr>
                <w:b/>
                <w:bCs/>
                <w:color w:val="000000"/>
                <w:sz w:val="18"/>
                <w:szCs w:val="18"/>
              </w:rPr>
              <w:t> </w:t>
            </w:r>
          </w:p>
        </w:tc>
        <w:tc>
          <w:tcPr>
            <w:tcW w:w="1057" w:type="dxa"/>
            <w:tcBorders>
              <w:top w:val="nil"/>
              <w:left w:val="nil"/>
              <w:bottom w:val="single" w:sz="4" w:space="0" w:color="auto"/>
              <w:right w:val="single" w:sz="4" w:space="0" w:color="auto"/>
            </w:tcBorders>
            <w:shd w:val="clear" w:color="000000" w:fill="FFFF00"/>
            <w:noWrap/>
            <w:vAlign w:val="center"/>
            <w:hideMark/>
          </w:tcPr>
          <w:p w:rsidR="00334E4C" w:rsidRPr="00334E4C" w:rsidP="00334E4C">
            <w:pPr>
              <w:jc w:val="center"/>
              <w:rPr>
                <w:b/>
                <w:bCs/>
                <w:color w:val="000000"/>
                <w:sz w:val="18"/>
                <w:szCs w:val="18"/>
              </w:rPr>
            </w:pPr>
            <w:r w:rsidRPr="00334E4C">
              <w:rPr>
                <w:b/>
                <w:bCs/>
                <w:color w:val="000000"/>
                <w:sz w:val="18"/>
                <w:szCs w:val="18"/>
              </w:rPr>
              <w:t>499,2</w:t>
            </w:r>
          </w:p>
        </w:tc>
        <w:tc>
          <w:tcPr>
            <w:tcW w:w="940" w:type="dxa"/>
            <w:tcBorders>
              <w:top w:val="nil"/>
              <w:left w:val="nil"/>
              <w:bottom w:val="single" w:sz="4" w:space="0" w:color="auto"/>
              <w:right w:val="single" w:sz="4" w:space="0" w:color="auto"/>
            </w:tcBorders>
            <w:shd w:val="clear" w:color="000000" w:fill="FFFF00"/>
            <w:noWrap/>
            <w:vAlign w:val="center"/>
            <w:hideMark/>
          </w:tcPr>
          <w:p w:rsidR="00334E4C" w:rsidRPr="00334E4C" w:rsidP="00334E4C">
            <w:pPr>
              <w:jc w:val="center"/>
              <w:rPr>
                <w:b/>
                <w:bCs/>
                <w:color w:val="000000"/>
                <w:sz w:val="18"/>
                <w:szCs w:val="18"/>
              </w:rPr>
            </w:pPr>
            <w:r w:rsidRPr="00334E4C">
              <w:rPr>
                <w:b/>
                <w:bCs/>
                <w:color w:val="000000"/>
                <w:sz w:val="18"/>
                <w:szCs w:val="18"/>
              </w:rPr>
              <w:t>504,7</w:t>
            </w:r>
          </w:p>
        </w:tc>
        <w:tc>
          <w:tcPr>
            <w:tcW w:w="858" w:type="dxa"/>
            <w:tcBorders>
              <w:top w:val="nil"/>
              <w:left w:val="nil"/>
              <w:bottom w:val="single" w:sz="4" w:space="0" w:color="auto"/>
              <w:right w:val="single" w:sz="4" w:space="0" w:color="auto"/>
            </w:tcBorders>
            <w:shd w:val="clear" w:color="000000" w:fill="FFFF00"/>
            <w:noWrap/>
            <w:vAlign w:val="center"/>
            <w:hideMark/>
          </w:tcPr>
          <w:p w:rsidR="00334E4C" w:rsidRPr="00334E4C" w:rsidP="00334E4C">
            <w:pPr>
              <w:jc w:val="center"/>
              <w:rPr>
                <w:b/>
                <w:bCs/>
                <w:color w:val="000000"/>
                <w:sz w:val="18"/>
                <w:szCs w:val="18"/>
              </w:rPr>
            </w:pPr>
            <w:r w:rsidRPr="00334E4C">
              <w:rPr>
                <w:b/>
                <w:bCs/>
                <w:color w:val="000000"/>
                <w:sz w:val="18"/>
                <w:szCs w:val="18"/>
              </w:rPr>
              <w:t>0,0</w:t>
            </w:r>
          </w:p>
        </w:tc>
      </w:tr>
      <w:tr w:rsidTr="00334E4C">
        <w:tblPrEx>
          <w:tblW w:w="15560" w:type="dxa"/>
          <w:tblInd w:w="108" w:type="dxa"/>
          <w:tblLook w:val="04A0"/>
        </w:tblPrEx>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66</w:t>
            </w:r>
          </w:p>
        </w:tc>
        <w:tc>
          <w:tcPr>
            <w:tcW w:w="7645"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b/>
                <w:bCs/>
                <w:color w:val="000000"/>
                <w:sz w:val="16"/>
                <w:szCs w:val="16"/>
              </w:rPr>
            </w:pPr>
            <w:r w:rsidRPr="00334E4C">
              <w:rPr>
                <w:b/>
                <w:bCs/>
                <w:color w:val="000000"/>
                <w:sz w:val="16"/>
                <w:szCs w:val="16"/>
              </w:rPr>
              <w:t>Мобилизационная и вневойсковая подготовка</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0203</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i/>
                <w:iCs/>
                <w:sz w:val="18"/>
                <w:szCs w:val="18"/>
              </w:rPr>
            </w:pPr>
            <w:r w:rsidRPr="00334E4C">
              <w:rPr>
                <w:i/>
                <w:iCs/>
                <w:sz w:val="18"/>
                <w:szCs w:val="18"/>
              </w:rPr>
              <w:t> </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499,2</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504,7</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0,0</w:t>
            </w:r>
          </w:p>
        </w:tc>
      </w:tr>
      <w:tr w:rsidTr="00334E4C">
        <w:tblPrEx>
          <w:tblW w:w="15560" w:type="dxa"/>
          <w:tblInd w:w="108" w:type="dxa"/>
          <w:tblLook w:val="04A0"/>
        </w:tblPrEx>
        <w:trPr>
          <w:trHeight w:val="311"/>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67</w:t>
            </w:r>
          </w:p>
        </w:tc>
        <w:tc>
          <w:tcPr>
            <w:tcW w:w="7645" w:type="dxa"/>
            <w:tcBorders>
              <w:top w:val="nil"/>
              <w:left w:val="nil"/>
              <w:bottom w:val="single" w:sz="4" w:space="0" w:color="auto"/>
              <w:right w:val="single" w:sz="4" w:space="0" w:color="auto"/>
            </w:tcBorders>
            <w:shd w:val="clear" w:color="000000" w:fill="FFFFFF"/>
            <w:hideMark/>
          </w:tcPr>
          <w:p w:rsidR="00334E4C" w:rsidRPr="00334E4C" w:rsidP="00334E4C">
            <w:pPr>
              <w:rPr>
                <w:sz w:val="16"/>
                <w:szCs w:val="16"/>
              </w:rPr>
            </w:pPr>
            <w:r w:rsidRPr="00334E4C">
              <w:rPr>
                <w:sz w:val="16"/>
                <w:szCs w:val="16"/>
              </w:rPr>
              <w:t>Расходы на мобилизационную и вневойсковую подготовку в рамках непрограммных расходов  исполнительных органов местного самоуправления</w:t>
            </w:r>
          </w:p>
        </w:tc>
        <w:tc>
          <w:tcPr>
            <w:tcW w:w="105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sz w:val="18"/>
                <w:szCs w:val="18"/>
              </w:rPr>
            </w:pPr>
            <w:r w:rsidRPr="00334E4C">
              <w:rPr>
                <w:sz w:val="18"/>
                <w:szCs w:val="18"/>
              </w:rPr>
              <w:t>0203</w:t>
            </w:r>
          </w:p>
        </w:tc>
        <w:tc>
          <w:tcPr>
            <w:tcW w:w="1404"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sz w:val="18"/>
                <w:szCs w:val="18"/>
              </w:rPr>
            </w:pPr>
            <w:r w:rsidRPr="00334E4C">
              <w:rPr>
                <w:sz w:val="18"/>
                <w:szCs w:val="18"/>
              </w:rPr>
              <w:t>82 100 51180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499,2</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504,7</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0,0</w:t>
            </w:r>
          </w:p>
        </w:tc>
      </w:tr>
      <w:tr w:rsidTr="00334E4C">
        <w:tblPrEx>
          <w:tblW w:w="15560" w:type="dxa"/>
          <w:tblInd w:w="108" w:type="dxa"/>
          <w:tblLook w:val="04A0"/>
        </w:tblPrEx>
        <w:trPr>
          <w:trHeight w:val="487"/>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68</w:t>
            </w:r>
          </w:p>
        </w:tc>
        <w:tc>
          <w:tcPr>
            <w:tcW w:w="7645"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5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sz w:val="18"/>
                <w:szCs w:val="18"/>
              </w:rPr>
            </w:pPr>
            <w:r w:rsidRPr="00334E4C">
              <w:rPr>
                <w:sz w:val="18"/>
                <w:szCs w:val="18"/>
              </w:rPr>
              <w:t>0203</w:t>
            </w:r>
          </w:p>
        </w:tc>
        <w:tc>
          <w:tcPr>
            <w:tcW w:w="1404"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sz w:val="18"/>
                <w:szCs w:val="18"/>
              </w:rPr>
            </w:pPr>
            <w:r w:rsidRPr="00334E4C">
              <w:rPr>
                <w:sz w:val="18"/>
                <w:szCs w:val="18"/>
              </w:rPr>
              <w:t>82 100 51180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100</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441,9</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441,9</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0,0</w:t>
            </w:r>
          </w:p>
        </w:tc>
      </w:tr>
      <w:tr w:rsidTr="00334E4C">
        <w:tblPrEx>
          <w:tblW w:w="15560" w:type="dxa"/>
          <w:tblInd w:w="108" w:type="dxa"/>
          <w:tblLook w:val="04A0"/>
        </w:tblPrEx>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69</w:t>
            </w:r>
          </w:p>
        </w:tc>
        <w:tc>
          <w:tcPr>
            <w:tcW w:w="7645"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Расходы на выплаты персоналу государственных (муниципальных) органов</w:t>
            </w:r>
          </w:p>
        </w:tc>
        <w:tc>
          <w:tcPr>
            <w:tcW w:w="105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sz w:val="18"/>
                <w:szCs w:val="18"/>
              </w:rPr>
            </w:pPr>
            <w:r w:rsidRPr="00334E4C">
              <w:rPr>
                <w:sz w:val="18"/>
                <w:szCs w:val="18"/>
              </w:rPr>
              <w:t>0203</w:t>
            </w:r>
          </w:p>
        </w:tc>
        <w:tc>
          <w:tcPr>
            <w:tcW w:w="1404"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sz w:val="18"/>
                <w:szCs w:val="18"/>
              </w:rPr>
            </w:pPr>
            <w:r w:rsidRPr="00334E4C">
              <w:rPr>
                <w:sz w:val="18"/>
                <w:szCs w:val="18"/>
              </w:rPr>
              <w:t>82 100 51180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120</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441,9</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441,9</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0,0</w:t>
            </w:r>
          </w:p>
        </w:tc>
      </w:tr>
      <w:tr w:rsidTr="00334E4C">
        <w:tblPrEx>
          <w:tblW w:w="15560" w:type="dxa"/>
          <w:tblInd w:w="108" w:type="dxa"/>
          <w:tblLook w:val="04A0"/>
        </w:tblPrEx>
        <w:trPr>
          <w:trHeight w:val="27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70</w:t>
            </w:r>
          </w:p>
        </w:tc>
        <w:tc>
          <w:tcPr>
            <w:tcW w:w="7645"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Закупка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sz w:val="18"/>
                <w:szCs w:val="18"/>
              </w:rPr>
            </w:pPr>
            <w:r w:rsidRPr="00334E4C">
              <w:rPr>
                <w:sz w:val="18"/>
                <w:szCs w:val="18"/>
              </w:rPr>
              <w:t>0203</w:t>
            </w:r>
          </w:p>
        </w:tc>
        <w:tc>
          <w:tcPr>
            <w:tcW w:w="1404"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sz w:val="18"/>
                <w:szCs w:val="18"/>
              </w:rPr>
            </w:pPr>
            <w:r w:rsidRPr="00334E4C">
              <w:rPr>
                <w:sz w:val="18"/>
                <w:szCs w:val="18"/>
              </w:rPr>
              <w:t>82 100 51180</w:t>
            </w:r>
          </w:p>
        </w:tc>
        <w:tc>
          <w:tcPr>
            <w:tcW w:w="848"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color w:val="000000"/>
                <w:sz w:val="18"/>
                <w:szCs w:val="18"/>
              </w:rPr>
            </w:pPr>
            <w:r w:rsidRPr="00334E4C">
              <w:rPr>
                <w:color w:val="000000"/>
                <w:sz w:val="18"/>
                <w:szCs w:val="18"/>
              </w:rPr>
              <w:t>200</w:t>
            </w:r>
          </w:p>
        </w:tc>
        <w:tc>
          <w:tcPr>
            <w:tcW w:w="1057"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color w:val="000000"/>
                <w:sz w:val="18"/>
                <w:szCs w:val="18"/>
              </w:rPr>
            </w:pPr>
            <w:r w:rsidRPr="00334E4C">
              <w:rPr>
                <w:color w:val="000000"/>
                <w:sz w:val="18"/>
                <w:szCs w:val="18"/>
              </w:rPr>
              <w:t>57,3</w:t>
            </w:r>
          </w:p>
        </w:tc>
        <w:tc>
          <w:tcPr>
            <w:tcW w:w="940"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color w:val="000000"/>
                <w:sz w:val="18"/>
                <w:szCs w:val="18"/>
              </w:rPr>
            </w:pPr>
            <w:r w:rsidRPr="00334E4C">
              <w:rPr>
                <w:color w:val="000000"/>
                <w:sz w:val="18"/>
                <w:szCs w:val="18"/>
              </w:rPr>
              <w:t>62,8</w:t>
            </w:r>
          </w:p>
        </w:tc>
        <w:tc>
          <w:tcPr>
            <w:tcW w:w="858"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color w:val="000000"/>
                <w:sz w:val="18"/>
                <w:szCs w:val="18"/>
              </w:rPr>
            </w:pPr>
            <w:r w:rsidRPr="00334E4C">
              <w:rPr>
                <w:color w:val="000000"/>
                <w:sz w:val="18"/>
                <w:szCs w:val="18"/>
              </w:rPr>
              <w:t>0,0</w:t>
            </w:r>
          </w:p>
        </w:tc>
      </w:tr>
      <w:tr w:rsidTr="00334E4C">
        <w:tblPrEx>
          <w:tblW w:w="15560" w:type="dxa"/>
          <w:tblInd w:w="108" w:type="dxa"/>
          <w:tblLook w:val="04A0"/>
        </w:tblPrEx>
        <w:trPr>
          <w:trHeight w:val="48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71</w:t>
            </w:r>
          </w:p>
        </w:tc>
        <w:tc>
          <w:tcPr>
            <w:tcW w:w="7645"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sz w:val="18"/>
                <w:szCs w:val="18"/>
              </w:rPr>
            </w:pPr>
            <w:r w:rsidRPr="00334E4C">
              <w:rPr>
                <w:sz w:val="18"/>
                <w:szCs w:val="18"/>
              </w:rPr>
              <w:t>0203</w:t>
            </w:r>
          </w:p>
        </w:tc>
        <w:tc>
          <w:tcPr>
            <w:tcW w:w="1404"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sz w:val="18"/>
                <w:szCs w:val="18"/>
              </w:rPr>
            </w:pPr>
            <w:r w:rsidRPr="00334E4C">
              <w:rPr>
                <w:sz w:val="18"/>
                <w:szCs w:val="18"/>
              </w:rPr>
              <w:t>82 100 51180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240</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57,3</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62,8</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0,0</w:t>
            </w:r>
          </w:p>
        </w:tc>
      </w:tr>
      <w:tr w:rsidTr="00334E4C">
        <w:tblPrEx>
          <w:tblW w:w="15560" w:type="dxa"/>
          <w:tblInd w:w="108" w:type="dxa"/>
          <w:tblLook w:val="04A0"/>
        </w:tblPrEx>
        <w:trPr>
          <w:trHeight w:val="33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72</w:t>
            </w:r>
          </w:p>
        </w:tc>
        <w:tc>
          <w:tcPr>
            <w:tcW w:w="7645" w:type="dxa"/>
            <w:tcBorders>
              <w:top w:val="nil"/>
              <w:left w:val="nil"/>
              <w:bottom w:val="single" w:sz="4" w:space="0" w:color="auto"/>
              <w:right w:val="single" w:sz="4" w:space="0" w:color="auto"/>
            </w:tcBorders>
            <w:shd w:val="clear" w:color="000000" w:fill="FFFF00"/>
            <w:hideMark/>
          </w:tcPr>
          <w:p w:rsidR="00334E4C" w:rsidRPr="00334E4C" w:rsidP="00334E4C">
            <w:pPr>
              <w:rPr>
                <w:b/>
                <w:bCs/>
                <w:sz w:val="16"/>
                <w:szCs w:val="16"/>
              </w:rPr>
            </w:pPr>
            <w:r w:rsidRPr="00334E4C">
              <w:rPr>
                <w:b/>
                <w:bCs/>
                <w:sz w:val="16"/>
                <w:szCs w:val="16"/>
              </w:rPr>
              <w:t>Национальная безопасность и правоохранительная деятельность</w:t>
            </w:r>
          </w:p>
        </w:tc>
        <w:tc>
          <w:tcPr>
            <w:tcW w:w="1053" w:type="dxa"/>
            <w:tcBorders>
              <w:top w:val="nil"/>
              <w:left w:val="nil"/>
              <w:bottom w:val="single" w:sz="4" w:space="0" w:color="auto"/>
              <w:right w:val="single" w:sz="4" w:space="0" w:color="auto"/>
            </w:tcBorders>
            <w:shd w:val="clear" w:color="000000" w:fill="FFFF00"/>
            <w:vAlign w:val="center"/>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000000" w:fill="FFFF00"/>
            <w:noWrap/>
            <w:vAlign w:val="center"/>
            <w:hideMark/>
          </w:tcPr>
          <w:p w:rsidR="00334E4C" w:rsidRPr="00334E4C" w:rsidP="00334E4C">
            <w:pPr>
              <w:jc w:val="center"/>
              <w:rPr>
                <w:b/>
                <w:bCs/>
                <w:color w:val="000000"/>
                <w:sz w:val="18"/>
                <w:szCs w:val="18"/>
              </w:rPr>
            </w:pPr>
            <w:r w:rsidRPr="00334E4C">
              <w:rPr>
                <w:b/>
                <w:bCs/>
                <w:color w:val="000000"/>
                <w:sz w:val="18"/>
                <w:szCs w:val="18"/>
              </w:rPr>
              <w:t>0300</w:t>
            </w:r>
          </w:p>
        </w:tc>
        <w:tc>
          <w:tcPr>
            <w:tcW w:w="1404" w:type="dxa"/>
            <w:tcBorders>
              <w:top w:val="nil"/>
              <w:left w:val="nil"/>
              <w:bottom w:val="single" w:sz="4" w:space="0" w:color="auto"/>
              <w:right w:val="single" w:sz="4" w:space="0" w:color="auto"/>
            </w:tcBorders>
            <w:shd w:val="clear" w:color="000000" w:fill="FFFF00"/>
            <w:noWrap/>
            <w:vAlign w:val="center"/>
            <w:hideMark/>
          </w:tcPr>
          <w:p w:rsidR="00334E4C" w:rsidRPr="00334E4C" w:rsidP="00334E4C">
            <w:pPr>
              <w:jc w:val="center"/>
              <w:rPr>
                <w:color w:val="000000"/>
                <w:sz w:val="18"/>
                <w:szCs w:val="18"/>
              </w:rPr>
            </w:pPr>
            <w:r w:rsidRPr="00334E4C">
              <w:rPr>
                <w:color w:val="000000"/>
                <w:sz w:val="18"/>
                <w:szCs w:val="18"/>
              </w:rPr>
              <w:t> </w:t>
            </w:r>
          </w:p>
        </w:tc>
        <w:tc>
          <w:tcPr>
            <w:tcW w:w="848" w:type="dxa"/>
            <w:tcBorders>
              <w:top w:val="nil"/>
              <w:left w:val="nil"/>
              <w:bottom w:val="single" w:sz="4" w:space="0" w:color="auto"/>
              <w:right w:val="single" w:sz="4" w:space="0" w:color="auto"/>
            </w:tcBorders>
            <w:shd w:val="clear" w:color="000000" w:fill="FFFF00"/>
            <w:noWrap/>
            <w:vAlign w:val="center"/>
            <w:hideMark/>
          </w:tcPr>
          <w:p w:rsidR="00334E4C" w:rsidRPr="00334E4C" w:rsidP="00334E4C">
            <w:pPr>
              <w:jc w:val="center"/>
              <w:rPr>
                <w:color w:val="000000"/>
                <w:sz w:val="18"/>
                <w:szCs w:val="18"/>
              </w:rPr>
            </w:pPr>
            <w:r w:rsidRPr="00334E4C">
              <w:rPr>
                <w:color w:val="000000"/>
                <w:sz w:val="18"/>
                <w:szCs w:val="18"/>
              </w:rPr>
              <w:t> </w:t>
            </w:r>
          </w:p>
        </w:tc>
        <w:tc>
          <w:tcPr>
            <w:tcW w:w="1057" w:type="dxa"/>
            <w:tcBorders>
              <w:top w:val="nil"/>
              <w:left w:val="nil"/>
              <w:bottom w:val="single" w:sz="4" w:space="0" w:color="auto"/>
              <w:right w:val="single" w:sz="4" w:space="0" w:color="auto"/>
            </w:tcBorders>
            <w:shd w:val="clear" w:color="000000" w:fill="FFFF00"/>
            <w:noWrap/>
            <w:vAlign w:val="center"/>
            <w:hideMark/>
          </w:tcPr>
          <w:p w:rsidR="00334E4C" w:rsidRPr="00334E4C" w:rsidP="00334E4C">
            <w:pPr>
              <w:jc w:val="center"/>
              <w:rPr>
                <w:b/>
                <w:bCs/>
                <w:color w:val="000000"/>
                <w:sz w:val="18"/>
                <w:szCs w:val="18"/>
              </w:rPr>
            </w:pPr>
            <w:r w:rsidRPr="00334E4C">
              <w:rPr>
                <w:b/>
                <w:bCs/>
                <w:color w:val="000000"/>
                <w:sz w:val="18"/>
                <w:szCs w:val="18"/>
              </w:rPr>
              <w:t>2 922,9</w:t>
            </w:r>
          </w:p>
        </w:tc>
        <w:tc>
          <w:tcPr>
            <w:tcW w:w="940" w:type="dxa"/>
            <w:tcBorders>
              <w:top w:val="nil"/>
              <w:left w:val="nil"/>
              <w:bottom w:val="single" w:sz="4" w:space="0" w:color="auto"/>
              <w:right w:val="single" w:sz="4" w:space="0" w:color="auto"/>
            </w:tcBorders>
            <w:shd w:val="clear" w:color="000000" w:fill="FFFF00"/>
            <w:noWrap/>
            <w:vAlign w:val="center"/>
            <w:hideMark/>
          </w:tcPr>
          <w:p w:rsidR="00334E4C" w:rsidRPr="00334E4C" w:rsidP="00334E4C">
            <w:pPr>
              <w:jc w:val="center"/>
              <w:rPr>
                <w:b/>
                <w:bCs/>
                <w:color w:val="000000"/>
                <w:sz w:val="18"/>
                <w:szCs w:val="18"/>
              </w:rPr>
            </w:pPr>
            <w:r w:rsidRPr="00334E4C">
              <w:rPr>
                <w:b/>
                <w:bCs/>
                <w:color w:val="000000"/>
                <w:sz w:val="18"/>
                <w:szCs w:val="18"/>
              </w:rPr>
              <w:t>3 436,4</w:t>
            </w:r>
          </w:p>
        </w:tc>
        <w:tc>
          <w:tcPr>
            <w:tcW w:w="858" w:type="dxa"/>
            <w:tcBorders>
              <w:top w:val="nil"/>
              <w:left w:val="nil"/>
              <w:bottom w:val="single" w:sz="4" w:space="0" w:color="auto"/>
              <w:right w:val="single" w:sz="4" w:space="0" w:color="auto"/>
            </w:tcBorders>
            <w:shd w:val="clear" w:color="000000" w:fill="FFFF00"/>
            <w:noWrap/>
            <w:vAlign w:val="center"/>
            <w:hideMark/>
          </w:tcPr>
          <w:p w:rsidR="00334E4C" w:rsidRPr="00334E4C" w:rsidP="00334E4C">
            <w:pPr>
              <w:jc w:val="center"/>
              <w:rPr>
                <w:b/>
                <w:bCs/>
                <w:color w:val="000000"/>
                <w:sz w:val="18"/>
                <w:szCs w:val="18"/>
              </w:rPr>
            </w:pPr>
            <w:r w:rsidRPr="00334E4C">
              <w:rPr>
                <w:b/>
                <w:bCs/>
                <w:color w:val="000000"/>
                <w:sz w:val="18"/>
                <w:szCs w:val="18"/>
              </w:rPr>
              <w:t>3 069,5</w:t>
            </w:r>
          </w:p>
        </w:tc>
      </w:tr>
      <w:tr w:rsidTr="00334E4C">
        <w:tblPrEx>
          <w:tblW w:w="15560" w:type="dxa"/>
          <w:tblInd w:w="108" w:type="dxa"/>
          <w:tblLook w:val="04A0"/>
        </w:tblPrEx>
        <w:trPr>
          <w:trHeight w:val="241"/>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73</w:t>
            </w:r>
          </w:p>
        </w:tc>
        <w:tc>
          <w:tcPr>
            <w:tcW w:w="7645" w:type="dxa"/>
            <w:tcBorders>
              <w:top w:val="nil"/>
              <w:left w:val="nil"/>
              <w:bottom w:val="single" w:sz="4" w:space="0" w:color="auto"/>
              <w:right w:val="single" w:sz="4" w:space="0" w:color="auto"/>
            </w:tcBorders>
            <w:shd w:val="clear" w:color="000000" w:fill="FFFFFF"/>
            <w:hideMark/>
          </w:tcPr>
          <w:p w:rsidR="00334E4C" w:rsidRPr="00334E4C" w:rsidP="00334E4C">
            <w:pPr>
              <w:rPr>
                <w:sz w:val="16"/>
                <w:szCs w:val="16"/>
              </w:rPr>
            </w:pPr>
            <w:r w:rsidRPr="00334E4C">
              <w:rPr>
                <w:sz w:val="16"/>
                <w:szCs w:val="16"/>
              </w:rPr>
              <w:t>БЕСПЕЧЕНИЕ ПОЖАРНОЙ БЕЗОПАСНОСТИ</w:t>
            </w:r>
          </w:p>
        </w:tc>
        <w:tc>
          <w:tcPr>
            <w:tcW w:w="1053"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b/>
                <w:bCs/>
                <w:color w:val="000000"/>
                <w:sz w:val="18"/>
                <w:szCs w:val="18"/>
              </w:rPr>
            </w:pPr>
            <w:r w:rsidRPr="00334E4C">
              <w:rPr>
                <w:b/>
                <w:bCs/>
                <w:color w:val="000000"/>
                <w:sz w:val="18"/>
                <w:szCs w:val="18"/>
              </w:rPr>
              <w:t>0310</w:t>
            </w:r>
          </w:p>
        </w:tc>
        <w:tc>
          <w:tcPr>
            <w:tcW w:w="1404"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color w:val="000000"/>
                <w:sz w:val="18"/>
                <w:szCs w:val="18"/>
              </w:rPr>
            </w:pPr>
            <w:r w:rsidRPr="00334E4C">
              <w:rPr>
                <w:color w:val="000000"/>
                <w:sz w:val="18"/>
                <w:szCs w:val="18"/>
              </w:rPr>
              <w:t> </w:t>
            </w:r>
          </w:p>
        </w:tc>
        <w:tc>
          <w:tcPr>
            <w:tcW w:w="848"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color w:val="000000"/>
                <w:sz w:val="18"/>
                <w:szCs w:val="18"/>
              </w:rPr>
            </w:pPr>
            <w:r w:rsidRPr="00334E4C">
              <w:rPr>
                <w:color w:val="000000"/>
                <w:sz w:val="18"/>
                <w:szCs w:val="18"/>
              </w:rPr>
              <w:t> </w:t>
            </w:r>
          </w:p>
        </w:tc>
        <w:tc>
          <w:tcPr>
            <w:tcW w:w="1057"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b/>
                <w:bCs/>
                <w:color w:val="000000"/>
                <w:sz w:val="18"/>
                <w:szCs w:val="18"/>
              </w:rPr>
            </w:pPr>
            <w:r w:rsidRPr="00334E4C">
              <w:rPr>
                <w:b/>
                <w:bCs/>
                <w:color w:val="000000"/>
                <w:sz w:val="18"/>
                <w:szCs w:val="18"/>
              </w:rPr>
              <w:t>262,1</w:t>
            </w:r>
          </w:p>
        </w:tc>
        <w:tc>
          <w:tcPr>
            <w:tcW w:w="940"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b/>
                <w:bCs/>
                <w:color w:val="000000"/>
                <w:sz w:val="18"/>
                <w:szCs w:val="18"/>
              </w:rPr>
            </w:pPr>
            <w:r w:rsidRPr="00334E4C">
              <w:rPr>
                <w:b/>
                <w:bCs/>
                <w:color w:val="000000"/>
                <w:sz w:val="18"/>
                <w:szCs w:val="18"/>
              </w:rPr>
              <w:t>367,0</w:t>
            </w:r>
          </w:p>
        </w:tc>
        <w:tc>
          <w:tcPr>
            <w:tcW w:w="858"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b/>
                <w:bCs/>
                <w:color w:val="000000"/>
                <w:sz w:val="18"/>
                <w:szCs w:val="18"/>
              </w:rPr>
            </w:pPr>
            <w:r w:rsidRPr="00334E4C">
              <w:rPr>
                <w:b/>
                <w:bCs/>
                <w:color w:val="000000"/>
                <w:sz w:val="18"/>
                <w:szCs w:val="18"/>
              </w:rPr>
              <w:t>0,0</w:t>
            </w:r>
          </w:p>
        </w:tc>
      </w:tr>
      <w:tr w:rsidTr="00334E4C">
        <w:tblPrEx>
          <w:tblW w:w="15560" w:type="dxa"/>
          <w:tblInd w:w="108" w:type="dxa"/>
          <w:tblLook w:val="04A0"/>
        </w:tblPrEx>
        <w:trPr>
          <w:trHeight w:val="64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74</w:t>
            </w:r>
          </w:p>
        </w:tc>
        <w:tc>
          <w:tcPr>
            <w:tcW w:w="7645"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color w:val="000000"/>
                <w:sz w:val="16"/>
                <w:szCs w:val="16"/>
              </w:rPr>
            </w:pPr>
            <w:r w:rsidRPr="00334E4C">
              <w:rPr>
                <w:color w:val="000000"/>
                <w:sz w:val="16"/>
                <w:szCs w:val="16"/>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сельского поселения село Ванавара на 2018- 2020 годы""</w:t>
            </w:r>
          </w:p>
        </w:tc>
        <w:tc>
          <w:tcPr>
            <w:tcW w:w="1053"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color w:val="000000"/>
                <w:sz w:val="18"/>
                <w:szCs w:val="18"/>
              </w:rPr>
            </w:pPr>
            <w:r w:rsidRPr="00334E4C">
              <w:rPr>
                <w:color w:val="000000"/>
                <w:sz w:val="18"/>
                <w:szCs w:val="18"/>
              </w:rPr>
              <w:t>0310</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12 000 00000</w:t>
            </w:r>
          </w:p>
        </w:tc>
        <w:tc>
          <w:tcPr>
            <w:tcW w:w="848"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color w:val="000000"/>
                <w:sz w:val="18"/>
                <w:szCs w:val="18"/>
              </w:rPr>
            </w:pPr>
            <w:r w:rsidRPr="00334E4C">
              <w:rPr>
                <w:color w:val="000000"/>
                <w:sz w:val="18"/>
                <w:szCs w:val="18"/>
              </w:rPr>
              <w:t> </w:t>
            </w:r>
          </w:p>
        </w:tc>
        <w:tc>
          <w:tcPr>
            <w:tcW w:w="1057"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b/>
                <w:bCs/>
                <w:color w:val="000000"/>
                <w:sz w:val="18"/>
                <w:szCs w:val="18"/>
              </w:rPr>
            </w:pPr>
            <w:r w:rsidRPr="00334E4C">
              <w:rPr>
                <w:b/>
                <w:bCs/>
                <w:color w:val="000000"/>
                <w:sz w:val="18"/>
                <w:szCs w:val="18"/>
              </w:rPr>
              <w:t>262,1</w:t>
            </w:r>
          </w:p>
        </w:tc>
        <w:tc>
          <w:tcPr>
            <w:tcW w:w="940"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b/>
                <w:bCs/>
                <w:color w:val="000000"/>
                <w:sz w:val="18"/>
                <w:szCs w:val="18"/>
              </w:rPr>
            </w:pPr>
            <w:r w:rsidRPr="00334E4C">
              <w:rPr>
                <w:b/>
                <w:bCs/>
                <w:color w:val="000000"/>
                <w:sz w:val="18"/>
                <w:szCs w:val="18"/>
              </w:rPr>
              <w:t>367,0</w:t>
            </w:r>
          </w:p>
        </w:tc>
        <w:tc>
          <w:tcPr>
            <w:tcW w:w="858"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b/>
                <w:bCs/>
                <w:color w:val="000000"/>
                <w:sz w:val="18"/>
                <w:szCs w:val="18"/>
              </w:rPr>
            </w:pPr>
            <w:r w:rsidRPr="00334E4C">
              <w:rPr>
                <w:b/>
                <w:bCs/>
                <w:color w:val="000000"/>
                <w:sz w:val="18"/>
                <w:szCs w:val="18"/>
              </w:rPr>
              <w:t>0,0</w:t>
            </w:r>
          </w:p>
        </w:tc>
      </w:tr>
      <w:tr w:rsidTr="00334E4C">
        <w:tblPrEx>
          <w:tblW w:w="15560" w:type="dxa"/>
          <w:tblInd w:w="108" w:type="dxa"/>
          <w:tblLook w:val="04A0"/>
        </w:tblPrEx>
        <w:trPr>
          <w:trHeight w:val="87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75</w:t>
            </w:r>
          </w:p>
        </w:tc>
        <w:tc>
          <w:tcPr>
            <w:tcW w:w="7645" w:type="dxa"/>
            <w:tcBorders>
              <w:top w:val="nil"/>
              <w:left w:val="nil"/>
              <w:bottom w:val="nil"/>
              <w:right w:val="nil"/>
            </w:tcBorders>
            <w:shd w:val="clear" w:color="auto" w:fill="auto"/>
            <w:noWrap/>
            <w:vAlign w:val="bottom"/>
            <w:hideMark/>
          </w:tcPr>
          <w:p w:rsidR="00334E4C" w:rsidRPr="00334E4C" w:rsidP="00334E4C">
            <w:pPr>
              <w:rPr>
                <w:color w:val="000000"/>
                <w:sz w:val="16"/>
                <w:szCs w:val="16"/>
              </w:rPr>
            </w:pPr>
            <w:r w:rsidRPr="00334E4C">
              <w:rPr>
                <w:color w:val="000000"/>
                <w:sz w:val="16"/>
                <w:szCs w:val="16"/>
              </w:rPr>
              <w:t>Расходы на реализацию по предупреждению чрезвычайных ситуаций на территории с. Ванавара в рамках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сельского поселения село Ванавара на 2018- 2020 годы"</w:t>
            </w:r>
          </w:p>
        </w:tc>
        <w:tc>
          <w:tcPr>
            <w:tcW w:w="1053" w:type="dxa"/>
            <w:tcBorders>
              <w:top w:val="nil"/>
              <w:left w:val="single" w:sz="4" w:space="0" w:color="auto"/>
              <w:bottom w:val="single" w:sz="4" w:space="0" w:color="auto"/>
              <w:right w:val="single" w:sz="4" w:space="0" w:color="auto"/>
            </w:tcBorders>
            <w:shd w:val="clear" w:color="000000" w:fill="FFFFFF"/>
            <w:vAlign w:val="bottom"/>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color w:val="000000"/>
                <w:sz w:val="18"/>
                <w:szCs w:val="18"/>
              </w:rPr>
            </w:pPr>
            <w:r w:rsidRPr="00334E4C">
              <w:rPr>
                <w:color w:val="000000"/>
                <w:sz w:val="18"/>
                <w:szCs w:val="18"/>
              </w:rPr>
              <w:t>0310</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12 100 00000</w:t>
            </w:r>
          </w:p>
        </w:tc>
        <w:tc>
          <w:tcPr>
            <w:tcW w:w="848"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color w:val="000000"/>
                <w:sz w:val="18"/>
                <w:szCs w:val="18"/>
              </w:rPr>
            </w:pPr>
            <w:r w:rsidRPr="00334E4C">
              <w:rPr>
                <w:color w:val="000000"/>
                <w:sz w:val="18"/>
                <w:szCs w:val="18"/>
              </w:rPr>
              <w:t> </w:t>
            </w:r>
          </w:p>
        </w:tc>
        <w:tc>
          <w:tcPr>
            <w:tcW w:w="1057"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b/>
                <w:bCs/>
                <w:color w:val="000000"/>
                <w:sz w:val="18"/>
                <w:szCs w:val="18"/>
              </w:rPr>
            </w:pPr>
            <w:r w:rsidRPr="00334E4C">
              <w:rPr>
                <w:b/>
                <w:bCs/>
                <w:color w:val="000000"/>
                <w:sz w:val="18"/>
                <w:szCs w:val="18"/>
              </w:rPr>
              <w:t>262,1</w:t>
            </w:r>
          </w:p>
        </w:tc>
        <w:tc>
          <w:tcPr>
            <w:tcW w:w="940"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b/>
                <w:bCs/>
                <w:color w:val="000000"/>
                <w:sz w:val="18"/>
                <w:szCs w:val="18"/>
              </w:rPr>
            </w:pPr>
            <w:r w:rsidRPr="00334E4C">
              <w:rPr>
                <w:b/>
                <w:bCs/>
                <w:color w:val="000000"/>
                <w:sz w:val="18"/>
                <w:szCs w:val="18"/>
              </w:rPr>
              <w:t>367,0</w:t>
            </w:r>
          </w:p>
        </w:tc>
        <w:tc>
          <w:tcPr>
            <w:tcW w:w="858"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b/>
                <w:bCs/>
                <w:color w:val="000000"/>
                <w:sz w:val="18"/>
                <w:szCs w:val="18"/>
              </w:rPr>
            </w:pPr>
            <w:r w:rsidRPr="00334E4C">
              <w:rPr>
                <w:b/>
                <w:bCs/>
                <w:color w:val="000000"/>
                <w:sz w:val="18"/>
                <w:szCs w:val="18"/>
              </w:rPr>
              <w:t>0,0</w:t>
            </w:r>
          </w:p>
        </w:tc>
      </w:tr>
      <w:tr w:rsidTr="00334E4C">
        <w:tblPrEx>
          <w:tblW w:w="15560" w:type="dxa"/>
          <w:tblInd w:w="108" w:type="dxa"/>
          <w:tblLook w:val="04A0"/>
        </w:tblPrEx>
        <w:trPr>
          <w:trHeight w:val="718"/>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76</w:t>
            </w:r>
          </w:p>
        </w:tc>
        <w:tc>
          <w:tcPr>
            <w:tcW w:w="7645" w:type="dxa"/>
            <w:tcBorders>
              <w:top w:val="single" w:sz="4" w:space="0" w:color="auto"/>
              <w:left w:val="nil"/>
              <w:bottom w:val="single" w:sz="4" w:space="0" w:color="auto"/>
              <w:right w:val="single" w:sz="4" w:space="0" w:color="auto"/>
            </w:tcBorders>
            <w:shd w:val="clear" w:color="auto" w:fill="auto"/>
            <w:noWrap/>
            <w:vAlign w:val="bottom"/>
            <w:hideMark/>
          </w:tcPr>
          <w:p w:rsidR="00334E4C" w:rsidRPr="00334E4C" w:rsidP="00334E4C">
            <w:pPr>
              <w:rPr>
                <w:color w:val="000000"/>
                <w:sz w:val="16"/>
                <w:szCs w:val="16"/>
              </w:rPr>
            </w:pPr>
            <w:r w:rsidRPr="00334E4C">
              <w:rPr>
                <w:color w:val="000000"/>
                <w:sz w:val="16"/>
                <w:szCs w:val="16"/>
              </w:rPr>
              <w:t>Софинансирование</w:t>
            </w:r>
            <w:r w:rsidRPr="00334E4C">
              <w:rPr>
                <w:color w:val="000000"/>
                <w:sz w:val="16"/>
                <w:szCs w:val="16"/>
              </w:rPr>
              <w:t xml:space="preserve"> расходов регионального бюджета на обеспечение первичных мер пожарной безопасности в рамках отдельных мероприятий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сельского поселения село Ванавара на 2018- 2020 годы"</w:t>
            </w:r>
          </w:p>
        </w:tc>
        <w:tc>
          <w:tcPr>
            <w:tcW w:w="1053"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color w:val="000000"/>
                <w:sz w:val="18"/>
                <w:szCs w:val="18"/>
              </w:rPr>
            </w:pPr>
            <w:r w:rsidRPr="00334E4C">
              <w:rPr>
                <w:color w:val="000000"/>
                <w:sz w:val="18"/>
                <w:szCs w:val="18"/>
              </w:rPr>
              <w:t>0310</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12 100 S4120</w:t>
            </w:r>
          </w:p>
        </w:tc>
        <w:tc>
          <w:tcPr>
            <w:tcW w:w="848"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color w:val="000000"/>
                <w:sz w:val="18"/>
                <w:szCs w:val="18"/>
              </w:rPr>
            </w:pPr>
            <w:r w:rsidRPr="00334E4C">
              <w:rPr>
                <w:color w:val="000000"/>
                <w:sz w:val="18"/>
                <w:szCs w:val="18"/>
              </w:rPr>
              <w:t> </w:t>
            </w:r>
          </w:p>
        </w:tc>
        <w:tc>
          <w:tcPr>
            <w:tcW w:w="1057"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b/>
                <w:bCs/>
                <w:color w:val="000000"/>
                <w:sz w:val="18"/>
                <w:szCs w:val="18"/>
              </w:rPr>
            </w:pPr>
            <w:r w:rsidRPr="00334E4C">
              <w:rPr>
                <w:b/>
                <w:bCs/>
                <w:color w:val="000000"/>
                <w:sz w:val="18"/>
                <w:szCs w:val="18"/>
              </w:rPr>
              <w:t>12,5</w:t>
            </w:r>
          </w:p>
        </w:tc>
        <w:tc>
          <w:tcPr>
            <w:tcW w:w="940"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b/>
                <w:bCs/>
                <w:color w:val="000000"/>
                <w:sz w:val="18"/>
                <w:szCs w:val="18"/>
              </w:rPr>
            </w:pPr>
            <w:r w:rsidRPr="00334E4C">
              <w:rPr>
                <w:b/>
                <w:bCs/>
                <w:color w:val="000000"/>
                <w:sz w:val="18"/>
                <w:szCs w:val="18"/>
              </w:rPr>
              <w:t>17,5</w:t>
            </w:r>
          </w:p>
        </w:tc>
        <w:tc>
          <w:tcPr>
            <w:tcW w:w="858"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b/>
                <w:bCs/>
                <w:color w:val="000000"/>
                <w:sz w:val="18"/>
                <w:szCs w:val="18"/>
              </w:rPr>
            </w:pPr>
            <w:r w:rsidRPr="00334E4C">
              <w:rPr>
                <w:b/>
                <w:bCs/>
                <w:color w:val="000000"/>
                <w:sz w:val="18"/>
                <w:szCs w:val="18"/>
              </w:rPr>
              <w:t>0,0</w:t>
            </w:r>
          </w:p>
        </w:tc>
      </w:tr>
      <w:tr w:rsidTr="00334E4C">
        <w:tblPrEx>
          <w:tblW w:w="15560" w:type="dxa"/>
          <w:tblInd w:w="108" w:type="dxa"/>
          <w:tblLook w:val="04A0"/>
        </w:tblPrEx>
        <w:trPr>
          <w:trHeight w:val="248"/>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77</w:t>
            </w:r>
          </w:p>
        </w:tc>
        <w:tc>
          <w:tcPr>
            <w:tcW w:w="7645"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Закупка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color w:val="000000"/>
                <w:sz w:val="18"/>
                <w:szCs w:val="18"/>
              </w:rPr>
            </w:pPr>
            <w:r w:rsidRPr="00334E4C">
              <w:rPr>
                <w:color w:val="000000"/>
                <w:sz w:val="18"/>
                <w:szCs w:val="18"/>
              </w:rPr>
              <w:t>0310</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12 100 S4120</w:t>
            </w:r>
          </w:p>
        </w:tc>
        <w:tc>
          <w:tcPr>
            <w:tcW w:w="848"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color w:val="000000"/>
                <w:sz w:val="18"/>
                <w:szCs w:val="18"/>
              </w:rPr>
            </w:pPr>
            <w:r w:rsidRPr="00334E4C">
              <w:rPr>
                <w:color w:val="000000"/>
                <w:sz w:val="18"/>
                <w:szCs w:val="18"/>
              </w:rPr>
              <w:t>200</w:t>
            </w:r>
          </w:p>
        </w:tc>
        <w:tc>
          <w:tcPr>
            <w:tcW w:w="1057"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color w:val="000000"/>
                <w:sz w:val="18"/>
                <w:szCs w:val="18"/>
              </w:rPr>
            </w:pPr>
            <w:r w:rsidRPr="00334E4C">
              <w:rPr>
                <w:color w:val="000000"/>
                <w:sz w:val="18"/>
                <w:szCs w:val="18"/>
              </w:rPr>
              <w:t>12,5</w:t>
            </w:r>
          </w:p>
        </w:tc>
        <w:tc>
          <w:tcPr>
            <w:tcW w:w="940"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color w:val="000000"/>
                <w:sz w:val="18"/>
                <w:szCs w:val="18"/>
              </w:rPr>
            </w:pPr>
            <w:r w:rsidRPr="00334E4C">
              <w:rPr>
                <w:color w:val="000000"/>
                <w:sz w:val="18"/>
                <w:szCs w:val="18"/>
              </w:rPr>
              <w:t>17,5</w:t>
            </w:r>
          </w:p>
        </w:tc>
        <w:tc>
          <w:tcPr>
            <w:tcW w:w="858"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color w:val="000000"/>
                <w:sz w:val="18"/>
                <w:szCs w:val="18"/>
              </w:rPr>
            </w:pPr>
            <w:r w:rsidRPr="00334E4C">
              <w:rPr>
                <w:color w:val="000000"/>
                <w:sz w:val="18"/>
                <w:szCs w:val="18"/>
              </w:rPr>
              <w:t>0,0</w:t>
            </w:r>
          </w:p>
        </w:tc>
      </w:tr>
      <w:tr w:rsidTr="00334E4C">
        <w:tblPrEx>
          <w:tblW w:w="15560" w:type="dxa"/>
          <w:tblInd w:w="108" w:type="dxa"/>
          <w:tblLook w:val="04A0"/>
        </w:tblPrEx>
        <w:trPr>
          <w:trHeight w:val="28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78</w:t>
            </w:r>
          </w:p>
        </w:tc>
        <w:tc>
          <w:tcPr>
            <w:tcW w:w="7645"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color w:val="000000"/>
                <w:sz w:val="18"/>
                <w:szCs w:val="18"/>
              </w:rPr>
            </w:pPr>
            <w:r w:rsidRPr="00334E4C">
              <w:rPr>
                <w:color w:val="000000"/>
                <w:sz w:val="18"/>
                <w:szCs w:val="18"/>
              </w:rPr>
              <w:t>0310</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12 100 S4120</w:t>
            </w:r>
          </w:p>
        </w:tc>
        <w:tc>
          <w:tcPr>
            <w:tcW w:w="848"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color w:val="000000"/>
                <w:sz w:val="18"/>
                <w:szCs w:val="18"/>
              </w:rPr>
            </w:pPr>
            <w:r w:rsidRPr="00334E4C">
              <w:rPr>
                <w:color w:val="000000"/>
                <w:sz w:val="18"/>
                <w:szCs w:val="18"/>
              </w:rPr>
              <w:t>240</w:t>
            </w:r>
          </w:p>
        </w:tc>
        <w:tc>
          <w:tcPr>
            <w:tcW w:w="1057"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color w:val="000000"/>
                <w:sz w:val="18"/>
                <w:szCs w:val="18"/>
              </w:rPr>
            </w:pPr>
            <w:r w:rsidRPr="00334E4C">
              <w:rPr>
                <w:color w:val="000000"/>
                <w:sz w:val="18"/>
                <w:szCs w:val="18"/>
              </w:rPr>
              <w:t>12,5</w:t>
            </w:r>
          </w:p>
        </w:tc>
        <w:tc>
          <w:tcPr>
            <w:tcW w:w="940"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color w:val="000000"/>
                <w:sz w:val="18"/>
                <w:szCs w:val="18"/>
              </w:rPr>
            </w:pPr>
            <w:r w:rsidRPr="00334E4C">
              <w:rPr>
                <w:color w:val="000000"/>
                <w:sz w:val="18"/>
                <w:szCs w:val="18"/>
              </w:rPr>
              <w:t>17,5</w:t>
            </w:r>
          </w:p>
        </w:tc>
        <w:tc>
          <w:tcPr>
            <w:tcW w:w="858"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b/>
                <w:bCs/>
                <w:color w:val="000000"/>
                <w:sz w:val="18"/>
                <w:szCs w:val="18"/>
              </w:rPr>
            </w:pPr>
            <w:r w:rsidRPr="00334E4C">
              <w:rPr>
                <w:b/>
                <w:bCs/>
                <w:color w:val="000000"/>
                <w:sz w:val="18"/>
                <w:szCs w:val="18"/>
              </w:rPr>
              <w:t>0,0</w:t>
            </w:r>
          </w:p>
        </w:tc>
      </w:tr>
      <w:tr w:rsidTr="00334E4C">
        <w:tblPrEx>
          <w:tblW w:w="15560" w:type="dxa"/>
          <w:tblInd w:w="108" w:type="dxa"/>
          <w:tblLook w:val="04A0"/>
        </w:tblPrEx>
        <w:trPr>
          <w:trHeight w:val="681"/>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79</w:t>
            </w:r>
          </w:p>
        </w:tc>
        <w:tc>
          <w:tcPr>
            <w:tcW w:w="7645"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color w:val="000000"/>
                <w:sz w:val="16"/>
                <w:szCs w:val="16"/>
              </w:rPr>
            </w:pPr>
            <w:r w:rsidRPr="00334E4C">
              <w:rPr>
                <w:color w:val="000000"/>
                <w:sz w:val="16"/>
                <w:szCs w:val="16"/>
              </w:rPr>
              <w:t>Расходы на обеспечение первичных мер пожарной безопасности за счет краевых сре</w:t>
            </w:r>
            <w:r w:rsidRPr="00334E4C">
              <w:rPr>
                <w:color w:val="000000"/>
                <w:sz w:val="16"/>
                <w:szCs w:val="16"/>
              </w:rPr>
              <w:t>дств в р</w:t>
            </w:r>
            <w:r w:rsidRPr="00334E4C">
              <w:rPr>
                <w:color w:val="000000"/>
                <w:sz w:val="16"/>
                <w:szCs w:val="16"/>
              </w:rPr>
              <w:t>амках отдельных мероприятий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сельского поселения село Ванавара на 2018- 2020 годы"</w:t>
            </w:r>
          </w:p>
        </w:tc>
        <w:tc>
          <w:tcPr>
            <w:tcW w:w="1053"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color w:val="000000"/>
                <w:sz w:val="18"/>
                <w:szCs w:val="18"/>
              </w:rPr>
            </w:pPr>
            <w:r w:rsidRPr="00334E4C">
              <w:rPr>
                <w:color w:val="000000"/>
                <w:sz w:val="18"/>
                <w:szCs w:val="18"/>
              </w:rPr>
              <w:t>0310</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12 100 74120</w:t>
            </w:r>
          </w:p>
        </w:tc>
        <w:tc>
          <w:tcPr>
            <w:tcW w:w="848"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color w:val="000000"/>
                <w:sz w:val="18"/>
                <w:szCs w:val="18"/>
              </w:rPr>
            </w:pPr>
            <w:r w:rsidRPr="00334E4C">
              <w:rPr>
                <w:color w:val="000000"/>
                <w:sz w:val="18"/>
                <w:szCs w:val="18"/>
              </w:rPr>
              <w:t> </w:t>
            </w:r>
          </w:p>
        </w:tc>
        <w:tc>
          <w:tcPr>
            <w:tcW w:w="1057"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b/>
                <w:bCs/>
                <w:color w:val="000000"/>
                <w:sz w:val="18"/>
                <w:szCs w:val="18"/>
              </w:rPr>
            </w:pPr>
            <w:r w:rsidRPr="00334E4C">
              <w:rPr>
                <w:b/>
                <w:bCs/>
                <w:color w:val="000000"/>
                <w:sz w:val="18"/>
                <w:szCs w:val="18"/>
              </w:rPr>
              <w:t>249,6</w:t>
            </w:r>
          </w:p>
        </w:tc>
        <w:tc>
          <w:tcPr>
            <w:tcW w:w="940"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b/>
                <w:bCs/>
                <w:color w:val="000000"/>
                <w:sz w:val="18"/>
                <w:szCs w:val="18"/>
              </w:rPr>
            </w:pPr>
            <w:r w:rsidRPr="00334E4C">
              <w:rPr>
                <w:b/>
                <w:bCs/>
                <w:color w:val="000000"/>
                <w:sz w:val="18"/>
                <w:szCs w:val="18"/>
              </w:rPr>
              <w:t>349,5</w:t>
            </w:r>
          </w:p>
        </w:tc>
        <w:tc>
          <w:tcPr>
            <w:tcW w:w="858"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b/>
                <w:bCs/>
                <w:color w:val="000000"/>
                <w:sz w:val="18"/>
                <w:szCs w:val="18"/>
              </w:rPr>
            </w:pPr>
            <w:r w:rsidRPr="00334E4C">
              <w:rPr>
                <w:b/>
                <w:bCs/>
                <w:color w:val="000000"/>
                <w:sz w:val="18"/>
                <w:szCs w:val="18"/>
              </w:rPr>
              <w:t>0,0</w:t>
            </w:r>
          </w:p>
        </w:tc>
      </w:tr>
      <w:tr w:rsidTr="00334E4C">
        <w:tblPrEx>
          <w:tblW w:w="15560" w:type="dxa"/>
          <w:tblInd w:w="108" w:type="dxa"/>
          <w:tblLook w:val="04A0"/>
        </w:tblPrEx>
        <w:trPr>
          <w:trHeight w:val="238"/>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80</w:t>
            </w:r>
          </w:p>
        </w:tc>
        <w:tc>
          <w:tcPr>
            <w:tcW w:w="7645"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Закупка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color w:val="000000"/>
                <w:sz w:val="18"/>
                <w:szCs w:val="18"/>
              </w:rPr>
            </w:pPr>
            <w:r w:rsidRPr="00334E4C">
              <w:rPr>
                <w:color w:val="000000"/>
                <w:sz w:val="18"/>
                <w:szCs w:val="18"/>
              </w:rPr>
              <w:t>0310</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12 100 74120</w:t>
            </w:r>
          </w:p>
        </w:tc>
        <w:tc>
          <w:tcPr>
            <w:tcW w:w="848"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color w:val="000000"/>
                <w:sz w:val="18"/>
                <w:szCs w:val="18"/>
              </w:rPr>
            </w:pPr>
            <w:r w:rsidRPr="00334E4C">
              <w:rPr>
                <w:color w:val="000000"/>
                <w:sz w:val="18"/>
                <w:szCs w:val="18"/>
              </w:rPr>
              <w:t>200</w:t>
            </w:r>
          </w:p>
        </w:tc>
        <w:tc>
          <w:tcPr>
            <w:tcW w:w="1057"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color w:val="000000"/>
                <w:sz w:val="18"/>
                <w:szCs w:val="18"/>
              </w:rPr>
            </w:pPr>
            <w:r w:rsidRPr="00334E4C">
              <w:rPr>
                <w:color w:val="000000"/>
                <w:sz w:val="18"/>
                <w:szCs w:val="18"/>
              </w:rPr>
              <w:t>249,6</w:t>
            </w:r>
          </w:p>
        </w:tc>
        <w:tc>
          <w:tcPr>
            <w:tcW w:w="940"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b/>
                <w:bCs/>
                <w:color w:val="000000"/>
                <w:sz w:val="18"/>
                <w:szCs w:val="18"/>
              </w:rPr>
            </w:pPr>
            <w:r w:rsidRPr="00334E4C">
              <w:rPr>
                <w:b/>
                <w:bCs/>
                <w:color w:val="000000"/>
                <w:sz w:val="18"/>
                <w:szCs w:val="18"/>
              </w:rPr>
              <w:t>349,5</w:t>
            </w:r>
          </w:p>
        </w:tc>
        <w:tc>
          <w:tcPr>
            <w:tcW w:w="858"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b/>
                <w:bCs/>
                <w:color w:val="000000"/>
                <w:sz w:val="18"/>
                <w:szCs w:val="18"/>
              </w:rPr>
            </w:pPr>
            <w:r w:rsidRPr="00334E4C">
              <w:rPr>
                <w:b/>
                <w:bCs/>
                <w:color w:val="000000"/>
                <w:sz w:val="18"/>
                <w:szCs w:val="18"/>
              </w:rPr>
              <w:t>0,0</w:t>
            </w:r>
          </w:p>
        </w:tc>
      </w:tr>
      <w:tr w:rsidTr="00334E4C">
        <w:tblPrEx>
          <w:tblW w:w="15560" w:type="dxa"/>
          <w:tblInd w:w="108" w:type="dxa"/>
          <w:tblLook w:val="04A0"/>
        </w:tblPrEx>
        <w:trPr>
          <w:trHeight w:val="269"/>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81</w:t>
            </w:r>
          </w:p>
        </w:tc>
        <w:tc>
          <w:tcPr>
            <w:tcW w:w="7645"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color w:val="000000"/>
                <w:sz w:val="18"/>
                <w:szCs w:val="18"/>
              </w:rPr>
            </w:pPr>
            <w:r w:rsidRPr="00334E4C">
              <w:rPr>
                <w:color w:val="000000"/>
                <w:sz w:val="18"/>
                <w:szCs w:val="18"/>
              </w:rPr>
              <w:t>0310</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12 100 74120</w:t>
            </w:r>
          </w:p>
        </w:tc>
        <w:tc>
          <w:tcPr>
            <w:tcW w:w="848"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color w:val="000000"/>
                <w:sz w:val="18"/>
                <w:szCs w:val="18"/>
              </w:rPr>
            </w:pPr>
            <w:r w:rsidRPr="00334E4C">
              <w:rPr>
                <w:color w:val="000000"/>
                <w:sz w:val="18"/>
                <w:szCs w:val="18"/>
              </w:rPr>
              <w:t>240</w:t>
            </w:r>
          </w:p>
        </w:tc>
        <w:tc>
          <w:tcPr>
            <w:tcW w:w="1057"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color w:val="000000"/>
                <w:sz w:val="18"/>
                <w:szCs w:val="18"/>
              </w:rPr>
            </w:pPr>
            <w:r w:rsidRPr="00334E4C">
              <w:rPr>
                <w:color w:val="000000"/>
                <w:sz w:val="18"/>
                <w:szCs w:val="18"/>
              </w:rPr>
              <w:t>249,6</w:t>
            </w:r>
          </w:p>
        </w:tc>
        <w:tc>
          <w:tcPr>
            <w:tcW w:w="940"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color w:val="000000"/>
                <w:sz w:val="18"/>
                <w:szCs w:val="18"/>
              </w:rPr>
            </w:pPr>
            <w:r w:rsidRPr="00334E4C">
              <w:rPr>
                <w:color w:val="000000"/>
                <w:sz w:val="18"/>
                <w:szCs w:val="18"/>
              </w:rPr>
              <w:t>349,5</w:t>
            </w:r>
          </w:p>
        </w:tc>
        <w:tc>
          <w:tcPr>
            <w:tcW w:w="858"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b/>
                <w:bCs/>
                <w:color w:val="000000"/>
                <w:sz w:val="18"/>
                <w:szCs w:val="18"/>
              </w:rPr>
            </w:pPr>
            <w:r w:rsidRPr="00334E4C">
              <w:rPr>
                <w:b/>
                <w:bCs/>
                <w:color w:val="000000"/>
                <w:sz w:val="18"/>
                <w:szCs w:val="18"/>
              </w:rPr>
              <w:t>0,0</w:t>
            </w:r>
          </w:p>
        </w:tc>
      </w:tr>
      <w:tr w:rsidTr="00334E4C">
        <w:tblPrEx>
          <w:tblW w:w="15560" w:type="dxa"/>
          <w:tblInd w:w="108" w:type="dxa"/>
          <w:tblLook w:val="04A0"/>
        </w:tblPrEx>
        <w:trPr>
          <w:trHeight w:val="4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82</w:t>
            </w:r>
          </w:p>
        </w:tc>
        <w:tc>
          <w:tcPr>
            <w:tcW w:w="7645"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ДРУГИЕ ВОПРОСЫ В ОБЛАСТИ НАЦИОНАЛЬНОЙ БЕЗОПАСНОСТИ И ПРАВООХРАНИТЕЛЬНОЙ ДЕЯТЕЛЬНОСТИ</w:t>
            </w:r>
          </w:p>
        </w:tc>
        <w:tc>
          <w:tcPr>
            <w:tcW w:w="1053" w:type="dxa"/>
            <w:tcBorders>
              <w:top w:val="nil"/>
              <w:left w:val="nil"/>
              <w:bottom w:val="single" w:sz="4" w:space="0" w:color="auto"/>
              <w:right w:val="single" w:sz="4" w:space="0" w:color="auto"/>
            </w:tcBorders>
            <w:shd w:val="clear" w:color="auto" w:fill="auto"/>
            <w:vAlign w:val="bottom"/>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0314</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 </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2 660,8</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3 069,4</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3 069,5</w:t>
            </w:r>
          </w:p>
        </w:tc>
      </w:tr>
      <w:tr w:rsidTr="00334E4C">
        <w:tblPrEx>
          <w:tblW w:w="15560" w:type="dxa"/>
          <w:tblInd w:w="108" w:type="dxa"/>
          <w:tblLook w:val="04A0"/>
        </w:tblPrEx>
        <w:trPr>
          <w:trHeight w:val="38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83</w:t>
            </w:r>
          </w:p>
        </w:tc>
        <w:tc>
          <w:tcPr>
            <w:tcW w:w="7645"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color w:val="000000"/>
                <w:sz w:val="16"/>
                <w:szCs w:val="16"/>
              </w:rPr>
            </w:pPr>
            <w:r w:rsidRPr="00334E4C">
              <w:rPr>
                <w:color w:val="000000"/>
                <w:sz w:val="16"/>
                <w:szCs w:val="16"/>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сельского поселения село Ванавара"</w:t>
            </w:r>
          </w:p>
        </w:tc>
        <w:tc>
          <w:tcPr>
            <w:tcW w:w="1053" w:type="dxa"/>
            <w:tcBorders>
              <w:top w:val="nil"/>
              <w:left w:val="nil"/>
              <w:bottom w:val="single" w:sz="4" w:space="0" w:color="auto"/>
              <w:right w:val="single" w:sz="4" w:space="0" w:color="auto"/>
            </w:tcBorders>
            <w:shd w:val="clear" w:color="auto" w:fill="auto"/>
            <w:vAlign w:val="bottom"/>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0314</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12 000 00000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2 657,8</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3 069,4</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3 069,5</w:t>
            </w:r>
          </w:p>
        </w:tc>
      </w:tr>
      <w:tr w:rsidTr="00334E4C">
        <w:tblPrEx>
          <w:tblW w:w="15560" w:type="dxa"/>
          <w:tblInd w:w="108" w:type="dxa"/>
          <w:tblLook w:val="04A0"/>
        </w:tblPrEx>
        <w:trPr>
          <w:trHeight w:val="55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84</w:t>
            </w:r>
          </w:p>
        </w:tc>
        <w:tc>
          <w:tcPr>
            <w:tcW w:w="7645" w:type="dxa"/>
            <w:tcBorders>
              <w:top w:val="nil"/>
              <w:left w:val="nil"/>
              <w:bottom w:val="nil"/>
              <w:right w:val="nil"/>
            </w:tcBorders>
            <w:shd w:val="clear" w:color="auto" w:fill="auto"/>
            <w:noWrap/>
            <w:vAlign w:val="bottom"/>
            <w:hideMark/>
          </w:tcPr>
          <w:p w:rsidR="00334E4C" w:rsidRPr="00334E4C" w:rsidP="00334E4C">
            <w:pPr>
              <w:rPr>
                <w:color w:val="000000"/>
                <w:sz w:val="16"/>
                <w:szCs w:val="16"/>
              </w:rPr>
            </w:pPr>
            <w:r w:rsidRPr="00334E4C">
              <w:rPr>
                <w:color w:val="000000"/>
                <w:sz w:val="16"/>
                <w:szCs w:val="16"/>
              </w:rPr>
              <w:t>Расходы на реализацию по предупреждению чрезвычайных ситуаций на территории с. Ванавара в рамках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сельского поселения село Ванавара"</w:t>
            </w:r>
          </w:p>
        </w:tc>
        <w:tc>
          <w:tcPr>
            <w:tcW w:w="1053" w:type="dxa"/>
            <w:tcBorders>
              <w:top w:val="nil"/>
              <w:left w:val="single" w:sz="4" w:space="0" w:color="auto"/>
              <w:bottom w:val="single" w:sz="4" w:space="0" w:color="auto"/>
              <w:right w:val="single" w:sz="4" w:space="0" w:color="auto"/>
            </w:tcBorders>
            <w:shd w:val="clear" w:color="auto" w:fill="auto"/>
            <w:vAlign w:val="bottom"/>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0314</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12 100 00000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2 657,8</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3 069,4</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3 069,5</w:t>
            </w:r>
          </w:p>
        </w:tc>
      </w:tr>
      <w:tr w:rsidTr="00334E4C">
        <w:tblPrEx>
          <w:tblW w:w="15560" w:type="dxa"/>
          <w:tblInd w:w="108" w:type="dxa"/>
          <w:tblLook w:val="04A0"/>
        </w:tblPrEx>
        <w:trPr>
          <w:trHeight w:val="88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85</w:t>
            </w:r>
          </w:p>
        </w:tc>
        <w:tc>
          <w:tcPr>
            <w:tcW w:w="7645" w:type="dxa"/>
            <w:tcBorders>
              <w:top w:val="single" w:sz="4" w:space="0" w:color="auto"/>
              <w:left w:val="nil"/>
              <w:bottom w:val="single" w:sz="4" w:space="0" w:color="auto"/>
              <w:right w:val="single" w:sz="4" w:space="0" w:color="auto"/>
            </w:tcBorders>
            <w:shd w:val="clear" w:color="auto" w:fill="auto"/>
            <w:noWrap/>
            <w:vAlign w:val="bottom"/>
            <w:hideMark/>
          </w:tcPr>
          <w:p w:rsidR="00334E4C" w:rsidRPr="00334E4C" w:rsidP="00334E4C">
            <w:pPr>
              <w:rPr>
                <w:color w:val="000000"/>
                <w:sz w:val="16"/>
                <w:szCs w:val="16"/>
              </w:rPr>
            </w:pPr>
            <w:r w:rsidRPr="00334E4C">
              <w:rPr>
                <w:color w:val="000000"/>
                <w:sz w:val="16"/>
                <w:szCs w:val="16"/>
              </w:rPr>
              <w:t xml:space="preserve">Расходы по предупреждению пожарной безопасности на территории с. Ванавара в рамках отдельных мероприятий муниципальной программы "Защита населения и территории </w:t>
            </w:r>
            <w:r w:rsidRPr="00334E4C">
              <w:rPr>
                <w:color w:val="000000"/>
                <w:sz w:val="16"/>
                <w:szCs w:val="16"/>
              </w:rPr>
              <w:t>отчрезвычайных</w:t>
            </w:r>
            <w:r w:rsidRPr="00334E4C">
              <w:rPr>
                <w:color w:val="000000"/>
                <w:sz w:val="16"/>
                <w:szCs w:val="16"/>
              </w:rPr>
              <w:t xml:space="preserve"> </w:t>
            </w:r>
            <w:r w:rsidRPr="00334E4C">
              <w:rPr>
                <w:color w:val="000000"/>
                <w:sz w:val="16"/>
                <w:szCs w:val="16"/>
              </w:rPr>
              <w:t>ситуаций</w:t>
            </w:r>
            <w:r w:rsidRPr="00334E4C">
              <w:rPr>
                <w:color w:val="000000"/>
                <w:sz w:val="16"/>
                <w:szCs w:val="16"/>
              </w:rPr>
              <w:t>,о</w:t>
            </w:r>
            <w:r w:rsidRPr="00334E4C">
              <w:rPr>
                <w:color w:val="000000"/>
                <w:sz w:val="16"/>
                <w:szCs w:val="16"/>
              </w:rPr>
              <w:t>беспечение</w:t>
            </w:r>
            <w:r w:rsidRPr="00334E4C">
              <w:rPr>
                <w:color w:val="000000"/>
                <w:sz w:val="16"/>
                <w:szCs w:val="16"/>
              </w:rPr>
              <w:t xml:space="preserve"> пожарной безопасности и безопасности людей на водных объектах сельского поселения село Ванавара"</w:t>
            </w:r>
          </w:p>
        </w:tc>
        <w:tc>
          <w:tcPr>
            <w:tcW w:w="1053" w:type="dxa"/>
            <w:tcBorders>
              <w:top w:val="nil"/>
              <w:left w:val="nil"/>
              <w:bottom w:val="single" w:sz="4" w:space="0" w:color="auto"/>
              <w:right w:val="single" w:sz="4" w:space="0" w:color="auto"/>
            </w:tcBorders>
            <w:shd w:val="clear" w:color="auto" w:fill="auto"/>
            <w:vAlign w:val="bottom"/>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0314</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12 100 00220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2 657,8</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3 066,4</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3 066,5</w:t>
            </w:r>
          </w:p>
        </w:tc>
      </w:tr>
      <w:tr w:rsidTr="00334E4C">
        <w:tblPrEx>
          <w:tblW w:w="15560" w:type="dxa"/>
          <w:tblInd w:w="108" w:type="dxa"/>
          <w:tblLook w:val="04A0"/>
        </w:tblPrEx>
        <w:trPr>
          <w:trHeight w:val="33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86</w:t>
            </w:r>
          </w:p>
        </w:tc>
        <w:tc>
          <w:tcPr>
            <w:tcW w:w="7645"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Закупка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0314</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12 100 00220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200</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2 657,8</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3 066,4</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3 066,5</w:t>
            </w:r>
          </w:p>
        </w:tc>
      </w:tr>
      <w:tr w:rsidTr="00334E4C">
        <w:tblPrEx>
          <w:tblW w:w="15560" w:type="dxa"/>
          <w:tblInd w:w="108" w:type="dxa"/>
          <w:tblLook w:val="04A0"/>
        </w:tblPrEx>
        <w:trPr>
          <w:trHeight w:val="169"/>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87</w:t>
            </w:r>
          </w:p>
        </w:tc>
        <w:tc>
          <w:tcPr>
            <w:tcW w:w="7645"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0314</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12 100 00220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240</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2 657,8</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3 066,4</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3 066,5</w:t>
            </w:r>
          </w:p>
        </w:tc>
      </w:tr>
      <w:tr w:rsidTr="00334E4C">
        <w:tblPrEx>
          <w:tblW w:w="15560" w:type="dxa"/>
          <w:tblInd w:w="108" w:type="dxa"/>
          <w:tblLook w:val="04A0"/>
        </w:tblPrEx>
        <w:trPr>
          <w:trHeight w:val="23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88</w:t>
            </w:r>
          </w:p>
        </w:tc>
        <w:tc>
          <w:tcPr>
            <w:tcW w:w="7645"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color w:val="000000"/>
                <w:sz w:val="16"/>
                <w:szCs w:val="16"/>
              </w:rPr>
            </w:pPr>
            <w:r w:rsidRPr="00334E4C">
              <w:rPr>
                <w:color w:val="000000"/>
                <w:sz w:val="16"/>
                <w:szCs w:val="16"/>
              </w:rPr>
              <w:t>Муниципальная программа «Противодействие экстремизму и профилактика терроризма»</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0314</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19 000 0000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3,0</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3,0</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3,0</w:t>
            </w:r>
          </w:p>
        </w:tc>
      </w:tr>
      <w:tr w:rsidTr="00334E4C">
        <w:tblPrEx>
          <w:tblW w:w="15560" w:type="dxa"/>
          <w:tblInd w:w="108" w:type="dxa"/>
          <w:tblLook w:val="04A0"/>
        </w:tblPrEx>
        <w:trPr>
          <w:trHeight w:val="191"/>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89</w:t>
            </w:r>
          </w:p>
        </w:tc>
        <w:tc>
          <w:tcPr>
            <w:tcW w:w="7645"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color w:val="000000"/>
                <w:sz w:val="16"/>
                <w:szCs w:val="16"/>
              </w:rPr>
            </w:pPr>
            <w:r w:rsidRPr="00334E4C">
              <w:rPr>
                <w:color w:val="000000"/>
                <w:sz w:val="16"/>
                <w:szCs w:val="16"/>
              </w:rPr>
              <w:t>Информационные мероприятия, направленные  на  противодействие экстремизму и терроризму</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0314</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19 100 00000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3,0</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3,0</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3,0</w:t>
            </w:r>
          </w:p>
        </w:tc>
      </w:tr>
      <w:tr w:rsidTr="00334E4C">
        <w:tblPrEx>
          <w:tblW w:w="15560" w:type="dxa"/>
          <w:tblInd w:w="108" w:type="dxa"/>
          <w:tblLook w:val="04A0"/>
        </w:tblPrEx>
        <w:trPr>
          <w:trHeight w:val="4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90</w:t>
            </w:r>
          </w:p>
        </w:tc>
        <w:tc>
          <w:tcPr>
            <w:tcW w:w="7645"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color w:val="000000"/>
                <w:sz w:val="16"/>
                <w:szCs w:val="16"/>
              </w:rPr>
            </w:pPr>
            <w:r w:rsidRPr="00334E4C">
              <w:rPr>
                <w:color w:val="000000"/>
                <w:sz w:val="16"/>
                <w:szCs w:val="16"/>
              </w:rPr>
              <w:t>Информационные расходы в рамках отдельных мероприятий муниципальной программы «Противодействие экстремизму и профилактика терроризма»</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0314</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19 100 00470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3,0</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3,0</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3,0</w:t>
            </w:r>
          </w:p>
        </w:tc>
      </w:tr>
      <w:tr w:rsidTr="00334E4C">
        <w:tblPrEx>
          <w:tblW w:w="15560" w:type="dxa"/>
          <w:tblInd w:w="108" w:type="dxa"/>
          <w:tblLook w:val="04A0"/>
        </w:tblPrEx>
        <w:trPr>
          <w:trHeight w:val="171"/>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outlineLvl w:val="0"/>
              <w:rPr>
                <w:color w:val="000000"/>
                <w:sz w:val="18"/>
                <w:szCs w:val="18"/>
              </w:rPr>
            </w:pPr>
            <w:r w:rsidRPr="00334E4C">
              <w:rPr>
                <w:color w:val="000000"/>
                <w:sz w:val="18"/>
                <w:szCs w:val="18"/>
              </w:rPr>
              <w:t>91</w:t>
            </w:r>
          </w:p>
        </w:tc>
        <w:tc>
          <w:tcPr>
            <w:tcW w:w="7645" w:type="dxa"/>
            <w:tcBorders>
              <w:top w:val="nil"/>
              <w:left w:val="nil"/>
              <w:bottom w:val="single" w:sz="4" w:space="0" w:color="auto"/>
              <w:right w:val="single" w:sz="4" w:space="0" w:color="auto"/>
            </w:tcBorders>
            <w:shd w:val="clear" w:color="auto" w:fill="auto"/>
            <w:hideMark/>
          </w:tcPr>
          <w:p w:rsidR="00334E4C" w:rsidRPr="00334E4C" w:rsidP="00334E4C">
            <w:pPr>
              <w:outlineLvl w:val="0"/>
              <w:rPr>
                <w:sz w:val="16"/>
                <w:szCs w:val="16"/>
              </w:rPr>
            </w:pPr>
            <w:r w:rsidRPr="00334E4C">
              <w:rPr>
                <w:sz w:val="16"/>
                <w:szCs w:val="16"/>
              </w:rPr>
              <w:t>Закупка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outlineLvl w:val="0"/>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outlineLvl w:val="0"/>
              <w:rPr>
                <w:color w:val="000000"/>
                <w:sz w:val="18"/>
                <w:szCs w:val="18"/>
              </w:rPr>
            </w:pPr>
            <w:r w:rsidRPr="00334E4C">
              <w:rPr>
                <w:color w:val="000000"/>
                <w:sz w:val="18"/>
                <w:szCs w:val="18"/>
              </w:rPr>
              <w:t>0314</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outlineLvl w:val="0"/>
              <w:rPr>
                <w:color w:val="000000"/>
                <w:sz w:val="18"/>
                <w:szCs w:val="18"/>
              </w:rPr>
            </w:pPr>
            <w:r w:rsidRPr="00334E4C">
              <w:rPr>
                <w:color w:val="000000"/>
                <w:sz w:val="18"/>
                <w:szCs w:val="18"/>
              </w:rPr>
              <w:t>19 100 00470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outlineLvl w:val="0"/>
              <w:rPr>
                <w:color w:val="000000"/>
                <w:sz w:val="18"/>
                <w:szCs w:val="18"/>
              </w:rPr>
            </w:pPr>
            <w:r w:rsidRPr="00334E4C">
              <w:rPr>
                <w:color w:val="000000"/>
                <w:sz w:val="18"/>
                <w:szCs w:val="18"/>
              </w:rPr>
              <w:t>200</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outlineLvl w:val="0"/>
              <w:rPr>
                <w:color w:val="000000"/>
                <w:sz w:val="18"/>
                <w:szCs w:val="18"/>
              </w:rPr>
            </w:pPr>
            <w:r w:rsidRPr="00334E4C">
              <w:rPr>
                <w:color w:val="000000"/>
                <w:sz w:val="18"/>
                <w:szCs w:val="18"/>
              </w:rPr>
              <w:t>3,0</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outlineLvl w:val="0"/>
              <w:rPr>
                <w:color w:val="000000"/>
                <w:sz w:val="18"/>
                <w:szCs w:val="18"/>
              </w:rPr>
            </w:pPr>
            <w:r w:rsidRPr="00334E4C">
              <w:rPr>
                <w:color w:val="000000"/>
                <w:sz w:val="18"/>
                <w:szCs w:val="18"/>
              </w:rPr>
              <w:t>3,0</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outlineLvl w:val="0"/>
              <w:rPr>
                <w:color w:val="000000"/>
                <w:sz w:val="18"/>
                <w:szCs w:val="18"/>
              </w:rPr>
            </w:pPr>
            <w:r w:rsidRPr="00334E4C">
              <w:rPr>
                <w:color w:val="000000"/>
                <w:sz w:val="18"/>
                <w:szCs w:val="18"/>
              </w:rPr>
              <w:t>3,0</w:t>
            </w:r>
          </w:p>
        </w:tc>
      </w:tr>
      <w:tr w:rsidTr="00334E4C">
        <w:tblPrEx>
          <w:tblW w:w="15560" w:type="dxa"/>
          <w:tblInd w:w="108" w:type="dxa"/>
          <w:tblLook w:val="04A0"/>
        </w:tblPrEx>
        <w:trPr>
          <w:trHeight w:val="246"/>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outlineLvl w:val="0"/>
              <w:rPr>
                <w:color w:val="000000"/>
                <w:sz w:val="18"/>
                <w:szCs w:val="18"/>
              </w:rPr>
            </w:pPr>
            <w:r w:rsidRPr="00334E4C">
              <w:rPr>
                <w:color w:val="000000"/>
                <w:sz w:val="18"/>
                <w:szCs w:val="18"/>
              </w:rPr>
              <w:t>92</w:t>
            </w:r>
          </w:p>
        </w:tc>
        <w:tc>
          <w:tcPr>
            <w:tcW w:w="7645" w:type="dxa"/>
            <w:tcBorders>
              <w:top w:val="nil"/>
              <w:left w:val="nil"/>
              <w:bottom w:val="single" w:sz="4" w:space="0" w:color="auto"/>
              <w:right w:val="single" w:sz="4" w:space="0" w:color="auto"/>
            </w:tcBorders>
            <w:shd w:val="clear" w:color="auto" w:fill="auto"/>
            <w:hideMark/>
          </w:tcPr>
          <w:p w:rsidR="00334E4C" w:rsidRPr="00334E4C" w:rsidP="00334E4C">
            <w:pPr>
              <w:outlineLvl w:val="0"/>
              <w:rPr>
                <w:sz w:val="16"/>
                <w:szCs w:val="16"/>
              </w:rPr>
            </w:pPr>
            <w:r w:rsidRPr="00334E4C">
              <w:rPr>
                <w:sz w:val="16"/>
                <w:szCs w:val="16"/>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outlineLvl w:val="0"/>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outlineLvl w:val="0"/>
              <w:rPr>
                <w:color w:val="000000"/>
                <w:sz w:val="18"/>
                <w:szCs w:val="18"/>
              </w:rPr>
            </w:pPr>
            <w:r w:rsidRPr="00334E4C">
              <w:rPr>
                <w:color w:val="000000"/>
                <w:sz w:val="18"/>
                <w:szCs w:val="18"/>
              </w:rPr>
              <w:t>0314</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outlineLvl w:val="0"/>
              <w:rPr>
                <w:color w:val="000000"/>
                <w:sz w:val="18"/>
                <w:szCs w:val="18"/>
              </w:rPr>
            </w:pPr>
            <w:r w:rsidRPr="00334E4C">
              <w:rPr>
                <w:color w:val="000000"/>
                <w:sz w:val="18"/>
                <w:szCs w:val="18"/>
              </w:rPr>
              <w:t>19 100 00470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outlineLvl w:val="0"/>
              <w:rPr>
                <w:color w:val="000000"/>
                <w:sz w:val="18"/>
                <w:szCs w:val="18"/>
              </w:rPr>
            </w:pPr>
            <w:r w:rsidRPr="00334E4C">
              <w:rPr>
                <w:color w:val="000000"/>
                <w:sz w:val="18"/>
                <w:szCs w:val="18"/>
              </w:rPr>
              <w:t>240</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outlineLvl w:val="0"/>
              <w:rPr>
                <w:color w:val="000000"/>
                <w:sz w:val="18"/>
                <w:szCs w:val="18"/>
              </w:rPr>
            </w:pPr>
            <w:r w:rsidRPr="00334E4C">
              <w:rPr>
                <w:color w:val="000000"/>
                <w:sz w:val="18"/>
                <w:szCs w:val="18"/>
              </w:rPr>
              <w:t>3,0</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outlineLvl w:val="0"/>
              <w:rPr>
                <w:color w:val="000000"/>
                <w:sz w:val="18"/>
                <w:szCs w:val="18"/>
              </w:rPr>
            </w:pPr>
            <w:r w:rsidRPr="00334E4C">
              <w:rPr>
                <w:color w:val="000000"/>
                <w:sz w:val="18"/>
                <w:szCs w:val="18"/>
              </w:rPr>
              <w:t>3,0</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outlineLvl w:val="0"/>
              <w:rPr>
                <w:color w:val="000000"/>
                <w:sz w:val="18"/>
                <w:szCs w:val="18"/>
              </w:rPr>
            </w:pPr>
            <w:r w:rsidRPr="00334E4C">
              <w:rPr>
                <w:color w:val="000000"/>
                <w:sz w:val="18"/>
                <w:szCs w:val="18"/>
              </w:rPr>
              <w:t>3,0</w:t>
            </w:r>
          </w:p>
        </w:tc>
      </w:tr>
      <w:tr w:rsidTr="00334E4C">
        <w:tblPrEx>
          <w:tblW w:w="15560" w:type="dxa"/>
          <w:tblInd w:w="108" w:type="dxa"/>
          <w:tblLook w:val="04A0"/>
        </w:tblPrEx>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93</w:t>
            </w:r>
          </w:p>
        </w:tc>
        <w:tc>
          <w:tcPr>
            <w:tcW w:w="7645" w:type="dxa"/>
            <w:tcBorders>
              <w:top w:val="nil"/>
              <w:left w:val="nil"/>
              <w:bottom w:val="single" w:sz="4" w:space="0" w:color="auto"/>
              <w:right w:val="single" w:sz="4" w:space="0" w:color="auto"/>
            </w:tcBorders>
            <w:shd w:val="clear" w:color="000000" w:fill="FFFF99"/>
            <w:noWrap/>
            <w:vAlign w:val="bottom"/>
            <w:hideMark/>
          </w:tcPr>
          <w:p w:rsidR="00334E4C" w:rsidRPr="00334E4C" w:rsidP="00334E4C">
            <w:pPr>
              <w:rPr>
                <w:b/>
                <w:bCs/>
                <w:i/>
                <w:iCs/>
                <w:color w:val="000000"/>
                <w:sz w:val="16"/>
                <w:szCs w:val="16"/>
              </w:rPr>
            </w:pPr>
            <w:r w:rsidRPr="00334E4C">
              <w:rPr>
                <w:b/>
                <w:bCs/>
                <w:i/>
                <w:iCs/>
                <w:color w:val="000000"/>
                <w:sz w:val="16"/>
                <w:szCs w:val="16"/>
              </w:rPr>
              <w:t>НАЦИОНАЛЬНАЯ ЭКОНОМИКА</w:t>
            </w:r>
          </w:p>
        </w:tc>
        <w:tc>
          <w:tcPr>
            <w:tcW w:w="1053" w:type="dxa"/>
            <w:tcBorders>
              <w:top w:val="nil"/>
              <w:left w:val="nil"/>
              <w:bottom w:val="single" w:sz="4" w:space="0" w:color="auto"/>
              <w:right w:val="single" w:sz="4" w:space="0" w:color="auto"/>
            </w:tcBorders>
            <w:shd w:val="clear" w:color="000000" w:fill="FFFF99"/>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000000" w:fill="FFFF99"/>
            <w:noWrap/>
            <w:vAlign w:val="center"/>
            <w:hideMark/>
          </w:tcPr>
          <w:p w:rsidR="00334E4C" w:rsidRPr="00334E4C" w:rsidP="00334E4C">
            <w:pPr>
              <w:jc w:val="center"/>
              <w:rPr>
                <w:b/>
                <w:bCs/>
                <w:i/>
                <w:iCs/>
                <w:color w:val="000000"/>
                <w:sz w:val="18"/>
                <w:szCs w:val="18"/>
              </w:rPr>
            </w:pPr>
            <w:r w:rsidRPr="00334E4C">
              <w:rPr>
                <w:b/>
                <w:bCs/>
                <w:i/>
                <w:iCs/>
                <w:color w:val="000000"/>
                <w:sz w:val="18"/>
                <w:szCs w:val="18"/>
              </w:rPr>
              <w:t>0400</w:t>
            </w:r>
          </w:p>
        </w:tc>
        <w:tc>
          <w:tcPr>
            <w:tcW w:w="1404" w:type="dxa"/>
            <w:tcBorders>
              <w:top w:val="nil"/>
              <w:left w:val="nil"/>
              <w:bottom w:val="single" w:sz="4" w:space="0" w:color="auto"/>
              <w:right w:val="single" w:sz="4" w:space="0" w:color="auto"/>
            </w:tcBorders>
            <w:shd w:val="clear" w:color="000000" w:fill="FFFF99"/>
            <w:noWrap/>
            <w:vAlign w:val="center"/>
            <w:hideMark/>
          </w:tcPr>
          <w:p w:rsidR="00334E4C" w:rsidRPr="00334E4C" w:rsidP="00334E4C">
            <w:pPr>
              <w:jc w:val="center"/>
              <w:rPr>
                <w:b/>
                <w:bCs/>
                <w:i/>
                <w:iCs/>
                <w:color w:val="000000"/>
                <w:sz w:val="18"/>
                <w:szCs w:val="18"/>
              </w:rPr>
            </w:pPr>
            <w:r w:rsidRPr="00334E4C">
              <w:rPr>
                <w:b/>
                <w:bCs/>
                <w:i/>
                <w:iCs/>
                <w:color w:val="000000"/>
                <w:sz w:val="18"/>
                <w:szCs w:val="18"/>
              </w:rPr>
              <w:t> </w:t>
            </w:r>
          </w:p>
        </w:tc>
        <w:tc>
          <w:tcPr>
            <w:tcW w:w="848" w:type="dxa"/>
            <w:tcBorders>
              <w:top w:val="nil"/>
              <w:left w:val="nil"/>
              <w:bottom w:val="single" w:sz="4" w:space="0" w:color="auto"/>
              <w:right w:val="single" w:sz="4" w:space="0" w:color="auto"/>
            </w:tcBorders>
            <w:shd w:val="clear" w:color="000000" w:fill="FFFF99"/>
            <w:noWrap/>
            <w:vAlign w:val="center"/>
            <w:hideMark/>
          </w:tcPr>
          <w:p w:rsidR="00334E4C" w:rsidRPr="00334E4C" w:rsidP="00334E4C">
            <w:pPr>
              <w:jc w:val="center"/>
              <w:rPr>
                <w:b/>
                <w:bCs/>
                <w:i/>
                <w:iCs/>
                <w:color w:val="000000"/>
                <w:sz w:val="18"/>
                <w:szCs w:val="18"/>
              </w:rPr>
            </w:pPr>
            <w:r w:rsidRPr="00334E4C">
              <w:rPr>
                <w:b/>
                <w:bCs/>
                <w:i/>
                <w:iCs/>
                <w:color w:val="000000"/>
                <w:sz w:val="18"/>
                <w:szCs w:val="18"/>
              </w:rPr>
              <w:t> </w:t>
            </w:r>
          </w:p>
        </w:tc>
        <w:tc>
          <w:tcPr>
            <w:tcW w:w="1057" w:type="dxa"/>
            <w:tcBorders>
              <w:top w:val="nil"/>
              <w:left w:val="nil"/>
              <w:bottom w:val="single" w:sz="4" w:space="0" w:color="auto"/>
              <w:right w:val="single" w:sz="4" w:space="0" w:color="auto"/>
            </w:tcBorders>
            <w:shd w:val="clear" w:color="000000" w:fill="FFFF99"/>
            <w:noWrap/>
            <w:vAlign w:val="center"/>
            <w:hideMark/>
          </w:tcPr>
          <w:p w:rsidR="00334E4C" w:rsidRPr="00334E4C" w:rsidP="00334E4C">
            <w:pPr>
              <w:jc w:val="center"/>
              <w:rPr>
                <w:b/>
                <w:bCs/>
                <w:i/>
                <w:iCs/>
                <w:color w:val="000000"/>
                <w:sz w:val="18"/>
                <w:szCs w:val="18"/>
              </w:rPr>
            </w:pPr>
            <w:r w:rsidRPr="00334E4C">
              <w:rPr>
                <w:b/>
                <w:bCs/>
                <w:i/>
                <w:iCs/>
                <w:color w:val="000000"/>
                <w:sz w:val="18"/>
                <w:szCs w:val="18"/>
              </w:rPr>
              <w:t>21 848,3</w:t>
            </w:r>
          </w:p>
        </w:tc>
        <w:tc>
          <w:tcPr>
            <w:tcW w:w="940" w:type="dxa"/>
            <w:tcBorders>
              <w:top w:val="nil"/>
              <w:left w:val="nil"/>
              <w:bottom w:val="single" w:sz="4" w:space="0" w:color="auto"/>
              <w:right w:val="single" w:sz="4" w:space="0" w:color="auto"/>
            </w:tcBorders>
            <w:shd w:val="clear" w:color="000000" w:fill="FFFF99"/>
            <w:noWrap/>
            <w:vAlign w:val="center"/>
            <w:hideMark/>
          </w:tcPr>
          <w:p w:rsidR="00334E4C" w:rsidRPr="00334E4C" w:rsidP="00334E4C">
            <w:pPr>
              <w:jc w:val="center"/>
              <w:rPr>
                <w:b/>
                <w:bCs/>
                <w:i/>
                <w:iCs/>
                <w:color w:val="000000"/>
                <w:sz w:val="18"/>
                <w:szCs w:val="18"/>
              </w:rPr>
            </w:pPr>
            <w:r w:rsidRPr="00334E4C">
              <w:rPr>
                <w:b/>
                <w:bCs/>
                <w:i/>
                <w:iCs/>
                <w:color w:val="000000"/>
                <w:sz w:val="18"/>
                <w:szCs w:val="18"/>
              </w:rPr>
              <w:t>14 391,5</w:t>
            </w:r>
          </w:p>
        </w:tc>
        <w:tc>
          <w:tcPr>
            <w:tcW w:w="858" w:type="dxa"/>
            <w:tcBorders>
              <w:top w:val="nil"/>
              <w:left w:val="nil"/>
              <w:bottom w:val="single" w:sz="4" w:space="0" w:color="auto"/>
              <w:right w:val="single" w:sz="4" w:space="0" w:color="auto"/>
            </w:tcBorders>
            <w:shd w:val="clear" w:color="000000" w:fill="FFFF99"/>
            <w:noWrap/>
            <w:vAlign w:val="center"/>
            <w:hideMark/>
          </w:tcPr>
          <w:p w:rsidR="00334E4C" w:rsidRPr="00334E4C" w:rsidP="00334E4C">
            <w:pPr>
              <w:jc w:val="center"/>
              <w:rPr>
                <w:b/>
                <w:bCs/>
                <w:i/>
                <w:iCs/>
                <w:color w:val="000000"/>
                <w:sz w:val="18"/>
                <w:szCs w:val="18"/>
              </w:rPr>
            </w:pPr>
            <w:r w:rsidRPr="00334E4C">
              <w:rPr>
                <w:b/>
                <w:bCs/>
                <w:i/>
                <w:iCs/>
                <w:color w:val="000000"/>
                <w:sz w:val="18"/>
                <w:szCs w:val="18"/>
              </w:rPr>
              <w:t>5 107,0</w:t>
            </w:r>
          </w:p>
        </w:tc>
      </w:tr>
      <w:tr w:rsidTr="00334E4C">
        <w:tblPrEx>
          <w:tblW w:w="15560" w:type="dxa"/>
          <w:tblInd w:w="108" w:type="dxa"/>
          <w:tblLook w:val="04A0"/>
        </w:tblPrEx>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94</w:t>
            </w:r>
          </w:p>
        </w:tc>
        <w:tc>
          <w:tcPr>
            <w:tcW w:w="7645"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b/>
                <w:bCs/>
                <w:color w:val="000000"/>
                <w:sz w:val="16"/>
                <w:szCs w:val="16"/>
              </w:rPr>
            </w:pPr>
            <w:r w:rsidRPr="00334E4C">
              <w:rPr>
                <w:b/>
                <w:bCs/>
                <w:color w:val="000000"/>
                <w:sz w:val="16"/>
                <w:szCs w:val="16"/>
              </w:rPr>
              <w:t>ТРАНСПОРТ</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0408</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 </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7 146,7</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4 341,4</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4 341,4</w:t>
            </w:r>
          </w:p>
        </w:tc>
      </w:tr>
      <w:tr w:rsidTr="00334E4C">
        <w:tblPrEx>
          <w:tblW w:w="15560" w:type="dxa"/>
          <w:tblInd w:w="108" w:type="dxa"/>
          <w:tblLook w:val="04A0"/>
        </w:tblPrEx>
        <w:trPr>
          <w:trHeight w:val="32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95</w:t>
            </w:r>
          </w:p>
        </w:tc>
        <w:tc>
          <w:tcPr>
            <w:tcW w:w="7645"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color w:val="000000"/>
                <w:sz w:val="16"/>
                <w:szCs w:val="16"/>
              </w:rPr>
            </w:pPr>
            <w:r w:rsidRPr="00334E4C">
              <w:rPr>
                <w:color w:val="000000"/>
                <w:sz w:val="16"/>
                <w:szCs w:val="16"/>
              </w:rPr>
              <w:t>Муниципальная программа "Развитие транспортной инфраструктуры на территории с. Ванавара"</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0408</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11 000 00000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4 341,4</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4 341,4</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4 341,4</w:t>
            </w:r>
          </w:p>
        </w:tc>
      </w:tr>
      <w:tr w:rsidTr="00334E4C">
        <w:tblPrEx>
          <w:tblW w:w="15560" w:type="dxa"/>
          <w:tblInd w:w="108" w:type="dxa"/>
          <w:tblLook w:val="04A0"/>
        </w:tblPrEx>
        <w:trPr>
          <w:trHeight w:val="36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96</w:t>
            </w:r>
          </w:p>
        </w:tc>
        <w:tc>
          <w:tcPr>
            <w:tcW w:w="7645"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color w:val="000000"/>
                <w:sz w:val="16"/>
                <w:szCs w:val="16"/>
              </w:rPr>
            </w:pPr>
            <w:r w:rsidRPr="00334E4C">
              <w:rPr>
                <w:color w:val="000000"/>
                <w:sz w:val="16"/>
                <w:szCs w:val="16"/>
              </w:rPr>
              <w:t>подпрограмма "Развитие пассажирского транспорта общего пользования"</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0408</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11 200 00000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4 341,4</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4 341,4</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4 341,4</w:t>
            </w:r>
          </w:p>
        </w:tc>
      </w:tr>
      <w:tr w:rsidTr="00334E4C">
        <w:tblPrEx>
          <w:tblW w:w="15560" w:type="dxa"/>
          <w:tblInd w:w="108" w:type="dxa"/>
          <w:tblLook w:val="04A0"/>
        </w:tblPrEx>
        <w:trPr>
          <w:trHeight w:val="476"/>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97</w:t>
            </w:r>
          </w:p>
        </w:tc>
        <w:tc>
          <w:tcPr>
            <w:tcW w:w="7645"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color w:val="000000"/>
                <w:sz w:val="16"/>
                <w:szCs w:val="16"/>
              </w:rPr>
            </w:pPr>
            <w:r w:rsidRPr="00334E4C">
              <w:rPr>
                <w:color w:val="000000"/>
                <w:sz w:val="16"/>
                <w:szCs w:val="16"/>
              </w:rPr>
              <w:t>Содержание автомобильного транспорта в рамках подпрограммы "Развитие пассажирского транспорта общего пользования" муниципальной программы "Развитие транспортной инфраструктуры"</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0408</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11 200 10570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4 341,4</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4 341,4</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4 341,4</w:t>
            </w:r>
          </w:p>
        </w:tc>
      </w:tr>
      <w:tr w:rsidTr="00334E4C">
        <w:tblPrEx>
          <w:tblW w:w="15560" w:type="dxa"/>
          <w:tblInd w:w="108" w:type="dxa"/>
          <w:tblLook w:val="04A0"/>
        </w:tblPrEx>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98</w:t>
            </w:r>
          </w:p>
        </w:tc>
        <w:tc>
          <w:tcPr>
            <w:tcW w:w="7645"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color w:val="000000"/>
                <w:sz w:val="16"/>
                <w:szCs w:val="16"/>
              </w:rPr>
            </w:pPr>
            <w:r w:rsidRPr="00334E4C">
              <w:rPr>
                <w:color w:val="000000"/>
                <w:sz w:val="16"/>
                <w:szCs w:val="16"/>
              </w:rPr>
              <w:t>Иные бюджетные ассигнования</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0408</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11 200 10570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800</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4 341,4</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4 341,4</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4 341,4</w:t>
            </w:r>
          </w:p>
        </w:tc>
      </w:tr>
      <w:tr w:rsidTr="00334E4C">
        <w:tblPrEx>
          <w:tblW w:w="15560" w:type="dxa"/>
          <w:tblInd w:w="108" w:type="dxa"/>
          <w:tblLook w:val="04A0"/>
        </w:tblPrEx>
        <w:trPr>
          <w:trHeight w:val="46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99</w:t>
            </w:r>
          </w:p>
        </w:tc>
        <w:tc>
          <w:tcPr>
            <w:tcW w:w="7645"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color w:val="000000"/>
                <w:sz w:val="16"/>
                <w:szCs w:val="16"/>
              </w:rPr>
            </w:pPr>
            <w:r w:rsidRPr="00334E4C">
              <w:rPr>
                <w:color w:val="000000"/>
                <w:sz w:val="16"/>
                <w:szCs w:val="16"/>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0408</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11 200 10570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810</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4 341,4</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4 341,4</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4 341,4</w:t>
            </w:r>
          </w:p>
        </w:tc>
      </w:tr>
      <w:tr w:rsidTr="00334E4C">
        <w:tblPrEx>
          <w:tblW w:w="15560" w:type="dxa"/>
          <w:tblInd w:w="108" w:type="dxa"/>
          <w:tblLook w:val="04A0"/>
        </w:tblPrEx>
        <w:trPr>
          <w:trHeight w:val="251"/>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100</w:t>
            </w:r>
          </w:p>
        </w:tc>
        <w:tc>
          <w:tcPr>
            <w:tcW w:w="7645" w:type="dxa"/>
            <w:tcBorders>
              <w:top w:val="nil"/>
              <w:left w:val="nil"/>
              <w:bottom w:val="single" w:sz="4" w:space="0" w:color="auto"/>
              <w:right w:val="single" w:sz="4" w:space="0" w:color="auto"/>
            </w:tcBorders>
            <w:shd w:val="clear" w:color="000000" w:fill="DAEEF3"/>
            <w:hideMark/>
          </w:tcPr>
          <w:p w:rsidR="00334E4C" w:rsidRPr="00334E4C" w:rsidP="00334E4C">
            <w:pPr>
              <w:rPr>
                <w:sz w:val="16"/>
                <w:szCs w:val="16"/>
              </w:rPr>
            </w:pPr>
            <w:r w:rsidRPr="00334E4C">
              <w:rPr>
                <w:sz w:val="16"/>
                <w:szCs w:val="16"/>
              </w:rPr>
              <w:t>Непрограммные расходы исполнительных органов местного самоуправления</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0408</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82 000 00000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2 805,3</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 </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 </w:t>
            </w:r>
          </w:p>
        </w:tc>
      </w:tr>
      <w:tr w:rsidTr="00334E4C">
        <w:tblPrEx>
          <w:tblW w:w="15560" w:type="dxa"/>
          <w:tblInd w:w="108" w:type="dxa"/>
          <w:tblLook w:val="04A0"/>
        </w:tblPrEx>
        <w:trPr>
          <w:trHeight w:val="256"/>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101</w:t>
            </w:r>
          </w:p>
        </w:tc>
        <w:tc>
          <w:tcPr>
            <w:tcW w:w="7645" w:type="dxa"/>
            <w:tcBorders>
              <w:top w:val="nil"/>
              <w:left w:val="nil"/>
              <w:bottom w:val="single" w:sz="4" w:space="0" w:color="auto"/>
              <w:right w:val="single" w:sz="4" w:space="0" w:color="auto"/>
            </w:tcBorders>
            <w:shd w:val="clear" w:color="000000" w:fill="FFFFFF"/>
            <w:hideMark/>
          </w:tcPr>
          <w:p w:rsidR="00334E4C" w:rsidRPr="00334E4C" w:rsidP="00334E4C">
            <w:pPr>
              <w:rPr>
                <w:sz w:val="16"/>
                <w:szCs w:val="16"/>
              </w:rPr>
            </w:pPr>
            <w:r w:rsidRPr="00334E4C">
              <w:rPr>
                <w:sz w:val="16"/>
                <w:szCs w:val="16"/>
              </w:rPr>
              <w:t>Функционирование исполнительных органов местного самоуправления</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0408</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82 100 00000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2 805,3</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 </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 </w:t>
            </w:r>
          </w:p>
        </w:tc>
      </w:tr>
      <w:tr w:rsidTr="00334E4C">
        <w:tblPrEx>
          <w:tblW w:w="15560" w:type="dxa"/>
          <w:tblInd w:w="108" w:type="dxa"/>
          <w:tblLook w:val="04A0"/>
        </w:tblPrEx>
        <w:trPr>
          <w:trHeight w:val="46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102</w:t>
            </w:r>
          </w:p>
        </w:tc>
        <w:tc>
          <w:tcPr>
            <w:tcW w:w="7645"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rPr>
                <w:color w:val="000000"/>
                <w:sz w:val="16"/>
                <w:szCs w:val="16"/>
              </w:rPr>
            </w:pPr>
            <w:r w:rsidRPr="00334E4C">
              <w:rPr>
                <w:color w:val="000000"/>
                <w:sz w:val="16"/>
                <w:szCs w:val="16"/>
              </w:rPr>
              <w:t>Расходы на приобретение основных сре</w:t>
            </w:r>
            <w:r w:rsidRPr="00334E4C">
              <w:rPr>
                <w:color w:val="000000"/>
                <w:sz w:val="16"/>
                <w:szCs w:val="16"/>
              </w:rPr>
              <w:t>дств в р</w:t>
            </w:r>
            <w:r w:rsidRPr="00334E4C">
              <w:rPr>
                <w:color w:val="000000"/>
                <w:sz w:val="16"/>
                <w:szCs w:val="16"/>
              </w:rPr>
              <w:t>амках непрограммных расходов исполнительных органов местного самоуправления</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0408</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82 100 00520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2 805,3</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 </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 </w:t>
            </w:r>
          </w:p>
        </w:tc>
      </w:tr>
      <w:tr w:rsidTr="00334E4C">
        <w:tblPrEx>
          <w:tblW w:w="15560" w:type="dxa"/>
          <w:tblInd w:w="108" w:type="dxa"/>
          <w:tblLook w:val="04A0"/>
        </w:tblPrEx>
        <w:trPr>
          <w:trHeight w:val="238"/>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103</w:t>
            </w:r>
          </w:p>
        </w:tc>
        <w:tc>
          <w:tcPr>
            <w:tcW w:w="7645"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Закупка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0408</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82 100 00520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200</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2 805,3</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 </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 </w:t>
            </w:r>
          </w:p>
        </w:tc>
      </w:tr>
      <w:tr w:rsidTr="00334E4C">
        <w:tblPrEx>
          <w:tblW w:w="15560" w:type="dxa"/>
          <w:tblInd w:w="108" w:type="dxa"/>
          <w:tblLook w:val="04A0"/>
        </w:tblPrEx>
        <w:trPr>
          <w:trHeight w:val="141"/>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104</w:t>
            </w:r>
          </w:p>
        </w:tc>
        <w:tc>
          <w:tcPr>
            <w:tcW w:w="7645"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0408</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82 100 00520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240</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2 805,3</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 </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 </w:t>
            </w:r>
          </w:p>
        </w:tc>
      </w:tr>
      <w:tr w:rsidTr="00334E4C">
        <w:tblPrEx>
          <w:tblW w:w="15560" w:type="dxa"/>
          <w:tblInd w:w="108" w:type="dxa"/>
          <w:tblLook w:val="04A0"/>
        </w:tblPrEx>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105</w:t>
            </w:r>
          </w:p>
        </w:tc>
        <w:tc>
          <w:tcPr>
            <w:tcW w:w="7645"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b/>
                <w:bCs/>
                <w:color w:val="000000"/>
                <w:sz w:val="16"/>
                <w:szCs w:val="16"/>
              </w:rPr>
            </w:pPr>
            <w:r w:rsidRPr="00334E4C">
              <w:rPr>
                <w:b/>
                <w:bCs/>
                <w:color w:val="000000"/>
                <w:sz w:val="16"/>
                <w:szCs w:val="16"/>
              </w:rPr>
              <w:t>ДОРОЖНОЕ ХОЗЯЙСТВО (ДОРОЖНЫЕ ФОНДЫ)</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0409</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 </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14 701,4</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10 049,9</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765,4</w:t>
            </w:r>
          </w:p>
        </w:tc>
      </w:tr>
      <w:tr w:rsidTr="00334E4C">
        <w:tblPrEx>
          <w:tblW w:w="15560" w:type="dxa"/>
          <w:tblInd w:w="108" w:type="dxa"/>
          <w:tblLook w:val="04A0"/>
        </w:tblPrEx>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106</w:t>
            </w:r>
          </w:p>
        </w:tc>
        <w:tc>
          <w:tcPr>
            <w:tcW w:w="7645"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color w:val="000000"/>
                <w:sz w:val="16"/>
                <w:szCs w:val="16"/>
              </w:rPr>
            </w:pPr>
            <w:r w:rsidRPr="00334E4C">
              <w:rPr>
                <w:color w:val="000000"/>
                <w:sz w:val="16"/>
                <w:szCs w:val="16"/>
              </w:rPr>
              <w:t>подпрограмма "Автомобильные дороги"</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0409</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11 100 00000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14 701,4</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10 049,9</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765,4</w:t>
            </w:r>
          </w:p>
        </w:tc>
      </w:tr>
      <w:tr w:rsidTr="00334E4C">
        <w:tblPrEx>
          <w:tblW w:w="15560" w:type="dxa"/>
          <w:tblInd w:w="108" w:type="dxa"/>
          <w:tblLook w:val="04A0"/>
        </w:tblPrEx>
        <w:trPr>
          <w:trHeight w:val="70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107</w:t>
            </w:r>
          </w:p>
        </w:tc>
        <w:tc>
          <w:tcPr>
            <w:tcW w:w="7645"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color w:val="000000"/>
                <w:sz w:val="16"/>
                <w:szCs w:val="16"/>
              </w:rPr>
            </w:pPr>
            <w:r w:rsidRPr="00334E4C">
              <w:rPr>
                <w:color w:val="000000"/>
                <w:sz w:val="16"/>
                <w:szCs w:val="16"/>
              </w:rPr>
              <w:t xml:space="preserve">Содержание автомобильных дорог общего пользования местного значения в рамках подпрограммы "Автомобильные дороги" муниципальной программы "Развитие транспортной инфраструктуры на территории с. Ванавара" </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0409</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11 100 00210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705,5</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765,5</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765,4</w:t>
            </w:r>
          </w:p>
        </w:tc>
      </w:tr>
      <w:tr w:rsidTr="00334E4C">
        <w:tblPrEx>
          <w:tblW w:w="15560" w:type="dxa"/>
          <w:tblInd w:w="108" w:type="dxa"/>
          <w:tblLook w:val="04A0"/>
        </w:tblPrEx>
        <w:trPr>
          <w:trHeight w:val="28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108</w:t>
            </w:r>
          </w:p>
        </w:tc>
        <w:tc>
          <w:tcPr>
            <w:tcW w:w="7645"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Закупка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0409</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11 100 00210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200</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705,5</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765,5</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765,4</w:t>
            </w:r>
          </w:p>
        </w:tc>
      </w:tr>
      <w:tr w:rsidTr="00334E4C">
        <w:tblPrEx>
          <w:tblW w:w="15560" w:type="dxa"/>
          <w:tblInd w:w="108" w:type="dxa"/>
          <w:tblLook w:val="04A0"/>
        </w:tblPrEx>
        <w:trPr>
          <w:trHeight w:val="238"/>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109</w:t>
            </w:r>
          </w:p>
        </w:tc>
        <w:tc>
          <w:tcPr>
            <w:tcW w:w="7645"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0409</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11 100 00210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240</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705,5</w:t>
            </w:r>
          </w:p>
        </w:tc>
        <w:tc>
          <w:tcPr>
            <w:tcW w:w="940"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color w:val="000000"/>
                <w:sz w:val="18"/>
                <w:szCs w:val="18"/>
              </w:rPr>
            </w:pPr>
            <w:r w:rsidRPr="00334E4C">
              <w:rPr>
                <w:color w:val="000000"/>
                <w:sz w:val="18"/>
                <w:szCs w:val="18"/>
              </w:rPr>
              <w:t>765,5</w:t>
            </w:r>
          </w:p>
        </w:tc>
        <w:tc>
          <w:tcPr>
            <w:tcW w:w="858"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color w:val="000000"/>
                <w:sz w:val="18"/>
                <w:szCs w:val="18"/>
              </w:rPr>
            </w:pPr>
            <w:r w:rsidRPr="00334E4C">
              <w:rPr>
                <w:color w:val="000000"/>
                <w:sz w:val="18"/>
                <w:szCs w:val="18"/>
              </w:rPr>
              <w:t>765,4</w:t>
            </w:r>
          </w:p>
        </w:tc>
      </w:tr>
      <w:tr w:rsidTr="00334E4C">
        <w:tblPrEx>
          <w:tblW w:w="15560" w:type="dxa"/>
          <w:tblInd w:w="108" w:type="dxa"/>
          <w:tblLook w:val="04A0"/>
        </w:tblPrEx>
        <w:trPr>
          <w:trHeight w:val="67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110</w:t>
            </w:r>
          </w:p>
        </w:tc>
        <w:tc>
          <w:tcPr>
            <w:tcW w:w="7645"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color w:val="000000"/>
                <w:sz w:val="16"/>
                <w:szCs w:val="16"/>
              </w:rPr>
            </w:pPr>
            <w:r w:rsidRPr="00334E4C">
              <w:rPr>
                <w:color w:val="000000"/>
                <w:sz w:val="16"/>
                <w:szCs w:val="16"/>
              </w:rPr>
              <w:t>Софинансирование</w:t>
            </w:r>
            <w:r w:rsidRPr="00334E4C">
              <w:rPr>
                <w:color w:val="000000"/>
                <w:sz w:val="16"/>
                <w:szCs w:val="16"/>
              </w:rPr>
              <w:t xml:space="preserve"> мероприятий, финансируемых за счет регионального бюджета на осуществление дорожной деятельности, в рамках подпрограммы "Автомобильные дороги" муниципальной программы "Развитие транспортной инфраструктуры" </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0409</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11 100 S5080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106,0</w:t>
            </w:r>
          </w:p>
        </w:tc>
        <w:tc>
          <w:tcPr>
            <w:tcW w:w="940"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color w:val="000000"/>
                <w:sz w:val="18"/>
                <w:szCs w:val="18"/>
              </w:rPr>
            </w:pPr>
            <w:r w:rsidRPr="00334E4C">
              <w:rPr>
                <w:color w:val="000000"/>
                <w:sz w:val="18"/>
                <w:szCs w:val="18"/>
              </w:rPr>
              <w:t>110,1</w:t>
            </w:r>
          </w:p>
        </w:tc>
        <w:tc>
          <w:tcPr>
            <w:tcW w:w="858"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color w:val="000000"/>
                <w:sz w:val="18"/>
                <w:szCs w:val="18"/>
              </w:rPr>
            </w:pPr>
            <w:r w:rsidRPr="00334E4C">
              <w:rPr>
                <w:color w:val="000000"/>
                <w:sz w:val="18"/>
                <w:szCs w:val="18"/>
              </w:rPr>
              <w:t>0,0</w:t>
            </w:r>
          </w:p>
        </w:tc>
      </w:tr>
      <w:tr w:rsidTr="00334E4C">
        <w:tblPrEx>
          <w:tblW w:w="15560" w:type="dxa"/>
          <w:tblInd w:w="108" w:type="dxa"/>
          <w:tblLook w:val="04A0"/>
        </w:tblPrEx>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111</w:t>
            </w:r>
          </w:p>
        </w:tc>
        <w:tc>
          <w:tcPr>
            <w:tcW w:w="7645"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Закупка товаров, работ и услуг для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0409</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11 100 S5080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200</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106,0</w:t>
            </w:r>
          </w:p>
        </w:tc>
        <w:tc>
          <w:tcPr>
            <w:tcW w:w="940"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color w:val="000000"/>
                <w:sz w:val="18"/>
                <w:szCs w:val="18"/>
              </w:rPr>
            </w:pPr>
            <w:r w:rsidRPr="00334E4C">
              <w:rPr>
                <w:color w:val="000000"/>
                <w:sz w:val="18"/>
                <w:szCs w:val="18"/>
              </w:rPr>
              <w:t>110,1</w:t>
            </w:r>
          </w:p>
        </w:tc>
        <w:tc>
          <w:tcPr>
            <w:tcW w:w="858"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color w:val="000000"/>
                <w:sz w:val="18"/>
                <w:szCs w:val="18"/>
              </w:rPr>
            </w:pPr>
            <w:r w:rsidRPr="00334E4C">
              <w:rPr>
                <w:color w:val="000000"/>
                <w:sz w:val="18"/>
                <w:szCs w:val="18"/>
              </w:rPr>
              <w:t>0,0</w:t>
            </w:r>
          </w:p>
        </w:tc>
      </w:tr>
      <w:tr w:rsidTr="00334E4C">
        <w:tblPrEx>
          <w:tblW w:w="15560" w:type="dxa"/>
          <w:tblInd w:w="108" w:type="dxa"/>
          <w:tblLook w:val="04A0"/>
        </w:tblPrEx>
        <w:trPr>
          <w:trHeight w:val="198"/>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112</w:t>
            </w:r>
          </w:p>
        </w:tc>
        <w:tc>
          <w:tcPr>
            <w:tcW w:w="7645"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0409</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11 100 S5080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240</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106,0</w:t>
            </w:r>
          </w:p>
        </w:tc>
        <w:tc>
          <w:tcPr>
            <w:tcW w:w="940"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color w:val="000000"/>
                <w:sz w:val="18"/>
                <w:szCs w:val="18"/>
              </w:rPr>
            </w:pPr>
            <w:r w:rsidRPr="00334E4C">
              <w:rPr>
                <w:color w:val="000000"/>
                <w:sz w:val="18"/>
                <w:szCs w:val="18"/>
              </w:rPr>
              <w:t>110,1</w:t>
            </w:r>
          </w:p>
        </w:tc>
        <w:tc>
          <w:tcPr>
            <w:tcW w:w="858"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color w:val="000000"/>
                <w:sz w:val="18"/>
                <w:szCs w:val="18"/>
              </w:rPr>
            </w:pPr>
            <w:r w:rsidRPr="00334E4C">
              <w:rPr>
                <w:color w:val="000000"/>
                <w:sz w:val="18"/>
                <w:szCs w:val="18"/>
              </w:rPr>
              <w:t>0,0</w:t>
            </w:r>
          </w:p>
        </w:tc>
      </w:tr>
      <w:tr w:rsidTr="00334E4C">
        <w:tblPrEx>
          <w:tblW w:w="15560" w:type="dxa"/>
          <w:tblInd w:w="108" w:type="dxa"/>
          <w:tblLook w:val="04A0"/>
        </w:tblPrEx>
        <w:trPr>
          <w:trHeight w:val="67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113</w:t>
            </w:r>
          </w:p>
        </w:tc>
        <w:tc>
          <w:tcPr>
            <w:tcW w:w="7645"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color w:val="000000"/>
                <w:sz w:val="16"/>
                <w:szCs w:val="16"/>
              </w:rPr>
            </w:pPr>
            <w:r w:rsidRPr="00334E4C">
              <w:rPr>
                <w:color w:val="000000"/>
                <w:sz w:val="16"/>
                <w:szCs w:val="16"/>
              </w:rPr>
              <w:t>Содержание автомобильных дорог, в рамках подпрограммы "Автомобильные дороги" муниципальной программы "Развитие транспортной инфраструктуры" за счет средств дорожного фонда Красноярского края</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0409</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11 100 75080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8 829,9</w:t>
            </w:r>
          </w:p>
        </w:tc>
        <w:tc>
          <w:tcPr>
            <w:tcW w:w="940"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b/>
                <w:bCs/>
                <w:sz w:val="18"/>
                <w:szCs w:val="18"/>
              </w:rPr>
            </w:pPr>
            <w:r w:rsidRPr="00334E4C">
              <w:rPr>
                <w:b/>
                <w:bCs/>
                <w:sz w:val="18"/>
                <w:szCs w:val="18"/>
              </w:rPr>
              <w:t>9 174,3</w:t>
            </w:r>
          </w:p>
        </w:tc>
        <w:tc>
          <w:tcPr>
            <w:tcW w:w="858"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b/>
                <w:bCs/>
                <w:sz w:val="18"/>
                <w:szCs w:val="18"/>
              </w:rPr>
            </w:pPr>
            <w:r w:rsidRPr="00334E4C">
              <w:rPr>
                <w:b/>
                <w:bCs/>
                <w:sz w:val="18"/>
                <w:szCs w:val="18"/>
              </w:rPr>
              <w:t>0,0</w:t>
            </w:r>
          </w:p>
        </w:tc>
      </w:tr>
      <w:tr w:rsidTr="00334E4C">
        <w:tblPrEx>
          <w:tblW w:w="15560" w:type="dxa"/>
          <w:tblInd w:w="108" w:type="dxa"/>
          <w:tblLook w:val="04A0"/>
        </w:tblPrEx>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114</w:t>
            </w:r>
          </w:p>
        </w:tc>
        <w:tc>
          <w:tcPr>
            <w:tcW w:w="7645"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Закупка товаров, работ и услуг для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0409</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11 100 75080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200</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8 829,9</w:t>
            </w:r>
          </w:p>
        </w:tc>
        <w:tc>
          <w:tcPr>
            <w:tcW w:w="940"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sz w:val="18"/>
                <w:szCs w:val="18"/>
              </w:rPr>
            </w:pPr>
            <w:r w:rsidRPr="00334E4C">
              <w:rPr>
                <w:sz w:val="18"/>
                <w:szCs w:val="18"/>
              </w:rPr>
              <w:t>9 174,3</w:t>
            </w:r>
          </w:p>
        </w:tc>
        <w:tc>
          <w:tcPr>
            <w:tcW w:w="858"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sz w:val="18"/>
                <w:szCs w:val="18"/>
              </w:rPr>
            </w:pPr>
            <w:r w:rsidRPr="00334E4C">
              <w:rPr>
                <w:sz w:val="18"/>
                <w:szCs w:val="18"/>
              </w:rPr>
              <w:t>0,0</w:t>
            </w:r>
          </w:p>
        </w:tc>
      </w:tr>
      <w:tr w:rsidTr="00334E4C">
        <w:tblPrEx>
          <w:tblW w:w="15560" w:type="dxa"/>
          <w:tblInd w:w="108" w:type="dxa"/>
          <w:tblLook w:val="04A0"/>
        </w:tblPrEx>
        <w:trPr>
          <w:trHeight w:val="186"/>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115</w:t>
            </w:r>
          </w:p>
        </w:tc>
        <w:tc>
          <w:tcPr>
            <w:tcW w:w="7645"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0409</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11 100 75080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240</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8 829,9</w:t>
            </w:r>
          </w:p>
        </w:tc>
        <w:tc>
          <w:tcPr>
            <w:tcW w:w="940"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sz w:val="18"/>
                <w:szCs w:val="18"/>
              </w:rPr>
            </w:pPr>
            <w:r w:rsidRPr="00334E4C">
              <w:rPr>
                <w:sz w:val="18"/>
                <w:szCs w:val="18"/>
              </w:rPr>
              <w:t>9 174,3</w:t>
            </w:r>
          </w:p>
        </w:tc>
        <w:tc>
          <w:tcPr>
            <w:tcW w:w="858"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sz w:val="18"/>
                <w:szCs w:val="18"/>
              </w:rPr>
            </w:pPr>
            <w:r w:rsidRPr="00334E4C">
              <w:rPr>
                <w:sz w:val="18"/>
                <w:szCs w:val="18"/>
              </w:rPr>
              <w:t>0,0</w:t>
            </w:r>
          </w:p>
        </w:tc>
      </w:tr>
      <w:tr w:rsidTr="00334E4C">
        <w:tblPrEx>
          <w:tblW w:w="15560" w:type="dxa"/>
          <w:tblInd w:w="108" w:type="dxa"/>
          <w:tblLook w:val="04A0"/>
        </w:tblPrEx>
        <w:trPr>
          <w:trHeight w:val="387"/>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116</w:t>
            </w:r>
          </w:p>
        </w:tc>
        <w:tc>
          <w:tcPr>
            <w:tcW w:w="7645" w:type="dxa"/>
            <w:tcBorders>
              <w:top w:val="nil"/>
              <w:left w:val="nil"/>
              <w:bottom w:val="single" w:sz="4" w:space="0" w:color="auto"/>
              <w:right w:val="single" w:sz="4" w:space="0" w:color="auto"/>
            </w:tcBorders>
            <w:shd w:val="clear" w:color="auto" w:fill="auto"/>
            <w:hideMark/>
          </w:tcPr>
          <w:p w:rsidR="00334E4C" w:rsidRPr="00334E4C" w:rsidP="00334E4C">
            <w:pPr>
              <w:rPr>
                <w:b/>
                <w:bCs/>
                <w:i/>
                <w:iCs/>
                <w:sz w:val="16"/>
                <w:szCs w:val="16"/>
              </w:rPr>
            </w:pPr>
            <w:r w:rsidRPr="00334E4C">
              <w:rPr>
                <w:b/>
                <w:bCs/>
                <w:i/>
                <w:iCs/>
                <w:sz w:val="16"/>
                <w:szCs w:val="16"/>
              </w:rPr>
              <w:t>Ремонт улично-дорожной сети в рамках подпрограммы "Автомобильные дороги" муниципальной программы "Развитие транспортной инфраструктуры"</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 </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 </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11 100 12500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5 000,0</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 </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 </w:t>
            </w:r>
          </w:p>
        </w:tc>
      </w:tr>
      <w:tr w:rsidTr="00334E4C">
        <w:tblPrEx>
          <w:tblW w:w="15560" w:type="dxa"/>
          <w:tblInd w:w="108" w:type="dxa"/>
          <w:tblLook w:val="04A0"/>
        </w:tblPrEx>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117</w:t>
            </w:r>
          </w:p>
        </w:tc>
        <w:tc>
          <w:tcPr>
            <w:tcW w:w="7645"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Закупка товаров, работ и услуг для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0409</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11 100 12500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200</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5 000,0</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 </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 </w:t>
            </w:r>
          </w:p>
        </w:tc>
      </w:tr>
      <w:tr w:rsidTr="00334E4C">
        <w:tblPrEx>
          <w:tblW w:w="15560" w:type="dxa"/>
          <w:tblInd w:w="108" w:type="dxa"/>
          <w:tblLook w:val="04A0"/>
        </w:tblPrEx>
        <w:trPr>
          <w:trHeight w:val="15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118</w:t>
            </w:r>
          </w:p>
        </w:tc>
        <w:tc>
          <w:tcPr>
            <w:tcW w:w="7645"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0409</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11 100 12500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240</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5 000,0</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 </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 </w:t>
            </w:r>
          </w:p>
        </w:tc>
      </w:tr>
      <w:tr w:rsidTr="00334E4C">
        <w:tblPrEx>
          <w:tblW w:w="15560" w:type="dxa"/>
          <w:tblInd w:w="108" w:type="dxa"/>
          <w:tblLook w:val="04A0"/>
        </w:tblPrEx>
        <w:trPr>
          <w:trHeight w:val="42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119</w:t>
            </w:r>
          </w:p>
        </w:tc>
        <w:tc>
          <w:tcPr>
            <w:tcW w:w="7645" w:type="dxa"/>
            <w:tcBorders>
              <w:top w:val="nil"/>
              <w:left w:val="nil"/>
              <w:bottom w:val="single" w:sz="4" w:space="0" w:color="auto"/>
              <w:right w:val="single" w:sz="4" w:space="0" w:color="auto"/>
            </w:tcBorders>
            <w:shd w:val="clear" w:color="auto" w:fill="auto"/>
            <w:hideMark/>
          </w:tcPr>
          <w:p w:rsidR="00334E4C" w:rsidRPr="00334E4C" w:rsidP="00334E4C">
            <w:pPr>
              <w:rPr>
                <w:b/>
                <w:bCs/>
                <w:i/>
                <w:iCs/>
                <w:sz w:val="16"/>
                <w:szCs w:val="16"/>
              </w:rPr>
            </w:pPr>
            <w:r w:rsidRPr="00334E4C">
              <w:rPr>
                <w:b/>
                <w:bCs/>
                <w:i/>
                <w:iCs/>
                <w:sz w:val="16"/>
                <w:szCs w:val="16"/>
              </w:rPr>
              <w:t>Софинансирование</w:t>
            </w:r>
            <w:r w:rsidRPr="00334E4C">
              <w:rPr>
                <w:b/>
                <w:bCs/>
                <w:i/>
                <w:iCs/>
                <w:sz w:val="16"/>
                <w:szCs w:val="16"/>
              </w:rPr>
              <w:t xml:space="preserve"> расходов на ремонт улично-дорожной сети в рамках подпрограммы "Автомобильные дороги" муниципальной программы "Развитие транспортной инфраструктуры"</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0409</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11 100 S2500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60,0</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 </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 </w:t>
            </w:r>
          </w:p>
        </w:tc>
      </w:tr>
      <w:tr w:rsidTr="00334E4C">
        <w:tblPrEx>
          <w:tblW w:w="15560" w:type="dxa"/>
          <w:tblInd w:w="108" w:type="dxa"/>
          <w:tblLook w:val="04A0"/>
        </w:tblPrEx>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120</w:t>
            </w:r>
          </w:p>
        </w:tc>
        <w:tc>
          <w:tcPr>
            <w:tcW w:w="7645"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Закупка товаров, работ и услуг для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0409</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11 100 S2500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60,0</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 </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 </w:t>
            </w:r>
          </w:p>
        </w:tc>
      </w:tr>
      <w:tr w:rsidTr="00334E4C">
        <w:tblPrEx>
          <w:tblW w:w="15560" w:type="dxa"/>
          <w:tblInd w:w="108" w:type="dxa"/>
          <w:tblLook w:val="04A0"/>
        </w:tblPrEx>
        <w:trPr>
          <w:trHeight w:val="183"/>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121</w:t>
            </w:r>
          </w:p>
        </w:tc>
        <w:tc>
          <w:tcPr>
            <w:tcW w:w="7645"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0409</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11 100 S2500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60,0</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 </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 </w:t>
            </w:r>
          </w:p>
        </w:tc>
      </w:tr>
      <w:tr w:rsidTr="00334E4C">
        <w:tblPrEx>
          <w:tblW w:w="15560" w:type="dxa"/>
          <w:tblInd w:w="108" w:type="dxa"/>
          <w:tblLook w:val="04A0"/>
        </w:tblPrEx>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122</w:t>
            </w:r>
          </w:p>
        </w:tc>
        <w:tc>
          <w:tcPr>
            <w:tcW w:w="7645" w:type="dxa"/>
            <w:tcBorders>
              <w:top w:val="nil"/>
              <w:left w:val="nil"/>
              <w:bottom w:val="single" w:sz="4" w:space="0" w:color="auto"/>
              <w:right w:val="single" w:sz="4" w:space="0" w:color="auto"/>
            </w:tcBorders>
            <w:shd w:val="clear" w:color="auto" w:fill="auto"/>
            <w:hideMark/>
          </w:tcPr>
          <w:p w:rsidR="00334E4C" w:rsidRPr="00334E4C" w:rsidP="00334E4C">
            <w:pPr>
              <w:rPr>
                <w:b/>
                <w:bCs/>
                <w:sz w:val="16"/>
                <w:szCs w:val="16"/>
              </w:rPr>
            </w:pPr>
            <w:r w:rsidRPr="00334E4C">
              <w:rPr>
                <w:b/>
                <w:bCs/>
                <w:sz w:val="16"/>
                <w:szCs w:val="16"/>
              </w:rPr>
              <w:t>Другие вопросы в области национальной экономики</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0412</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 </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0,2</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0,2</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0,2</w:t>
            </w:r>
          </w:p>
        </w:tc>
      </w:tr>
      <w:tr w:rsidTr="00334E4C">
        <w:tblPrEx>
          <w:tblW w:w="15560" w:type="dxa"/>
          <w:tblInd w:w="108" w:type="dxa"/>
          <w:tblLook w:val="04A0"/>
        </w:tblPrEx>
        <w:trPr>
          <w:trHeight w:val="42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123</w:t>
            </w:r>
          </w:p>
        </w:tc>
        <w:tc>
          <w:tcPr>
            <w:tcW w:w="7645"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color w:val="000000"/>
                <w:sz w:val="16"/>
                <w:szCs w:val="16"/>
              </w:rPr>
            </w:pPr>
            <w:r w:rsidRPr="00334E4C">
              <w:rPr>
                <w:color w:val="000000"/>
                <w:sz w:val="16"/>
                <w:szCs w:val="16"/>
              </w:rPr>
              <w:t>Муниципальная программа «Развитие малого и среднего предпринимательства на территории села Ванавара Эвенкийского муниципального района Красноярского края»</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0412</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20 000 00000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0,2</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0,2</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0,2</w:t>
            </w:r>
          </w:p>
        </w:tc>
      </w:tr>
      <w:tr w:rsidTr="00334E4C">
        <w:tblPrEx>
          <w:tblW w:w="15560" w:type="dxa"/>
          <w:tblInd w:w="108" w:type="dxa"/>
          <w:tblLook w:val="04A0"/>
        </w:tblPrEx>
        <w:trPr>
          <w:trHeight w:val="234"/>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124</w:t>
            </w:r>
          </w:p>
        </w:tc>
        <w:tc>
          <w:tcPr>
            <w:tcW w:w="7645"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color w:val="000000"/>
                <w:sz w:val="16"/>
                <w:szCs w:val="16"/>
              </w:rPr>
            </w:pPr>
            <w:r w:rsidRPr="00334E4C">
              <w:rPr>
                <w:color w:val="000000"/>
                <w:sz w:val="16"/>
                <w:szCs w:val="16"/>
              </w:rPr>
              <w:t>Информационные мероприятия, направленные  на  содействие  развитию малого и среднего бизнеса</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0412</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20 100 00000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0,2</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0,2</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0,2</w:t>
            </w:r>
          </w:p>
        </w:tc>
      </w:tr>
      <w:tr w:rsidTr="00334E4C">
        <w:tblPrEx>
          <w:tblW w:w="15560" w:type="dxa"/>
          <w:tblInd w:w="108" w:type="dxa"/>
          <w:tblLook w:val="04A0"/>
        </w:tblPrEx>
        <w:trPr>
          <w:trHeight w:val="67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125</w:t>
            </w:r>
          </w:p>
        </w:tc>
        <w:tc>
          <w:tcPr>
            <w:tcW w:w="7645"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color w:val="000000"/>
                <w:sz w:val="16"/>
                <w:szCs w:val="16"/>
              </w:rPr>
            </w:pPr>
            <w:r w:rsidRPr="00334E4C">
              <w:rPr>
                <w:color w:val="000000"/>
                <w:sz w:val="16"/>
                <w:szCs w:val="16"/>
              </w:rPr>
              <w:t>Информационные расходы в рамках отдельных мероприятий муниципальной программы «Развитие малого и среднего предпринимательства на территории села Ванавара Эвенкийского муниципального района Красноярского края»</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0412</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20 100 00480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0,2</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0,2</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0,2</w:t>
            </w:r>
          </w:p>
        </w:tc>
      </w:tr>
      <w:tr w:rsidTr="00334E4C">
        <w:tblPrEx>
          <w:tblW w:w="15560" w:type="dxa"/>
          <w:tblInd w:w="108" w:type="dxa"/>
          <w:tblLook w:val="04A0"/>
        </w:tblPrEx>
        <w:trPr>
          <w:trHeight w:val="162"/>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126</w:t>
            </w:r>
          </w:p>
        </w:tc>
        <w:tc>
          <w:tcPr>
            <w:tcW w:w="7645"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Закупка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0412</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20 100 00480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200</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0,2</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0,2</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0,2</w:t>
            </w:r>
          </w:p>
        </w:tc>
      </w:tr>
      <w:tr w:rsidTr="00334E4C">
        <w:tblPrEx>
          <w:tblW w:w="15560" w:type="dxa"/>
          <w:tblInd w:w="108" w:type="dxa"/>
          <w:tblLook w:val="04A0"/>
        </w:tblPrEx>
        <w:trPr>
          <w:trHeight w:val="222"/>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127</w:t>
            </w:r>
          </w:p>
        </w:tc>
        <w:tc>
          <w:tcPr>
            <w:tcW w:w="7645"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0412</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20 100 00480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240</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0,2</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0,2</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0,2</w:t>
            </w:r>
          </w:p>
        </w:tc>
      </w:tr>
      <w:tr w:rsidTr="00334E4C">
        <w:tblPrEx>
          <w:tblW w:w="15560" w:type="dxa"/>
          <w:tblInd w:w="108" w:type="dxa"/>
          <w:tblLook w:val="04A0"/>
        </w:tblPrEx>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128</w:t>
            </w:r>
          </w:p>
        </w:tc>
        <w:tc>
          <w:tcPr>
            <w:tcW w:w="7645" w:type="dxa"/>
            <w:tcBorders>
              <w:top w:val="nil"/>
              <w:left w:val="nil"/>
              <w:bottom w:val="single" w:sz="4" w:space="0" w:color="auto"/>
              <w:right w:val="single" w:sz="4" w:space="0" w:color="auto"/>
            </w:tcBorders>
            <w:shd w:val="clear" w:color="000000" w:fill="FFFF99"/>
            <w:noWrap/>
            <w:vAlign w:val="bottom"/>
            <w:hideMark/>
          </w:tcPr>
          <w:p w:rsidR="00334E4C" w:rsidRPr="00334E4C" w:rsidP="00334E4C">
            <w:pPr>
              <w:rPr>
                <w:b/>
                <w:bCs/>
                <w:i/>
                <w:iCs/>
                <w:color w:val="000000"/>
                <w:sz w:val="16"/>
                <w:szCs w:val="16"/>
              </w:rPr>
            </w:pPr>
            <w:r w:rsidRPr="00334E4C">
              <w:rPr>
                <w:b/>
                <w:bCs/>
                <w:i/>
                <w:iCs/>
                <w:color w:val="000000"/>
                <w:sz w:val="16"/>
                <w:szCs w:val="16"/>
              </w:rPr>
              <w:t>ЖИЛИЩН</w:t>
            </w:r>
            <w:r w:rsidRPr="00334E4C">
              <w:rPr>
                <w:b/>
                <w:bCs/>
                <w:i/>
                <w:iCs/>
                <w:color w:val="000000"/>
                <w:sz w:val="16"/>
                <w:szCs w:val="16"/>
              </w:rPr>
              <w:t>О-</w:t>
            </w:r>
            <w:r w:rsidRPr="00334E4C">
              <w:rPr>
                <w:b/>
                <w:bCs/>
                <w:i/>
                <w:iCs/>
                <w:color w:val="000000"/>
                <w:sz w:val="16"/>
                <w:szCs w:val="16"/>
              </w:rPr>
              <w:t xml:space="preserve"> КОММУНАЛЬНОЕ ХОЗЯЙСТВО</w:t>
            </w:r>
          </w:p>
        </w:tc>
        <w:tc>
          <w:tcPr>
            <w:tcW w:w="1053" w:type="dxa"/>
            <w:tcBorders>
              <w:top w:val="nil"/>
              <w:left w:val="nil"/>
              <w:bottom w:val="single" w:sz="4" w:space="0" w:color="auto"/>
              <w:right w:val="single" w:sz="4" w:space="0" w:color="auto"/>
            </w:tcBorders>
            <w:shd w:val="clear" w:color="000000" w:fill="FFFF99"/>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000000" w:fill="FFFF99"/>
            <w:noWrap/>
            <w:vAlign w:val="center"/>
            <w:hideMark/>
          </w:tcPr>
          <w:p w:rsidR="00334E4C" w:rsidRPr="00334E4C" w:rsidP="00334E4C">
            <w:pPr>
              <w:jc w:val="center"/>
              <w:rPr>
                <w:b/>
                <w:bCs/>
                <w:i/>
                <w:iCs/>
                <w:color w:val="000000"/>
                <w:sz w:val="18"/>
                <w:szCs w:val="18"/>
              </w:rPr>
            </w:pPr>
            <w:r w:rsidRPr="00334E4C">
              <w:rPr>
                <w:b/>
                <w:bCs/>
                <w:i/>
                <w:iCs/>
                <w:color w:val="000000"/>
                <w:sz w:val="18"/>
                <w:szCs w:val="18"/>
              </w:rPr>
              <w:t>0500</w:t>
            </w:r>
          </w:p>
        </w:tc>
        <w:tc>
          <w:tcPr>
            <w:tcW w:w="1404" w:type="dxa"/>
            <w:tcBorders>
              <w:top w:val="nil"/>
              <w:left w:val="nil"/>
              <w:bottom w:val="single" w:sz="4" w:space="0" w:color="auto"/>
              <w:right w:val="single" w:sz="4" w:space="0" w:color="auto"/>
            </w:tcBorders>
            <w:shd w:val="clear" w:color="000000" w:fill="FFFF99"/>
            <w:noWrap/>
            <w:vAlign w:val="center"/>
            <w:hideMark/>
          </w:tcPr>
          <w:p w:rsidR="00334E4C" w:rsidRPr="00334E4C" w:rsidP="00334E4C">
            <w:pPr>
              <w:jc w:val="center"/>
              <w:rPr>
                <w:b/>
                <w:bCs/>
                <w:i/>
                <w:iCs/>
                <w:color w:val="000000"/>
                <w:sz w:val="18"/>
                <w:szCs w:val="18"/>
              </w:rPr>
            </w:pPr>
            <w:r w:rsidRPr="00334E4C">
              <w:rPr>
                <w:b/>
                <w:bCs/>
                <w:i/>
                <w:iCs/>
                <w:color w:val="000000"/>
                <w:sz w:val="18"/>
                <w:szCs w:val="18"/>
              </w:rPr>
              <w:t> </w:t>
            </w:r>
          </w:p>
        </w:tc>
        <w:tc>
          <w:tcPr>
            <w:tcW w:w="848" w:type="dxa"/>
            <w:tcBorders>
              <w:top w:val="nil"/>
              <w:left w:val="nil"/>
              <w:bottom w:val="single" w:sz="4" w:space="0" w:color="auto"/>
              <w:right w:val="single" w:sz="4" w:space="0" w:color="auto"/>
            </w:tcBorders>
            <w:shd w:val="clear" w:color="000000" w:fill="FFFF99"/>
            <w:noWrap/>
            <w:vAlign w:val="center"/>
            <w:hideMark/>
          </w:tcPr>
          <w:p w:rsidR="00334E4C" w:rsidRPr="00334E4C" w:rsidP="00334E4C">
            <w:pPr>
              <w:jc w:val="center"/>
              <w:rPr>
                <w:b/>
                <w:bCs/>
                <w:i/>
                <w:iCs/>
                <w:color w:val="000000"/>
                <w:sz w:val="18"/>
                <w:szCs w:val="18"/>
              </w:rPr>
            </w:pPr>
            <w:r w:rsidRPr="00334E4C">
              <w:rPr>
                <w:b/>
                <w:bCs/>
                <w:i/>
                <w:iCs/>
                <w:color w:val="000000"/>
                <w:sz w:val="18"/>
                <w:szCs w:val="18"/>
              </w:rPr>
              <w:t> </w:t>
            </w:r>
          </w:p>
        </w:tc>
        <w:tc>
          <w:tcPr>
            <w:tcW w:w="1057" w:type="dxa"/>
            <w:tcBorders>
              <w:top w:val="nil"/>
              <w:left w:val="nil"/>
              <w:bottom w:val="single" w:sz="4" w:space="0" w:color="auto"/>
              <w:right w:val="single" w:sz="4" w:space="0" w:color="auto"/>
            </w:tcBorders>
            <w:shd w:val="clear" w:color="000000" w:fill="FFFF99"/>
            <w:noWrap/>
            <w:vAlign w:val="center"/>
            <w:hideMark/>
          </w:tcPr>
          <w:p w:rsidR="00334E4C" w:rsidRPr="00334E4C" w:rsidP="00334E4C">
            <w:pPr>
              <w:jc w:val="center"/>
              <w:rPr>
                <w:b/>
                <w:bCs/>
                <w:i/>
                <w:iCs/>
                <w:color w:val="000000"/>
                <w:sz w:val="18"/>
                <w:szCs w:val="18"/>
              </w:rPr>
            </w:pPr>
            <w:r w:rsidRPr="00334E4C">
              <w:rPr>
                <w:b/>
                <w:bCs/>
                <w:i/>
                <w:iCs/>
                <w:color w:val="000000"/>
                <w:sz w:val="18"/>
                <w:szCs w:val="18"/>
              </w:rPr>
              <w:t>40 407,2</w:t>
            </w:r>
          </w:p>
        </w:tc>
        <w:tc>
          <w:tcPr>
            <w:tcW w:w="940" w:type="dxa"/>
            <w:tcBorders>
              <w:top w:val="nil"/>
              <w:left w:val="nil"/>
              <w:bottom w:val="single" w:sz="4" w:space="0" w:color="auto"/>
              <w:right w:val="single" w:sz="4" w:space="0" w:color="auto"/>
            </w:tcBorders>
            <w:shd w:val="clear" w:color="000000" w:fill="FFFF99"/>
            <w:noWrap/>
            <w:vAlign w:val="center"/>
            <w:hideMark/>
          </w:tcPr>
          <w:p w:rsidR="00334E4C" w:rsidRPr="00334E4C" w:rsidP="00334E4C">
            <w:pPr>
              <w:jc w:val="center"/>
              <w:rPr>
                <w:b/>
                <w:bCs/>
                <w:i/>
                <w:iCs/>
                <w:color w:val="000000"/>
                <w:sz w:val="18"/>
                <w:szCs w:val="18"/>
              </w:rPr>
            </w:pPr>
            <w:r w:rsidRPr="00334E4C">
              <w:rPr>
                <w:b/>
                <w:bCs/>
                <w:i/>
                <w:iCs/>
                <w:color w:val="000000"/>
                <w:sz w:val="18"/>
                <w:szCs w:val="18"/>
              </w:rPr>
              <w:t>39 538,8</w:t>
            </w:r>
          </w:p>
        </w:tc>
        <w:tc>
          <w:tcPr>
            <w:tcW w:w="858" w:type="dxa"/>
            <w:tcBorders>
              <w:top w:val="nil"/>
              <w:left w:val="nil"/>
              <w:bottom w:val="single" w:sz="4" w:space="0" w:color="auto"/>
              <w:right w:val="single" w:sz="4" w:space="0" w:color="auto"/>
            </w:tcBorders>
            <w:shd w:val="clear" w:color="000000" w:fill="FFFF99"/>
            <w:noWrap/>
            <w:vAlign w:val="center"/>
            <w:hideMark/>
          </w:tcPr>
          <w:p w:rsidR="00334E4C" w:rsidRPr="00334E4C" w:rsidP="00334E4C">
            <w:pPr>
              <w:jc w:val="center"/>
              <w:rPr>
                <w:b/>
                <w:bCs/>
                <w:i/>
                <w:iCs/>
                <w:color w:val="000000"/>
                <w:sz w:val="18"/>
                <w:szCs w:val="18"/>
              </w:rPr>
            </w:pPr>
            <w:r w:rsidRPr="00334E4C">
              <w:rPr>
                <w:b/>
                <w:bCs/>
                <w:i/>
                <w:iCs/>
                <w:color w:val="000000"/>
                <w:sz w:val="18"/>
                <w:szCs w:val="18"/>
              </w:rPr>
              <w:t>37 732,1</w:t>
            </w:r>
          </w:p>
        </w:tc>
      </w:tr>
      <w:tr w:rsidTr="00334E4C">
        <w:tblPrEx>
          <w:tblW w:w="15560" w:type="dxa"/>
          <w:tblInd w:w="108" w:type="dxa"/>
          <w:tblLook w:val="04A0"/>
        </w:tblPrEx>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129</w:t>
            </w:r>
          </w:p>
        </w:tc>
        <w:tc>
          <w:tcPr>
            <w:tcW w:w="7645" w:type="dxa"/>
            <w:tcBorders>
              <w:top w:val="nil"/>
              <w:left w:val="nil"/>
              <w:bottom w:val="single" w:sz="4" w:space="0" w:color="auto"/>
              <w:right w:val="single" w:sz="4" w:space="0" w:color="auto"/>
            </w:tcBorders>
            <w:shd w:val="clear" w:color="000000" w:fill="DAEEF3"/>
            <w:noWrap/>
            <w:vAlign w:val="bottom"/>
            <w:hideMark/>
          </w:tcPr>
          <w:p w:rsidR="00334E4C" w:rsidRPr="00334E4C" w:rsidP="00334E4C">
            <w:pPr>
              <w:rPr>
                <w:b/>
                <w:bCs/>
                <w:color w:val="000000"/>
                <w:sz w:val="16"/>
                <w:szCs w:val="16"/>
              </w:rPr>
            </w:pPr>
            <w:r w:rsidRPr="00334E4C">
              <w:rPr>
                <w:b/>
                <w:bCs/>
                <w:color w:val="000000"/>
                <w:sz w:val="16"/>
                <w:szCs w:val="16"/>
              </w:rPr>
              <w:t>ЖИЛИЩНОЕ ХОЗЯЙСТВО</w:t>
            </w:r>
          </w:p>
        </w:tc>
        <w:tc>
          <w:tcPr>
            <w:tcW w:w="1053" w:type="dxa"/>
            <w:tcBorders>
              <w:top w:val="nil"/>
              <w:left w:val="nil"/>
              <w:bottom w:val="single" w:sz="4" w:space="0" w:color="auto"/>
              <w:right w:val="single" w:sz="4" w:space="0" w:color="auto"/>
            </w:tcBorders>
            <w:shd w:val="clear" w:color="000000" w:fill="DAEEF3"/>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000000" w:fill="DAEEF3"/>
            <w:noWrap/>
            <w:vAlign w:val="center"/>
            <w:hideMark/>
          </w:tcPr>
          <w:p w:rsidR="00334E4C" w:rsidRPr="00334E4C" w:rsidP="00334E4C">
            <w:pPr>
              <w:jc w:val="center"/>
              <w:rPr>
                <w:b/>
                <w:bCs/>
                <w:color w:val="000000"/>
                <w:sz w:val="18"/>
                <w:szCs w:val="18"/>
              </w:rPr>
            </w:pPr>
            <w:r w:rsidRPr="00334E4C">
              <w:rPr>
                <w:b/>
                <w:bCs/>
                <w:color w:val="000000"/>
                <w:sz w:val="18"/>
                <w:szCs w:val="18"/>
              </w:rPr>
              <w:t>0501</w:t>
            </w:r>
          </w:p>
        </w:tc>
        <w:tc>
          <w:tcPr>
            <w:tcW w:w="1404" w:type="dxa"/>
            <w:tcBorders>
              <w:top w:val="nil"/>
              <w:left w:val="nil"/>
              <w:bottom w:val="single" w:sz="4" w:space="0" w:color="auto"/>
              <w:right w:val="single" w:sz="4" w:space="0" w:color="auto"/>
            </w:tcBorders>
            <w:shd w:val="clear" w:color="000000" w:fill="DAEEF3"/>
            <w:noWrap/>
            <w:vAlign w:val="center"/>
            <w:hideMark/>
          </w:tcPr>
          <w:p w:rsidR="00334E4C" w:rsidRPr="00334E4C" w:rsidP="00334E4C">
            <w:pPr>
              <w:jc w:val="center"/>
              <w:rPr>
                <w:b/>
                <w:bCs/>
                <w:color w:val="000000"/>
                <w:sz w:val="18"/>
                <w:szCs w:val="18"/>
              </w:rPr>
            </w:pPr>
            <w:r w:rsidRPr="00334E4C">
              <w:rPr>
                <w:b/>
                <w:bCs/>
                <w:color w:val="000000"/>
                <w:sz w:val="18"/>
                <w:szCs w:val="18"/>
              </w:rPr>
              <w:t> </w:t>
            </w:r>
          </w:p>
        </w:tc>
        <w:tc>
          <w:tcPr>
            <w:tcW w:w="848" w:type="dxa"/>
            <w:tcBorders>
              <w:top w:val="nil"/>
              <w:left w:val="nil"/>
              <w:bottom w:val="single" w:sz="4" w:space="0" w:color="auto"/>
              <w:right w:val="single" w:sz="4" w:space="0" w:color="auto"/>
            </w:tcBorders>
            <w:shd w:val="clear" w:color="000000" w:fill="DAEEF3"/>
            <w:noWrap/>
            <w:vAlign w:val="center"/>
            <w:hideMark/>
          </w:tcPr>
          <w:p w:rsidR="00334E4C" w:rsidRPr="00334E4C" w:rsidP="00334E4C">
            <w:pPr>
              <w:jc w:val="center"/>
              <w:rPr>
                <w:b/>
                <w:bCs/>
                <w:color w:val="000000"/>
                <w:sz w:val="18"/>
                <w:szCs w:val="18"/>
              </w:rPr>
            </w:pPr>
            <w:r w:rsidRPr="00334E4C">
              <w:rPr>
                <w:b/>
                <w:bCs/>
                <w:color w:val="000000"/>
                <w:sz w:val="18"/>
                <w:szCs w:val="18"/>
              </w:rPr>
              <w:t> </w:t>
            </w:r>
          </w:p>
        </w:tc>
        <w:tc>
          <w:tcPr>
            <w:tcW w:w="1057" w:type="dxa"/>
            <w:tcBorders>
              <w:top w:val="nil"/>
              <w:left w:val="nil"/>
              <w:bottom w:val="single" w:sz="4" w:space="0" w:color="auto"/>
              <w:right w:val="single" w:sz="4" w:space="0" w:color="auto"/>
            </w:tcBorders>
            <w:shd w:val="clear" w:color="000000" w:fill="DAEEF3"/>
            <w:noWrap/>
            <w:vAlign w:val="center"/>
            <w:hideMark/>
          </w:tcPr>
          <w:p w:rsidR="00334E4C" w:rsidRPr="00334E4C" w:rsidP="00334E4C">
            <w:pPr>
              <w:jc w:val="center"/>
              <w:rPr>
                <w:b/>
                <w:bCs/>
                <w:color w:val="000000"/>
                <w:sz w:val="18"/>
                <w:szCs w:val="18"/>
              </w:rPr>
            </w:pPr>
            <w:r w:rsidRPr="00334E4C">
              <w:rPr>
                <w:b/>
                <w:bCs/>
                <w:color w:val="000000"/>
                <w:sz w:val="18"/>
                <w:szCs w:val="18"/>
              </w:rPr>
              <w:t>11 309,3</w:t>
            </w:r>
          </w:p>
        </w:tc>
        <w:tc>
          <w:tcPr>
            <w:tcW w:w="940" w:type="dxa"/>
            <w:tcBorders>
              <w:top w:val="nil"/>
              <w:left w:val="nil"/>
              <w:bottom w:val="single" w:sz="4" w:space="0" w:color="auto"/>
              <w:right w:val="single" w:sz="4" w:space="0" w:color="auto"/>
            </w:tcBorders>
            <w:shd w:val="clear" w:color="000000" w:fill="DAEEF3"/>
            <w:noWrap/>
            <w:vAlign w:val="center"/>
            <w:hideMark/>
          </w:tcPr>
          <w:p w:rsidR="00334E4C" w:rsidRPr="00334E4C" w:rsidP="00334E4C">
            <w:pPr>
              <w:jc w:val="center"/>
              <w:rPr>
                <w:b/>
                <w:bCs/>
                <w:color w:val="000000"/>
                <w:sz w:val="18"/>
                <w:szCs w:val="18"/>
              </w:rPr>
            </w:pPr>
            <w:r w:rsidRPr="00334E4C">
              <w:rPr>
                <w:b/>
                <w:bCs/>
                <w:color w:val="000000"/>
                <w:sz w:val="18"/>
                <w:szCs w:val="18"/>
              </w:rPr>
              <w:t>10 109,3</w:t>
            </w:r>
          </w:p>
        </w:tc>
        <w:tc>
          <w:tcPr>
            <w:tcW w:w="858" w:type="dxa"/>
            <w:tcBorders>
              <w:top w:val="nil"/>
              <w:left w:val="nil"/>
              <w:bottom w:val="single" w:sz="4" w:space="0" w:color="auto"/>
              <w:right w:val="single" w:sz="4" w:space="0" w:color="auto"/>
            </w:tcBorders>
            <w:shd w:val="clear" w:color="000000" w:fill="DAEEF3"/>
            <w:noWrap/>
            <w:vAlign w:val="center"/>
            <w:hideMark/>
          </w:tcPr>
          <w:p w:rsidR="00334E4C" w:rsidRPr="00334E4C" w:rsidP="00334E4C">
            <w:pPr>
              <w:jc w:val="center"/>
              <w:rPr>
                <w:b/>
                <w:bCs/>
                <w:color w:val="000000"/>
                <w:sz w:val="18"/>
                <w:szCs w:val="18"/>
              </w:rPr>
            </w:pPr>
            <w:r w:rsidRPr="00334E4C">
              <w:rPr>
                <w:b/>
                <w:bCs/>
                <w:color w:val="000000"/>
                <w:sz w:val="18"/>
                <w:szCs w:val="18"/>
              </w:rPr>
              <w:t>10 109,3</w:t>
            </w:r>
          </w:p>
        </w:tc>
      </w:tr>
      <w:tr w:rsidTr="00334E4C">
        <w:tblPrEx>
          <w:tblW w:w="15560" w:type="dxa"/>
          <w:tblInd w:w="108" w:type="dxa"/>
          <w:tblLook w:val="04A0"/>
        </w:tblPrEx>
        <w:trPr>
          <w:trHeight w:val="4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130</w:t>
            </w:r>
          </w:p>
        </w:tc>
        <w:tc>
          <w:tcPr>
            <w:tcW w:w="7645"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color w:val="000000"/>
                <w:sz w:val="16"/>
                <w:szCs w:val="16"/>
              </w:rPr>
            </w:pPr>
            <w:r w:rsidRPr="00334E4C">
              <w:rPr>
                <w:color w:val="000000"/>
                <w:sz w:val="16"/>
                <w:szCs w:val="16"/>
              </w:rPr>
              <w:t xml:space="preserve">Муниципальная программа "Создание благоприятных условий для реализации гражданами жилищных прав" </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0501</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16 000 00000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6 276,4</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6 276,4</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6 276,4</w:t>
            </w:r>
          </w:p>
        </w:tc>
      </w:tr>
      <w:tr w:rsidTr="00334E4C">
        <w:tblPrEx>
          <w:tblW w:w="15560" w:type="dxa"/>
          <w:tblInd w:w="108" w:type="dxa"/>
          <w:tblLook w:val="04A0"/>
        </w:tblPrEx>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131</w:t>
            </w:r>
          </w:p>
        </w:tc>
        <w:tc>
          <w:tcPr>
            <w:tcW w:w="7645"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color w:val="000000"/>
                <w:sz w:val="16"/>
                <w:szCs w:val="16"/>
              </w:rPr>
            </w:pPr>
            <w:r w:rsidRPr="00334E4C">
              <w:rPr>
                <w:color w:val="000000"/>
                <w:sz w:val="16"/>
                <w:szCs w:val="16"/>
              </w:rPr>
              <w:t xml:space="preserve">Капитальный и текущий ремонты жилищного фонда села </w:t>
            </w:r>
            <w:r w:rsidRPr="00334E4C">
              <w:rPr>
                <w:color w:val="000000"/>
                <w:sz w:val="16"/>
                <w:szCs w:val="16"/>
              </w:rPr>
              <w:t>Ванаварав</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0501</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16 100 00000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6 276,4</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6 276,4</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6 276,4</w:t>
            </w:r>
          </w:p>
        </w:tc>
      </w:tr>
      <w:tr w:rsidTr="00334E4C">
        <w:tblPrEx>
          <w:tblW w:w="15560" w:type="dxa"/>
          <w:tblInd w:w="108" w:type="dxa"/>
          <w:tblLook w:val="04A0"/>
        </w:tblPrEx>
        <w:trPr>
          <w:trHeight w:val="69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132</w:t>
            </w:r>
          </w:p>
        </w:tc>
        <w:tc>
          <w:tcPr>
            <w:tcW w:w="7645"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color w:val="000000"/>
                <w:sz w:val="16"/>
                <w:szCs w:val="16"/>
              </w:rPr>
            </w:pPr>
            <w:r w:rsidRPr="00334E4C">
              <w:rPr>
                <w:color w:val="000000"/>
                <w:sz w:val="16"/>
                <w:szCs w:val="16"/>
              </w:rPr>
              <w:t xml:space="preserve">Расходы на </w:t>
            </w:r>
            <w:r w:rsidRPr="00334E4C">
              <w:rPr>
                <w:color w:val="000000"/>
                <w:sz w:val="16"/>
                <w:szCs w:val="16"/>
              </w:rPr>
              <w:t>капитальный</w:t>
            </w:r>
            <w:r w:rsidRPr="00334E4C">
              <w:rPr>
                <w:color w:val="000000"/>
                <w:sz w:val="16"/>
                <w:szCs w:val="16"/>
              </w:rPr>
              <w:t xml:space="preserve"> и текущий ремонты жилищного фонда села </w:t>
            </w:r>
            <w:r w:rsidRPr="00334E4C">
              <w:rPr>
                <w:color w:val="000000"/>
                <w:sz w:val="16"/>
                <w:szCs w:val="16"/>
              </w:rPr>
              <w:t>Ванаварав</w:t>
            </w:r>
            <w:r w:rsidRPr="00334E4C">
              <w:rPr>
                <w:color w:val="000000"/>
                <w:sz w:val="16"/>
                <w:szCs w:val="16"/>
              </w:rPr>
              <w:t xml:space="preserve"> рамках отдельных мероприятий муниципальной программы "Создание благоприятных условий для реализации гражданами жилищных прав" </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0501</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16 100 00260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6 276,4</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6 276,4</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6 276,4</w:t>
            </w:r>
          </w:p>
        </w:tc>
      </w:tr>
      <w:tr w:rsidTr="00334E4C">
        <w:tblPrEx>
          <w:tblW w:w="15560" w:type="dxa"/>
          <w:tblInd w:w="108" w:type="dxa"/>
          <w:tblLook w:val="04A0"/>
        </w:tblPrEx>
        <w:trPr>
          <w:trHeight w:val="31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133</w:t>
            </w:r>
          </w:p>
        </w:tc>
        <w:tc>
          <w:tcPr>
            <w:tcW w:w="7645"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Закупка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0501</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16 100 00260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200</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6 276,4</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6 276,4</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6 276,4</w:t>
            </w:r>
          </w:p>
        </w:tc>
      </w:tr>
      <w:tr w:rsidTr="00334E4C">
        <w:tblPrEx>
          <w:tblW w:w="15560" w:type="dxa"/>
          <w:tblInd w:w="108" w:type="dxa"/>
          <w:tblLook w:val="04A0"/>
        </w:tblPrEx>
        <w:trPr>
          <w:trHeight w:val="171"/>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134</w:t>
            </w:r>
          </w:p>
        </w:tc>
        <w:tc>
          <w:tcPr>
            <w:tcW w:w="7645"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0501</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16 100 00260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240</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sz w:val="18"/>
                <w:szCs w:val="18"/>
              </w:rPr>
            </w:pPr>
            <w:r w:rsidRPr="00334E4C">
              <w:rPr>
                <w:sz w:val="18"/>
                <w:szCs w:val="18"/>
              </w:rPr>
              <w:t>6 276,4</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6 276,4</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6 276,4</w:t>
            </w:r>
          </w:p>
        </w:tc>
      </w:tr>
      <w:tr w:rsidTr="00334E4C">
        <w:tblPrEx>
          <w:tblW w:w="15560" w:type="dxa"/>
          <w:tblInd w:w="108" w:type="dxa"/>
          <w:tblLook w:val="04A0"/>
        </w:tblPrEx>
        <w:trPr>
          <w:trHeight w:val="4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135</w:t>
            </w:r>
          </w:p>
        </w:tc>
        <w:tc>
          <w:tcPr>
            <w:tcW w:w="7645" w:type="dxa"/>
            <w:tcBorders>
              <w:top w:val="nil"/>
              <w:left w:val="nil"/>
              <w:bottom w:val="nil"/>
              <w:right w:val="nil"/>
            </w:tcBorders>
            <w:shd w:val="clear" w:color="auto" w:fill="auto"/>
            <w:noWrap/>
            <w:vAlign w:val="bottom"/>
            <w:hideMark/>
          </w:tcPr>
          <w:p w:rsidR="00334E4C" w:rsidRPr="00334E4C" w:rsidP="00334E4C">
            <w:pPr>
              <w:rPr>
                <w:color w:val="000000"/>
                <w:sz w:val="16"/>
                <w:szCs w:val="16"/>
              </w:rPr>
            </w:pPr>
            <w:r w:rsidRPr="00334E4C">
              <w:rPr>
                <w:color w:val="000000"/>
                <w:sz w:val="16"/>
                <w:szCs w:val="16"/>
              </w:rPr>
              <w:t>Муниципальная программа "Переселение граждан из аварийного жилья на территории села Ванавара" на 2019-2025 годы</w:t>
            </w:r>
          </w:p>
        </w:tc>
        <w:tc>
          <w:tcPr>
            <w:tcW w:w="1053" w:type="dxa"/>
            <w:tcBorders>
              <w:top w:val="nil"/>
              <w:left w:val="single" w:sz="4" w:space="0" w:color="auto"/>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0501</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i/>
                <w:iCs/>
                <w:color w:val="000000"/>
                <w:sz w:val="18"/>
                <w:szCs w:val="18"/>
              </w:rPr>
            </w:pPr>
            <w:r w:rsidRPr="00334E4C">
              <w:rPr>
                <w:b/>
                <w:bCs/>
                <w:i/>
                <w:iCs/>
                <w:color w:val="000000"/>
                <w:sz w:val="18"/>
                <w:szCs w:val="18"/>
              </w:rPr>
              <w:t>17 000 00000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1 200,0</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 </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 </w:t>
            </w:r>
          </w:p>
        </w:tc>
      </w:tr>
      <w:tr w:rsidTr="00334E4C">
        <w:tblPrEx>
          <w:tblW w:w="15560" w:type="dxa"/>
          <w:tblInd w:w="108" w:type="dxa"/>
          <w:tblLook w:val="04A0"/>
        </w:tblPrEx>
        <w:trPr>
          <w:trHeight w:val="4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136</w:t>
            </w:r>
          </w:p>
        </w:tc>
        <w:tc>
          <w:tcPr>
            <w:tcW w:w="7645" w:type="dxa"/>
            <w:tcBorders>
              <w:top w:val="single" w:sz="4" w:space="0" w:color="auto"/>
              <w:left w:val="nil"/>
              <w:bottom w:val="single" w:sz="4" w:space="0" w:color="auto"/>
              <w:right w:val="single" w:sz="4" w:space="0" w:color="auto"/>
            </w:tcBorders>
            <w:shd w:val="clear" w:color="auto" w:fill="auto"/>
            <w:vAlign w:val="bottom"/>
            <w:hideMark/>
          </w:tcPr>
          <w:p w:rsidR="00334E4C" w:rsidRPr="00334E4C" w:rsidP="00334E4C">
            <w:pPr>
              <w:rPr>
                <w:sz w:val="16"/>
                <w:szCs w:val="16"/>
              </w:rPr>
            </w:pPr>
            <w:r w:rsidRPr="00334E4C">
              <w:rPr>
                <w:sz w:val="16"/>
                <w:szCs w:val="16"/>
              </w:rPr>
              <w:t>Расходы на обеспечение мероприятий муниципальной программы  "Переселение граждан из аварийного жилья на территории села Ванавара" на 2019-2025 годы</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0501</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i/>
                <w:iCs/>
                <w:color w:val="000000"/>
                <w:sz w:val="18"/>
                <w:szCs w:val="18"/>
              </w:rPr>
            </w:pPr>
            <w:r w:rsidRPr="00334E4C">
              <w:rPr>
                <w:b/>
                <w:bCs/>
                <w:i/>
                <w:iCs/>
                <w:color w:val="000000"/>
                <w:sz w:val="18"/>
                <w:szCs w:val="18"/>
              </w:rPr>
              <w:t>17 100 00000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1 200,0</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 </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 </w:t>
            </w:r>
          </w:p>
        </w:tc>
      </w:tr>
      <w:tr w:rsidTr="00334E4C">
        <w:tblPrEx>
          <w:tblW w:w="15560" w:type="dxa"/>
          <w:tblInd w:w="108" w:type="dxa"/>
          <w:tblLook w:val="04A0"/>
        </w:tblPrEx>
        <w:trPr>
          <w:trHeight w:val="4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137</w:t>
            </w:r>
          </w:p>
        </w:tc>
        <w:tc>
          <w:tcPr>
            <w:tcW w:w="7645" w:type="dxa"/>
            <w:tcBorders>
              <w:top w:val="nil"/>
              <w:left w:val="nil"/>
              <w:bottom w:val="single" w:sz="4" w:space="0" w:color="auto"/>
              <w:right w:val="single" w:sz="4" w:space="0" w:color="auto"/>
            </w:tcBorders>
            <w:shd w:val="clear" w:color="auto" w:fill="auto"/>
            <w:vAlign w:val="bottom"/>
            <w:hideMark/>
          </w:tcPr>
          <w:p w:rsidR="00334E4C" w:rsidRPr="00334E4C" w:rsidP="00334E4C">
            <w:pPr>
              <w:rPr>
                <w:sz w:val="16"/>
                <w:szCs w:val="16"/>
              </w:rPr>
            </w:pPr>
            <w:r w:rsidRPr="00334E4C">
              <w:rPr>
                <w:sz w:val="16"/>
                <w:szCs w:val="16"/>
              </w:rPr>
              <w:t>Расходы на ликвидацию аварийного жилья муниципальной программы "Переселение граждан из ветхого и аварийного жилья на территории села Ванавара"</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0501</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17 100 00390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1 200,0</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 </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 </w:t>
            </w:r>
          </w:p>
        </w:tc>
      </w:tr>
      <w:tr w:rsidTr="00334E4C">
        <w:tblPrEx>
          <w:tblW w:w="15560" w:type="dxa"/>
          <w:tblInd w:w="108" w:type="dxa"/>
          <w:tblLook w:val="04A0"/>
        </w:tblPrEx>
        <w:trPr>
          <w:trHeight w:val="25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138</w:t>
            </w:r>
          </w:p>
        </w:tc>
        <w:tc>
          <w:tcPr>
            <w:tcW w:w="7645"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Закупка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0501</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17 100 00390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200</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1 200,0</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 </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 </w:t>
            </w:r>
          </w:p>
        </w:tc>
      </w:tr>
      <w:tr w:rsidTr="00334E4C">
        <w:tblPrEx>
          <w:tblW w:w="15560" w:type="dxa"/>
          <w:tblInd w:w="108" w:type="dxa"/>
          <w:tblLook w:val="04A0"/>
        </w:tblPrEx>
        <w:trPr>
          <w:trHeight w:val="142"/>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139</w:t>
            </w:r>
          </w:p>
        </w:tc>
        <w:tc>
          <w:tcPr>
            <w:tcW w:w="7645"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0501</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17 100 00390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240</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1 200,0</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 </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 </w:t>
            </w:r>
          </w:p>
        </w:tc>
      </w:tr>
      <w:tr w:rsidTr="00334E4C">
        <w:tblPrEx>
          <w:tblW w:w="15560" w:type="dxa"/>
          <w:tblInd w:w="108" w:type="dxa"/>
          <w:tblLook w:val="04A0"/>
        </w:tblPrEx>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140</w:t>
            </w:r>
          </w:p>
        </w:tc>
        <w:tc>
          <w:tcPr>
            <w:tcW w:w="7645" w:type="dxa"/>
            <w:tcBorders>
              <w:top w:val="nil"/>
              <w:left w:val="nil"/>
              <w:bottom w:val="single" w:sz="4" w:space="0" w:color="auto"/>
              <w:right w:val="single" w:sz="4" w:space="0" w:color="auto"/>
            </w:tcBorders>
            <w:shd w:val="clear" w:color="000000" w:fill="DAEEF3"/>
            <w:hideMark/>
          </w:tcPr>
          <w:p w:rsidR="00334E4C" w:rsidRPr="00334E4C" w:rsidP="00334E4C">
            <w:pPr>
              <w:rPr>
                <w:sz w:val="16"/>
                <w:szCs w:val="16"/>
              </w:rPr>
            </w:pPr>
            <w:r w:rsidRPr="00334E4C">
              <w:rPr>
                <w:sz w:val="16"/>
                <w:szCs w:val="16"/>
              </w:rPr>
              <w:t>Непрограммные расходы исполнительных органов местного самоуправления</w:t>
            </w:r>
          </w:p>
        </w:tc>
        <w:tc>
          <w:tcPr>
            <w:tcW w:w="1053" w:type="dxa"/>
            <w:tcBorders>
              <w:top w:val="nil"/>
              <w:left w:val="nil"/>
              <w:bottom w:val="single" w:sz="4" w:space="0" w:color="auto"/>
              <w:right w:val="single" w:sz="4" w:space="0" w:color="auto"/>
            </w:tcBorders>
            <w:shd w:val="clear" w:color="000000" w:fill="DAEEF3"/>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000000" w:fill="DAEEF3"/>
            <w:noWrap/>
            <w:vAlign w:val="center"/>
            <w:hideMark/>
          </w:tcPr>
          <w:p w:rsidR="00334E4C" w:rsidRPr="00334E4C" w:rsidP="00334E4C">
            <w:pPr>
              <w:jc w:val="center"/>
              <w:rPr>
                <w:color w:val="000000"/>
                <w:sz w:val="18"/>
                <w:szCs w:val="18"/>
              </w:rPr>
            </w:pPr>
            <w:r w:rsidRPr="00334E4C">
              <w:rPr>
                <w:color w:val="000000"/>
                <w:sz w:val="18"/>
                <w:szCs w:val="18"/>
              </w:rPr>
              <w:t>0501</w:t>
            </w:r>
          </w:p>
        </w:tc>
        <w:tc>
          <w:tcPr>
            <w:tcW w:w="1404" w:type="dxa"/>
            <w:tcBorders>
              <w:top w:val="nil"/>
              <w:left w:val="nil"/>
              <w:bottom w:val="single" w:sz="4" w:space="0" w:color="auto"/>
              <w:right w:val="single" w:sz="4" w:space="0" w:color="auto"/>
            </w:tcBorders>
            <w:shd w:val="clear" w:color="000000" w:fill="DAEEF3"/>
            <w:noWrap/>
            <w:vAlign w:val="center"/>
            <w:hideMark/>
          </w:tcPr>
          <w:p w:rsidR="00334E4C" w:rsidRPr="00334E4C" w:rsidP="00334E4C">
            <w:pPr>
              <w:jc w:val="center"/>
              <w:rPr>
                <w:b/>
                <w:bCs/>
                <w:color w:val="000000"/>
                <w:sz w:val="18"/>
                <w:szCs w:val="18"/>
              </w:rPr>
            </w:pPr>
            <w:r w:rsidRPr="00334E4C">
              <w:rPr>
                <w:b/>
                <w:bCs/>
                <w:color w:val="000000"/>
                <w:sz w:val="18"/>
                <w:szCs w:val="18"/>
              </w:rPr>
              <w:t>82 000 00000</w:t>
            </w:r>
          </w:p>
        </w:tc>
        <w:tc>
          <w:tcPr>
            <w:tcW w:w="848" w:type="dxa"/>
            <w:tcBorders>
              <w:top w:val="nil"/>
              <w:left w:val="nil"/>
              <w:bottom w:val="single" w:sz="4" w:space="0" w:color="auto"/>
              <w:right w:val="single" w:sz="4" w:space="0" w:color="auto"/>
            </w:tcBorders>
            <w:shd w:val="clear" w:color="000000" w:fill="DAEEF3"/>
            <w:noWrap/>
            <w:vAlign w:val="center"/>
            <w:hideMark/>
          </w:tcPr>
          <w:p w:rsidR="00334E4C" w:rsidRPr="00334E4C" w:rsidP="00334E4C">
            <w:pPr>
              <w:jc w:val="center"/>
              <w:rPr>
                <w:color w:val="000000"/>
                <w:sz w:val="18"/>
                <w:szCs w:val="18"/>
              </w:rPr>
            </w:pPr>
            <w:r w:rsidRPr="00334E4C">
              <w:rPr>
                <w:color w:val="000000"/>
                <w:sz w:val="18"/>
                <w:szCs w:val="18"/>
              </w:rPr>
              <w:t> </w:t>
            </w:r>
          </w:p>
        </w:tc>
        <w:tc>
          <w:tcPr>
            <w:tcW w:w="1057" w:type="dxa"/>
            <w:tcBorders>
              <w:top w:val="nil"/>
              <w:left w:val="nil"/>
              <w:bottom w:val="single" w:sz="4" w:space="0" w:color="auto"/>
              <w:right w:val="single" w:sz="4" w:space="0" w:color="auto"/>
            </w:tcBorders>
            <w:shd w:val="clear" w:color="000000" w:fill="DAEEF3"/>
            <w:noWrap/>
            <w:vAlign w:val="center"/>
            <w:hideMark/>
          </w:tcPr>
          <w:p w:rsidR="00334E4C" w:rsidRPr="00334E4C" w:rsidP="00334E4C">
            <w:pPr>
              <w:jc w:val="center"/>
              <w:rPr>
                <w:b/>
                <w:bCs/>
                <w:color w:val="000000"/>
                <w:sz w:val="18"/>
                <w:szCs w:val="18"/>
              </w:rPr>
            </w:pPr>
            <w:r w:rsidRPr="00334E4C">
              <w:rPr>
                <w:b/>
                <w:bCs/>
                <w:color w:val="000000"/>
                <w:sz w:val="18"/>
                <w:szCs w:val="18"/>
              </w:rPr>
              <w:t>3 832,9</w:t>
            </w:r>
          </w:p>
        </w:tc>
        <w:tc>
          <w:tcPr>
            <w:tcW w:w="940" w:type="dxa"/>
            <w:tcBorders>
              <w:top w:val="nil"/>
              <w:left w:val="nil"/>
              <w:bottom w:val="single" w:sz="4" w:space="0" w:color="auto"/>
              <w:right w:val="single" w:sz="4" w:space="0" w:color="auto"/>
            </w:tcBorders>
            <w:shd w:val="clear" w:color="000000" w:fill="DAEEF3"/>
            <w:noWrap/>
            <w:vAlign w:val="center"/>
            <w:hideMark/>
          </w:tcPr>
          <w:p w:rsidR="00334E4C" w:rsidRPr="00334E4C" w:rsidP="00334E4C">
            <w:pPr>
              <w:jc w:val="center"/>
              <w:rPr>
                <w:b/>
                <w:bCs/>
                <w:color w:val="000000"/>
                <w:sz w:val="18"/>
                <w:szCs w:val="18"/>
              </w:rPr>
            </w:pPr>
            <w:r w:rsidRPr="00334E4C">
              <w:rPr>
                <w:b/>
                <w:bCs/>
                <w:color w:val="000000"/>
                <w:sz w:val="18"/>
                <w:szCs w:val="18"/>
              </w:rPr>
              <w:t>3 832,9</w:t>
            </w:r>
          </w:p>
        </w:tc>
        <w:tc>
          <w:tcPr>
            <w:tcW w:w="858" w:type="dxa"/>
            <w:tcBorders>
              <w:top w:val="nil"/>
              <w:left w:val="nil"/>
              <w:bottom w:val="single" w:sz="4" w:space="0" w:color="auto"/>
              <w:right w:val="single" w:sz="4" w:space="0" w:color="auto"/>
            </w:tcBorders>
            <w:shd w:val="clear" w:color="000000" w:fill="DAEEF3"/>
            <w:noWrap/>
            <w:vAlign w:val="center"/>
            <w:hideMark/>
          </w:tcPr>
          <w:p w:rsidR="00334E4C" w:rsidRPr="00334E4C" w:rsidP="00334E4C">
            <w:pPr>
              <w:jc w:val="center"/>
              <w:rPr>
                <w:b/>
                <w:bCs/>
                <w:color w:val="000000"/>
                <w:sz w:val="18"/>
                <w:szCs w:val="18"/>
              </w:rPr>
            </w:pPr>
            <w:r w:rsidRPr="00334E4C">
              <w:rPr>
                <w:b/>
                <w:bCs/>
                <w:color w:val="000000"/>
                <w:sz w:val="18"/>
                <w:szCs w:val="18"/>
              </w:rPr>
              <w:t>3 832,9</w:t>
            </w:r>
          </w:p>
        </w:tc>
      </w:tr>
      <w:tr w:rsidTr="00334E4C">
        <w:tblPrEx>
          <w:tblW w:w="15560" w:type="dxa"/>
          <w:tblInd w:w="108" w:type="dxa"/>
          <w:tblLook w:val="04A0"/>
        </w:tblPrEx>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141</w:t>
            </w:r>
          </w:p>
        </w:tc>
        <w:tc>
          <w:tcPr>
            <w:tcW w:w="7645" w:type="dxa"/>
            <w:tcBorders>
              <w:top w:val="nil"/>
              <w:left w:val="nil"/>
              <w:bottom w:val="single" w:sz="4" w:space="0" w:color="auto"/>
              <w:right w:val="single" w:sz="4" w:space="0" w:color="auto"/>
            </w:tcBorders>
            <w:shd w:val="clear" w:color="000000" w:fill="FFFFFF"/>
            <w:hideMark/>
          </w:tcPr>
          <w:p w:rsidR="00334E4C" w:rsidRPr="00334E4C" w:rsidP="00334E4C">
            <w:pPr>
              <w:rPr>
                <w:sz w:val="16"/>
                <w:szCs w:val="16"/>
              </w:rPr>
            </w:pPr>
            <w:r w:rsidRPr="00334E4C">
              <w:rPr>
                <w:sz w:val="16"/>
                <w:szCs w:val="16"/>
              </w:rPr>
              <w:t>Функционирование исполнительных органов местного самоуправления</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color w:val="000000"/>
                <w:sz w:val="18"/>
                <w:szCs w:val="18"/>
              </w:rPr>
            </w:pPr>
            <w:r w:rsidRPr="00334E4C">
              <w:rPr>
                <w:color w:val="000000"/>
                <w:sz w:val="18"/>
                <w:szCs w:val="18"/>
              </w:rPr>
              <w:t>0501</w:t>
            </w:r>
          </w:p>
        </w:tc>
        <w:tc>
          <w:tcPr>
            <w:tcW w:w="1404"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b/>
                <w:bCs/>
                <w:color w:val="000000"/>
                <w:sz w:val="18"/>
                <w:szCs w:val="18"/>
              </w:rPr>
            </w:pPr>
            <w:r w:rsidRPr="00334E4C">
              <w:rPr>
                <w:b/>
                <w:bCs/>
                <w:color w:val="000000"/>
                <w:sz w:val="18"/>
                <w:szCs w:val="18"/>
              </w:rPr>
              <w:t>82 100 00000</w:t>
            </w:r>
          </w:p>
        </w:tc>
        <w:tc>
          <w:tcPr>
            <w:tcW w:w="848"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color w:val="000000"/>
                <w:sz w:val="18"/>
                <w:szCs w:val="18"/>
              </w:rPr>
            </w:pPr>
            <w:r w:rsidRPr="00334E4C">
              <w:rPr>
                <w:color w:val="000000"/>
                <w:sz w:val="18"/>
                <w:szCs w:val="18"/>
              </w:rPr>
              <w:t> </w:t>
            </w:r>
          </w:p>
        </w:tc>
        <w:tc>
          <w:tcPr>
            <w:tcW w:w="1057"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b/>
                <w:bCs/>
                <w:color w:val="000000"/>
                <w:sz w:val="18"/>
                <w:szCs w:val="18"/>
              </w:rPr>
            </w:pPr>
            <w:r w:rsidRPr="00334E4C">
              <w:rPr>
                <w:b/>
                <w:bCs/>
                <w:color w:val="000000"/>
                <w:sz w:val="18"/>
                <w:szCs w:val="18"/>
              </w:rPr>
              <w:t>3 832,9</w:t>
            </w:r>
          </w:p>
        </w:tc>
        <w:tc>
          <w:tcPr>
            <w:tcW w:w="940"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b/>
                <w:bCs/>
                <w:color w:val="000000"/>
                <w:sz w:val="18"/>
                <w:szCs w:val="18"/>
              </w:rPr>
            </w:pPr>
            <w:r w:rsidRPr="00334E4C">
              <w:rPr>
                <w:b/>
                <w:bCs/>
                <w:color w:val="000000"/>
                <w:sz w:val="18"/>
                <w:szCs w:val="18"/>
              </w:rPr>
              <w:t>3 832,9</w:t>
            </w:r>
          </w:p>
        </w:tc>
        <w:tc>
          <w:tcPr>
            <w:tcW w:w="858"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b/>
                <w:bCs/>
                <w:color w:val="000000"/>
                <w:sz w:val="18"/>
                <w:szCs w:val="18"/>
              </w:rPr>
            </w:pPr>
            <w:r w:rsidRPr="00334E4C">
              <w:rPr>
                <w:b/>
                <w:bCs/>
                <w:color w:val="000000"/>
                <w:sz w:val="18"/>
                <w:szCs w:val="18"/>
              </w:rPr>
              <w:t>3 832,9</w:t>
            </w:r>
          </w:p>
        </w:tc>
      </w:tr>
      <w:tr w:rsidTr="00334E4C">
        <w:tblPrEx>
          <w:tblW w:w="15560" w:type="dxa"/>
          <w:tblInd w:w="108" w:type="dxa"/>
          <w:tblLook w:val="04A0"/>
        </w:tblPrEx>
        <w:trPr>
          <w:trHeight w:val="4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142</w:t>
            </w:r>
          </w:p>
        </w:tc>
        <w:tc>
          <w:tcPr>
            <w:tcW w:w="7645"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color w:val="000000"/>
                <w:sz w:val="16"/>
                <w:szCs w:val="16"/>
              </w:rPr>
            </w:pPr>
            <w:r w:rsidRPr="00334E4C">
              <w:rPr>
                <w:color w:val="000000"/>
                <w:sz w:val="16"/>
                <w:szCs w:val="16"/>
              </w:rPr>
              <w:t>Расходы по уплате взносов на капитальный  ремонт муниципального жилья в рамках непрограммных расходов исполнительных органов местного самоуправления</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0501</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82 100 00360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471,8</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471,8</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471,8</w:t>
            </w:r>
          </w:p>
        </w:tc>
      </w:tr>
      <w:tr w:rsidTr="00334E4C">
        <w:tblPrEx>
          <w:tblW w:w="15560" w:type="dxa"/>
          <w:tblInd w:w="108" w:type="dxa"/>
          <w:tblLook w:val="04A0"/>
        </w:tblPrEx>
        <w:trPr>
          <w:trHeight w:val="244"/>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143</w:t>
            </w:r>
          </w:p>
        </w:tc>
        <w:tc>
          <w:tcPr>
            <w:tcW w:w="7645"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Закупка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0501</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82 100 00360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200</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471,8</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471,8</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471,8</w:t>
            </w:r>
          </w:p>
        </w:tc>
      </w:tr>
      <w:tr w:rsidTr="00334E4C">
        <w:tblPrEx>
          <w:tblW w:w="15560" w:type="dxa"/>
          <w:tblInd w:w="108" w:type="dxa"/>
          <w:tblLook w:val="04A0"/>
        </w:tblPrEx>
        <w:trPr>
          <w:trHeight w:val="27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144</w:t>
            </w:r>
          </w:p>
        </w:tc>
        <w:tc>
          <w:tcPr>
            <w:tcW w:w="7645"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0501</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82 100 00360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240</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471,8</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471,8</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471,8</w:t>
            </w:r>
          </w:p>
        </w:tc>
      </w:tr>
      <w:tr w:rsidTr="00334E4C">
        <w:tblPrEx>
          <w:tblW w:w="15560" w:type="dxa"/>
          <w:tblInd w:w="108" w:type="dxa"/>
          <w:tblLook w:val="04A0"/>
        </w:tblPrEx>
        <w:trPr>
          <w:trHeight w:val="4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145</w:t>
            </w:r>
          </w:p>
        </w:tc>
        <w:tc>
          <w:tcPr>
            <w:tcW w:w="7645"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Частичное возмещение затрат по сбору и вывозу ЖБО в рамках непрограммных расходов исполнительных органов местного самоуправления</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0501</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82 100 00510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3 361,1</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3 361,1</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3 361,1</w:t>
            </w:r>
          </w:p>
        </w:tc>
      </w:tr>
      <w:tr w:rsidTr="00334E4C">
        <w:tblPrEx>
          <w:tblW w:w="15560" w:type="dxa"/>
          <w:tblInd w:w="108" w:type="dxa"/>
          <w:tblLook w:val="04A0"/>
        </w:tblPrEx>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146</w:t>
            </w:r>
          </w:p>
        </w:tc>
        <w:tc>
          <w:tcPr>
            <w:tcW w:w="7645"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color w:val="000000"/>
                <w:sz w:val="16"/>
                <w:szCs w:val="16"/>
              </w:rPr>
            </w:pPr>
            <w:r w:rsidRPr="00334E4C">
              <w:rPr>
                <w:color w:val="000000"/>
                <w:sz w:val="16"/>
                <w:szCs w:val="16"/>
              </w:rPr>
              <w:t>Иные бюджетные ассигнования</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0501</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82 100 00510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800</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3 361,1</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3 361,1</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3 361,1</w:t>
            </w:r>
          </w:p>
        </w:tc>
      </w:tr>
      <w:tr w:rsidTr="00334E4C">
        <w:tblPrEx>
          <w:tblW w:w="15560" w:type="dxa"/>
          <w:tblInd w:w="108" w:type="dxa"/>
          <w:tblLook w:val="04A0"/>
        </w:tblPrEx>
        <w:trPr>
          <w:trHeight w:val="39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147</w:t>
            </w:r>
          </w:p>
        </w:tc>
        <w:tc>
          <w:tcPr>
            <w:tcW w:w="7645"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color w:val="000000"/>
                <w:sz w:val="16"/>
                <w:szCs w:val="16"/>
              </w:rPr>
            </w:pPr>
            <w:r w:rsidRPr="00334E4C">
              <w:rPr>
                <w:color w:val="000000"/>
                <w:sz w:val="16"/>
                <w:szCs w:val="16"/>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0501</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82 100 00510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810</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3 361,1</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3 361,1</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3 361,1</w:t>
            </w:r>
          </w:p>
        </w:tc>
      </w:tr>
      <w:tr w:rsidTr="00334E4C">
        <w:tblPrEx>
          <w:tblW w:w="15560" w:type="dxa"/>
          <w:tblInd w:w="108" w:type="dxa"/>
          <w:tblLook w:val="04A0"/>
        </w:tblPrEx>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148</w:t>
            </w:r>
          </w:p>
        </w:tc>
        <w:tc>
          <w:tcPr>
            <w:tcW w:w="7645" w:type="dxa"/>
            <w:tcBorders>
              <w:top w:val="nil"/>
              <w:left w:val="nil"/>
              <w:bottom w:val="single" w:sz="4" w:space="0" w:color="auto"/>
              <w:right w:val="single" w:sz="4" w:space="0" w:color="auto"/>
            </w:tcBorders>
            <w:shd w:val="clear" w:color="000000" w:fill="DAEEF3"/>
            <w:noWrap/>
            <w:vAlign w:val="bottom"/>
            <w:hideMark/>
          </w:tcPr>
          <w:p w:rsidR="00334E4C" w:rsidRPr="00334E4C" w:rsidP="00334E4C">
            <w:pPr>
              <w:rPr>
                <w:b/>
                <w:bCs/>
                <w:color w:val="000000"/>
                <w:sz w:val="16"/>
                <w:szCs w:val="16"/>
              </w:rPr>
            </w:pPr>
            <w:r w:rsidRPr="00334E4C">
              <w:rPr>
                <w:b/>
                <w:bCs/>
                <w:color w:val="000000"/>
                <w:sz w:val="16"/>
                <w:szCs w:val="16"/>
              </w:rPr>
              <w:t>КОММУНАЛЬНОЕ ХОЗЯЙСТВО</w:t>
            </w:r>
          </w:p>
        </w:tc>
        <w:tc>
          <w:tcPr>
            <w:tcW w:w="1053" w:type="dxa"/>
            <w:tcBorders>
              <w:top w:val="nil"/>
              <w:left w:val="nil"/>
              <w:bottom w:val="single" w:sz="4" w:space="0" w:color="auto"/>
              <w:right w:val="single" w:sz="4" w:space="0" w:color="auto"/>
            </w:tcBorders>
            <w:shd w:val="clear" w:color="000000" w:fill="DAEEF3"/>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000000" w:fill="DAEEF3"/>
            <w:noWrap/>
            <w:vAlign w:val="center"/>
            <w:hideMark/>
          </w:tcPr>
          <w:p w:rsidR="00334E4C" w:rsidRPr="00334E4C" w:rsidP="00334E4C">
            <w:pPr>
              <w:jc w:val="center"/>
              <w:rPr>
                <w:b/>
                <w:bCs/>
                <w:color w:val="000000"/>
                <w:sz w:val="18"/>
                <w:szCs w:val="18"/>
              </w:rPr>
            </w:pPr>
            <w:r w:rsidRPr="00334E4C">
              <w:rPr>
                <w:b/>
                <w:bCs/>
                <w:color w:val="000000"/>
                <w:sz w:val="18"/>
                <w:szCs w:val="18"/>
              </w:rPr>
              <w:t>0502</w:t>
            </w:r>
          </w:p>
        </w:tc>
        <w:tc>
          <w:tcPr>
            <w:tcW w:w="1404" w:type="dxa"/>
            <w:tcBorders>
              <w:top w:val="nil"/>
              <w:left w:val="nil"/>
              <w:bottom w:val="single" w:sz="4" w:space="0" w:color="auto"/>
              <w:right w:val="single" w:sz="4" w:space="0" w:color="auto"/>
            </w:tcBorders>
            <w:shd w:val="clear" w:color="000000" w:fill="DAEEF3"/>
            <w:noWrap/>
            <w:vAlign w:val="center"/>
            <w:hideMark/>
          </w:tcPr>
          <w:p w:rsidR="00334E4C" w:rsidRPr="00334E4C" w:rsidP="00334E4C">
            <w:pPr>
              <w:jc w:val="center"/>
              <w:rPr>
                <w:b/>
                <w:bCs/>
                <w:color w:val="000000"/>
                <w:sz w:val="18"/>
                <w:szCs w:val="18"/>
              </w:rPr>
            </w:pPr>
            <w:r w:rsidRPr="00334E4C">
              <w:rPr>
                <w:b/>
                <w:bCs/>
                <w:color w:val="000000"/>
                <w:sz w:val="18"/>
                <w:szCs w:val="18"/>
              </w:rPr>
              <w:t> </w:t>
            </w:r>
          </w:p>
        </w:tc>
        <w:tc>
          <w:tcPr>
            <w:tcW w:w="848" w:type="dxa"/>
            <w:tcBorders>
              <w:top w:val="nil"/>
              <w:left w:val="nil"/>
              <w:bottom w:val="single" w:sz="4" w:space="0" w:color="auto"/>
              <w:right w:val="single" w:sz="4" w:space="0" w:color="auto"/>
            </w:tcBorders>
            <w:shd w:val="clear" w:color="000000" w:fill="DAEEF3"/>
            <w:noWrap/>
            <w:vAlign w:val="center"/>
            <w:hideMark/>
          </w:tcPr>
          <w:p w:rsidR="00334E4C" w:rsidRPr="00334E4C" w:rsidP="00334E4C">
            <w:pPr>
              <w:jc w:val="center"/>
              <w:rPr>
                <w:b/>
                <w:bCs/>
                <w:color w:val="000000"/>
                <w:sz w:val="18"/>
                <w:szCs w:val="18"/>
              </w:rPr>
            </w:pPr>
            <w:r w:rsidRPr="00334E4C">
              <w:rPr>
                <w:b/>
                <w:bCs/>
                <w:color w:val="000000"/>
                <w:sz w:val="18"/>
                <w:szCs w:val="18"/>
              </w:rPr>
              <w:t> </w:t>
            </w:r>
          </w:p>
        </w:tc>
        <w:tc>
          <w:tcPr>
            <w:tcW w:w="1057" w:type="dxa"/>
            <w:tcBorders>
              <w:top w:val="nil"/>
              <w:left w:val="nil"/>
              <w:bottom w:val="single" w:sz="4" w:space="0" w:color="auto"/>
              <w:right w:val="single" w:sz="4" w:space="0" w:color="auto"/>
            </w:tcBorders>
            <w:shd w:val="clear" w:color="000000" w:fill="DAEEF3"/>
            <w:noWrap/>
            <w:vAlign w:val="center"/>
            <w:hideMark/>
          </w:tcPr>
          <w:p w:rsidR="00334E4C" w:rsidRPr="00334E4C" w:rsidP="00334E4C">
            <w:pPr>
              <w:jc w:val="center"/>
              <w:rPr>
                <w:b/>
                <w:bCs/>
                <w:color w:val="000000"/>
                <w:sz w:val="18"/>
                <w:szCs w:val="18"/>
              </w:rPr>
            </w:pPr>
            <w:r w:rsidRPr="00334E4C">
              <w:rPr>
                <w:b/>
                <w:bCs/>
                <w:color w:val="000000"/>
                <w:sz w:val="18"/>
                <w:szCs w:val="18"/>
              </w:rPr>
              <w:t>2 678,5</w:t>
            </w:r>
          </w:p>
        </w:tc>
        <w:tc>
          <w:tcPr>
            <w:tcW w:w="940" w:type="dxa"/>
            <w:tcBorders>
              <w:top w:val="nil"/>
              <w:left w:val="nil"/>
              <w:bottom w:val="single" w:sz="4" w:space="0" w:color="auto"/>
              <w:right w:val="single" w:sz="4" w:space="0" w:color="auto"/>
            </w:tcBorders>
            <w:shd w:val="clear" w:color="000000" w:fill="DAEEF3"/>
            <w:noWrap/>
            <w:vAlign w:val="center"/>
            <w:hideMark/>
          </w:tcPr>
          <w:p w:rsidR="00334E4C" w:rsidRPr="00334E4C" w:rsidP="00334E4C">
            <w:pPr>
              <w:jc w:val="center"/>
              <w:rPr>
                <w:b/>
                <w:bCs/>
                <w:color w:val="000000"/>
                <w:sz w:val="18"/>
                <w:szCs w:val="18"/>
              </w:rPr>
            </w:pPr>
            <w:r w:rsidRPr="00334E4C">
              <w:rPr>
                <w:b/>
                <w:bCs/>
                <w:color w:val="000000"/>
                <w:sz w:val="18"/>
                <w:szCs w:val="18"/>
              </w:rPr>
              <w:t>2 678,5</w:t>
            </w:r>
          </w:p>
        </w:tc>
        <w:tc>
          <w:tcPr>
            <w:tcW w:w="858" w:type="dxa"/>
            <w:tcBorders>
              <w:top w:val="nil"/>
              <w:left w:val="nil"/>
              <w:bottom w:val="single" w:sz="4" w:space="0" w:color="auto"/>
              <w:right w:val="single" w:sz="4" w:space="0" w:color="auto"/>
            </w:tcBorders>
            <w:shd w:val="clear" w:color="000000" w:fill="DAEEF3"/>
            <w:noWrap/>
            <w:vAlign w:val="center"/>
            <w:hideMark/>
          </w:tcPr>
          <w:p w:rsidR="00334E4C" w:rsidRPr="00334E4C" w:rsidP="00334E4C">
            <w:pPr>
              <w:jc w:val="center"/>
              <w:rPr>
                <w:b/>
                <w:bCs/>
                <w:color w:val="000000"/>
                <w:sz w:val="18"/>
                <w:szCs w:val="18"/>
              </w:rPr>
            </w:pPr>
            <w:r w:rsidRPr="00334E4C">
              <w:rPr>
                <w:b/>
                <w:bCs/>
                <w:color w:val="000000"/>
                <w:sz w:val="18"/>
                <w:szCs w:val="18"/>
              </w:rPr>
              <w:t>2 678,5</w:t>
            </w:r>
          </w:p>
        </w:tc>
      </w:tr>
      <w:tr w:rsidTr="00334E4C">
        <w:tblPrEx>
          <w:tblW w:w="15560" w:type="dxa"/>
          <w:tblInd w:w="108" w:type="dxa"/>
          <w:tblLook w:val="04A0"/>
        </w:tblPrEx>
        <w:trPr>
          <w:trHeight w:val="42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149</w:t>
            </w:r>
          </w:p>
        </w:tc>
        <w:tc>
          <w:tcPr>
            <w:tcW w:w="7645"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b/>
                <w:bCs/>
                <w:color w:val="000000"/>
                <w:sz w:val="16"/>
                <w:szCs w:val="16"/>
              </w:rPr>
            </w:pPr>
            <w:r w:rsidRPr="00334E4C">
              <w:rPr>
                <w:b/>
                <w:bCs/>
                <w:color w:val="000000"/>
                <w:sz w:val="16"/>
                <w:szCs w:val="16"/>
              </w:rPr>
              <w:t>Муниципальная программа "Создание благоприятных условий для проживания граждан на территории с. Ванавара"</w:t>
            </w:r>
          </w:p>
        </w:tc>
        <w:tc>
          <w:tcPr>
            <w:tcW w:w="1053" w:type="dxa"/>
            <w:tcBorders>
              <w:top w:val="nil"/>
              <w:left w:val="nil"/>
              <w:bottom w:val="single" w:sz="4" w:space="0" w:color="auto"/>
              <w:right w:val="single" w:sz="4" w:space="0" w:color="auto"/>
            </w:tcBorders>
            <w:shd w:val="clear" w:color="000000" w:fill="FFFFFF"/>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b/>
                <w:bCs/>
                <w:sz w:val="18"/>
                <w:szCs w:val="18"/>
              </w:rPr>
            </w:pPr>
            <w:r w:rsidRPr="00334E4C">
              <w:rPr>
                <w:b/>
                <w:bCs/>
                <w:sz w:val="18"/>
                <w:szCs w:val="18"/>
              </w:rPr>
              <w:t>0502</w:t>
            </w:r>
          </w:p>
        </w:tc>
        <w:tc>
          <w:tcPr>
            <w:tcW w:w="1404"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b/>
                <w:bCs/>
                <w:sz w:val="18"/>
                <w:szCs w:val="18"/>
              </w:rPr>
            </w:pPr>
            <w:r w:rsidRPr="00334E4C">
              <w:rPr>
                <w:b/>
                <w:bCs/>
                <w:sz w:val="18"/>
                <w:szCs w:val="18"/>
              </w:rPr>
              <w:t>15 000 00000</w:t>
            </w:r>
          </w:p>
        </w:tc>
        <w:tc>
          <w:tcPr>
            <w:tcW w:w="848"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b/>
                <w:bCs/>
                <w:sz w:val="18"/>
                <w:szCs w:val="18"/>
              </w:rPr>
            </w:pPr>
            <w:r w:rsidRPr="00334E4C">
              <w:rPr>
                <w:b/>
                <w:bCs/>
                <w:sz w:val="18"/>
                <w:szCs w:val="18"/>
              </w:rPr>
              <w:t> </w:t>
            </w:r>
          </w:p>
        </w:tc>
        <w:tc>
          <w:tcPr>
            <w:tcW w:w="1057"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b/>
                <w:bCs/>
                <w:sz w:val="18"/>
                <w:szCs w:val="18"/>
              </w:rPr>
            </w:pPr>
            <w:r w:rsidRPr="00334E4C">
              <w:rPr>
                <w:b/>
                <w:bCs/>
                <w:sz w:val="18"/>
                <w:szCs w:val="18"/>
              </w:rPr>
              <w:t>2 678,5</w:t>
            </w:r>
          </w:p>
        </w:tc>
        <w:tc>
          <w:tcPr>
            <w:tcW w:w="940"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b/>
                <w:bCs/>
                <w:sz w:val="18"/>
                <w:szCs w:val="18"/>
              </w:rPr>
            </w:pPr>
            <w:r w:rsidRPr="00334E4C">
              <w:rPr>
                <w:b/>
                <w:bCs/>
                <w:sz w:val="18"/>
                <w:szCs w:val="18"/>
              </w:rPr>
              <w:t>2 678,5</w:t>
            </w:r>
          </w:p>
        </w:tc>
        <w:tc>
          <w:tcPr>
            <w:tcW w:w="858"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b/>
                <w:bCs/>
                <w:sz w:val="18"/>
                <w:szCs w:val="18"/>
              </w:rPr>
            </w:pPr>
            <w:r w:rsidRPr="00334E4C">
              <w:rPr>
                <w:b/>
                <w:bCs/>
                <w:sz w:val="18"/>
                <w:szCs w:val="18"/>
              </w:rPr>
              <w:t>2 678,5</w:t>
            </w:r>
          </w:p>
        </w:tc>
      </w:tr>
      <w:tr w:rsidTr="00334E4C">
        <w:tblPrEx>
          <w:tblW w:w="15560" w:type="dxa"/>
          <w:tblInd w:w="108" w:type="dxa"/>
          <w:tblLook w:val="04A0"/>
        </w:tblPrEx>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150</w:t>
            </w:r>
          </w:p>
        </w:tc>
        <w:tc>
          <w:tcPr>
            <w:tcW w:w="7645"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color w:val="000000"/>
                <w:sz w:val="16"/>
                <w:szCs w:val="16"/>
              </w:rPr>
            </w:pPr>
            <w:r w:rsidRPr="00334E4C">
              <w:rPr>
                <w:color w:val="000000"/>
                <w:sz w:val="16"/>
                <w:szCs w:val="16"/>
              </w:rPr>
              <w:t xml:space="preserve">Организация и содержание муниципальной бани </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0502</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15 400 00000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2 678,5</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2 678,5</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2 678,5</w:t>
            </w:r>
          </w:p>
        </w:tc>
      </w:tr>
      <w:tr w:rsidTr="00334E4C">
        <w:tblPrEx>
          <w:tblW w:w="15560" w:type="dxa"/>
          <w:tblInd w:w="108" w:type="dxa"/>
          <w:tblLook w:val="04A0"/>
        </w:tblPrEx>
        <w:trPr>
          <w:trHeight w:val="49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151</w:t>
            </w:r>
          </w:p>
        </w:tc>
        <w:tc>
          <w:tcPr>
            <w:tcW w:w="7645"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color w:val="000000"/>
                <w:sz w:val="16"/>
                <w:szCs w:val="16"/>
              </w:rPr>
            </w:pPr>
            <w:r w:rsidRPr="00334E4C">
              <w:rPr>
                <w:color w:val="000000"/>
                <w:sz w:val="16"/>
                <w:szCs w:val="16"/>
              </w:rPr>
              <w:t>Организация и содержание муниципальной бани в рамках отдельных мероприятий муниципальной программы "Создание благоприятных условий для проживания граждан на территории с. Ванавара"</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0502</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15 400 00250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2 678,5</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2 678,5</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2 678,5</w:t>
            </w:r>
          </w:p>
        </w:tc>
      </w:tr>
      <w:tr w:rsidTr="00334E4C">
        <w:tblPrEx>
          <w:tblW w:w="15560" w:type="dxa"/>
          <w:tblInd w:w="108" w:type="dxa"/>
          <w:tblLook w:val="04A0"/>
        </w:tblPrEx>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152</w:t>
            </w:r>
          </w:p>
        </w:tc>
        <w:tc>
          <w:tcPr>
            <w:tcW w:w="7645"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color w:val="000000"/>
                <w:sz w:val="16"/>
                <w:szCs w:val="16"/>
              </w:rPr>
            </w:pPr>
            <w:r w:rsidRPr="00334E4C">
              <w:rPr>
                <w:color w:val="000000"/>
                <w:sz w:val="16"/>
                <w:szCs w:val="16"/>
              </w:rPr>
              <w:t>Иные бюджетные ассигнования</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0502</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15 400 00250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800</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2 678,5</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2 678,5</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2 678,5</w:t>
            </w:r>
          </w:p>
        </w:tc>
      </w:tr>
      <w:tr w:rsidTr="00334E4C">
        <w:tblPrEx>
          <w:tblW w:w="15560" w:type="dxa"/>
          <w:tblInd w:w="108" w:type="dxa"/>
          <w:tblLook w:val="04A0"/>
        </w:tblPrEx>
        <w:trPr>
          <w:trHeight w:val="46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153</w:t>
            </w:r>
          </w:p>
        </w:tc>
        <w:tc>
          <w:tcPr>
            <w:tcW w:w="7645"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color w:val="000000"/>
                <w:sz w:val="16"/>
                <w:szCs w:val="16"/>
              </w:rPr>
            </w:pPr>
            <w:r w:rsidRPr="00334E4C">
              <w:rPr>
                <w:color w:val="000000"/>
                <w:sz w:val="16"/>
                <w:szCs w:val="16"/>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0502</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15 400 00250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810</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2 678,5</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2 678,5</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2 678,5</w:t>
            </w:r>
          </w:p>
        </w:tc>
      </w:tr>
      <w:tr w:rsidTr="00334E4C">
        <w:tblPrEx>
          <w:tblW w:w="15560" w:type="dxa"/>
          <w:tblInd w:w="108" w:type="dxa"/>
          <w:tblLook w:val="04A0"/>
        </w:tblPrEx>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154</w:t>
            </w:r>
          </w:p>
        </w:tc>
        <w:tc>
          <w:tcPr>
            <w:tcW w:w="7645" w:type="dxa"/>
            <w:tcBorders>
              <w:top w:val="nil"/>
              <w:left w:val="nil"/>
              <w:bottom w:val="single" w:sz="4" w:space="0" w:color="auto"/>
              <w:right w:val="single" w:sz="4" w:space="0" w:color="auto"/>
            </w:tcBorders>
            <w:shd w:val="clear" w:color="000000" w:fill="DAEEF3"/>
            <w:noWrap/>
            <w:vAlign w:val="bottom"/>
            <w:hideMark/>
          </w:tcPr>
          <w:p w:rsidR="00334E4C" w:rsidRPr="00334E4C" w:rsidP="00334E4C">
            <w:pPr>
              <w:rPr>
                <w:b/>
                <w:bCs/>
                <w:color w:val="000000"/>
                <w:sz w:val="16"/>
                <w:szCs w:val="16"/>
              </w:rPr>
            </w:pPr>
            <w:r w:rsidRPr="00334E4C">
              <w:rPr>
                <w:b/>
                <w:bCs/>
                <w:color w:val="000000"/>
                <w:sz w:val="16"/>
                <w:szCs w:val="16"/>
              </w:rPr>
              <w:t>БЛАГОУСТРОЙСТВО</w:t>
            </w:r>
          </w:p>
        </w:tc>
        <w:tc>
          <w:tcPr>
            <w:tcW w:w="1053" w:type="dxa"/>
            <w:tcBorders>
              <w:top w:val="nil"/>
              <w:left w:val="nil"/>
              <w:bottom w:val="single" w:sz="4" w:space="0" w:color="auto"/>
              <w:right w:val="single" w:sz="4" w:space="0" w:color="auto"/>
            </w:tcBorders>
            <w:shd w:val="clear" w:color="000000" w:fill="DAEEF3"/>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000000" w:fill="DAEEF3"/>
            <w:noWrap/>
            <w:vAlign w:val="center"/>
            <w:hideMark/>
          </w:tcPr>
          <w:p w:rsidR="00334E4C" w:rsidRPr="00334E4C" w:rsidP="00334E4C">
            <w:pPr>
              <w:jc w:val="center"/>
              <w:rPr>
                <w:b/>
                <w:bCs/>
                <w:color w:val="000000"/>
                <w:sz w:val="18"/>
                <w:szCs w:val="18"/>
              </w:rPr>
            </w:pPr>
            <w:r w:rsidRPr="00334E4C">
              <w:rPr>
                <w:b/>
                <w:bCs/>
                <w:color w:val="000000"/>
                <w:sz w:val="18"/>
                <w:szCs w:val="18"/>
              </w:rPr>
              <w:t>0503</w:t>
            </w:r>
          </w:p>
        </w:tc>
        <w:tc>
          <w:tcPr>
            <w:tcW w:w="1404" w:type="dxa"/>
            <w:tcBorders>
              <w:top w:val="nil"/>
              <w:left w:val="nil"/>
              <w:bottom w:val="single" w:sz="4" w:space="0" w:color="auto"/>
              <w:right w:val="single" w:sz="4" w:space="0" w:color="auto"/>
            </w:tcBorders>
            <w:shd w:val="clear" w:color="000000" w:fill="DAEEF3"/>
            <w:noWrap/>
            <w:vAlign w:val="center"/>
            <w:hideMark/>
          </w:tcPr>
          <w:p w:rsidR="00334E4C" w:rsidRPr="00334E4C" w:rsidP="00334E4C">
            <w:pPr>
              <w:jc w:val="center"/>
              <w:rPr>
                <w:b/>
                <w:bCs/>
                <w:color w:val="000000"/>
                <w:sz w:val="18"/>
                <w:szCs w:val="18"/>
              </w:rPr>
            </w:pPr>
            <w:r w:rsidRPr="00334E4C">
              <w:rPr>
                <w:b/>
                <w:bCs/>
                <w:color w:val="000000"/>
                <w:sz w:val="18"/>
                <w:szCs w:val="18"/>
              </w:rPr>
              <w:t> </w:t>
            </w:r>
          </w:p>
        </w:tc>
        <w:tc>
          <w:tcPr>
            <w:tcW w:w="848" w:type="dxa"/>
            <w:tcBorders>
              <w:top w:val="nil"/>
              <w:left w:val="nil"/>
              <w:bottom w:val="single" w:sz="4" w:space="0" w:color="auto"/>
              <w:right w:val="single" w:sz="4" w:space="0" w:color="auto"/>
            </w:tcBorders>
            <w:shd w:val="clear" w:color="000000" w:fill="DAEEF3"/>
            <w:noWrap/>
            <w:vAlign w:val="center"/>
            <w:hideMark/>
          </w:tcPr>
          <w:p w:rsidR="00334E4C" w:rsidRPr="00334E4C" w:rsidP="00334E4C">
            <w:pPr>
              <w:jc w:val="center"/>
              <w:rPr>
                <w:b/>
                <w:bCs/>
                <w:color w:val="000000"/>
                <w:sz w:val="18"/>
                <w:szCs w:val="18"/>
              </w:rPr>
            </w:pPr>
            <w:r w:rsidRPr="00334E4C">
              <w:rPr>
                <w:b/>
                <w:bCs/>
                <w:color w:val="000000"/>
                <w:sz w:val="18"/>
                <w:szCs w:val="18"/>
              </w:rPr>
              <w:t> </w:t>
            </w:r>
          </w:p>
        </w:tc>
        <w:tc>
          <w:tcPr>
            <w:tcW w:w="1057" w:type="dxa"/>
            <w:tcBorders>
              <w:top w:val="nil"/>
              <w:left w:val="nil"/>
              <w:bottom w:val="single" w:sz="4" w:space="0" w:color="auto"/>
              <w:right w:val="single" w:sz="4" w:space="0" w:color="auto"/>
            </w:tcBorders>
            <w:shd w:val="clear" w:color="000000" w:fill="DAEEF3"/>
            <w:noWrap/>
            <w:vAlign w:val="center"/>
            <w:hideMark/>
          </w:tcPr>
          <w:p w:rsidR="00334E4C" w:rsidRPr="00334E4C" w:rsidP="00334E4C">
            <w:pPr>
              <w:jc w:val="center"/>
              <w:rPr>
                <w:b/>
                <w:bCs/>
                <w:color w:val="000000"/>
                <w:sz w:val="18"/>
                <w:szCs w:val="18"/>
              </w:rPr>
            </w:pPr>
            <w:r w:rsidRPr="00334E4C">
              <w:rPr>
                <w:b/>
                <w:bCs/>
                <w:color w:val="000000"/>
                <w:sz w:val="18"/>
                <w:szCs w:val="18"/>
              </w:rPr>
              <w:t>18 160,2</w:t>
            </w:r>
          </w:p>
        </w:tc>
        <w:tc>
          <w:tcPr>
            <w:tcW w:w="940" w:type="dxa"/>
            <w:tcBorders>
              <w:top w:val="nil"/>
              <w:left w:val="nil"/>
              <w:bottom w:val="single" w:sz="4" w:space="0" w:color="auto"/>
              <w:right w:val="single" w:sz="4" w:space="0" w:color="auto"/>
            </w:tcBorders>
            <w:shd w:val="clear" w:color="000000" w:fill="DAEEF3"/>
            <w:noWrap/>
            <w:vAlign w:val="center"/>
            <w:hideMark/>
          </w:tcPr>
          <w:p w:rsidR="00334E4C" w:rsidRPr="00334E4C" w:rsidP="00334E4C">
            <w:pPr>
              <w:jc w:val="center"/>
              <w:rPr>
                <w:b/>
                <w:bCs/>
                <w:color w:val="000000"/>
                <w:sz w:val="18"/>
                <w:szCs w:val="18"/>
              </w:rPr>
            </w:pPr>
            <w:r w:rsidRPr="00334E4C">
              <w:rPr>
                <w:b/>
                <w:bCs/>
                <w:color w:val="000000"/>
                <w:sz w:val="18"/>
                <w:szCs w:val="18"/>
              </w:rPr>
              <w:t>18 491,8</w:t>
            </w:r>
          </w:p>
        </w:tc>
        <w:tc>
          <w:tcPr>
            <w:tcW w:w="858" w:type="dxa"/>
            <w:tcBorders>
              <w:top w:val="nil"/>
              <w:left w:val="nil"/>
              <w:bottom w:val="single" w:sz="4" w:space="0" w:color="auto"/>
              <w:right w:val="single" w:sz="4" w:space="0" w:color="auto"/>
            </w:tcBorders>
            <w:shd w:val="clear" w:color="000000" w:fill="DAEEF3"/>
            <w:noWrap/>
            <w:vAlign w:val="center"/>
            <w:hideMark/>
          </w:tcPr>
          <w:p w:rsidR="00334E4C" w:rsidRPr="00334E4C" w:rsidP="00334E4C">
            <w:pPr>
              <w:jc w:val="center"/>
              <w:rPr>
                <w:b/>
                <w:bCs/>
                <w:color w:val="000000"/>
                <w:sz w:val="18"/>
                <w:szCs w:val="18"/>
              </w:rPr>
            </w:pPr>
            <w:r w:rsidRPr="00334E4C">
              <w:rPr>
                <w:b/>
                <w:bCs/>
                <w:color w:val="000000"/>
                <w:sz w:val="18"/>
                <w:szCs w:val="18"/>
              </w:rPr>
              <w:t>16 685,1</w:t>
            </w:r>
          </w:p>
        </w:tc>
      </w:tr>
      <w:tr w:rsidTr="00334E4C">
        <w:tblPrEx>
          <w:tblW w:w="15560" w:type="dxa"/>
          <w:tblInd w:w="108" w:type="dxa"/>
          <w:tblLook w:val="04A0"/>
        </w:tblPrEx>
        <w:trPr>
          <w:trHeight w:val="42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155</w:t>
            </w:r>
          </w:p>
        </w:tc>
        <w:tc>
          <w:tcPr>
            <w:tcW w:w="7645"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b/>
                <w:bCs/>
                <w:color w:val="000000"/>
                <w:sz w:val="16"/>
                <w:szCs w:val="16"/>
              </w:rPr>
            </w:pPr>
            <w:r w:rsidRPr="00334E4C">
              <w:rPr>
                <w:b/>
                <w:bCs/>
                <w:color w:val="000000"/>
                <w:sz w:val="16"/>
                <w:szCs w:val="16"/>
              </w:rPr>
              <w:t>Муниципальная программа "Создание благоприятных условий для проживания граждан на территории с. Ванавара"</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0503</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15 000 00000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18 160,2</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18 491,8</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16 685,1</w:t>
            </w:r>
          </w:p>
        </w:tc>
      </w:tr>
      <w:tr w:rsidTr="00334E4C">
        <w:tblPrEx>
          <w:tblW w:w="15560" w:type="dxa"/>
          <w:tblInd w:w="108" w:type="dxa"/>
          <w:tblLook w:val="04A0"/>
        </w:tblPrEx>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156</w:t>
            </w:r>
          </w:p>
        </w:tc>
        <w:tc>
          <w:tcPr>
            <w:tcW w:w="7645"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b/>
                <w:bCs/>
                <w:color w:val="000000"/>
                <w:sz w:val="16"/>
                <w:szCs w:val="16"/>
              </w:rPr>
            </w:pPr>
            <w:r w:rsidRPr="00334E4C">
              <w:rPr>
                <w:b/>
                <w:bCs/>
                <w:color w:val="000000"/>
                <w:sz w:val="16"/>
                <w:szCs w:val="16"/>
              </w:rPr>
              <w:t>Организация и содержание уличного освещения</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0503</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15 100 00000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7 485,0</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7 485,0</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7 485,0</w:t>
            </w:r>
          </w:p>
        </w:tc>
      </w:tr>
      <w:tr w:rsidTr="00334E4C">
        <w:tblPrEx>
          <w:tblW w:w="15560" w:type="dxa"/>
          <w:tblInd w:w="108" w:type="dxa"/>
          <w:tblLook w:val="04A0"/>
        </w:tblPrEx>
        <w:trPr>
          <w:trHeight w:val="463"/>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157</w:t>
            </w:r>
          </w:p>
        </w:tc>
        <w:tc>
          <w:tcPr>
            <w:tcW w:w="7645"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color w:val="000000"/>
                <w:sz w:val="16"/>
                <w:szCs w:val="16"/>
              </w:rPr>
            </w:pPr>
            <w:r w:rsidRPr="00334E4C">
              <w:rPr>
                <w:color w:val="000000"/>
                <w:sz w:val="16"/>
                <w:szCs w:val="16"/>
              </w:rPr>
              <w:t>Организация и содержание уличного освещения в рамках отдельных мероприятий муниципальной программы "Создание благоприятных условий для проживания граждан на территории с. Ванавара"</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0503</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15 100 00250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7 485,0</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7 485,0</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7 485,0</w:t>
            </w:r>
          </w:p>
        </w:tc>
      </w:tr>
      <w:tr w:rsidTr="00334E4C">
        <w:tblPrEx>
          <w:tblW w:w="15560" w:type="dxa"/>
          <w:tblInd w:w="108" w:type="dxa"/>
          <w:tblLook w:val="04A0"/>
        </w:tblPrEx>
        <w:trPr>
          <w:trHeight w:val="272"/>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158</w:t>
            </w:r>
          </w:p>
        </w:tc>
        <w:tc>
          <w:tcPr>
            <w:tcW w:w="7645"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Закупка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0503</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15 100 00250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200</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7 485,0</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7 485,0</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7 485,0</w:t>
            </w:r>
          </w:p>
        </w:tc>
      </w:tr>
      <w:tr w:rsidTr="00334E4C">
        <w:tblPrEx>
          <w:tblW w:w="15560" w:type="dxa"/>
          <w:tblInd w:w="108" w:type="dxa"/>
          <w:tblLook w:val="04A0"/>
        </w:tblPrEx>
        <w:trPr>
          <w:trHeight w:val="20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159</w:t>
            </w:r>
          </w:p>
        </w:tc>
        <w:tc>
          <w:tcPr>
            <w:tcW w:w="7645"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0503</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15 100  00250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240</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7 485,0</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7 485,0</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7 485,0</w:t>
            </w:r>
          </w:p>
        </w:tc>
      </w:tr>
      <w:tr w:rsidTr="00334E4C">
        <w:tblPrEx>
          <w:tblW w:w="15560" w:type="dxa"/>
          <w:tblInd w:w="108" w:type="dxa"/>
          <w:tblLook w:val="04A0"/>
        </w:tblPrEx>
        <w:trPr>
          <w:trHeight w:val="42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160</w:t>
            </w:r>
          </w:p>
        </w:tc>
        <w:tc>
          <w:tcPr>
            <w:tcW w:w="7645"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b/>
                <w:bCs/>
                <w:color w:val="000000"/>
                <w:sz w:val="16"/>
                <w:szCs w:val="16"/>
              </w:rPr>
            </w:pPr>
            <w:r w:rsidRPr="00334E4C">
              <w:rPr>
                <w:b/>
                <w:bCs/>
                <w:color w:val="000000"/>
                <w:sz w:val="16"/>
                <w:szCs w:val="16"/>
              </w:rPr>
              <w:t xml:space="preserve">Муниципальная программа "Создание благоприятных условий для проживания граждан на территории с. Ванавара" </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0503</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15 000 00000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10 001,4</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10 333,0</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8 526,2</w:t>
            </w:r>
          </w:p>
        </w:tc>
      </w:tr>
      <w:tr w:rsidTr="00334E4C">
        <w:tblPrEx>
          <w:tblW w:w="15560" w:type="dxa"/>
          <w:tblInd w:w="108" w:type="dxa"/>
          <w:tblLook w:val="04A0"/>
        </w:tblPrEx>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161</w:t>
            </w:r>
          </w:p>
        </w:tc>
        <w:tc>
          <w:tcPr>
            <w:tcW w:w="7645" w:type="dxa"/>
            <w:tcBorders>
              <w:top w:val="nil"/>
              <w:left w:val="nil"/>
              <w:bottom w:val="single" w:sz="4" w:space="0" w:color="auto"/>
              <w:right w:val="single" w:sz="4" w:space="0" w:color="auto"/>
            </w:tcBorders>
            <w:shd w:val="clear" w:color="auto" w:fill="auto"/>
            <w:hideMark/>
          </w:tcPr>
          <w:p w:rsidR="00334E4C" w:rsidRPr="00334E4C" w:rsidP="00334E4C">
            <w:pPr>
              <w:rPr>
                <w:b/>
                <w:bCs/>
                <w:sz w:val="16"/>
                <w:szCs w:val="16"/>
              </w:rPr>
            </w:pPr>
            <w:r w:rsidRPr="00334E4C">
              <w:rPr>
                <w:b/>
                <w:bCs/>
                <w:sz w:val="16"/>
                <w:szCs w:val="16"/>
              </w:rPr>
              <w:t>Организация и содержание прочих объектов благоустройства</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0503</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15 200 00000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10 001,4</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10 333,0</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8 526,2</w:t>
            </w:r>
          </w:p>
        </w:tc>
      </w:tr>
      <w:tr w:rsidTr="00334E4C">
        <w:tblPrEx>
          <w:tblW w:w="15560" w:type="dxa"/>
          <w:tblInd w:w="108" w:type="dxa"/>
          <w:tblLook w:val="04A0"/>
        </w:tblPrEx>
        <w:trPr>
          <w:trHeight w:val="67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162</w:t>
            </w:r>
          </w:p>
        </w:tc>
        <w:tc>
          <w:tcPr>
            <w:tcW w:w="7645"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color w:val="000000"/>
                <w:sz w:val="16"/>
                <w:szCs w:val="16"/>
              </w:rPr>
            </w:pPr>
            <w:r w:rsidRPr="00334E4C">
              <w:rPr>
                <w:color w:val="000000"/>
                <w:sz w:val="16"/>
                <w:szCs w:val="16"/>
              </w:rPr>
              <w:t>Организация и содержание прочих объектов благоустройства в рамках отдельных мероприятий муниципальной программы "Создание благоприятных условий для проживания граждан на территории с. Ванавара"</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0503</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15 200 00250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10 001,4</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10 333,0</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8 526,2</w:t>
            </w:r>
          </w:p>
        </w:tc>
      </w:tr>
      <w:tr w:rsidTr="00334E4C">
        <w:tblPrEx>
          <w:tblW w:w="15560" w:type="dxa"/>
          <w:tblInd w:w="108" w:type="dxa"/>
          <w:tblLook w:val="04A0"/>
        </w:tblPrEx>
        <w:trPr>
          <w:trHeight w:val="28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163</w:t>
            </w:r>
          </w:p>
        </w:tc>
        <w:tc>
          <w:tcPr>
            <w:tcW w:w="7645"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 xml:space="preserve">Закупка товаров, работ и услуг для </w:t>
            </w:r>
            <w:r w:rsidRPr="00334E4C">
              <w:rPr>
                <w:sz w:val="16"/>
                <w:szCs w:val="16"/>
              </w:rPr>
              <w:t>обспечения</w:t>
            </w:r>
            <w:r w:rsidRPr="00334E4C">
              <w:rPr>
                <w:sz w:val="16"/>
                <w:szCs w:val="16"/>
              </w:rPr>
              <w:t xml:space="preserve">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0503</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15 200 00250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200</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10 001,4</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10 333,0</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8 526,2</w:t>
            </w:r>
          </w:p>
        </w:tc>
      </w:tr>
      <w:tr w:rsidTr="00334E4C">
        <w:tblPrEx>
          <w:tblW w:w="15560" w:type="dxa"/>
          <w:tblInd w:w="108" w:type="dxa"/>
          <w:tblLook w:val="04A0"/>
        </w:tblPrEx>
        <w:trPr>
          <w:trHeight w:val="232"/>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164</w:t>
            </w:r>
          </w:p>
        </w:tc>
        <w:tc>
          <w:tcPr>
            <w:tcW w:w="7645"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0503</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15 200 00250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240</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10 001,4</w:t>
            </w:r>
          </w:p>
        </w:tc>
        <w:tc>
          <w:tcPr>
            <w:tcW w:w="940" w:type="dxa"/>
            <w:tcBorders>
              <w:top w:val="nil"/>
              <w:left w:val="nil"/>
              <w:bottom w:val="single" w:sz="4" w:space="0" w:color="auto"/>
              <w:right w:val="single" w:sz="4" w:space="0" w:color="auto"/>
            </w:tcBorders>
            <w:shd w:val="clear" w:color="000000" w:fill="DAEEF3"/>
            <w:noWrap/>
            <w:vAlign w:val="center"/>
            <w:hideMark/>
          </w:tcPr>
          <w:p w:rsidR="00334E4C" w:rsidRPr="00334E4C" w:rsidP="00334E4C">
            <w:pPr>
              <w:jc w:val="center"/>
              <w:rPr>
                <w:color w:val="000000"/>
                <w:sz w:val="18"/>
                <w:szCs w:val="18"/>
              </w:rPr>
            </w:pPr>
            <w:r w:rsidRPr="00334E4C">
              <w:rPr>
                <w:color w:val="000000"/>
                <w:sz w:val="18"/>
                <w:szCs w:val="18"/>
              </w:rPr>
              <w:t>10 333,0</w:t>
            </w:r>
          </w:p>
        </w:tc>
        <w:tc>
          <w:tcPr>
            <w:tcW w:w="858" w:type="dxa"/>
            <w:tcBorders>
              <w:top w:val="nil"/>
              <w:left w:val="nil"/>
              <w:bottom w:val="single" w:sz="4" w:space="0" w:color="auto"/>
              <w:right w:val="single" w:sz="4" w:space="0" w:color="auto"/>
            </w:tcBorders>
            <w:shd w:val="clear" w:color="000000" w:fill="DAEEF3"/>
            <w:noWrap/>
            <w:vAlign w:val="center"/>
            <w:hideMark/>
          </w:tcPr>
          <w:p w:rsidR="00334E4C" w:rsidRPr="00334E4C" w:rsidP="00334E4C">
            <w:pPr>
              <w:jc w:val="center"/>
              <w:rPr>
                <w:color w:val="000000"/>
                <w:sz w:val="18"/>
                <w:szCs w:val="18"/>
              </w:rPr>
            </w:pPr>
            <w:r w:rsidRPr="00334E4C">
              <w:rPr>
                <w:color w:val="000000"/>
                <w:sz w:val="18"/>
                <w:szCs w:val="18"/>
              </w:rPr>
              <w:t>8 526,2</w:t>
            </w:r>
          </w:p>
        </w:tc>
      </w:tr>
      <w:tr w:rsidTr="00334E4C">
        <w:tblPrEx>
          <w:tblW w:w="15560" w:type="dxa"/>
          <w:tblInd w:w="108" w:type="dxa"/>
          <w:tblLook w:val="04A0"/>
        </w:tblPrEx>
        <w:trPr>
          <w:trHeight w:val="42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165</w:t>
            </w:r>
          </w:p>
        </w:tc>
        <w:tc>
          <w:tcPr>
            <w:tcW w:w="7645"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b/>
                <w:bCs/>
                <w:color w:val="000000"/>
                <w:sz w:val="16"/>
                <w:szCs w:val="16"/>
              </w:rPr>
            </w:pPr>
            <w:r w:rsidRPr="00334E4C">
              <w:rPr>
                <w:b/>
                <w:bCs/>
                <w:color w:val="000000"/>
                <w:sz w:val="16"/>
                <w:szCs w:val="16"/>
              </w:rPr>
              <w:t>Муниципальная программа "Создание благоприятных условий для проживания граждан на территории с. Ванавара"</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0503</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15 000 00000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673,8</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673,8</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673,9</w:t>
            </w:r>
          </w:p>
        </w:tc>
      </w:tr>
      <w:tr w:rsidTr="00334E4C">
        <w:tblPrEx>
          <w:tblW w:w="15560" w:type="dxa"/>
          <w:tblInd w:w="108" w:type="dxa"/>
          <w:tblLook w:val="04A0"/>
        </w:tblPrEx>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166</w:t>
            </w:r>
          </w:p>
        </w:tc>
        <w:tc>
          <w:tcPr>
            <w:tcW w:w="7645"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b/>
                <w:bCs/>
                <w:color w:val="000000"/>
                <w:sz w:val="16"/>
                <w:szCs w:val="16"/>
              </w:rPr>
            </w:pPr>
            <w:r w:rsidRPr="00334E4C">
              <w:rPr>
                <w:b/>
                <w:bCs/>
                <w:color w:val="000000"/>
                <w:sz w:val="16"/>
                <w:szCs w:val="16"/>
              </w:rPr>
              <w:t>Организация и содержание мест захоронения</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0503</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15 300 00000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673,8</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673,8</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673,9</w:t>
            </w:r>
          </w:p>
        </w:tc>
      </w:tr>
      <w:tr w:rsidTr="00334E4C">
        <w:tblPrEx>
          <w:tblW w:w="15560" w:type="dxa"/>
          <w:tblInd w:w="108" w:type="dxa"/>
          <w:tblLook w:val="04A0"/>
        </w:tblPrEx>
        <w:trPr>
          <w:trHeight w:val="457"/>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167</w:t>
            </w:r>
          </w:p>
        </w:tc>
        <w:tc>
          <w:tcPr>
            <w:tcW w:w="7645"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color w:val="000000"/>
                <w:sz w:val="16"/>
                <w:szCs w:val="16"/>
              </w:rPr>
            </w:pPr>
            <w:r w:rsidRPr="00334E4C">
              <w:rPr>
                <w:color w:val="000000"/>
                <w:sz w:val="16"/>
                <w:szCs w:val="16"/>
              </w:rPr>
              <w:t xml:space="preserve">Организация и содержание мест захоронения в рамках отдельных мероприятий муниципальной программы "Создание благоприятных условий для проживания граждан на территории с. Ванавара" </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0503</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15 300 00250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673,8</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673,8</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673,9</w:t>
            </w:r>
          </w:p>
        </w:tc>
      </w:tr>
      <w:tr w:rsidTr="00334E4C">
        <w:tblPrEx>
          <w:tblW w:w="15560" w:type="dxa"/>
          <w:tblInd w:w="108" w:type="dxa"/>
          <w:tblLook w:val="04A0"/>
        </w:tblPrEx>
        <w:trPr>
          <w:trHeight w:val="30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168</w:t>
            </w:r>
          </w:p>
        </w:tc>
        <w:tc>
          <w:tcPr>
            <w:tcW w:w="7645"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Закупка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0503</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15 300 00250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200</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673,8</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673,8</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673,9</w:t>
            </w:r>
          </w:p>
        </w:tc>
      </w:tr>
      <w:tr w:rsidTr="00334E4C">
        <w:tblPrEx>
          <w:tblW w:w="15560" w:type="dxa"/>
          <w:tblInd w:w="108" w:type="dxa"/>
          <w:tblLook w:val="04A0"/>
        </w:tblPrEx>
        <w:trPr>
          <w:trHeight w:val="242"/>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169</w:t>
            </w:r>
          </w:p>
        </w:tc>
        <w:tc>
          <w:tcPr>
            <w:tcW w:w="7645"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0503</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15 300 00250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240</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673,8</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673,8</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673,9</w:t>
            </w:r>
          </w:p>
        </w:tc>
      </w:tr>
      <w:tr w:rsidTr="00334E4C">
        <w:tblPrEx>
          <w:tblW w:w="15560" w:type="dxa"/>
          <w:tblInd w:w="108" w:type="dxa"/>
          <w:tblLook w:val="04A0"/>
        </w:tblPrEx>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170</w:t>
            </w:r>
          </w:p>
        </w:tc>
        <w:tc>
          <w:tcPr>
            <w:tcW w:w="7645" w:type="dxa"/>
            <w:tcBorders>
              <w:top w:val="nil"/>
              <w:left w:val="nil"/>
              <w:bottom w:val="single" w:sz="4" w:space="0" w:color="auto"/>
              <w:right w:val="single" w:sz="4" w:space="0" w:color="auto"/>
            </w:tcBorders>
            <w:shd w:val="clear" w:color="000000" w:fill="DAEEF3"/>
            <w:noWrap/>
            <w:vAlign w:val="bottom"/>
            <w:hideMark/>
          </w:tcPr>
          <w:p w:rsidR="00334E4C" w:rsidRPr="00334E4C" w:rsidP="00334E4C">
            <w:pPr>
              <w:rPr>
                <w:b/>
                <w:bCs/>
                <w:color w:val="000000"/>
                <w:sz w:val="16"/>
                <w:szCs w:val="16"/>
              </w:rPr>
            </w:pPr>
            <w:r w:rsidRPr="00334E4C">
              <w:rPr>
                <w:b/>
                <w:bCs/>
                <w:color w:val="000000"/>
                <w:sz w:val="16"/>
                <w:szCs w:val="16"/>
              </w:rPr>
              <w:t>Другие вопросы в области жилищн</w:t>
            </w:r>
            <w:r w:rsidRPr="00334E4C">
              <w:rPr>
                <w:b/>
                <w:bCs/>
                <w:color w:val="000000"/>
                <w:sz w:val="16"/>
                <w:szCs w:val="16"/>
              </w:rPr>
              <w:t>о-</w:t>
            </w:r>
            <w:r w:rsidRPr="00334E4C">
              <w:rPr>
                <w:b/>
                <w:bCs/>
                <w:color w:val="000000"/>
                <w:sz w:val="16"/>
                <w:szCs w:val="16"/>
              </w:rPr>
              <w:t xml:space="preserve"> коммунального хозяйства</w:t>
            </w:r>
          </w:p>
        </w:tc>
        <w:tc>
          <w:tcPr>
            <w:tcW w:w="1053" w:type="dxa"/>
            <w:tcBorders>
              <w:top w:val="nil"/>
              <w:left w:val="nil"/>
              <w:bottom w:val="single" w:sz="4" w:space="0" w:color="auto"/>
              <w:right w:val="single" w:sz="4" w:space="0" w:color="auto"/>
            </w:tcBorders>
            <w:shd w:val="clear" w:color="000000" w:fill="DAEEF3"/>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000000" w:fill="DAEEF3"/>
            <w:noWrap/>
            <w:vAlign w:val="center"/>
            <w:hideMark/>
          </w:tcPr>
          <w:p w:rsidR="00334E4C" w:rsidRPr="00334E4C" w:rsidP="00334E4C">
            <w:pPr>
              <w:jc w:val="center"/>
              <w:rPr>
                <w:b/>
                <w:bCs/>
                <w:color w:val="000000"/>
                <w:sz w:val="18"/>
                <w:szCs w:val="18"/>
              </w:rPr>
            </w:pPr>
            <w:r w:rsidRPr="00334E4C">
              <w:rPr>
                <w:b/>
                <w:bCs/>
                <w:color w:val="000000"/>
                <w:sz w:val="18"/>
                <w:szCs w:val="18"/>
              </w:rPr>
              <w:t>0505</w:t>
            </w:r>
          </w:p>
        </w:tc>
        <w:tc>
          <w:tcPr>
            <w:tcW w:w="1404" w:type="dxa"/>
            <w:tcBorders>
              <w:top w:val="nil"/>
              <w:left w:val="nil"/>
              <w:bottom w:val="single" w:sz="4" w:space="0" w:color="auto"/>
              <w:right w:val="single" w:sz="4" w:space="0" w:color="auto"/>
            </w:tcBorders>
            <w:shd w:val="clear" w:color="000000" w:fill="DAEEF3"/>
            <w:noWrap/>
            <w:vAlign w:val="center"/>
            <w:hideMark/>
          </w:tcPr>
          <w:p w:rsidR="00334E4C" w:rsidRPr="00334E4C" w:rsidP="00334E4C">
            <w:pPr>
              <w:jc w:val="center"/>
              <w:rPr>
                <w:color w:val="000000"/>
                <w:sz w:val="18"/>
                <w:szCs w:val="18"/>
              </w:rPr>
            </w:pPr>
            <w:r w:rsidRPr="00334E4C">
              <w:rPr>
                <w:color w:val="000000"/>
                <w:sz w:val="18"/>
                <w:szCs w:val="18"/>
              </w:rPr>
              <w:t> </w:t>
            </w:r>
          </w:p>
        </w:tc>
        <w:tc>
          <w:tcPr>
            <w:tcW w:w="848" w:type="dxa"/>
            <w:tcBorders>
              <w:top w:val="nil"/>
              <w:left w:val="nil"/>
              <w:bottom w:val="single" w:sz="4" w:space="0" w:color="auto"/>
              <w:right w:val="single" w:sz="4" w:space="0" w:color="auto"/>
            </w:tcBorders>
            <w:shd w:val="clear" w:color="000000" w:fill="DAEEF3"/>
            <w:noWrap/>
            <w:vAlign w:val="center"/>
            <w:hideMark/>
          </w:tcPr>
          <w:p w:rsidR="00334E4C" w:rsidRPr="00334E4C" w:rsidP="00334E4C">
            <w:pPr>
              <w:jc w:val="center"/>
              <w:rPr>
                <w:color w:val="000000"/>
                <w:sz w:val="18"/>
                <w:szCs w:val="18"/>
              </w:rPr>
            </w:pPr>
            <w:r w:rsidRPr="00334E4C">
              <w:rPr>
                <w:color w:val="000000"/>
                <w:sz w:val="18"/>
                <w:szCs w:val="18"/>
              </w:rPr>
              <w:t> </w:t>
            </w:r>
          </w:p>
        </w:tc>
        <w:tc>
          <w:tcPr>
            <w:tcW w:w="1057" w:type="dxa"/>
            <w:tcBorders>
              <w:top w:val="nil"/>
              <w:left w:val="nil"/>
              <w:bottom w:val="single" w:sz="4" w:space="0" w:color="auto"/>
              <w:right w:val="single" w:sz="4" w:space="0" w:color="auto"/>
            </w:tcBorders>
            <w:shd w:val="clear" w:color="000000" w:fill="DAEEF3"/>
            <w:noWrap/>
            <w:vAlign w:val="center"/>
            <w:hideMark/>
          </w:tcPr>
          <w:p w:rsidR="00334E4C" w:rsidRPr="00334E4C" w:rsidP="00334E4C">
            <w:pPr>
              <w:jc w:val="center"/>
              <w:rPr>
                <w:b/>
                <w:bCs/>
                <w:color w:val="000000"/>
                <w:sz w:val="18"/>
                <w:szCs w:val="18"/>
              </w:rPr>
            </w:pPr>
            <w:r w:rsidRPr="00334E4C">
              <w:rPr>
                <w:b/>
                <w:bCs/>
                <w:color w:val="000000"/>
                <w:sz w:val="18"/>
                <w:szCs w:val="18"/>
              </w:rPr>
              <w:t>8 259,2</w:t>
            </w:r>
          </w:p>
        </w:tc>
        <w:tc>
          <w:tcPr>
            <w:tcW w:w="940" w:type="dxa"/>
            <w:tcBorders>
              <w:top w:val="nil"/>
              <w:left w:val="nil"/>
              <w:bottom w:val="single" w:sz="4" w:space="0" w:color="auto"/>
              <w:right w:val="single" w:sz="4" w:space="0" w:color="auto"/>
            </w:tcBorders>
            <w:shd w:val="clear" w:color="000000" w:fill="DAEEF3"/>
            <w:noWrap/>
            <w:vAlign w:val="center"/>
            <w:hideMark/>
          </w:tcPr>
          <w:p w:rsidR="00334E4C" w:rsidRPr="00334E4C" w:rsidP="00334E4C">
            <w:pPr>
              <w:jc w:val="center"/>
              <w:rPr>
                <w:b/>
                <w:bCs/>
                <w:color w:val="000000"/>
                <w:sz w:val="18"/>
                <w:szCs w:val="18"/>
              </w:rPr>
            </w:pPr>
            <w:r w:rsidRPr="00334E4C">
              <w:rPr>
                <w:b/>
                <w:bCs/>
                <w:color w:val="000000"/>
                <w:sz w:val="18"/>
                <w:szCs w:val="18"/>
              </w:rPr>
              <w:t>8 259,2</w:t>
            </w:r>
          </w:p>
        </w:tc>
        <w:tc>
          <w:tcPr>
            <w:tcW w:w="858" w:type="dxa"/>
            <w:tcBorders>
              <w:top w:val="nil"/>
              <w:left w:val="nil"/>
              <w:bottom w:val="single" w:sz="4" w:space="0" w:color="auto"/>
              <w:right w:val="single" w:sz="4" w:space="0" w:color="auto"/>
            </w:tcBorders>
            <w:shd w:val="clear" w:color="000000" w:fill="DAEEF3"/>
            <w:noWrap/>
            <w:vAlign w:val="center"/>
            <w:hideMark/>
          </w:tcPr>
          <w:p w:rsidR="00334E4C" w:rsidRPr="00334E4C" w:rsidP="00334E4C">
            <w:pPr>
              <w:jc w:val="center"/>
              <w:rPr>
                <w:b/>
                <w:bCs/>
                <w:color w:val="000000"/>
                <w:sz w:val="18"/>
                <w:szCs w:val="18"/>
              </w:rPr>
            </w:pPr>
            <w:r w:rsidRPr="00334E4C">
              <w:rPr>
                <w:b/>
                <w:bCs/>
                <w:color w:val="000000"/>
                <w:sz w:val="18"/>
                <w:szCs w:val="18"/>
              </w:rPr>
              <w:t>8 259,2</w:t>
            </w:r>
          </w:p>
        </w:tc>
      </w:tr>
      <w:tr w:rsidTr="00334E4C">
        <w:tblPrEx>
          <w:tblW w:w="15560" w:type="dxa"/>
          <w:tblInd w:w="108" w:type="dxa"/>
          <w:tblLook w:val="04A0"/>
        </w:tblPrEx>
        <w:trPr>
          <w:trHeight w:val="42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171</w:t>
            </w:r>
          </w:p>
        </w:tc>
        <w:tc>
          <w:tcPr>
            <w:tcW w:w="7645"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b/>
                <w:bCs/>
                <w:color w:val="000000"/>
                <w:sz w:val="16"/>
                <w:szCs w:val="16"/>
              </w:rPr>
            </w:pPr>
            <w:r w:rsidRPr="00334E4C">
              <w:rPr>
                <w:b/>
                <w:bCs/>
                <w:color w:val="000000"/>
                <w:sz w:val="16"/>
                <w:szCs w:val="16"/>
              </w:rPr>
              <w:t xml:space="preserve">Муниципальная программа "Создание благоприятных условий для реализации гражданами жилищных прав" </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0505</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16 000 00000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8 059,2</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8 059,2</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8 059,2</w:t>
            </w:r>
          </w:p>
        </w:tc>
      </w:tr>
      <w:tr w:rsidTr="00334E4C">
        <w:tblPrEx>
          <w:tblW w:w="15560" w:type="dxa"/>
          <w:tblInd w:w="108" w:type="dxa"/>
          <w:tblLook w:val="04A0"/>
        </w:tblPrEx>
        <w:trPr>
          <w:trHeight w:val="297"/>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172</w:t>
            </w:r>
          </w:p>
        </w:tc>
        <w:tc>
          <w:tcPr>
            <w:tcW w:w="7645"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color w:val="000000"/>
                <w:sz w:val="16"/>
                <w:szCs w:val="16"/>
              </w:rPr>
            </w:pPr>
            <w:r w:rsidRPr="00334E4C">
              <w:rPr>
                <w:color w:val="000000"/>
                <w:sz w:val="16"/>
                <w:szCs w:val="16"/>
              </w:rPr>
              <w:t>Обеспечение деятельности Муниципального казённого учреждения села Ванавара "Ванаваражилфонд"</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0505</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16 200 00000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8 059,2</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8 059,2</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8 059,2</w:t>
            </w:r>
          </w:p>
        </w:tc>
      </w:tr>
      <w:tr w:rsidTr="00334E4C">
        <w:tblPrEx>
          <w:tblW w:w="15560" w:type="dxa"/>
          <w:tblInd w:w="108" w:type="dxa"/>
          <w:tblLook w:val="04A0"/>
        </w:tblPrEx>
        <w:trPr>
          <w:trHeight w:val="67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173</w:t>
            </w:r>
          </w:p>
        </w:tc>
        <w:tc>
          <w:tcPr>
            <w:tcW w:w="7645"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color w:val="000000"/>
                <w:sz w:val="16"/>
                <w:szCs w:val="16"/>
              </w:rPr>
            </w:pPr>
            <w:r w:rsidRPr="00334E4C">
              <w:rPr>
                <w:color w:val="000000"/>
                <w:sz w:val="16"/>
                <w:szCs w:val="16"/>
              </w:rPr>
              <w:t>Расходы на обеспечение деятельности (оказания услуг) подведомственных учреждений в рамках отдельных мероприятий муниципальной программы "Создание благоприятных условий для реализации гражданами жилищных прав"</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0505</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16 200 00260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8 059,2</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8 059,2</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8 059,2</w:t>
            </w:r>
          </w:p>
        </w:tc>
      </w:tr>
      <w:tr w:rsidTr="00334E4C">
        <w:tblPrEx>
          <w:tblW w:w="15560" w:type="dxa"/>
          <w:tblInd w:w="108" w:type="dxa"/>
          <w:tblLook w:val="04A0"/>
        </w:tblPrEx>
        <w:trPr>
          <w:trHeight w:val="561"/>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174</w:t>
            </w:r>
          </w:p>
        </w:tc>
        <w:tc>
          <w:tcPr>
            <w:tcW w:w="7645"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0505</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16 200 00260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100</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6 622,8</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6 622,8</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6 622,8</w:t>
            </w:r>
          </w:p>
        </w:tc>
      </w:tr>
      <w:tr w:rsidTr="00334E4C">
        <w:tblPrEx>
          <w:tblW w:w="15560" w:type="dxa"/>
          <w:tblInd w:w="108" w:type="dxa"/>
          <w:tblLook w:val="04A0"/>
        </w:tblPrEx>
        <w:trPr>
          <w:trHeight w:val="30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175</w:t>
            </w:r>
          </w:p>
        </w:tc>
        <w:tc>
          <w:tcPr>
            <w:tcW w:w="7645"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Расходы на выплаты персоналу казенных учреждений</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0505</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16 200 00260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110</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6 622,8</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6 622,8</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6 622,8</w:t>
            </w:r>
          </w:p>
        </w:tc>
      </w:tr>
      <w:tr w:rsidTr="00334E4C">
        <w:tblPrEx>
          <w:tblW w:w="15560" w:type="dxa"/>
          <w:tblInd w:w="108" w:type="dxa"/>
          <w:tblLook w:val="04A0"/>
        </w:tblPrEx>
        <w:trPr>
          <w:trHeight w:val="28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176</w:t>
            </w:r>
          </w:p>
        </w:tc>
        <w:tc>
          <w:tcPr>
            <w:tcW w:w="7645"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Закупка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0505</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16 200 00260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200</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1 431,4</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1 431,4</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1 431,4</w:t>
            </w:r>
          </w:p>
        </w:tc>
      </w:tr>
      <w:tr w:rsidTr="00334E4C">
        <w:tblPrEx>
          <w:tblW w:w="15560" w:type="dxa"/>
          <w:tblInd w:w="108" w:type="dxa"/>
          <w:tblLook w:val="04A0"/>
        </w:tblPrEx>
        <w:trPr>
          <w:trHeight w:val="239"/>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177</w:t>
            </w:r>
          </w:p>
        </w:tc>
        <w:tc>
          <w:tcPr>
            <w:tcW w:w="7645"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0505</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16 200 00260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240</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1 431,4</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1 431,4</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1 431,4</w:t>
            </w:r>
          </w:p>
        </w:tc>
      </w:tr>
      <w:tr w:rsidTr="00334E4C">
        <w:tblPrEx>
          <w:tblW w:w="15560" w:type="dxa"/>
          <w:tblInd w:w="108" w:type="dxa"/>
          <w:tblLook w:val="04A0"/>
        </w:tblPrEx>
        <w:trPr>
          <w:trHeight w:val="30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178</w:t>
            </w:r>
          </w:p>
        </w:tc>
        <w:tc>
          <w:tcPr>
            <w:tcW w:w="7645"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color w:val="000000"/>
                <w:sz w:val="16"/>
                <w:szCs w:val="16"/>
              </w:rPr>
            </w:pPr>
            <w:r w:rsidRPr="00334E4C">
              <w:rPr>
                <w:color w:val="000000"/>
                <w:sz w:val="16"/>
                <w:szCs w:val="16"/>
              </w:rPr>
              <w:t>Иные бюджетные ассигнования</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0505</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16 200 00260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800</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5,0</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5,0</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5,0</w:t>
            </w:r>
          </w:p>
        </w:tc>
      </w:tr>
      <w:tr w:rsidTr="00334E4C">
        <w:tblPrEx>
          <w:tblW w:w="15560" w:type="dxa"/>
          <w:tblInd w:w="108" w:type="dxa"/>
          <w:tblLook w:val="04A0"/>
        </w:tblPrEx>
        <w:trPr>
          <w:trHeight w:val="30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179</w:t>
            </w:r>
          </w:p>
        </w:tc>
        <w:tc>
          <w:tcPr>
            <w:tcW w:w="7645"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color w:val="000000"/>
                <w:sz w:val="16"/>
                <w:szCs w:val="16"/>
              </w:rPr>
            </w:pPr>
            <w:r w:rsidRPr="00334E4C">
              <w:rPr>
                <w:color w:val="000000"/>
                <w:sz w:val="16"/>
                <w:szCs w:val="16"/>
              </w:rPr>
              <w:t>Уплата налогов, сборов и иных платежей</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0505</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16 200 00260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850</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5,0</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5,0</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5,0</w:t>
            </w:r>
          </w:p>
        </w:tc>
      </w:tr>
      <w:tr w:rsidTr="00334E4C">
        <w:tblPrEx>
          <w:tblW w:w="15560" w:type="dxa"/>
          <w:tblInd w:w="108" w:type="dxa"/>
          <w:tblLook w:val="04A0"/>
        </w:tblPrEx>
        <w:trPr>
          <w:trHeight w:val="222"/>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180</w:t>
            </w:r>
          </w:p>
        </w:tc>
        <w:tc>
          <w:tcPr>
            <w:tcW w:w="7645" w:type="dxa"/>
            <w:tcBorders>
              <w:top w:val="nil"/>
              <w:left w:val="nil"/>
              <w:bottom w:val="single" w:sz="4" w:space="0" w:color="auto"/>
              <w:right w:val="single" w:sz="4" w:space="0" w:color="auto"/>
            </w:tcBorders>
            <w:shd w:val="clear" w:color="000000" w:fill="DAEEF3"/>
            <w:hideMark/>
          </w:tcPr>
          <w:p w:rsidR="00334E4C" w:rsidRPr="00334E4C" w:rsidP="00334E4C">
            <w:pPr>
              <w:rPr>
                <w:sz w:val="16"/>
                <w:szCs w:val="16"/>
              </w:rPr>
            </w:pPr>
            <w:r w:rsidRPr="00334E4C">
              <w:rPr>
                <w:sz w:val="16"/>
                <w:szCs w:val="16"/>
              </w:rPr>
              <w:t>Непрограммные расходы исполнительных органов местного самоуправления</w:t>
            </w:r>
          </w:p>
        </w:tc>
        <w:tc>
          <w:tcPr>
            <w:tcW w:w="1053" w:type="dxa"/>
            <w:tcBorders>
              <w:top w:val="nil"/>
              <w:left w:val="nil"/>
              <w:bottom w:val="single" w:sz="4" w:space="0" w:color="auto"/>
              <w:right w:val="single" w:sz="4" w:space="0" w:color="auto"/>
            </w:tcBorders>
            <w:shd w:val="clear" w:color="000000" w:fill="DAEEF3"/>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000000" w:fill="DAEEF3"/>
            <w:noWrap/>
            <w:vAlign w:val="center"/>
            <w:hideMark/>
          </w:tcPr>
          <w:p w:rsidR="00334E4C" w:rsidRPr="00334E4C" w:rsidP="00334E4C">
            <w:pPr>
              <w:jc w:val="center"/>
              <w:rPr>
                <w:color w:val="000000"/>
                <w:sz w:val="18"/>
                <w:szCs w:val="18"/>
              </w:rPr>
            </w:pPr>
            <w:r w:rsidRPr="00334E4C">
              <w:rPr>
                <w:color w:val="000000"/>
                <w:sz w:val="18"/>
                <w:szCs w:val="18"/>
              </w:rPr>
              <w:t>0505</w:t>
            </w:r>
          </w:p>
        </w:tc>
        <w:tc>
          <w:tcPr>
            <w:tcW w:w="1404" w:type="dxa"/>
            <w:tcBorders>
              <w:top w:val="nil"/>
              <w:left w:val="nil"/>
              <w:bottom w:val="single" w:sz="4" w:space="0" w:color="auto"/>
              <w:right w:val="single" w:sz="4" w:space="0" w:color="auto"/>
            </w:tcBorders>
            <w:shd w:val="clear" w:color="000000" w:fill="DAEEF3"/>
            <w:noWrap/>
            <w:vAlign w:val="center"/>
            <w:hideMark/>
          </w:tcPr>
          <w:p w:rsidR="00334E4C" w:rsidRPr="00334E4C" w:rsidP="00334E4C">
            <w:pPr>
              <w:jc w:val="center"/>
              <w:rPr>
                <w:b/>
                <w:bCs/>
                <w:color w:val="000000"/>
                <w:sz w:val="18"/>
                <w:szCs w:val="18"/>
              </w:rPr>
            </w:pPr>
            <w:r w:rsidRPr="00334E4C">
              <w:rPr>
                <w:b/>
                <w:bCs/>
                <w:color w:val="000000"/>
                <w:sz w:val="18"/>
                <w:szCs w:val="18"/>
              </w:rPr>
              <w:t>82 000 00000</w:t>
            </w:r>
          </w:p>
        </w:tc>
        <w:tc>
          <w:tcPr>
            <w:tcW w:w="848" w:type="dxa"/>
            <w:tcBorders>
              <w:top w:val="nil"/>
              <w:left w:val="nil"/>
              <w:bottom w:val="single" w:sz="4" w:space="0" w:color="auto"/>
              <w:right w:val="single" w:sz="4" w:space="0" w:color="auto"/>
            </w:tcBorders>
            <w:shd w:val="clear" w:color="000000" w:fill="DAEEF3"/>
            <w:noWrap/>
            <w:vAlign w:val="center"/>
            <w:hideMark/>
          </w:tcPr>
          <w:p w:rsidR="00334E4C" w:rsidRPr="00334E4C" w:rsidP="00334E4C">
            <w:pPr>
              <w:jc w:val="center"/>
              <w:rPr>
                <w:b/>
                <w:bCs/>
                <w:color w:val="000000"/>
                <w:sz w:val="18"/>
                <w:szCs w:val="18"/>
              </w:rPr>
            </w:pPr>
            <w:r w:rsidRPr="00334E4C">
              <w:rPr>
                <w:b/>
                <w:bCs/>
                <w:color w:val="000000"/>
                <w:sz w:val="18"/>
                <w:szCs w:val="18"/>
              </w:rPr>
              <w:t> </w:t>
            </w:r>
          </w:p>
        </w:tc>
        <w:tc>
          <w:tcPr>
            <w:tcW w:w="1057" w:type="dxa"/>
            <w:tcBorders>
              <w:top w:val="nil"/>
              <w:left w:val="nil"/>
              <w:bottom w:val="single" w:sz="4" w:space="0" w:color="auto"/>
              <w:right w:val="single" w:sz="4" w:space="0" w:color="auto"/>
            </w:tcBorders>
            <w:shd w:val="clear" w:color="000000" w:fill="DAEEF3"/>
            <w:noWrap/>
            <w:vAlign w:val="center"/>
            <w:hideMark/>
          </w:tcPr>
          <w:p w:rsidR="00334E4C" w:rsidRPr="00334E4C" w:rsidP="00334E4C">
            <w:pPr>
              <w:jc w:val="center"/>
              <w:rPr>
                <w:b/>
                <w:bCs/>
                <w:color w:val="000000"/>
                <w:sz w:val="18"/>
                <w:szCs w:val="18"/>
              </w:rPr>
            </w:pPr>
            <w:r w:rsidRPr="00334E4C">
              <w:rPr>
                <w:b/>
                <w:bCs/>
                <w:color w:val="000000"/>
                <w:sz w:val="18"/>
                <w:szCs w:val="18"/>
              </w:rPr>
              <w:t>200,0</w:t>
            </w:r>
          </w:p>
        </w:tc>
        <w:tc>
          <w:tcPr>
            <w:tcW w:w="940" w:type="dxa"/>
            <w:tcBorders>
              <w:top w:val="nil"/>
              <w:left w:val="nil"/>
              <w:bottom w:val="single" w:sz="4" w:space="0" w:color="auto"/>
              <w:right w:val="single" w:sz="4" w:space="0" w:color="auto"/>
            </w:tcBorders>
            <w:shd w:val="clear" w:color="000000" w:fill="DAEEF3"/>
            <w:noWrap/>
            <w:vAlign w:val="center"/>
            <w:hideMark/>
          </w:tcPr>
          <w:p w:rsidR="00334E4C" w:rsidRPr="00334E4C" w:rsidP="00334E4C">
            <w:pPr>
              <w:jc w:val="center"/>
              <w:rPr>
                <w:b/>
                <w:bCs/>
                <w:color w:val="000000"/>
                <w:sz w:val="18"/>
                <w:szCs w:val="18"/>
              </w:rPr>
            </w:pPr>
            <w:r w:rsidRPr="00334E4C">
              <w:rPr>
                <w:b/>
                <w:bCs/>
                <w:color w:val="000000"/>
                <w:sz w:val="18"/>
                <w:szCs w:val="18"/>
              </w:rPr>
              <w:t>200,0</w:t>
            </w:r>
          </w:p>
        </w:tc>
        <w:tc>
          <w:tcPr>
            <w:tcW w:w="858" w:type="dxa"/>
            <w:tcBorders>
              <w:top w:val="nil"/>
              <w:left w:val="nil"/>
              <w:bottom w:val="single" w:sz="4" w:space="0" w:color="auto"/>
              <w:right w:val="single" w:sz="4" w:space="0" w:color="auto"/>
            </w:tcBorders>
            <w:shd w:val="clear" w:color="000000" w:fill="DAEEF3"/>
            <w:noWrap/>
            <w:vAlign w:val="center"/>
            <w:hideMark/>
          </w:tcPr>
          <w:p w:rsidR="00334E4C" w:rsidRPr="00334E4C" w:rsidP="00334E4C">
            <w:pPr>
              <w:jc w:val="center"/>
              <w:rPr>
                <w:b/>
                <w:bCs/>
                <w:color w:val="000000"/>
                <w:sz w:val="18"/>
                <w:szCs w:val="18"/>
              </w:rPr>
            </w:pPr>
            <w:r w:rsidRPr="00334E4C">
              <w:rPr>
                <w:b/>
                <w:bCs/>
                <w:color w:val="000000"/>
                <w:sz w:val="18"/>
                <w:szCs w:val="18"/>
              </w:rPr>
              <w:t>200,0</w:t>
            </w:r>
          </w:p>
        </w:tc>
      </w:tr>
      <w:tr w:rsidTr="00334E4C">
        <w:tblPrEx>
          <w:tblW w:w="15560" w:type="dxa"/>
          <w:tblInd w:w="108" w:type="dxa"/>
          <w:tblLook w:val="04A0"/>
        </w:tblPrEx>
        <w:trPr>
          <w:trHeight w:val="25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181</w:t>
            </w:r>
          </w:p>
        </w:tc>
        <w:tc>
          <w:tcPr>
            <w:tcW w:w="7645" w:type="dxa"/>
            <w:tcBorders>
              <w:top w:val="nil"/>
              <w:left w:val="nil"/>
              <w:bottom w:val="single" w:sz="4" w:space="0" w:color="auto"/>
              <w:right w:val="single" w:sz="4" w:space="0" w:color="auto"/>
            </w:tcBorders>
            <w:shd w:val="clear" w:color="000000" w:fill="FFFFFF"/>
            <w:hideMark/>
          </w:tcPr>
          <w:p w:rsidR="00334E4C" w:rsidRPr="00334E4C" w:rsidP="00334E4C">
            <w:pPr>
              <w:rPr>
                <w:b/>
                <w:bCs/>
                <w:sz w:val="16"/>
                <w:szCs w:val="16"/>
              </w:rPr>
            </w:pPr>
            <w:r w:rsidRPr="00334E4C">
              <w:rPr>
                <w:b/>
                <w:bCs/>
                <w:sz w:val="16"/>
                <w:szCs w:val="16"/>
              </w:rPr>
              <w:t>Функционирование исполнительных органов местного самоуправления</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0505</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82 100 00000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200,0</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200,0</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200,0</w:t>
            </w:r>
          </w:p>
        </w:tc>
      </w:tr>
      <w:tr w:rsidTr="00334E4C">
        <w:tblPrEx>
          <w:tblW w:w="15560" w:type="dxa"/>
          <w:tblInd w:w="108" w:type="dxa"/>
          <w:tblLook w:val="04A0"/>
        </w:tblPrEx>
        <w:trPr>
          <w:trHeight w:val="441"/>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182</w:t>
            </w:r>
          </w:p>
        </w:tc>
        <w:tc>
          <w:tcPr>
            <w:tcW w:w="7645" w:type="dxa"/>
            <w:tcBorders>
              <w:top w:val="nil"/>
              <w:left w:val="nil"/>
              <w:bottom w:val="single" w:sz="4" w:space="0" w:color="auto"/>
              <w:right w:val="single" w:sz="4" w:space="0" w:color="auto"/>
            </w:tcBorders>
            <w:shd w:val="clear" w:color="000000" w:fill="FFFFFF"/>
            <w:hideMark/>
          </w:tcPr>
          <w:p w:rsidR="00334E4C" w:rsidRPr="00334E4C" w:rsidP="00334E4C">
            <w:pPr>
              <w:rPr>
                <w:sz w:val="16"/>
                <w:szCs w:val="16"/>
              </w:rPr>
            </w:pPr>
            <w:r w:rsidRPr="00334E4C">
              <w:rPr>
                <w:sz w:val="16"/>
                <w:szCs w:val="16"/>
              </w:rPr>
              <w:t xml:space="preserve">Расходы на оплату отопления жилья в рамках непрограммных </w:t>
            </w:r>
            <w:r w:rsidRPr="00334E4C">
              <w:rPr>
                <w:sz w:val="16"/>
                <w:szCs w:val="16"/>
              </w:rPr>
              <w:t>рсходов</w:t>
            </w:r>
            <w:r w:rsidRPr="00334E4C">
              <w:rPr>
                <w:sz w:val="16"/>
                <w:szCs w:val="16"/>
              </w:rPr>
              <w:t xml:space="preserve"> исполнительных органов местного самоуправления</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0505</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82 100 00410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200,0</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200,0</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200,0</w:t>
            </w:r>
          </w:p>
        </w:tc>
      </w:tr>
      <w:tr w:rsidTr="00334E4C">
        <w:tblPrEx>
          <w:tblW w:w="15560" w:type="dxa"/>
          <w:tblInd w:w="108" w:type="dxa"/>
          <w:tblLook w:val="04A0"/>
        </w:tblPrEx>
        <w:trPr>
          <w:trHeight w:val="136"/>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183</w:t>
            </w:r>
          </w:p>
        </w:tc>
        <w:tc>
          <w:tcPr>
            <w:tcW w:w="7645"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Закупка товаров, работ и услуг для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0505</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82 100 00410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200</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200,0</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200,0</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200,0</w:t>
            </w:r>
          </w:p>
        </w:tc>
      </w:tr>
      <w:tr w:rsidTr="00334E4C">
        <w:tblPrEx>
          <w:tblW w:w="15560" w:type="dxa"/>
          <w:tblInd w:w="108" w:type="dxa"/>
          <w:tblLook w:val="04A0"/>
        </w:tblPrEx>
        <w:trPr>
          <w:trHeight w:val="181"/>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184</w:t>
            </w:r>
          </w:p>
        </w:tc>
        <w:tc>
          <w:tcPr>
            <w:tcW w:w="7645"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0505</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82 100 00410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240</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sz w:val="18"/>
                <w:szCs w:val="18"/>
              </w:rPr>
            </w:pPr>
            <w:r w:rsidRPr="00334E4C">
              <w:rPr>
                <w:sz w:val="18"/>
                <w:szCs w:val="18"/>
              </w:rPr>
              <w:t>200,0</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200,0</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200,0</w:t>
            </w:r>
          </w:p>
        </w:tc>
      </w:tr>
      <w:tr w:rsidTr="00334E4C">
        <w:tblPrEx>
          <w:tblW w:w="15560" w:type="dxa"/>
          <w:tblInd w:w="108" w:type="dxa"/>
          <w:tblLook w:val="04A0"/>
        </w:tblPrEx>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185</w:t>
            </w:r>
          </w:p>
        </w:tc>
        <w:tc>
          <w:tcPr>
            <w:tcW w:w="7645" w:type="dxa"/>
            <w:tcBorders>
              <w:top w:val="nil"/>
              <w:left w:val="nil"/>
              <w:bottom w:val="single" w:sz="4" w:space="0" w:color="auto"/>
              <w:right w:val="single" w:sz="4" w:space="0" w:color="auto"/>
            </w:tcBorders>
            <w:shd w:val="clear" w:color="000000" w:fill="FFFF99"/>
            <w:noWrap/>
            <w:vAlign w:val="bottom"/>
            <w:hideMark/>
          </w:tcPr>
          <w:p w:rsidR="00334E4C" w:rsidRPr="00334E4C" w:rsidP="00334E4C">
            <w:pPr>
              <w:rPr>
                <w:b/>
                <w:bCs/>
                <w:i/>
                <w:iCs/>
                <w:color w:val="000000"/>
                <w:sz w:val="16"/>
                <w:szCs w:val="16"/>
              </w:rPr>
            </w:pPr>
            <w:r w:rsidRPr="00334E4C">
              <w:rPr>
                <w:b/>
                <w:bCs/>
                <w:i/>
                <w:iCs/>
                <w:color w:val="000000"/>
                <w:sz w:val="16"/>
                <w:szCs w:val="16"/>
              </w:rPr>
              <w:t>ОБРАЗОВАНИЕ</w:t>
            </w:r>
          </w:p>
        </w:tc>
        <w:tc>
          <w:tcPr>
            <w:tcW w:w="1053" w:type="dxa"/>
            <w:tcBorders>
              <w:top w:val="nil"/>
              <w:left w:val="nil"/>
              <w:bottom w:val="single" w:sz="4" w:space="0" w:color="auto"/>
              <w:right w:val="single" w:sz="4" w:space="0" w:color="auto"/>
            </w:tcBorders>
            <w:shd w:val="clear" w:color="000000" w:fill="FFFF99"/>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000000" w:fill="FFFF99"/>
            <w:noWrap/>
            <w:vAlign w:val="center"/>
            <w:hideMark/>
          </w:tcPr>
          <w:p w:rsidR="00334E4C" w:rsidRPr="00334E4C" w:rsidP="00334E4C">
            <w:pPr>
              <w:jc w:val="center"/>
              <w:rPr>
                <w:b/>
                <w:bCs/>
                <w:i/>
                <w:iCs/>
                <w:color w:val="000000"/>
                <w:sz w:val="18"/>
                <w:szCs w:val="18"/>
              </w:rPr>
            </w:pPr>
            <w:r w:rsidRPr="00334E4C">
              <w:rPr>
                <w:b/>
                <w:bCs/>
                <w:i/>
                <w:iCs/>
                <w:color w:val="000000"/>
                <w:sz w:val="18"/>
                <w:szCs w:val="18"/>
              </w:rPr>
              <w:t>0700</w:t>
            </w:r>
          </w:p>
        </w:tc>
        <w:tc>
          <w:tcPr>
            <w:tcW w:w="1404" w:type="dxa"/>
            <w:tcBorders>
              <w:top w:val="nil"/>
              <w:left w:val="nil"/>
              <w:bottom w:val="single" w:sz="4" w:space="0" w:color="auto"/>
              <w:right w:val="single" w:sz="4" w:space="0" w:color="auto"/>
            </w:tcBorders>
            <w:shd w:val="clear" w:color="000000" w:fill="FFFF99"/>
            <w:noWrap/>
            <w:vAlign w:val="center"/>
            <w:hideMark/>
          </w:tcPr>
          <w:p w:rsidR="00334E4C" w:rsidRPr="00334E4C" w:rsidP="00334E4C">
            <w:pPr>
              <w:jc w:val="center"/>
              <w:rPr>
                <w:b/>
                <w:bCs/>
                <w:i/>
                <w:iCs/>
                <w:color w:val="000000"/>
                <w:sz w:val="18"/>
                <w:szCs w:val="18"/>
              </w:rPr>
            </w:pPr>
            <w:r w:rsidRPr="00334E4C">
              <w:rPr>
                <w:b/>
                <w:bCs/>
                <w:i/>
                <w:iCs/>
                <w:color w:val="000000"/>
                <w:sz w:val="18"/>
                <w:szCs w:val="18"/>
              </w:rPr>
              <w:t> </w:t>
            </w:r>
          </w:p>
        </w:tc>
        <w:tc>
          <w:tcPr>
            <w:tcW w:w="848" w:type="dxa"/>
            <w:tcBorders>
              <w:top w:val="nil"/>
              <w:left w:val="nil"/>
              <w:bottom w:val="single" w:sz="4" w:space="0" w:color="auto"/>
              <w:right w:val="single" w:sz="4" w:space="0" w:color="auto"/>
            </w:tcBorders>
            <w:shd w:val="clear" w:color="000000" w:fill="FFFF99"/>
            <w:noWrap/>
            <w:vAlign w:val="center"/>
            <w:hideMark/>
          </w:tcPr>
          <w:p w:rsidR="00334E4C" w:rsidRPr="00334E4C" w:rsidP="00334E4C">
            <w:pPr>
              <w:jc w:val="center"/>
              <w:rPr>
                <w:b/>
                <w:bCs/>
                <w:i/>
                <w:iCs/>
                <w:color w:val="000000"/>
                <w:sz w:val="18"/>
                <w:szCs w:val="18"/>
              </w:rPr>
            </w:pPr>
            <w:r w:rsidRPr="00334E4C">
              <w:rPr>
                <w:b/>
                <w:bCs/>
                <w:i/>
                <w:iCs/>
                <w:color w:val="000000"/>
                <w:sz w:val="18"/>
                <w:szCs w:val="18"/>
              </w:rPr>
              <w:t> </w:t>
            </w:r>
          </w:p>
        </w:tc>
        <w:tc>
          <w:tcPr>
            <w:tcW w:w="1057" w:type="dxa"/>
            <w:tcBorders>
              <w:top w:val="nil"/>
              <w:left w:val="nil"/>
              <w:bottom w:val="single" w:sz="4" w:space="0" w:color="auto"/>
              <w:right w:val="single" w:sz="4" w:space="0" w:color="auto"/>
            </w:tcBorders>
            <w:shd w:val="clear" w:color="000000" w:fill="FFFF99"/>
            <w:noWrap/>
            <w:vAlign w:val="center"/>
            <w:hideMark/>
          </w:tcPr>
          <w:p w:rsidR="00334E4C" w:rsidRPr="00334E4C" w:rsidP="00334E4C">
            <w:pPr>
              <w:jc w:val="center"/>
              <w:rPr>
                <w:b/>
                <w:bCs/>
                <w:i/>
                <w:iCs/>
                <w:color w:val="000000"/>
                <w:sz w:val="18"/>
                <w:szCs w:val="18"/>
              </w:rPr>
            </w:pPr>
            <w:r w:rsidRPr="00334E4C">
              <w:rPr>
                <w:b/>
                <w:bCs/>
                <w:i/>
                <w:iCs/>
                <w:color w:val="000000"/>
                <w:sz w:val="18"/>
                <w:szCs w:val="18"/>
              </w:rPr>
              <w:t>5 087,2</w:t>
            </w:r>
          </w:p>
        </w:tc>
        <w:tc>
          <w:tcPr>
            <w:tcW w:w="940" w:type="dxa"/>
            <w:tcBorders>
              <w:top w:val="nil"/>
              <w:left w:val="nil"/>
              <w:bottom w:val="single" w:sz="4" w:space="0" w:color="auto"/>
              <w:right w:val="single" w:sz="4" w:space="0" w:color="auto"/>
            </w:tcBorders>
            <w:shd w:val="clear" w:color="000000" w:fill="FFFF99"/>
            <w:noWrap/>
            <w:vAlign w:val="center"/>
            <w:hideMark/>
          </w:tcPr>
          <w:p w:rsidR="00334E4C" w:rsidRPr="00334E4C" w:rsidP="00334E4C">
            <w:pPr>
              <w:jc w:val="center"/>
              <w:rPr>
                <w:b/>
                <w:bCs/>
                <w:i/>
                <w:iCs/>
                <w:color w:val="000000"/>
                <w:sz w:val="18"/>
                <w:szCs w:val="18"/>
              </w:rPr>
            </w:pPr>
            <w:r w:rsidRPr="00334E4C">
              <w:rPr>
                <w:b/>
                <w:bCs/>
                <w:i/>
                <w:iCs/>
                <w:color w:val="000000"/>
                <w:sz w:val="18"/>
                <w:szCs w:val="18"/>
              </w:rPr>
              <w:t>5 087,2</w:t>
            </w:r>
          </w:p>
        </w:tc>
        <w:tc>
          <w:tcPr>
            <w:tcW w:w="858" w:type="dxa"/>
            <w:tcBorders>
              <w:top w:val="nil"/>
              <w:left w:val="nil"/>
              <w:bottom w:val="single" w:sz="4" w:space="0" w:color="auto"/>
              <w:right w:val="single" w:sz="4" w:space="0" w:color="auto"/>
            </w:tcBorders>
            <w:shd w:val="clear" w:color="000000" w:fill="FFFF99"/>
            <w:noWrap/>
            <w:vAlign w:val="center"/>
            <w:hideMark/>
          </w:tcPr>
          <w:p w:rsidR="00334E4C" w:rsidRPr="00334E4C" w:rsidP="00334E4C">
            <w:pPr>
              <w:jc w:val="center"/>
              <w:rPr>
                <w:b/>
                <w:bCs/>
                <w:i/>
                <w:iCs/>
                <w:color w:val="000000"/>
                <w:sz w:val="18"/>
                <w:szCs w:val="18"/>
              </w:rPr>
            </w:pPr>
            <w:r w:rsidRPr="00334E4C">
              <w:rPr>
                <w:b/>
                <w:bCs/>
                <w:i/>
                <w:iCs/>
                <w:color w:val="000000"/>
                <w:sz w:val="18"/>
                <w:szCs w:val="18"/>
              </w:rPr>
              <w:t>5 087,2</w:t>
            </w:r>
          </w:p>
        </w:tc>
      </w:tr>
      <w:tr w:rsidTr="00334E4C">
        <w:tblPrEx>
          <w:tblW w:w="15560" w:type="dxa"/>
          <w:tblInd w:w="108" w:type="dxa"/>
          <w:tblLook w:val="04A0"/>
        </w:tblPrEx>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186</w:t>
            </w:r>
          </w:p>
        </w:tc>
        <w:tc>
          <w:tcPr>
            <w:tcW w:w="7645"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color w:val="000000"/>
                <w:sz w:val="16"/>
                <w:szCs w:val="16"/>
              </w:rPr>
            </w:pPr>
            <w:r w:rsidRPr="00334E4C">
              <w:rPr>
                <w:color w:val="000000"/>
                <w:sz w:val="16"/>
                <w:szCs w:val="16"/>
              </w:rPr>
              <w:t xml:space="preserve">МОЛОДЕЖНАЯ ПОЛИТИКА </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0707</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 </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5 087,2</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5 087,2</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5 087,2</w:t>
            </w:r>
          </w:p>
        </w:tc>
      </w:tr>
      <w:tr w:rsidTr="00334E4C">
        <w:tblPrEx>
          <w:tblW w:w="15560" w:type="dxa"/>
          <w:tblInd w:w="108" w:type="dxa"/>
          <w:tblLook w:val="04A0"/>
        </w:tblPrEx>
        <w:trPr>
          <w:trHeight w:val="36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187</w:t>
            </w:r>
          </w:p>
        </w:tc>
        <w:tc>
          <w:tcPr>
            <w:tcW w:w="7645"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color w:val="000000"/>
                <w:sz w:val="16"/>
                <w:szCs w:val="16"/>
              </w:rPr>
            </w:pPr>
            <w:r w:rsidRPr="00334E4C">
              <w:rPr>
                <w:color w:val="000000"/>
                <w:sz w:val="16"/>
                <w:szCs w:val="16"/>
              </w:rPr>
              <w:t>Муниципальная программа "Молодежная политика села Ванавара"</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0707</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13 000 00000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4 918,1</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4 918,1</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4 918,1</w:t>
            </w:r>
          </w:p>
        </w:tc>
      </w:tr>
      <w:tr w:rsidTr="00334E4C">
        <w:tblPrEx>
          <w:tblW w:w="15560" w:type="dxa"/>
          <w:tblInd w:w="108" w:type="dxa"/>
          <w:tblLook w:val="04A0"/>
        </w:tblPrEx>
        <w:trPr>
          <w:trHeight w:val="4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188</w:t>
            </w:r>
          </w:p>
        </w:tc>
        <w:tc>
          <w:tcPr>
            <w:tcW w:w="7645"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color w:val="000000"/>
                <w:sz w:val="16"/>
                <w:szCs w:val="16"/>
              </w:rPr>
            </w:pPr>
            <w:r w:rsidRPr="00334E4C">
              <w:rPr>
                <w:color w:val="000000"/>
                <w:sz w:val="16"/>
                <w:szCs w:val="16"/>
              </w:rPr>
              <w:t>Обеспечение деятельности Муниципального Казенного учреждения "Молодежный центр "ДЮЛЭСКИ" (Вперед) села Ванавара"</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0707</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13 100 00000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4 918,1</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4 918,1</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4 918,1</w:t>
            </w:r>
          </w:p>
        </w:tc>
      </w:tr>
      <w:tr w:rsidTr="00334E4C">
        <w:tblPrEx>
          <w:tblW w:w="15560" w:type="dxa"/>
          <w:tblInd w:w="108" w:type="dxa"/>
          <w:tblLook w:val="04A0"/>
        </w:tblPrEx>
        <w:trPr>
          <w:trHeight w:val="487"/>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189</w:t>
            </w:r>
          </w:p>
        </w:tc>
        <w:tc>
          <w:tcPr>
            <w:tcW w:w="7645"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color w:val="000000"/>
                <w:sz w:val="16"/>
                <w:szCs w:val="16"/>
              </w:rPr>
            </w:pPr>
            <w:r w:rsidRPr="00334E4C">
              <w:rPr>
                <w:color w:val="000000"/>
                <w:sz w:val="16"/>
                <w:szCs w:val="16"/>
              </w:rPr>
              <w:t>Расходы на обеспечение деятельности (оказания услуг) подведомственных учреждений в рамках отдельных мероприятий муниципальной программы "Молодежная политика села Ванавара"</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0707</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13 100 00230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4 918,1</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4 918,1</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4 918,1</w:t>
            </w:r>
          </w:p>
        </w:tc>
      </w:tr>
      <w:tr w:rsidTr="00334E4C">
        <w:tblPrEx>
          <w:tblW w:w="15560" w:type="dxa"/>
          <w:tblInd w:w="108" w:type="dxa"/>
          <w:tblLook w:val="04A0"/>
        </w:tblPrEx>
        <w:trPr>
          <w:trHeight w:val="551"/>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190</w:t>
            </w:r>
          </w:p>
        </w:tc>
        <w:tc>
          <w:tcPr>
            <w:tcW w:w="7645"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0707</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13 100 00230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100</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3 343,8</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3 343,8</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3 343,8</w:t>
            </w:r>
          </w:p>
        </w:tc>
      </w:tr>
      <w:tr w:rsidTr="00334E4C">
        <w:tblPrEx>
          <w:tblW w:w="15560" w:type="dxa"/>
          <w:tblInd w:w="108" w:type="dxa"/>
          <w:tblLook w:val="04A0"/>
        </w:tblPrEx>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191</w:t>
            </w:r>
          </w:p>
        </w:tc>
        <w:tc>
          <w:tcPr>
            <w:tcW w:w="7645"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Расходы на выплаты персоналу казенных учреждений</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0707</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13 100 00230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110</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sz w:val="18"/>
                <w:szCs w:val="18"/>
              </w:rPr>
            </w:pPr>
            <w:r w:rsidRPr="00334E4C">
              <w:rPr>
                <w:sz w:val="18"/>
                <w:szCs w:val="18"/>
              </w:rPr>
              <w:t>3 343,8</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3 343,8</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3 343,8</w:t>
            </w:r>
          </w:p>
        </w:tc>
      </w:tr>
      <w:tr w:rsidTr="00334E4C">
        <w:tblPrEx>
          <w:tblW w:w="15560" w:type="dxa"/>
          <w:tblInd w:w="108" w:type="dxa"/>
          <w:tblLook w:val="04A0"/>
        </w:tblPrEx>
        <w:trPr>
          <w:trHeight w:val="31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192</w:t>
            </w:r>
          </w:p>
        </w:tc>
        <w:tc>
          <w:tcPr>
            <w:tcW w:w="7645"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Закупка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0707</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13 100 00230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200</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1 574,3</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1 574,3</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1 574,3</w:t>
            </w:r>
          </w:p>
        </w:tc>
      </w:tr>
      <w:tr w:rsidTr="00334E4C">
        <w:tblPrEx>
          <w:tblW w:w="15560" w:type="dxa"/>
          <w:tblInd w:w="108" w:type="dxa"/>
          <w:tblLook w:val="04A0"/>
        </w:tblPrEx>
        <w:trPr>
          <w:trHeight w:val="128"/>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193</w:t>
            </w:r>
          </w:p>
        </w:tc>
        <w:tc>
          <w:tcPr>
            <w:tcW w:w="7645"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0707</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13 100 00230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240</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sz w:val="18"/>
                <w:szCs w:val="18"/>
              </w:rPr>
            </w:pPr>
            <w:r w:rsidRPr="00334E4C">
              <w:rPr>
                <w:sz w:val="18"/>
                <w:szCs w:val="18"/>
              </w:rPr>
              <w:t>1 574,3</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1 574,3</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1 574,3</w:t>
            </w:r>
          </w:p>
        </w:tc>
      </w:tr>
      <w:tr w:rsidTr="00334E4C">
        <w:tblPrEx>
          <w:tblW w:w="15560" w:type="dxa"/>
          <w:tblInd w:w="108" w:type="dxa"/>
          <w:tblLook w:val="04A0"/>
        </w:tblPrEx>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194</w:t>
            </w:r>
          </w:p>
        </w:tc>
        <w:tc>
          <w:tcPr>
            <w:tcW w:w="7645"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color w:val="000000"/>
                <w:sz w:val="16"/>
                <w:szCs w:val="16"/>
              </w:rPr>
            </w:pPr>
            <w:r w:rsidRPr="00334E4C">
              <w:rPr>
                <w:color w:val="000000"/>
                <w:sz w:val="16"/>
                <w:szCs w:val="16"/>
              </w:rPr>
              <w:t>Муниципальная программа "Молодежная политика села Ванавара"</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0707</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13 000 00000</w:t>
            </w:r>
          </w:p>
        </w:tc>
        <w:tc>
          <w:tcPr>
            <w:tcW w:w="848"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color w:val="000000"/>
                <w:sz w:val="18"/>
                <w:szCs w:val="18"/>
              </w:rPr>
            </w:pPr>
            <w:r w:rsidRPr="00334E4C">
              <w:rPr>
                <w:color w:val="000000"/>
                <w:sz w:val="18"/>
                <w:szCs w:val="18"/>
              </w:rPr>
              <w:t> </w:t>
            </w:r>
          </w:p>
        </w:tc>
        <w:tc>
          <w:tcPr>
            <w:tcW w:w="1057"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b/>
                <w:bCs/>
                <w:color w:val="000000"/>
                <w:sz w:val="18"/>
                <w:szCs w:val="18"/>
              </w:rPr>
            </w:pPr>
            <w:r w:rsidRPr="00334E4C">
              <w:rPr>
                <w:b/>
                <w:bCs/>
                <w:color w:val="000000"/>
                <w:sz w:val="18"/>
                <w:szCs w:val="18"/>
              </w:rPr>
              <w:t>66,0</w:t>
            </w:r>
          </w:p>
        </w:tc>
        <w:tc>
          <w:tcPr>
            <w:tcW w:w="940"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b/>
                <w:bCs/>
                <w:color w:val="000000"/>
                <w:sz w:val="18"/>
                <w:szCs w:val="18"/>
              </w:rPr>
            </w:pPr>
            <w:r w:rsidRPr="00334E4C">
              <w:rPr>
                <w:b/>
                <w:bCs/>
                <w:color w:val="000000"/>
                <w:sz w:val="18"/>
                <w:szCs w:val="18"/>
              </w:rPr>
              <w:t>66,0</w:t>
            </w:r>
          </w:p>
        </w:tc>
        <w:tc>
          <w:tcPr>
            <w:tcW w:w="858"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b/>
                <w:bCs/>
                <w:color w:val="000000"/>
                <w:sz w:val="18"/>
                <w:szCs w:val="18"/>
              </w:rPr>
            </w:pPr>
            <w:r w:rsidRPr="00334E4C">
              <w:rPr>
                <w:b/>
                <w:bCs/>
                <w:color w:val="000000"/>
                <w:sz w:val="18"/>
                <w:szCs w:val="18"/>
              </w:rPr>
              <w:t>66,0</w:t>
            </w:r>
          </w:p>
        </w:tc>
      </w:tr>
      <w:tr w:rsidTr="00334E4C">
        <w:tblPrEx>
          <w:tblW w:w="15560" w:type="dxa"/>
          <w:tblInd w:w="108" w:type="dxa"/>
          <w:tblLook w:val="04A0"/>
        </w:tblPrEx>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195</w:t>
            </w:r>
          </w:p>
        </w:tc>
        <w:tc>
          <w:tcPr>
            <w:tcW w:w="7645" w:type="dxa"/>
            <w:tcBorders>
              <w:top w:val="nil"/>
              <w:left w:val="nil"/>
              <w:bottom w:val="single" w:sz="4" w:space="0" w:color="auto"/>
              <w:right w:val="single" w:sz="4" w:space="0" w:color="auto"/>
            </w:tcBorders>
            <w:shd w:val="clear" w:color="auto" w:fill="auto"/>
            <w:hideMark/>
          </w:tcPr>
          <w:p w:rsidR="00334E4C" w:rsidRPr="00334E4C" w:rsidP="00334E4C">
            <w:pPr>
              <w:rPr>
                <w:b/>
                <w:bCs/>
                <w:sz w:val="16"/>
                <w:szCs w:val="16"/>
              </w:rPr>
            </w:pPr>
            <w:r w:rsidRPr="00334E4C">
              <w:rPr>
                <w:b/>
                <w:bCs/>
                <w:sz w:val="16"/>
                <w:szCs w:val="16"/>
              </w:rPr>
              <w:t>Обеспечение спортивно массовых мероприятий</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0707</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13 300 00000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66,0</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66,0</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66,0</w:t>
            </w:r>
          </w:p>
        </w:tc>
      </w:tr>
      <w:tr w:rsidTr="00334E4C">
        <w:tblPrEx>
          <w:tblW w:w="15560" w:type="dxa"/>
          <w:tblInd w:w="108" w:type="dxa"/>
          <w:tblLook w:val="04A0"/>
        </w:tblPrEx>
        <w:trPr>
          <w:trHeight w:val="46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196</w:t>
            </w:r>
          </w:p>
        </w:tc>
        <w:tc>
          <w:tcPr>
            <w:tcW w:w="7645"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Расходы на обеспечение спортивно массовых мероприятий в рамках муниципальной программы "Молодежная политика села Ванавара"</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0707</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13 300 00230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66,0</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66,0</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66,0</w:t>
            </w:r>
          </w:p>
        </w:tc>
      </w:tr>
      <w:tr w:rsidTr="00334E4C">
        <w:tblPrEx>
          <w:tblW w:w="15560" w:type="dxa"/>
          <w:tblInd w:w="108" w:type="dxa"/>
          <w:tblLook w:val="04A0"/>
        </w:tblPrEx>
        <w:trPr>
          <w:trHeight w:val="30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197</w:t>
            </w:r>
          </w:p>
        </w:tc>
        <w:tc>
          <w:tcPr>
            <w:tcW w:w="7645"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Закупка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0707</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13 300 00230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200</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66,0</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66,0</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66,0</w:t>
            </w:r>
          </w:p>
        </w:tc>
      </w:tr>
      <w:tr w:rsidTr="00334E4C">
        <w:tblPrEx>
          <w:tblW w:w="15560" w:type="dxa"/>
          <w:tblInd w:w="108" w:type="dxa"/>
          <w:tblLook w:val="04A0"/>
        </w:tblPrEx>
        <w:trPr>
          <w:trHeight w:val="191"/>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198</w:t>
            </w:r>
          </w:p>
        </w:tc>
        <w:tc>
          <w:tcPr>
            <w:tcW w:w="7645"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0707</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13 300 00230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240</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sz w:val="18"/>
                <w:szCs w:val="18"/>
              </w:rPr>
            </w:pPr>
            <w:r w:rsidRPr="00334E4C">
              <w:rPr>
                <w:sz w:val="18"/>
                <w:szCs w:val="18"/>
              </w:rPr>
              <w:t>66,0</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66,0</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66,0</w:t>
            </w:r>
          </w:p>
        </w:tc>
      </w:tr>
      <w:tr w:rsidTr="00334E4C">
        <w:tblPrEx>
          <w:tblW w:w="15560" w:type="dxa"/>
          <w:tblInd w:w="108" w:type="dxa"/>
          <w:tblLook w:val="04A0"/>
        </w:tblPrEx>
        <w:trPr>
          <w:trHeight w:val="42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199</w:t>
            </w:r>
          </w:p>
        </w:tc>
        <w:tc>
          <w:tcPr>
            <w:tcW w:w="7645"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b/>
                <w:bCs/>
                <w:color w:val="000000"/>
                <w:sz w:val="16"/>
                <w:szCs w:val="16"/>
              </w:rPr>
            </w:pPr>
            <w:r w:rsidRPr="00334E4C">
              <w:rPr>
                <w:b/>
                <w:bCs/>
                <w:color w:val="000000"/>
                <w:sz w:val="16"/>
                <w:szCs w:val="16"/>
              </w:rPr>
              <w:t>Муниципальная программа "Организация социальн</w:t>
            </w:r>
            <w:r w:rsidRPr="00334E4C">
              <w:rPr>
                <w:b/>
                <w:bCs/>
                <w:color w:val="000000"/>
                <w:sz w:val="16"/>
                <w:szCs w:val="16"/>
              </w:rPr>
              <w:t>о-</w:t>
            </w:r>
            <w:r w:rsidRPr="00334E4C">
              <w:rPr>
                <w:b/>
                <w:bCs/>
                <w:color w:val="000000"/>
                <w:sz w:val="16"/>
                <w:szCs w:val="16"/>
              </w:rPr>
              <w:t xml:space="preserve"> значимых мероприятий на территории с. Ванавара"</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0707</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14 000 00000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103,1</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103,1</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103,1</w:t>
            </w:r>
          </w:p>
        </w:tc>
      </w:tr>
      <w:tr w:rsidTr="00334E4C">
        <w:tblPrEx>
          <w:tblW w:w="15560" w:type="dxa"/>
          <w:tblInd w:w="108" w:type="dxa"/>
          <w:tblLook w:val="04A0"/>
        </w:tblPrEx>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200</w:t>
            </w:r>
          </w:p>
        </w:tc>
        <w:tc>
          <w:tcPr>
            <w:tcW w:w="7645"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b/>
                <w:bCs/>
                <w:color w:val="000000"/>
                <w:sz w:val="16"/>
                <w:szCs w:val="16"/>
              </w:rPr>
            </w:pPr>
            <w:r w:rsidRPr="00334E4C">
              <w:rPr>
                <w:b/>
                <w:bCs/>
                <w:color w:val="000000"/>
                <w:sz w:val="16"/>
                <w:szCs w:val="16"/>
              </w:rPr>
              <w:t>Спортивн</w:t>
            </w:r>
            <w:r w:rsidRPr="00334E4C">
              <w:rPr>
                <w:b/>
                <w:bCs/>
                <w:color w:val="000000"/>
                <w:sz w:val="16"/>
                <w:szCs w:val="16"/>
              </w:rPr>
              <w:t>о-</w:t>
            </w:r>
            <w:r w:rsidRPr="00334E4C">
              <w:rPr>
                <w:b/>
                <w:bCs/>
                <w:color w:val="000000"/>
                <w:sz w:val="16"/>
                <w:szCs w:val="16"/>
              </w:rPr>
              <w:t xml:space="preserve"> массовые мероприятия</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0707</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14 200 00000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103,1</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103,1</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103,1</w:t>
            </w:r>
          </w:p>
        </w:tc>
      </w:tr>
      <w:tr w:rsidTr="00334E4C">
        <w:tblPrEx>
          <w:tblW w:w="15560" w:type="dxa"/>
          <w:tblInd w:w="108" w:type="dxa"/>
          <w:tblLook w:val="04A0"/>
        </w:tblPrEx>
        <w:trPr>
          <w:trHeight w:val="67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201</w:t>
            </w:r>
          </w:p>
        </w:tc>
        <w:tc>
          <w:tcPr>
            <w:tcW w:w="7645"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color w:val="000000"/>
                <w:sz w:val="16"/>
                <w:szCs w:val="16"/>
              </w:rPr>
            </w:pPr>
            <w:r w:rsidRPr="00334E4C">
              <w:rPr>
                <w:color w:val="000000"/>
                <w:sz w:val="16"/>
                <w:szCs w:val="16"/>
              </w:rPr>
              <w:t>Расходы на обеспечение спортивно-массовых мероприятий в рамках отдельных мероприятий муниципальной программы "Организация социальн</w:t>
            </w:r>
            <w:r w:rsidRPr="00334E4C">
              <w:rPr>
                <w:color w:val="000000"/>
                <w:sz w:val="16"/>
                <w:szCs w:val="16"/>
              </w:rPr>
              <w:t>о-</w:t>
            </w:r>
            <w:r w:rsidRPr="00334E4C">
              <w:rPr>
                <w:color w:val="000000"/>
                <w:sz w:val="16"/>
                <w:szCs w:val="16"/>
              </w:rPr>
              <w:t xml:space="preserve"> значимых мероприятий на территории села Ванавара"</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0707</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14 200 00240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103,1</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103,1</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103,1</w:t>
            </w:r>
          </w:p>
        </w:tc>
      </w:tr>
      <w:tr w:rsidTr="00334E4C">
        <w:tblPrEx>
          <w:tblW w:w="15560" w:type="dxa"/>
          <w:tblInd w:w="108" w:type="dxa"/>
          <w:tblLook w:val="04A0"/>
        </w:tblPrEx>
        <w:trPr>
          <w:trHeight w:val="17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202</w:t>
            </w:r>
          </w:p>
        </w:tc>
        <w:tc>
          <w:tcPr>
            <w:tcW w:w="7645"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Закупка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0707</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14 200 00240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200</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103,1</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103,1</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103,1</w:t>
            </w:r>
          </w:p>
        </w:tc>
      </w:tr>
      <w:tr w:rsidTr="00334E4C">
        <w:tblPrEx>
          <w:tblW w:w="15560" w:type="dxa"/>
          <w:tblInd w:w="108" w:type="dxa"/>
          <w:tblLook w:val="04A0"/>
        </w:tblPrEx>
        <w:trPr>
          <w:trHeight w:val="2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203</w:t>
            </w:r>
          </w:p>
        </w:tc>
        <w:tc>
          <w:tcPr>
            <w:tcW w:w="7645"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0707</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14 200 00240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240</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sz w:val="18"/>
                <w:szCs w:val="18"/>
              </w:rPr>
            </w:pPr>
            <w:r w:rsidRPr="00334E4C">
              <w:rPr>
                <w:sz w:val="18"/>
                <w:szCs w:val="18"/>
              </w:rPr>
              <w:t>103,1</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103,1</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103,1</w:t>
            </w:r>
          </w:p>
        </w:tc>
      </w:tr>
      <w:tr w:rsidTr="00334E4C">
        <w:tblPrEx>
          <w:tblW w:w="15560" w:type="dxa"/>
          <w:tblInd w:w="108" w:type="dxa"/>
          <w:tblLook w:val="04A0"/>
        </w:tblPrEx>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204</w:t>
            </w:r>
          </w:p>
        </w:tc>
        <w:tc>
          <w:tcPr>
            <w:tcW w:w="7645" w:type="dxa"/>
            <w:tcBorders>
              <w:top w:val="nil"/>
              <w:left w:val="nil"/>
              <w:bottom w:val="single" w:sz="4" w:space="0" w:color="auto"/>
              <w:right w:val="single" w:sz="4" w:space="0" w:color="auto"/>
            </w:tcBorders>
            <w:shd w:val="clear" w:color="000000" w:fill="FFFF99"/>
            <w:noWrap/>
            <w:vAlign w:val="bottom"/>
            <w:hideMark/>
          </w:tcPr>
          <w:p w:rsidR="00334E4C" w:rsidRPr="00334E4C" w:rsidP="00334E4C">
            <w:pPr>
              <w:rPr>
                <w:b/>
                <w:bCs/>
                <w:i/>
                <w:iCs/>
                <w:color w:val="000000"/>
                <w:sz w:val="16"/>
                <w:szCs w:val="16"/>
              </w:rPr>
            </w:pPr>
            <w:r w:rsidRPr="00334E4C">
              <w:rPr>
                <w:b/>
                <w:bCs/>
                <w:i/>
                <w:iCs/>
                <w:color w:val="000000"/>
                <w:sz w:val="16"/>
                <w:szCs w:val="16"/>
              </w:rPr>
              <w:t>КУЛЬТУРА И КИНЕМОТОГРАФИЯ</w:t>
            </w:r>
          </w:p>
        </w:tc>
        <w:tc>
          <w:tcPr>
            <w:tcW w:w="1053" w:type="dxa"/>
            <w:tcBorders>
              <w:top w:val="nil"/>
              <w:left w:val="nil"/>
              <w:bottom w:val="single" w:sz="4" w:space="0" w:color="auto"/>
              <w:right w:val="single" w:sz="4" w:space="0" w:color="auto"/>
            </w:tcBorders>
            <w:shd w:val="clear" w:color="000000" w:fill="FFFF99"/>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000000" w:fill="FFFF99"/>
            <w:noWrap/>
            <w:vAlign w:val="center"/>
            <w:hideMark/>
          </w:tcPr>
          <w:p w:rsidR="00334E4C" w:rsidRPr="00334E4C" w:rsidP="00334E4C">
            <w:pPr>
              <w:jc w:val="center"/>
              <w:rPr>
                <w:b/>
                <w:bCs/>
                <w:i/>
                <w:iCs/>
                <w:color w:val="000000"/>
                <w:sz w:val="18"/>
                <w:szCs w:val="18"/>
              </w:rPr>
            </w:pPr>
            <w:r w:rsidRPr="00334E4C">
              <w:rPr>
                <w:b/>
                <w:bCs/>
                <w:i/>
                <w:iCs/>
                <w:color w:val="000000"/>
                <w:sz w:val="18"/>
                <w:szCs w:val="18"/>
              </w:rPr>
              <w:t>0800</w:t>
            </w:r>
          </w:p>
        </w:tc>
        <w:tc>
          <w:tcPr>
            <w:tcW w:w="1404" w:type="dxa"/>
            <w:tcBorders>
              <w:top w:val="nil"/>
              <w:left w:val="nil"/>
              <w:bottom w:val="single" w:sz="4" w:space="0" w:color="auto"/>
              <w:right w:val="single" w:sz="4" w:space="0" w:color="auto"/>
            </w:tcBorders>
            <w:shd w:val="clear" w:color="000000" w:fill="FFFF99"/>
            <w:noWrap/>
            <w:vAlign w:val="center"/>
            <w:hideMark/>
          </w:tcPr>
          <w:p w:rsidR="00334E4C" w:rsidRPr="00334E4C" w:rsidP="00334E4C">
            <w:pPr>
              <w:jc w:val="center"/>
              <w:rPr>
                <w:b/>
                <w:bCs/>
                <w:i/>
                <w:iCs/>
                <w:color w:val="000000"/>
                <w:sz w:val="18"/>
                <w:szCs w:val="18"/>
              </w:rPr>
            </w:pPr>
            <w:r w:rsidRPr="00334E4C">
              <w:rPr>
                <w:b/>
                <w:bCs/>
                <w:i/>
                <w:iCs/>
                <w:color w:val="000000"/>
                <w:sz w:val="18"/>
                <w:szCs w:val="18"/>
              </w:rPr>
              <w:t> </w:t>
            </w:r>
          </w:p>
        </w:tc>
        <w:tc>
          <w:tcPr>
            <w:tcW w:w="848" w:type="dxa"/>
            <w:tcBorders>
              <w:top w:val="nil"/>
              <w:left w:val="nil"/>
              <w:bottom w:val="single" w:sz="4" w:space="0" w:color="auto"/>
              <w:right w:val="single" w:sz="4" w:space="0" w:color="auto"/>
            </w:tcBorders>
            <w:shd w:val="clear" w:color="000000" w:fill="FFFF99"/>
            <w:noWrap/>
            <w:vAlign w:val="center"/>
            <w:hideMark/>
          </w:tcPr>
          <w:p w:rsidR="00334E4C" w:rsidRPr="00334E4C" w:rsidP="00334E4C">
            <w:pPr>
              <w:jc w:val="center"/>
              <w:rPr>
                <w:b/>
                <w:bCs/>
                <w:i/>
                <w:iCs/>
                <w:color w:val="000000"/>
                <w:sz w:val="18"/>
                <w:szCs w:val="18"/>
              </w:rPr>
            </w:pPr>
            <w:r w:rsidRPr="00334E4C">
              <w:rPr>
                <w:b/>
                <w:bCs/>
                <w:i/>
                <w:iCs/>
                <w:color w:val="000000"/>
                <w:sz w:val="18"/>
                <w:szCs w:val="18"/>
              </w:rPr>
              <w:t> </w:t>
            </w:r>
          </w:p>
        </w:tc>
        <w:tc>
          <w:tcPr>
            <w:tcW w:w="1057" w:type="dxa"/>
            <w:tcBorders>
              <w:top w:val="nil"/>
              <w:left w:val="nil"/>
              <w:bottom w:val="single" w:sz="4" w:space="0" w:color="auto"/>
              <w:right w:val="single" w:sz="4" w:space="0" w:color="auto"/>
            </w:tcBorders>
            <w:shd w:val="clear" w:color="000000" w:fill="FFFF99"/>
            <w:noWrap/>
            <w:vAlign w:val="center"/>
            <w:hideMark/>
          </w:tcPr>
          <w:p w:rsidR="00334E4C" w:rsidRPr="00334E4C" w:rsidP="00334E4C">
            <w:pPr>
              <w:jc w:val="center"/>
              <w:rPr>
                <w:b/>
                <w:bCs/>
                <w:i/>
                <w:iCs/>
                <w:color w:val="000000"/>
                <w:sz w:val="18"/>
                <w:szCs w:val="18"/>
              </w:rPr>
            </w:pPr>
            <w:r w:rsidRPr="00334E4C">
              <w:rPr>
                <w:b/>
                <w:bCs/>
                <w:i/>
                <w:iCs/>
                <w:color w:val="000000"/>
                <w:sz w:val="18"/>
                <w:szCs w:val="18"/>
              </w:rPr>
              <w:t>1 319,6</w:t>
            </w:r>
          </w:p>
        </w:tc>
        <w:tc>
          <w:tcPr>
            <w:tcW w:w="940" w:type="dxa"/>
            <w:tcBorders>
              <w:top w:val="nil"/>
              <w:left w:val="nil"/>
              <w:bottom w:val="single" w:sz="4" w:space="0" w:color="auto"/>
              <w:right w:val="single" w:sz="4" w:space="0" w:color="auto"/>
            </w:tcBorders>
            <w:shd w:val="clear" w:color="000000" w:fill="FFFF99"/>
            <w:noWrap/>
            <w:vAlign w:val="center"/>
            <w:hideMark/>
          </w:tcPr>
          <w:p w:rsidR="00334E4C" w:rsidRPr="00334E4C" w:rsidP="00334E4C">
            <w:pPr>
              <w:jc w:val="center"/>
              <w:rPr>
                <w:b/>
                <w:bCs/>
                <w:i/>
                <w:iCs/>
                <w:color w:val="000000"/>
                <w:sz w:val="18"/>
                <w:szCs w:val="18"/>
              </w:rPr>
            </w:pPr>
            <w:r w:rsidRPr="00334E4C">
              <w:rPr>
                <w:b/>
                <w:bCs/>
                <w:i/>
                <w:iCs/>
                <w:color w:val="000000"/>
                <w:sz w:val="18"/>
                <w:szCs w:val="18"/>
              </w:rPr>
              <w:t>1 319,6</w:t>
            </w:r>
          </w:p>
        </w:tc>
        <w:tc>
          <w:tcPr>
            <w:tcW w:w="858" w:type="dxa"/>
            <w:tcBorders>
              <w:top w:val="nil"/>
              <w:left w:val="nil"/>
              <w:bottom w:val="single" w:sz="4" w:space="0" w:color="auto"/>
              <w:right w:val="single" w:sz="4" w:space="0" w:color="auto"/>
            </w:tcBorders>
            <w:shd w:val="clear" w:color="000000" w:fill="FFFF99"/>
            <w:noWrap/>
            <w:vAlign w:val="center"/>
            <w:hideMark/>
          </w:tcPr>
          <w:p w:rsidR="00334E4C" w:rsidRPr="00334E4C" w:rsidP="00334E4C">
            <w:pPr>
              <w:jc w:val="center"/>
              <w:rPr>
                <w:b/>
                <w:bCs/>
                <w:i/>
                <w:iCs/>
                <w:color w:val="000000"/>
                <w:sz w:val="18"/>
                <w:szCs w:val="18"/>
              </w:rPr>
            </w:pPr>
            <w:r w:rsidRPr="00334E4C">
              <w:rPr>
                <w:b/>
                <w:bCs/>
                <w:i/>
                <w:iCs/>
                <w:color w:val="000000"/>
                <w:sz w:val="18"/>
                <w:szCs w:val="18"/>
              </w:rPr>
              <w:t>1 319,6</w:t>
            </w:r>
          </w:p>
        </w:tc>
      </w:tr>
      <w:tr w:rsidTr="00334E4C">
        <w:tblPrEx>
          <w:tblW w:w="15560" w:type="dxa"/>
          <w:tblInd w:w="108" w:type="dxa"/>
          <w:tblLook w:val="04A0"/>
        </w:tblPrEx>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205</w:t>
            </w:r>
          </w:p>
        </w:tc>
        <w:tc>
          <w:tcPr>
            <w:tcW w:w="7645"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b/>
                <w:bCs/>
                <w:color w:val="000000"/>
                <w:sz w:val="16"/>
                <w:szCs w:val="16"/>
              </w:rPr>
            </w:pPr>
            <w:r w:rsidRPr="00334E4C">
              <w:rPr>
                <w:b/>
                <w:bCs/>
                <w:color w:val="000000"/>
                <w:sz w:val="16"/>
                <w:szCs w:val="16"/>
              </w:rPr>
              <w:t xml:space="preserve">КУЛЬТУРА </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0801</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 </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1 319,6</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1 319,6</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1 319,6</w:t>
            </w:r>
          </w:p>
        </w:tc>
      </w:tr>
      <w:tr w:rsidTr="00334E4C">
        <w:tblPrEx>
          <w:tblW w:w="15560" w:type="dxa"/>
          <w:tblInd w:w="108" w:type="dxa"/>
          <w:tblLook w:val="04A0"/>
        </w:tblPrEx>
        <w:trPr>
          <w:trHeight w:val="42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206</w:t>
            </w:r>
          </w:p>
        </w:tc>
        <w:tc>
          <w:tcPr>
            <w:tcW w:w="7645"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b/>
                <w:bCs/>
                <w:color w:val="000000"/>
                <w:sz w:val="16"/>
                <w:szCs w:val="16"/>
              </w:rPr>
            </w:pPr>
            <w:r w:rsidRPr="00334E4C">
              <w:rPr>
                <w:b/>
                <w:bCs/>
                <w:color w:val="000000"/>
                <w:sz w:val="16"/>
                <w:szCs w:val="16"/>
              </w:rPr>
              <w:t>Муниципальная программа "Организация социальн</w:t>
            </w:r>
            <w:r w:rsidRPr="00334E4C">
              <w:rPr>
                <w:b/>
                <w:bCs/>
                <w:color w:val="000000"/>
                <w:sz w:val="16"/>
                <w:szCs w:val="16"/>
              </w:rPr>
              <w:t>о-</w:t>
            </w:r>
            <w:r w:rsidRPr="00334E4C">
              <w:rPr>
                <w:b/>
                <w:bCs/>
                <w:color w:val="000000"/>
                <w:sz w:val="16"/>
                <w:szCs w:val="16"/>
              </w:rPr>
              <w:t xml:space="preserve"> значимых мероприятий на территории с. Ванавара"</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0801</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14 000 00000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1 106,7</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1 106,7</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1 106,7</w:t>
            </w:r>
          </w:p>
        </w:tc>
      </w:tr>
      <w:tr w:rsidTr="00334E4C">
        <w:tblPrEx>
          <w:tblW w:w="15560" w:type="dxa"/>
          <w:tblInd w:w="108" w:type="dxa"/>
          <w:tblLook w:val="04A0"/>
        </w:tblPrEx>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207</w:t>
            </w:r>
          </w:p>
        </w:tc>
        <w:tc>
          <w:tcPr>
            <w:tcW w:w="7645"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b/>
                <w:bCs/>
                <w:color w:val="000000"/>
                <w:sz w:val="16"/>
                <w:szCs w:val="16"/>
              </w:rPr>
            </w:pPr>
            <w:r w:rsidRPr="00334E4C">
              <w:rPr>
                <w:b/>
                <w:bCs/>
                <w:color w:val="000000"/>
                <w:sz w:val="16"/>
                <w:szCs w:val="16"/>
              </w:rPr>
              <w:t>Праздничные и культурн</w:t>
            </w:r>
            <w:r w:rsidRPr="00334E4C">
              <w:rPr>
                <w:b/>
                <w:bCs/>
                <w:color w:val="000000"/>
                <w:sz w:val="16"/>
                <w:szCs w:val="16"/>
              </w:rPr>
              <w:t>о-</w:t>
            </w:r>
            <w:r w:rsidRPr="00334E4C">
              <w:rPr>
                <w:b/>
                <w:bCs/>
                <w:color w:val="000000"/>
                <w:sz w:val="16"/>
                <w:szCs w:val="16"/>
              </w:rPr>
              <w:t xml:space="preserve"> массовые мероприятия</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0801</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14 100 00000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1 106,7</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1 106,7</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1 106,7</w:t>
            </w:r>
          </w:p>
        </w:tc>
      </w:tr>
      <w:tr w:rsidTr="00334E4C">
        <w:tblPrEx>
          <w:tblW w:w="15560" w:type="dxa"/>
          <w:tblInd w:w="108" w:type="dxa"/>
          <w:tblLook w:val="04A0"/>
        </w:tblPrEx>
        <w:trPr>
          <w:trHeight w:val="67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208</w:t>
            </w:r>
          </w:p>
        </w:tc>
        <w:tc>
          <w:tcPr>
            <w:tcW w:w="7645"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color w:val="000000"/>
                <w:sz w:val="16"/>
                <w:szCs w:val="16"/>
              </w:rPr>
            </w:pPr>
            <w:r w:rsidRPr="00334E4C">
              <w:rPr>
                <w:color w:val="000000"/>
                <w:sz w:val="16"/>
                <w:szCs w:val="16"/>
              </w:rPr>
              <w:t>Расходы на обеспечение праздничных и культурн</w:t>
            </w:r>
            <w:r w:rsidRPr="00334E4C">
              <w:rPr>
                <w:color w:val="000000"/>
                <w:sz w:val="16"/>
                <w:szCs w:val="16"/>
              </w:rPr>
              <w:t>о-</w:t>
            </w:r>
            <w:r w:rsidRPr="00334E4C">
              <w:rPr>
                <w:color w:val="000000"/>
                <w:sz w:val="16"/>
                <w:szCs w:val="16"/>
              </w:rPr>
              <w:t xml:space="preserve"> массовых мероприятий в рамках отдельных мероприятий муниципальной программы "Организация социально- значимых мероприятий на территории села Ванавара"</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0801</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14 100 00240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1 106,7</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1 106,7</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1 106,7</w:t>
            </w:r>
          </w:p>
        </w:tc>
      </w:tr>
      <w:tr w:rsidTr="00334E4C">
        <w:tblPrEx>
          <w:tblW w:w="15560" w:type="dxa"/>
          <w:tblInd w:w="108" w:type="dxa"/>
          <w:tblLook w:val="04A0"/>
        </w:tblPrEx>
        <w:trPr>
          <w:trHeight w:val="33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209</w:t>
            </w:r>
          </w:p>
        </w:tc>
        <w:tc>
          <w:tcPr>
            <w:tcW w:w="7645"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Закупка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0801</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14 100 00240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200</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1 106,7</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1 106,7</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1 106,7</w:t>
            </w:r>
          </w:p>
        </w:tc>
      </w:tr>
      <w:tr w:rsidTr="00334E4C">
        <w:tblPrEx>
          <w:tblW w:w="15560" w:type="dxa"/>
          <w:tblInd w:w="108" w:type="dxa"/>
          <w:tblLook w:val="04A0"/>
        </w:tblPrEx>
        <w:trPr>
          <w:trHeight w:val="183"/>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210</w:t>
            </w:r>
          </w:p>
        </w:tc>
        <w:tc>
          <w:tcPr>
            <w:tcW w:w="7645"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0801</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14 100 00240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240</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sz w:val="18"/>
                <w:szCs w:val="18"/>
              </w:rPr>
            </w:pPr>
            <w:r w:rsidRPr="00334E4C">
              <w:rPr>
                <w:sz w:val="18"/>
                <w:szCs w:val="18"/>
              </w:rPr>
              <w:t>1 106,7</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1 106,7</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1 106,7</w:t>
            </w:r>
          </w:p>
        </w:tc>
      </w:tr>
      <w:tr w:rsidTr="00334E4C">
        <w:tblPrEx>
          <w:tblW w:w="15560" w:type="dxa"/>
          <w:tblInd w:w="108" w:type="dxa"/>
          <w:tblLook w:val="04A0"/>
        </w:tblPrEx>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211</w:t>
            </w:r>
          </w:p>
        </w:tc>
        <w:tc>
          <w:tcPr>
            <w:tcW w:w="7645"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b/>
                <w:bCs/>
                <w:color w:val="000000"/>
                <w:sz w:val="16"/>
                <w:szCs w:val="16"/>
              </w:rPr>
            </w:pPr>
            <w:r w:rsidRPr="00334E4C">
              <w:rPr>
                <w:b/>
                <w:bCs/>
                <w:color w:val="000000"/>
                <w:sz w:val="16"/>
                <w:szCs w:val="16"/>
              </w:rPr>
              <w:t>Муниципальная программа "Молодежная политика села Ванавара"</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0801</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13 000 00000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212,9</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212,9</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212,9</w:t>
            </w:r>
          </w:p>
        </w:tc>
      </w:tr>
      <w:tr w:rsidTr="00334E4C">
        <w:tblPrEx>
          <w:tblW w:w="15560" w:type="dxa"/>
          <w:tblInd w:w="108" w:type="dxa"/>
          <w:tblLook w:val="04A0"/>
        </w:tblPrEx>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212</w:t>
            </w:r>
          </w:p>
        </w:tc>
        <w:tc>
          <w:tcPr>
            <w:tcW w:w="7645"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b/>
                <w:bCs/>
                <w:color w:val="000000"/>
                <w:sz w:val="16"/>
                <w:szCs w:val="16"/>
              </w:rPr>
            </w:pPr>
            <w:r w:rsidRPr="00334E4C">
              <w:rPr>
                <w:b/>
                <w:bCs/>
                <w:color w:val="000000"/>
                <w:sz w:val="16"/>
                <w:szCs w:val="16"/>
              </w:rPr>
              <w:t>Обеспечение культурно-массовых мероприятий</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0801</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13 200 00000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212,9</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212,9</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212,9</w:t>
            </w:r>
          </w:p>
        </w:tc>
      </w:tr>
      <w:tr w:rsidTr="00334E4C">
        <w:tblPrEx>
          <w:tblW w:w="15560" w:type="dxa"/>
          <w:tblInd w:w="108" w:type="dxa"/>
          <w:tblLook w:val="04A0"/>
        </w:tblPrEx>
        <w:trPr>
          <w:trHeight w:val="42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213</w:t>
            </w:r>
          </w:p>
        </w:tc>
        <w:tc>
          <w:tcPr>
            <w:tcW w:w="7645"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color w:val="000000"/>
                <w:sz w:val="16"/>
                <w:szCs w:val="16"/>
              </w:rPr>
            </w:pPr>
            <w:r w:rsidRPr="00334E4C">
              <w:rPr>
                <w:color w:val="000000"/>
                <w:sz w:val="16"/>
                <w:szCs w:val="16"/>
              </w:rPr>
              <w:t>Расходы на обеспечение культурн</w:t>
            </w:r>
            <w:r w:rsidRPr="00334E4C">
              <w:rPr>
                <w:color w:val="000000"/>
                <w:sz w:val="16"/>
                <w:szCs w:val="16"/>
              </w:rPr>
              <w:t>о-</w:t>
            </w:r>
            <w:r w:rsidRPr="00334E4C">
              <w:rPr>
                <w:color w:val="000000"/>
                <w:sz w:val="16"/>
                <w:szCs w:val="16"/>
              </w:rPr>
              <w:t xml:space="preserve"> массовых мероприятий в рамках отдельных мероприятий муниципальной программы  "Молодежная политика села Ванавара"</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0801</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13 200 00230</w:t>
            </w:r>
          </w:p>
        </w:tc>
        <w:tc>
          <w:tcPr>
            <w:tcW w:w="84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103,0</w:t>
            </w:r>
          </w:p>
        </w:tc>
        <w:tc>
          <w:tcPr>
            <w:tcW w:w="940"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103,0</w:t>
            </w:r>
          </w:p>
        </w:tc>
        <w:tc>
          <w:tcPr>
            <w:tcW w:w="858"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103,0</w:t>
            </w:r>
          </w:p>
        </w:tc>
      </w:tr>
      <w:tr w:rsidTr="00334E4C">
        <w:tblPrEx>
          <w:tblW w:w="15560" w:type="dxa"/>
          <w:tblInd w:w="108" w:type="dxa"/>
          <w:tblLook w:val="04A0"/>
        </w:tblPrEx>
        <w:trPr>
          <w:trHeight w:val="30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214</w:t>
            </w:r>
          </w:p>
        </w:tc>
        <w:tc>
          <w:tcPr>
            <w:tcW w:w="7645" w:type="dxa"/>
            <w:tcBorders>
              <w:top w:val="nil"/>
              <w:left w:val="nil"/>
              <w:bottom w:val="single" w:sz="4" w:space="0" w:color="auto"/>
              <w:right w:val="single" w:sz="4" w:space="0" w:color="auto"/>
            </w:tcBorders>
            <w:shd w:val="clear" w:color="000000" w:fill="FFFFFF"/>
            <w:hideMark/>
          </w:tcPr>
          <w:p w:rsidR="00334E4C" w:rsidRPr="00334E4C" w:rsidP="00334E4C">
            <w:pPr>
              <w:rPr>
                <w:sz w:val="16"/>
                <w:szCs w:val="16"/>
              </w:rPr>
            </w:pPr>
            <w:r w:rsidRPr="00334E4C">
              <w:rPr>
                <w:sz w:val="16"/>
                <w:szCs w:val="16"/>
              </w:rPr>
              <w:t xml:space="preserve">Закупка товаров, работ и услуг для </w:t>
            </w:r>
            <w:r w:rsidRPr="00334E4C">
              <w:rPr>
                <w:sz w:val="16"/>
                <w:szCs w:val="16"/>
              </w:rPr>
              <w:t>обеспечениягосударственных</w:t>
            </w:r>
            <w:r w:rsidRPr="00334E4C">
              <w:rPr>
                <w:sz w:val="16"/>
                <w:szCs w:val="16"/>
              </w:rPr>
              <w:t xml:space="preserve"> (муниципальных) нужд</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color w:val="000000"/>
                <w:sz w:val="18"/>
                <w:szCs w:val="18"/>
              </w:rPr>
            </w:pPr>
            <w:r w:rsidRPr="00334E4C">
              <w:rPr>
                <w:color w:val="000000"/>
                <w:sz w:val="18"/>
                <w:szCs w:val="18"/>
              </w:rPr>
              <w:t>0801</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13 200 00230</w:t>
            </w:r>
          </w:p>
        </w:tc>
        <w:tc>
          <w:tcPr>
            <w:tcW w:w="848"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color w:val="000000"/>
                <w:sz w:val="18"/>
                <w:szCs w:val="18"/>
              </w:rPr>
            </w:pPr>
            <w:r w:rsidRPr="00334E4C">
              <w:rPr>
                <w:color w:val="000000"/>
                <w:sz w:val="18"/>
                <w:szCs w:val="18"/>
              </w:rPr>
              <w:t>200</w:t>
            </w:r>
          </w:p>
        </w:tc>
        <w:tc>
          <w:tcPr>
            <w:tcW w:w="1057"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color w:val="000000"/>
                <w:sz w:val="18"/>
                <w:szCs w:val="18"/>
              </w:rPr>
            </w:pPr>
            <w:r w:rsidRPr="00334E4C">
              <w:rPr>
                <w:color w:val="000000"/>
                <w:sz w:val="18"/>
                <w:szCs w:val="18"/>
              </w:rPr>
              <w:t>103,0</w:t>
            </w:r>
          </w:p>
        </w:tc>
        <w:tc>
          <w:tcPr>
            <w:tcW w:w="940"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color w:val="000000"/>
                <w:sz w:val="18"/>
                <w:szCs w:val="18"/>
              </w:rPr>
            </w:pPr>
            <w:r w:rsidRPr="00334E4C">
              <w:rPr>
                <w:color w:val="000000"/>
                <w:sz w:val="18"/>
                <w:szCs w:val="18"/>
              </w:rPr>
              <w:t>103,0</w:t>
            </w:r>
          </w:p>
        </w:tc>
        <w:tc>
          <w:tcPr>
            <w:tcW w:w="858"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color w:val="000000"/>
                <w:sz w:val="18"/>
                <w:szCs w:val="18"/>
              </w:rPr>
            </w:pPr>
            <w:r w:rsidRPr="00334E4C">
              <w:rPr>
                <w:color w:val="000000"/>
                <w:sz w:val="18"/>
                <w:szCs w:val="18"/>
              </w:rPr>
              <w:t>103,0</w:t>
            </w:r>
          </w:p>
        </w:tc>
      </w:tr>
      <w:tr w:rsidTr="00334E4C">
        <w:tblPrEx>
          <w:tblW w:w="15560" w:type="dxa"/>
          <w:tblInd w:w="108" w:type="dxa"/>
          <w:tblLook w:val="04A0"/>
        </w:tblPrEx>
        <w:trPr>
          <w:trHeight w:val="148"/>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215</w:t>
            </w:r>
          </w:p>
        </w:tc>
        <w:tc>
          <w:tcPr>
            <w:tcW w:w="7645" w:type="dxa"/>
            <w:tcBorders>
              <w:top w:val="nil"/>
              <w:left w:val="nil"/>
              <w:bottom w:val="single" w:sz="4" w:space="0" w:color="auto"/>
              <w:right w:val="single" w:sz="4" w:space="0" w:color="auto"/>
            </w:tcBorders>
            <w:shd w:val="clear" w:color="000000" w:fill="FFFFFF"/>
            <w:hideMark/>
          </w:tcPr>
          <w:p w:rsidR="00334E4C" w:rsidRPr="00334E4C" w:rsidP="00334E4C">
            <w:pPr>
              <w:rPr>
                <w:sz w:val="16"/>
                <w:szCs w:val="16"/>
              </w:rPr>
            </w:pPr>
            <w:r w:rsidRPr="00334E4C">
              <w:rPr>
                <w:sz w:val="16"/>
                <w:szCs w:val="16"/>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color w:val="000000"/>
                <w:sz w:val="18"/>
                <w:szCs w:val="18"/>
              </w:rPr>
            </w:pPr>
            <w:r w:rsidRPr="00334E4C">
              <w:rPr>
                <w:color w:val="000000"/>
                <w:sz w:val="18"/>
                <w:szCs w:val="18"/>
              </w:rPr>
              <w:t>0801</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13 200 00230</w:t>
            </w:r>
          </w:p>
        </w:tc>
        <w:tc>
          <w:tcPr>
            <w:tcW w:w="848"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color w:val="000000"/>
                <w:sz w:val="18"/>
                <w:szCs w:val="18"/>
              </w:rPr>
            </w:pPr>
            <w:r w:rsidRPr="00334E4C">
              <w:rPr>
                <w:color w:val="000000"/>
                <w:sz w:val="18"/>
                <w:szCs w:val="18"/>
              </w:rPr>
              <w:t>240</w:t>
            </w:r>
          </w:p>
        </w:tc>
        <w:tc>
          <w:tcPr>
            <w:tcW w:w="1057"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sz w:val="18"/>
                <w:szCs w:val="18"/>
              </w:rPr>
            </w:pPr>
            <w:r w:rsidRPr="00334E4C">
              <w:rPr>
                <w:sz w:val="18"/>
                <w:szCs w:val="18"/>
              </w:rPr>
              <w:t>103,0</w:t>
            </w:r>
          </w:p>
        </w:tc>
        <w:tc>
          <w:tcPr>
            <w:tcW w:w="940"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color w:val="000000"/>
                <w:sz w:val="18"/>
                <w:szCs w:val="18"/>
              </w:rPr>
            </w:pPr>
            <w:r w:rsidRPr="00334E4C">
              <w:rPr>
                <w:color w:val="000000"/>
                <w:sz w:val="18"/>
                <w:szCs w:val="18"/>
              </w:rPr>
              <w:t>103,0</w:t>
            </w:r>
          </w:p>
        </w:tc>
        <w:tc>
          <w:tcPr>
            <w:tcW w:w="858"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color w:val="000000"/>
                <w:sz w:val="18"/>
                <w:szCs w:val="18"/>
              </w:rPr>
            </w:pPr>
            <w:r w:rsidRPr="00334E4C">
              <w:rPr>
                <w:color w:val="000000"/>
                <w:sz w:val="18"/>
                <w:szCs w:val="18"/>
              </w:rPr>
              <w:t>103,0</w:t>
            </w:r>
          </w:p>
        </w:tc>
      </w:tr>
      <w:tr w:rsidTr="00334E4C">
        <w:tblPrEx>
          <w:tblW w:w="15560" w:type="dxa"/>
          <w:tblInd w:w="108" w:type="dxa"/>
          <w:tblLook w:val="04A0"/>
        </w:tblPrEx>
        <w:trPr>
          <w:trHeight w:val="349"/>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216</w:t>
            </w:r>
          </w:p>
        </w:tc>
        <w:tc>
          <w:tcPr>
            <w:tcW w:w="7645" w:type="dxa"/>
            <w:tcBorders>
              <w:top w:val="nil"/>
              <w:left w:val="nil"/>
              <w:bottom w:val="single" w:sz="4" w:space="0" w:color="auto"/>
              <w:right w:val="single" w:sz="4" w:space="0" w:color="auto"/>
            </w:tcBorders>
            <w:shd w:val="clear" w:color="000000" w:fill="FFFFFF"/>
            <w:hideMark/>
          </w:tcPr>
          <w:p w:rsidR="00334E4C" w:rsidRPr="00334E4C" w:rsidP="00334E4C">
            <w:pPr>
              <w:rPr>
                <w:sz w:val="16"/>
                <w:szCs w:val="16"/>
              </w:rPr>
            </w:pPr>
            <w:r w:rsidRPr="00334E4C">
              <w:rPr>
                <w:sz w:val="16"/>
                <w:szCs w:val="16"/>
              </w:rPr>
              <w:t>Расходы краевого бюджета по обеспечению культурно массовых мероприятий в рамках отдельных мероприятий муниципальной программы "Молодежная политика села Ванавара"</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b/>
                <w:bCs/>
                <w:color w:val="000000"/>
                <w:sz w:val="18"/>
                <w:szCs w:val="18"/>
              </w:rPr>
            </w:pPr>
            <w:r w:rsidRPr="00334E4C">
              <w:rPr>
                <w:b/>
                <w:bCs/>
                <w:color w:val="000000"/>
                <w:sz w:val="18"/>
                <w:szCs w:val="18"/>
              </w:rPr>
              <w:t>0801</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13 200 74560</w:t>
            </w:r>
          </w:p>
        </w:tc>
        <w:tc>
          <w:tcPr>
            <w:tcW w:w="848"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color w:val="000000"/>
                <w:sz w:val="18"/>
                <w:szCs w:val="18"/>
              </w:rPr>
            </w:pPr>
            <w:r w:rsidRPr="00334E4C">
              <w:rPr>
                <w:color w:val="000000"/>
                <w:sz w:val="18"/>
                <w:szCs w:val="18"/>
              </w:rPr>
              <w:t> </w:t>
            </w:r>
          </w:p>
        </w:tc>
        <w:tc>
          <w:tcPr>
            <w:tcW w:w="1057"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b/>
                <w:bCs/>
                <w:color w:val="000000"/>
                <w:sz w:val="18"/>
                <w:szCs w:val="18"/>
              </w:rPr>
            </w:pPr>
            <w:r w:rsidRPr="00334E4C">
              <w:rPr>
                <w:b/>
                <w:bCs/>
                <w:color w:val="000000"/>
                <w:sz w:val="18"/>
                <w:szCs w:val="18"/>
              </w:rPr>
              <w:t>87,9</w:t>
            </w:r>
          </w:p>
        </w:tc>
        <w:tc>
          <w:tcPr>
            <w:tcW w:w="940"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b/>
                <w:bCs/>
                <w:color w:val="000000"/>
                <w:sz w:val="18"/>
                <w:szCs w:val="18"/>
              </w:rPr>
            </w:pPr>
            <w:r w:rsidRPr="00334E4C">
              <w:rPr>
                <w:b/>
                <w:bCs/>
                <w:color w:val="000000"/>
                <w:sz w:val="18"/>
                <w:szCs w:val="18"/>
              </w:rPr>
              <w:t>87,9</w:t>
            </w:r>
          </w:p>
        </w:tc>
        <w:tc>
          <w:tcPr>
            <w:tcW w:w="858"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b/>
                <w:bCs/>
                <w:color w:val="000000"/>
                <w:sz w:val="18"/>
                <w:szCs w:val="18"/>
              </w:rPr>
            </w:pPr>
            <w:r w:rsidRPr="00334E4C">
              <w:rPr>
                <w:b/>
                <w:bCs/>
                <w:color w:val="000000"/>
                <w:sz w:val="18"/>
                <w:szCs w:val="18"/>
              </w:rPr>
              <w:t>87,9</w:t>
            </w:r>
          </w:p>
        </w:tc>
      </w:tr>
      <w:tr w:rsidTr="00334E4C">
        <w:tblPrEx>
          <w:tblW w:w="15560" w:type="dxa"/>
          <w:tblInd w:w="108" w:type="dxa"/>
          <w:tblLook w:val="04A0"/>
        </w:tblPrEx>
        <w:trPr>
          <w:trHeight w:val="30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217</w:t>
            </w:r>
          </w:p>
        </w:tc>
        <w:tc>
          <w:tcPr>
            <w:tcW w:w="7645" w:type="dxa"/>
            <w:tcBorders>
              <w:top w:val="nil"/>
              <w:left w:val="nil"/>
              <w:bottom w:val="single" w:sz="4" w:space="0" w:color="auto"/>
              <w:right w:val="single" w:sz="4" w:space="0" w:color="auto"/>
            </w:tcBorders>
            <w:shd w:val="clear" w:color="000000" w:fill="FFFFFF"/>
            <w:hideMark/>
          </w:tcPr>
          <w:p w:rsidR="00334E4C" w:rsidRPr="00334E4C" w:rsidP="00334E4C">
            <w:pPr>
              <w:rPr>
                <w:sz w:val="16"/>
                <w:szCs w:val="16"/>
              </w:rPr>
            </w:pPr>
            <w:r w:rsidRPr="00334E4C">
              <w:rPr>
                <w:sz w:val="16"/>
                <w:szCs w:val="16"/>
              </w:rPr>
              <w:t>Закупка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color w:val="000000"/>
                <w:sz w:val="18"/>
                <w:szCs w:val="18"/>
              </w:rPr>
            </w:pPr>
            <w:r w:rsidRPr="00334E4C">
              <w:rPr>
                <w:color w:val="000000"/>
                <w:sz w:val="18"/>
                <w:szCs w:val="18"/>
              </w:rPr>
              <w:t>0801</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13 200 74560</w:t>
            </w:r>
          </w:p>
        </w:tc>
        <w:tc>
          <w:tcPr>
            <w:tcW w:w="848"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color w:val="000000"/>
                <w:sz w:val="18"/>
                <w:szCs w:val="18"/>
              </w:rPr>
            </w:pPr>
            <w:r w:rsidRPr="00334E4C">
              <w:rPr>
                <w:color w:val="000000"/>
                <w:sz w:val="18"/>
                <w:szCs w:val="18"/>
              </w:rPr>
              <w:t>200</w:t>
            </w:r>
          </w:p>
        </w:tc>
        <w:tc>
          <w:tcPr>
            <w:tcW w:w="1057"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color w:val="000000"/>
                <w:sz w:val="18"/>
                <w:szCs w:val="18"/>
              </w:rPr>
            </w:pPr>
            <w:r w:rsidRPr="00334E4C">
              <w:rPr>
                <w:color w:val="000000"/>
                <w:sz w:val="18"/>
                <w:szCs w:val="18"/>
              </w:rPr>
              <w:t>87,9</w:t>
            </w:r>
          </w:p>
        </w:tc>
        <w:tc>
          <w:tcPr>
            <w:tcW w:w="940"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color w:val="000000"/>
                <w:sz w:val="18"/>
                <w:szCs w:val="18"/>
              </w:rPr>
            </w:pPr>
            <w:r w:rsidRPr="00334E4C">
              <w:rPr>
                <w:color w:val="000000"/>
                <w:sz w:val="18"/>
                <w:szCs w:val="18"/>
              </w:rPr>
              <w:t>87,9</w:t>
            </w:r>
          </w:p>
        </w:tc>
        <w:tc>
          <w:tcPr>
            <w:tcW w:w="858"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color w:val="000000"/>
                <w:sz w:val="18"/>
                <w:szCs w:val="18"/>
              </w:rPr>
            </w:pPr>
            <w:r w:rsidRPr="00334E4C">
              <w:rPr>
                <w:color w:val="000000"/>
                <w:sz w:val="18"/>
                <w:szCs w:val="18"/>
              </w:rPr>
              <w:t>87,9</w:t>
            </w:r>
          </w:p>
        </w:tc>
      </w:tr>
      <w:tr w:rsidTr="00334E4C">
        <w:tblPrEx>
          <w:tblW w:w="15560" w:type="dxa"/>
          <w:tblInd w:w="108" w:type="dxa"/>
          <w:tblLook w:val="04A0"/>
        </w:tblPrEx>
        <w:trPr>
          <w:trHeight w:val="218"/>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218</w:t>
            </w:r>
          </w:p>
        </w:tc>
        <w:tc>
          <w:tcPr>
            <w:tcW w:w="7645" w:type="dxa"/>
            <w:tcBorders>
              <w:top w:val="nil"/>
              <w:left w:val="nil"/>
              <w:bottom w:val="single" w:sz="4" w:space="0" w:color="auto"/>
              <w:right w:val="single" w:sz="4" w:space="0" w:color="auto"/>
            </w:tcBorders>
            <w:shd w:val="clear" w:color="000000" w:fill="FFFFFF"/>
            <w:hideMark/>
          </w:tcPr>
          <w:p w:rsidR="00334E4C" w:rsidRPr="00334E4C" w:rsidP="00334E4C">
            <w:pPr>
              <w:rPr>
                <w:sz w:val="16"/>
                <w:szCs w:val="16"/>
              </w:rPr>
            </w:pPr>
            <w:r w:rsidRPr="00334E4C">
              <w:rPr>
                <w:sz w:val="16"/>
                <w:szCs w:val="16"/>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color w:val="000000"/>
                <w:sz w:val="18"/>
                <w:szCs w:val="18"/>
              </w:rPr>
            </w:pPr>
            <w:r w:rsidRPr="00334E4C">
              <w:rPr>
                <w:color w:val="000000"/>
                <w:sz w:val="18"/>
                <w:szCs w:val="18"/>
              </w:rPr>
              <w:t>0801</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13 200 74560</w:t>
            </w:r>
          </w:p>
        </w:tc>
        <w:tc>
          <w:tcPr>
            <w:tcW w:w="848"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color w:val="000000"/>
                <w:sz w:val="18"/>
                <w:szCs w:val="18"/>
              </w:rPr>
            </w:pPr>
            <w:r w:rsidRPr="00334E4C">
              <w:rPr>
                <w:color w:val="000000"/>
                <w:sz w:val="18"/>
                <w:szCs w:val="18"/>
              </w:rPr>
              <w:t>240</w:t>
            </w:r>
          </w:p>
        </w:tc>
        <w:tc>
          <w:tcPr>
            <w:tcW w:w="1057"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color w:val="000000"/>
                <w:sz w:val="18"/>
                <w:szCs w:val="18"/>
              </w:rPr>
            </w:pPr>
            <w:r w:rsidRPr="00334E4C">
              <w:rPr>
                <w:color w:val="000000"/>
                <w:sz w:val="18"/>
                <w:szCs w:val="18"/>
              </w:rPr>
              <w:t>87,9</w:t>
            </w:r>
          </w:p>
        </w:tc>
        <w:tc>
          <w:tcPr>
            <w:tcW w:w="940"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color w:val="000000"/>
                <w:sz w:val="18"/>
                <w:szCs w:val="18"/>
              </w:rPr>
            </w:pPr>
            <w:r w:rsidRPr="00334E4C">
              <w:rPr>
                <w:color w:val="000000"/>
                <w:sz w:val="18"/>
                <w:szCs w:val="18"/>
              </w:rPr>
              <w:t>87,9</w:t>
            </w:r>
          </w:p>
        </w:tc>
        <w:tc>
          <w:tcPr>
            <w:tcW w:w="858"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color w:val="000000"/>
                <w:sz w:val="18"/>
                <w:szCs w:val="18"/>
              </w:rPr>
            </w:pPr>
            <w:r w:rsidRPr="00334E4C">
              <w:rPr>
                <w:color w:val="000000"/>
                <w:sz w:val="18"/>
                <w:szCs w:val="18"/>
              </w:rPr>
              <w:t>87,9</w:t>
            </w:r>
          </w:p>
        </w:tc>
      </w:tr>
      <w:tr w:rsidTr="00334E4C">
        <w:tblPrEx>
          <w:tblW w:w="15560" w:type="dxa"/>
          <w:tblInd w:w="108" w:type="dxa"/>
          <w:tblLook w:val="04A0"/>
        </w:tblPrEx>
        <w:trPr>
          <w:trHeight w:val="42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219</w:t>
            </w:r>
          </w:p>
        </w:tc>
        <w:tc>
          <w:tcPr>
            <w:tcW w:w="7645" w:type="dxa"/>
            <w:tcBorders>
              <w:top w:val="nil"/>
              <w:left w:val="nil"/>
              <w:bottom w:val="single" w:sz="4" w:space="0" w:color="auto"/>
              <w:right w:val="single" w:sz="4" w:space="0" w:color="auto"/>
            </w:tcBorders>
            <w:shd w:val="clear" w:color="auto" w:fill="auto"/>
            <w:hideMark/>
          </w:tcPr>
          <w:p w:rsidR="00334E4C" w:rsidRPr="00334E4C" w:rsidP="00334E4C">
            <w:pPr>
              <w:rPr>
                <w:i/>
                <w:iCs/>
                <w:sz w:val="16"/>
                <w:szCs w:val="16"/>
              </w:rPr>
            </w:pPr>
            <w:r w:rsidRPr="00334E4C">
              <w:rPr>
                <w:i/>
                <w:iCs/>
                <w:sz w:val="16"/>
                <w:szCs w:val="16"/>
              </w:rPr>
              <w:t>Софинансирование</w:t>
            </w:r>
            <w:r w:rsidRPr="00334E4C">
              <w:rPr>
                <w:i/>
                <w:iCs/>
                <w:sz w:val="16"/>
                <w:szCs w:val="16"/>
              </w:rPr>
              <w:t xml:space="preserve"> расходов краевого бюджета на поддержку деятельности муниципальных молодежных центров</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color w:val="000000"/>
                <w:sz w:val="18"/>
                <w:szCs w:val="18"/>
              </w:rPr>
            </w:pPr>
            <w:r w:rsidRPr="00334E4C">
              <w:rPr>
                <w:color w:val="000000"/>
                <w:sz w:val="18"/>
                <w:szCs w:val="18"/>
              </w:rPr>
              <w:t>0801</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b/>
                <w:bCs/>
                <w:color w:val="000000"/>
                <w:sz w:val="18"/>
                <w:szCs w:val="18"/>
              </w:rPr>
            </w:pPr>
            <w:r w:rsidRPr="00334E4C">
              <w:rPr>
                <w:b/>
                <w:bCs/>
                <w:color w:val="000000"/>
                <w:sz w:val="18"/>
                <w:szCs w:val="18"/>
              </w:rPr>
              <w:t>13 200 S4560</w:t>
            </w:r>
          </w:p>
        </w:tc>
        <w:tc>
          <w:tcPr>
            <w:tcW w:w="848"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color w:val="000000"/>
                <w:sz w:val="18"/>
                <w:szCs w:val="18"/>
              </w:rPr>
            </w:pPr>
            <w:r w:rsidRPr="00334E4C">
              <w:rPr>
                <w:color w:val="000000"/>
                <w:sz w:val="18"/>
                <w:szCs w:val="18"/>
              </w:rPr>
              <w:t> </w:t>
            </w:r>
          </w:p>
        </w:tc>
        <w:tc>
          <w:tcPr>
            <w:tcW w:w="1057"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b/>
                <w:bCs/>
                <w:color w:val="000000"/>
                <w:sz w:val="18"/>
                <w:szCs w:val="18"/>
              </w:rPr>
            </w:pPr>
            <w:r w:rsidRPr="00334E4C">
              <w:rPr>
                <w:b/>
                <w:bCs/>
                <w:color w:val="000000"/>
                <w:sz w:val="18"/>
                <w:szCs w:val="18"/>
              </w:rPr>
              <w:t>22,0</w:t>
            </w:r>
          </w:p>
        </w:tc>
        <w:tc>
          <w:tcPr>
            <w:tcW w:w="940"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b/>
                <w:bCs/>
                <w:color w:val="000000"/>
                <w:sz w:val="18"/>
                <w:szCs w:val="18"/>
              </w:rPr>
            </w:pPr>
            <w:r w:rsidRPr="00334E4C">
              <w:rPr>
                <w:b/>
                <w:bCs/>
                <w:color w:val="000000"/>
                <w:sz w:val="18"/>
                <w:szCs w:val="18"/>
              </w:rPr>
              <w:t>22,0</w:t>
            </w:r>
          </w:p>
        </w:tc>
        <w:tc>
          <w:tcPr>
            <w:tcW w:w="858"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b/>
                <w:bCs/>
                <w:color w:val="000000"/>
                <w:sz w:val="18"/>
                <w:szCs w:val="18"/>
              </w:rPr>
            </w:pPr>
            <w:r w:rsidRPr="00334E4C">
              <w:rPr>
                <w:b/>
                <w:bCs/>
                <w:color w:val="000000"/>
                <w:sz w:val="18"/>
                <w:szCs w:val="18"/>
              </w:rPr>
              <w:t>22,0</w:t>
            </w:r>
          </w:p>
        </w:tc>
      </w:tr>
      <w:tr w:rsidTr="00334E4C">
        <w:tblPrEx>
          <w:tblW w:w="15560" w:type="dxa"/>
          <w:tblInd w:w="108" w:type="dxa"/>
          <w:tblLook w:val="04A0"/>
        </w:tblPrEx>
        <w:trPr>
          <w:trHeight w:val="30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220</w:t>
            </w:r>
          </w:p>
        </w:tc>
        <w:tc>
          <w:tcPr>
            <w:tcW w:w="7645" w:type="dxa"/>
            <w:tcBorders>
              <w:top w:val="nil"/>
              <w:left w:val="nil"/>
              <w:bottom w:val="single" w:sz="4" w:space="0" w:color="auto"/>
              <w:right w:val="single" w:sz="4" w:space="0" w:color="auto"/>
            </w:tcBorders>
            <w:shd w:val="clear" w:color="000000" w:fill="FFFFFF"/>
            <w:hideMark/>
          </w:tcPr>
          <w:p w:rsidR="00334E4C" w:rsidRPr="00334E4C" w:rsidP="00334E4C">
            <w:pPr>
              <w:rPr>
                <w:sz w:val="16"/>
                <w:szCs w:val="16"/>
              </w:rPr>
            </w:pPr>
            <w:r w:rsidRPr="00334E4C">
              <w:rPr>
                <w:sz w:val="16"/>
                <w:szCs w:val="16"/>
              </w:rPr>
              <w:t>Закупка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color w:val="000000"/>
                <w:sz w:val="18"/>
                <w:szCs w:val="18"/>
              </w:rPr>
            </w:pPr>
            <w:r w:rsidRPr="00334E4C">
              <w:rPr>
                <w:color w:val="000000"/>
                <w:sz w:val="18"/>
                <w:szCs w:val="18"/>
              </w:rPr>
              <w:t>0801</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13 200 S4560</w:t>
            </w:r>
          </w:p>
        </w:tc>
        <w:tc>
          <w:tcPr>
            <w:tcW w:w="848"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color w:val="000000"/>
                <w:sz w:val="18"/>
                <w:szCs w:val="18"/>
              </w:rPr>
            </w:pPr>
            <w:r w:rsidRPr="00334E4C">
              <w:rPr>
                <w:color w:val="000000"/>
                <w:sz w:val="18"/>
                <w:szCs w:val="18"/>
              </w:rPr>
              <w:t>200</w:t>
            </w:r>
          </w:p>
        </w:tc>
        <w:tc>
          <w:tcPr>
            <w:tcW w:w="1057"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color w:val="000000"/>
                <w:sz w:val="18"/>
                <w:szCs w:val="18"/>
              </w:rPr>
            </w:pPr>
            <w:r w:rsidRPr="00334E4C">
              <w:rPr>
                <w:color w:val="000000"/>
                <w:sz w:val="18"/>
                <w:szCs w:val="18"/>
              </w:rPr>
              <w:t>22,0</w:t>
            </w:r>
          </w:p>
        </w:tc>
        <w:tc>
          <w:tcPr>
            <w:tcW w:w="940"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color w:val="000000"/>
                <w:sz w:val="18"/>
                <w:szCs w:val="18"/>
              </w:rPr>
            </w:pPr>
            <w:r w:rsidRPr="00334E4C">
              <w:rPr>
                <w:color w:val="000000"/>
                <w:sz w:val="18"/>
                <w:szCs w:val="18"/>
              </w:rPr>
              <w:t>22,0</w:t>
            </w:r>
          </w:p>
        </w:tc>
        <w:tc>
          <w:tcPr>
            <w:tcW w:w="858"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color w:val="000000"/>
                <w:sz w:val="18"/>
                <w:szCs w:val="18"/>
              </w:rPr>
            </w:pPr>
            <w:r w:rsidRPr="00334E4C">
              <w:rPr>
                <w:color w:val="000000"/>
                <w:sz w:val="18"/>
                <w:szCs w:val="18"/>
              </w:rPr>
              <w:t>22,0</w:t>
            </w:r>
          </w:p>
        </w:tc>
      </w:tr>
      <w:tr w:rsidTr="00334E4C">
        <w:tblPrEx>
          <w:tblW w:w="15560" w:type="dxa"/>
          <w:tblInd w:w="108" w:type="dxa"/>
          <w:tblLook w:val="04A0"/>
        </w:tblPrEx>
        <w:trPr>
          <w:trHeight w:val="24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221</w:t>
            </w:r>
          </w:p>
        </w:tc>
        <w:tc>
          <w:tcPr>
            <w:tcW w:w="7645" w:type="dxa"/>
            <w:tcBorders>
              <w:top w:val="nil"/>
              <w:left w:val="nil"/>
              <w:bottom w:val="single" w:sz="4" w:space="0" w:color="auto"/>
              <w:right w:val="single" w:sz="4" w:space="0" w:color="auto"/>
            </w:tcBorders>
            <w:shd w:val="clear" w:color="000000" w:fill="FFFFFF"/>
            <w:hideMark/>
          </w:tcPr>
          <w:p w:rsidR="00334E4C" w:rsidRPr="00334E4C" w:rsidP="00334E4C">
            <w:pPr>
              <w:rPr>
                <w:sz w:val="16"/>
                <w:szCs w:val="16"/>
              </w:rPr>
            </w:pPr>
            <w:r w:rsidRPr="00334E4C">
              <w:rPr>
                <w:sz w:val="16"/>
                <w:szCs w:val="16"/>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334E4C" w:rsidRPr="00334E4C" w:rsidP="00334E4C">
            <w:pPr>
              <w:jc w:val="center"/>
              <w:rPr>
                <w:b/>
                <w:bCs/>
                <w:sz w:val="18"/>
                <w:szCs w:val="18"/>
              </w:rPr>
            </w:pPr>
            <w:r w:rsidRPr="00334E4C">
              <w:rPr>
                <w:b/>
                <w:bCs/>
                <w:sz w:val="18"/>
                <w:szCs w:val="18"/>
              </w:rPr>
              <w:t>300</w:t>
            </w:r>
          </w:p>
        </w:tc>
        <w:tc>
          <w:tcPr>
            <w:tcW w:w="1036"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color w:val="000000"/>
                <w:sz w:val="18"/>
                <w:szCs w:val="18"/>
              </w:rPr>
            </w:pPr>
            <w:r w:rsidRPr="00334E4C">
              <w:rPr>
                <w:color w:val="000000"/>
                <w:sz w:val="18"/>
                <w:szCs w:val="18"/>
              </w:rPr>
              <w:t>0801</w:t>
            </w:r>
          </w:p>
        </w:tc>
        <w:tc>
          <w:tcPr>
            <w:tcW w:w="1404" w:type="dxa"/>
            <w:tcBorders>
              <w:top w:val="nil"/>
              <w:left w:val="nil"/>
              <w:bottom w:val="single" w:sz="4" w:space="0" w:color="auto"/>
              <w:right w:val="single" w:sz="4" w:space="0" w:color="auto"/>
            </w:tcBorders>
            <w:shd w:val="clear" w:color="auto" w:fill="auto"/>
            <w:noWrap/>
            <w:vAlign w:val="center"/>
            <w:hideMark/>
          </w:tcPr>
          <w:p w:rsidR="00334E4C" w:rsidRPr="00334E4C" w:rsidP="00334E4C">
            <w:pPr>
              <w:jc w:val="center"/>
              <w:rPr>
                <w:color w:val="000000"/>
                <w:sz w:val="18"/>
                <w:szCs w:val="18"/>
              </w:rPr>
            </w:pPr>
            <w:r w:rsidRPr="00334E4C">
              <w:rPr>
                <w:color w:val="000000"/>
                <w:sz w:val="18"/>
                <w:szCs w:val="18"/>
              </w:rPr>
              <w:t>13 200 S4560</w:t>
            </w:r>
          </w:p>
        </w:tc>
        <w:tc>
          <w:tcPr>
            <w:tcW w:w="848"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color w:val="000000"/>
                <w:sz w:val="18"/>
                <w:szCs w:val="18"/>
              </w:rPr>
            </w:pPr>
            <w:r w:rsidRPr="00334E4C">
              <w:rPr>
                <w:color w:val="000000"/>
                <w:sz w:val="18"/>
                <w:szCs w:val="18"/>
              </w:rPr>
              <w:t>240</w:t>
            </w:r>
          </w:p>
        </w:tc>
        <w:tc>
          <w:tcPr>
            <w:tcW w:w="1057"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color w:val="000000"/>
                <w:sz w:val="18"/>
                <w:szCs w:val="18"/>
              </w:rPr>
            </w:pPr>
            <w:r w:rsidRPr="00334E4C">
              <w:rPr>
                <w:color w:val="000000"/>
                <w:sz w:val="18"/>
                <w:szCs w:val="18"/>
              </w:rPr>
              <w:t>22,0</w:t>
            </w:r>
          </w:p>
        </w:tc>
        <w:tc>
          <w:tcPr>
            <w:tcW w:w="940"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color w:val="000000"/>
                <w:sz w:val="18"/>
                <w:szCs w:val="18"/>
              </w:rPr>
            </w:pPr>
            <w:r w:rsidRPr="00334E4C">
              <w:rPr>
                <w:color w:val="000000"/>
                <w:sz w:val="18"/>
                <w:szCs w:val="18"/>
              </w:rPr>
              <w:t>22,0</w:t>
            </w:r>
          </w:p>
        </w:tc>
        <w:tc>
          <w:tcPr>
            <w:tcW w:w="858"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color w:val="000000"/>
                <w:sz w:val="18"/>
                <w:szCs w:val="18"/>
              </w:rPr>
            </w:pPr>
            <w:r w:rsidRPr="00334E4C">
              <w:rPr>
                <w:color w:val="000000"/>
                <w:sz w:val="18"/>
                <w:szCs w:val="18"/>
              </w:rPr>
              <w:t>22,0</w:t>
            </w:r>
          </w:p>
        </w:tc>
      </w:tr>
      <w:tr w:rsidTr="00334E4C">
        <w:tblPrEx>
          <w:tblW w:w="15560" w:type="dxa"/>
          <w:tblInd w:w="108" w:type="dxa"/>
          <w:tblLook w:val="04A0"/>
        </w:tblPrEx>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222</w:t>
            </w:r>
          </w:p>
        </w:tc>
        <w:tc>
          <w:tcPr>
            <w:tcW w:w="7645"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rPr>
                <w:b/>
                <w:bCs/>
                <w:color w:val="000000"/>
                <w:sz w:val="16"/>
                <w:szCs w:val="16"/>
              </w:rPr>
            </w:pPr>
            <w:r w:rsidRPr="00334E4C">
              <w:rPr>
                <w:b/>
                <w:bCs/>
                <w:color w:val="000000"/>
                <w:sz w:val="16"/>
                <w:szCs w:val="16"/>
              </w:rPr>
              <w:t>Условно утвержденные расходы</w:t>
            </w:r>
          </w:p>
        </w:tc>
        <w:tc>
          <w:tcPr>
            <w:tcW w:w="105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rPr>
                <w:b/>
                <w:bCs/>
                <w:color w:val="000000"/>
                <w:sz w:val="18"/>
                <w:szCs w:val="18"/>
              </w:rPr>
            </w:pPr>
            <w:r w:rsidRPr="00334E4C">
              <w:rPr>
                <w:b/>
                <w:bCs/>
                <w:color w:val="000000"/>
                <w:sz w:val="18"/>
                <w:szCs w:val="18"/>
              </w:rPr>
              <w:t> </w:t>
            </w:r>
          </w:p>
        </w:tc>
        <w:tc>
          <w:tcPr>
            <w:tcW w:w="1036"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color w:val="000000"/>
                <w:sz w:val="18"/>
                <w:szCs w:val="18"/>
              </w:rPr>
            </w:pPr>
            <w:r w:rsidRPr="00334E4C">
              <w:rPr>
                <w:color w:val="000000"/>
                <w:sz w:val="18"/>
                <w:szCs w:val="18"/>
              </w:rPr>
              <w:t> </w:t>
            </w:r>
          </w:p>
        </w:tc>
        <w:tc>
          <w:tcPr>
            <w:tcW w:w="1404"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color w:val="000000"/>
                <w:sz w:val="18"/>
                <w:szCs w:val="18"/>
              </w:rPr>
            </w:pPr>
            <w:r w:rsidRPr="00334E4C">
              <w:rPr>
                <w:color w:val="000000"/>
                <w:sz w:val="18"/>
                <w:szCs w:val="18"/>
              </w:rPr>
              <w:t> </w:t>
            </w:r>
          </w:p>
        </w:tc>
        <w:tc>
          <w:tcPr>
            <w:tcW w:w="848" w:type="dxa"/>
            <w:tcBorders>
              <w:top w:val="nil"/>
              <w:left w:val="nil"/>
              <w:bottom w:val="single" w:sz="4" w:space="0" w:color="auto"/>
              <w:right w:val="single" w:sz="4" w:space="0" w:color="auto"/>
            </w:tcBorders>
            <w:shd w:val="clear" w:color="000000" w:fill="FFFFFF"/>
            <w:noWrap/>
            <w:vAlign w:val="center"/>
            <w:hideMark/>
          </w:tcPr>
          <w:p w:rsidR="00334E4C" w:rsidRPr="00334E4C" w:rsidP="00334E4C">
            <w:pPr>
              <w:jc w:val="center"/>
              <w:rPr>
                <w:color w:val="000000"/>
                <w:sz w:val="18"/>
                <w:szCs w:val="18"/>
              </w:rPr>
            </w:pPr>
            <w:r w:rsidRPr="00334E4C">
              <w:rPr>
                <w:color w:val="000000"/>
                <w:sz w:val="18"/>
                <w:szCs w:val="18"/>
              </w:rPr>
              <w:t> </w:t>
            </w:r>
          </w:p>
        </w:tc>
        <w:tc>
          <w:tcPr>
            <w:tcW w:w="1057" w:type="dxa"/>
            <w:tcBorders>
              <w:top w:val="nil"/>
              <w:left w:val="nil"/>
              <w:bottom w:val="single" w:sz="4" w:space="0" w:color="auto"/>
              <w:right w:val="single" w:sz="4" w:space="0" w:color="auto"/>
            </w:tcBorders>
            <w:shd w:val="clear" w:color="000000" w:fill="FCD5B4"/>
            <w:noWrap/>
            <w:vAlign w:val="center"/>
            <w:hideMark/>
          </w:tcPr>
          <w:p w:rsidR="00334E4C" w:rsidRPr="00334E4C" w:rsidP="00334E4C">
            <w:pPr>
              <w:jc w:val="center"/>
              <w:rPr>
                <w:b/>
                <w:bCs/>
                <w:color w:val="000000"/>
                <w:sz w:val="18"/>
                <w:szCs w:val="18"/>
              </w:rPr>
            </w:pPr>
            <w:r w:rsidRPr="00334E4C">
              <w:rPr>
                <w:b/>
                <w:bCs/>
                <w:color w:val="000000"/>
                <w:sz w:val="18"/>
                <w:szCs w:val="18"/>
              </w:rPr>
              <w:t>0,0</w:t>
            </w:r>
          </w:p>
        </w:tc>
        <w:tc>
          <w:tcPr>
            <w:tcW w:w="940" w:type="dxa"/>
            <w:tcBorders>
              <w:top w:val="nil"/>
              <w:left w:val="nil"/>
              <w:bottom w:val="single" w:sz="4" w:space="0" w:color="auto"/>
              <w:right w:val="single" w:sz="4" w:space="0" w:color="auto"/>
            </w:tcBorders>
            <w:shd w:val="clear" w:color="000000" w:fill="FCD5B4"/>
            <w:noWrap/>
            <w:vAlign w:val="center"/>
            <w:hideMark/>
          </w:tcPr>
          <w:p w:rsidR="00334E4C" w:rsidRPr="00334E4C" w:rsidP="00334E4C">
            <w:pPr>
              <w:jc w:val="center"/>
              <w:rPr>
                <w:b/>
                <w:bCs/>
                <w:color w:val="000000"/>
                <w:sz w:val="18"/>
                <w:szCs w:val="18"/>
              </w:rPr>
            </w:pPr>
            <w:r w:rsidRPr="00334E4C">
              <w:rPr>
                <w:b/>
                <w:bCs/>
                <w:color w:val="000000"/>
                <w:sz w:val="18"/>
                <w:szCs w:val="18"/>
              </w:rPr>
              <w:t>2 178,0</w:t>
            </w:r>
          </w:p>
        </w:tc>
        <w:tc>
          <w:tcPr>
            <w:tcW w:w="858" w:type="dxa"/>
            <w:tcBorders>
              <w:top w:val="nil"/>
              <w:left w:val="nil"/>
              <w:bottom w:val="single" w:sz="4" w:space="0" w:color="auto"/>
              <w:right w:val="single" w:sz="4" w:space="0" w:color="auto"/>
            </w:tcBorders>
            <w:shd w:val="clear" w:color="000000" w:fill="FCD5B4"/>
            <w:noWrap/>
            <w:vAlign w:val="center"/>
            <w:hideMark/>
          </w:tcPr>
          <w:p w:rsidR="00334E4C" w:rsidRPr="00334E4C" w:rsidP="00334E4C">
            <w:pPr>
              <w:jc w:val="center"/>
              <w:rPr>
                <w:b/>
                <w:bCs/>
                <w:color w:val="000000"/>
                <w:sz w:val="18"/>
                <w:szCs w:val="18"/>
              </w:rPr>
            </w:pPr>
            <w:r w:rsidRPr="00334E4C">
              <w:rPr>
                <w:b/>
                <w:bCs/>
                <w:color w:val="000000"/>
                <w:sz w:val="18"/>
                <w:szCs w:val="18"/>
              </w:rPr>
              <w:t>4 180,0</w:t>
            </w:r>
          </w:p>
        </w:tc>
      </w:tr>
      <w:tr w:rsidTr="00334E4C">
        <w:tblPrEx>
          <w:tblW w:w="15560" w:type="dxa"/>
          <w:tblInd w:w="108" w:type="dxa"/>
          <w:tblLook w:val="04A0"/>
        </w:tblPrEx>
        <w:trPr>
          <w:trHeight w:val="240"/>
        </w:trPr>
        <w:tc>
          <w:tcPr>
            <w:tcW w:w="719" w:type="dxa"/>
            <w:tcBorders>
              <w:top w:val="nil"/>
              <w:left w:val="single" w:sz="4" w:space="0" w:color="auto"/>
              <w:bottom w:val="single" w:sz="4" w:space="0" w:color="auto"/>
              <w:right w:val="single" w:sz="4" w:space="0" w:color="auto"/>
            </w:tcBorders>
            <w:shd w:val="clear" w:color="auto" w:fill="auto"/>
            <w:noWrap/>
            <w:vAlign w:val="bottom"/>
            <w:hideMark/>
          </w:tcPr>
          <w:p w:rsidR="00334E4C" w:rsidRPr="00334E4C" w:rsidP="00334E4C">
            <w:pPr>
              <w:jc w:val="center"/>
              <w:rPr>
                <w:color w:val="000000"/>
                <w:sz w:val="18"/>
                <w:szCs w:val="18"/>
              </w:rPr>
            </w:pPr>
            <w:r w:rsidRPr="00334E4C">
              <w:rPr>
                <w:color w:val="000000"/>
                <w:sz w:val="18"/>
                <w:szCs w:val="18"/>
              </w:rPr>
              <w:t> </w:t>
            </w:r>
          </w:p>
        </w:tc>
        <w:tc>
          <w:tcPr>
            <w:tcW w:w="7645" w:type="dxa"/>
            <w:tcBorders>
              <w:top w:val="nil"/>
              <w:left w:val="nil"/>
              <w:bottom w:val="single" w:sz="4" w:space="0" w:color="auto"/>
              <w:right w:val="single" w:sz="4" w:space="0" w:color="auto"/>
            </w:tcBorders>
            <w:shd w:val="clear" w:color="000000" w:fill="DAEEF3"/>
            <w:noWrap/>
            <w:vAlign w:val="bottom"/>
            <w:hideMark/>
          </w:tcPr>
          <w:p w:rsidR="00334E4C" w:rsidRPr="00334E4C" w:rsidP="00334E4C">
            <w:pPr>
              <w:rPr>
                <w:color w:val="000000"/>
                <w:sz w:val="18"/>
                <w:szCs w:val="18"/>
              </w:rPr>
            </w:pPr>
            <w:r w:rsidRPr="00334E4C">
              <w:rPr>
                <w:color w:val="000000"/>
                <w:sz w:val="18"/>
                <w:szCs w:val="18"/>
              </w:rPr>
              <w:t>ВСЕГО РАСХОДЫ</w:t>
            </w:r>
          </w:p>
        </w:tc>
        <w:tc>
          <w:tcPr>
            <w:tcW w:w="1053" w:type="dxa"/>
            <w:tcBorders>
              <w:top w:val="nil"/>
              <w:left w:val="nil"/>
              <w:bottom w:val="single" w:sz="4" w:space="0" w:color="auto"/>
              <w:right w:val="single" w:sz="4" w:space="0" w:color="auto"/>
            </w:tcBorders>
            <w:shd w:val="clear" w:color="000000" w:fill="DAEEF3"/>
            <w:noWrap/>
            <w:vAlign w:val="bottom"/>
            <w:hideMark/>
          </w:tcPr>
          <w:p w:rsidR="00334E4C" w:rsidRPr="00334E4C" w:rsidP="00334E4C">
            <w:pPr>
              <w:rPr>
                <w:color w:val="000000"/>
                <w:sz w:val="18"/>
                <w:szCs w:val="18"/>
              </w:rPr>
            </w:pPr>
            <w:r w:rsidRPr="00334E4C">
              <w:rPr>
                <w:color w:val="000000"/>
                <w:sz w:val="18"/>
                <w:szCs w:val="18"/>
              </w:rPr>
              <w:t> </w:t>
            </w:r>
          </w:p>
        </w:tc>
        <w:tc>
          <w:tcPr>
            <w:tcW w:w="1036" w:type="dxa"/>
            <w:tcBorders>
              <w:top w:val="nil"/>
              <w:left w:val="nil"/>
              <w:bottom w:val="single" w:sz="4" w:space="0" w:color="auto"/>
              <w:right w:val="single" w:sz="4" w:space="0" w:color="auto"/>
            </w:tcBorders>
            <w:shd w:val="clear" w:color="000000" w:fill="DAEEF3"/>
            <w:noWrap/>
            <w:vAlign w:val="center"/>
            <w:hideMark/>
          </w:tcPr>
          <w:p w:rsidR="00334E4C" w:rsidRPr="00334E4C" w:rsidP="00334E4C">
            <w:pPr>
              <w:jc w:val="center"/>
              <w:rPr>
                <w:color w:val="000000"/>
                <w:sz w:val="18"/>
                <w:szCs w:val="18"/>
              </w:rPr>
            </w:pPr>
            <w:r w:rsidRPr="00334E4C">
              <w:rPr>
                <w:color w:val="000000"/>
                <w:sz w:val="18"/>
                <w:szCs w:val="18"/>
              </w:rPr>
              <w:t> </w:t>
            </w:r>
          </w:p>
        </w:tc>
        <w:tc>
          <w:tcPr>
            <w:tcW w:w="1404" w:type="dxa"/>
            <w:tcBorders>
              <w:top w:val="nil"/>
              <w:left w:val="nil"/>
              <w:bottom w:val="single" w:sz="4" w:space="0" w:color="auto"/>
              <w:right w:val="single" w:sz="4" w:space="0" w:color="auto"/>
            </w:tcBorders>
            <w:shd w:val="clear" w:color="000000" w:fill="DAEEF3"/>
            <w:noWrap/>
            <w:vAlign w:val="center"/>
            <w:hideMark/>
          </w:tcPr>
          <w:p w:rsidR="00334E4C" w:rsidRPr="00334E4C" w:rsidP="00334E4C">
            <w:pPr>
              <w:jc w:val="center"/>
              <w:rPr>
                <w:color w:val="000000"/>
                <w:sz w:val="18"/>
                <w:szCs w:val="18"/>
              </w:rPr>
            </w:pPr>
            <w:r w:rsidRPr="00334E4C">
              <w:rPr>
                <w:color w:val="000000"/>
                <w:sz w:val="18"/>
                <w:szCs w:val="18"/>
              </w:rPr>
              <w:t> </w:t>
            </w:r>
          </w:p>
        </w:tc>
        <w:tc>
          <w:tcPr>
            <w:tcW w:w="848" w:type="dxa"/>
            <w:tcBorders>
              <w:top w:val="nil"/>
              <w:left w:val="nil"/>
              <w:bottom w:val="single" w:sz="4" w:space="0" w:color="auto"/>
              <w:right w:val="single" w:sz="4" w:space="0" w:color="auto"/>
            </w:tcBorders>
            <w:shd w:val="clear" w:color="000000" w:fill="DAEEF3"/>
            <w:noWrap/>
            <w:vAlign w:val="center"/>
            <w:hideMark/>
          </w:tcPr>
          <w:p w:rsidR="00334E4C" w:rsidRPr="00334E4C" w:rsidP="00334E4C">
            <w:pPr>
              <w:jc w:val="center"/>
              <w:rPr>
                <w:color w:val="000000"/>
                <w:sz w:val="18"/>
                <w:szCs w:val="18"/>
              </w:rPr>
            </w:pPr>
            <w:r w:rsidRPr="00334E4C">
              <w:rPr>
                <w:color w:val="000000"/>
                <w:sz w:val="18"/>
                <w:szCs w:val="18"/>
              </w:rPr>
              <w:t> </w:t>
            </w:r>
          </w:p>
        </w:tc>
        <w:tc>
          <w:tcPr>
            <w:tcW w:w="1057" w:type="dxa"/>
            <w:tcBorders>
              <w:top w:val="nil"/>
              <w:left w:val="nil"/>
              <w:bottom w:val="single" w:sz="4" w:space="0" w:color="auto"/>
              <w:right w:val="single" w:sz="4" w:space="0" w:color="auto"/>
            </w:tcBorders>
            <w:shd w:val="clear" w:color="000000" w:fill="DAEEF3"/>
            <w:noWrap/>
            <w:vAlign w:val="center"/>
            <w:hideMark/>
          </w:tcPr>
          <w:p w:rsidR="00334E4C" w:rsidRPr="00334E4C" w:rsidP="00334E4C">
            <w:pPr>
              <w:jc w:val="center"/>
              <w:rPr>
                <w:b/>
                <w:bCs/>
                <w:color w:val="000000"/>
                <w:sz w:val="18"/>
                <w:szCs w:val="18"/>
              </w:rPr>
            </w:pPr>
            <w:r w:rsidRPr="00334E4C">
              <w:rPr>
                <w:b/>
                <w:bCs/>
                <w:color w:val="000000"/>
                <w:sz w:val="18"/>
                <w:szCs w:val="18"/>
              </w:rPr>
              <w:t>105 142,9</w:t>
            </w:r>
          </w:p>
        </w:tc>
        <w:tc>
          <w:tcPr>
            <w:tcW w:w="940" w:type="dxa"/>
            <w:tcBorders>
              <w:top w:val="nil"/>
              <w:left w:val="nil"/>
              <w:bottom w:val="single" w:sz="4" w:space="0" w:color="auto"/>
              <w:right w:val="single" w:sz="4" w:space="0" w:color="auto"/>
            </w:tcBorders>
            <w:shd w:val="clear" w:color="000000" w:fill="DAEEF3"/>
            <w:noWrap/>
            <w:vAlign w:val="center"/>
            <w:hideMark/>
          </w:tcPr>
          <w:p w:rsidR="00334E4C" w:rsidRPr="00334E4C" w:rsidP="00334E4C">
            <w:pPr>
              <w:jc w:val="center"/>
              <w:rPr>
                <w:b/>
                <w:bCs/>
                <w:color w:val="000000"/>
                <w:sz w:val="18"/>
                <w:szCs w:val="18"/>
              </w:rPr>
            </w:pPr>
            <w:r w:rsidRPr="00334E4C">
              <w:rPr>
                <w:b/>
                <w:bCs/>
                <w:color w:val="000000"/>
                <w:sz w:val="18"/>
                <w:szCs w:val="18"/>
              </w:rPr>
              <w:t>99 392,7</w:t>
            </w:r>
          </w:p>
        </w:tc>
        <w:tc>
          <w:tcPr>
            <w:tcW w:w="858" w:type="dxa"/>
            <w:tcBorders>
              <w:top w:val="nil"/>
              <w:left w:val="nil"/>
              <w:bottom w:val="single" w:sz="4" w:space="0" w:color="auto"/>
              <w:right w:val="single" w:sz="4" w:space="0" w:color="auto"/>
            </w:tcBorders>
            <w:shd w:val="clear" w:color="000000" w:fill="DAEEF3"/>
            <w:noWrap/>
            <w:vAlign w:val="center"/>
            <w:hideMark/>
          </w:tcPr>
          <w:p w:rsidR="00334E4C" w:rsidRPr="00334E4C" w:rsidP="00334E4C">
            <w:pPr>
              <w:jc w:val="center"/>
              <w:rPr>
                <w:b/>
                <w:bCs/>
                <w:color w:val="000000"/>
                <w:sz w:val="18"/>
                <w:szCs w:val="18"/>
              </w:rPr>
            </w:pPr>
            <w:r w:rsidRPr="00334E4C">
              <w:rPr>
                <w:b/>
                <w:bCs/>
                <w:color w:val="000000"/>
                <w:sz w:val="18"/>
                <w:szCs w:val="18"/>
              </w:rPr>
              <w:t>89 553,9</w:t>
            </w:r>
          </w:p>
        </w:tc>
      </w:tr>
    </w:tbl>
    <w:p w:rsidR="00334E4C">
      <w:pPr>
        <w:jc w:val="center"/>
        <w:rPr>
          <w:sz w:val="28"/>
          <w:szCs w:val="28"/>
        </w:rPr>
      </w:pPr>
      <w:r>
        <w:rPr>
          <w:sz w:val="28"/>
          <w:szCs w:val="28"/>
        </w:rPr>
        <w:fldChar w:fldCharType="end"/>
      </w:r>
    </w:p>
    <w:p w:rsidR="00334E4C">
      <w:pPr>
        <w:jc w:val="center"/>
        <w:rPr>
          <w:sz w:val="28"/>
          <w:szCs w:val="28"/>
        </w:rPr>
      </w:pPr>
    </w:p>
    <w:p w:rsidR="00334E4C">
      <w:pPr>
        <w:jc w:val="center"/>
        <w:rPr>
          <w:sz w:val="28"/>
          <w:szCs w:val="28"/>
        </w:rPr>
      </w:pPr>
    </w:p>
    <w:p w:rsidR="00334E4C">
      <w:pPr>
        <w:jc w:val="center"/>
        <w:rPr>
          <w:sz w:val="28"/>
          <w:szCs w:val="28"/>
        </w:rPr>
      </w:pPr>
    </w:p>
    <w:p w:rsidR="00334E4C">
      <w:pPr>
        <w:jc w:val="center"/>
        <w:rPr>
          <w:sz w:val="28"/>
          <w:szCs w:val="28"/>
        </w:rPr>
      </w:pPr>
    </w:p>
    <w:p w:rsidR="00334E4C">
      <w:pPr>
        <w:jc w:val="center"/>
      </w:pPr>
      <w:r>
        <w:fldChar w:fldCharType="begin"/>
      </w:r>
      <w:r>
        <w:instrText xml:space="preserve"> LINK Excel.Sheet.12 "\\\\VANA-FILESERVER\\Work Users\\Сельский совет депутатов\\сессии\\2019 год\\Принятые решения 12 сессии\\сайт\\1168. О бюджете с.Ванавара 2020- 2022 годы\\Приложение № 7  бюджет Ванавара на 2020- 2022 гг проект.xlsx" "Лист1!R1C1:R480C8" \a \f 4 \h </w:instrText>
      </w:r>
      <w:r>
        <w:fldChar w:fldCharType="separate"/>
      </w:r>
    </w:p>
    <w:tbl>
      <w:tblPr>
        <w:tblW w:w="15538" w:type="dxa"/>
        <w:tblInd w:w="108" w:type="dxa"/>
        <w:tblLook w:val="04A0"/>
      </w:tblPr>
      <w:tblGrid>
        <w:gridCol w:w="709"/>
        <w:gridCol w:w="8789"/>
        <w:gridCol w:w="1240"/>
        <w:gridCol w:w="913"/>
        <w:gridCol w:w="960"/>
        <w:gridCol w:w="1007"/>
        <w:gridCol w:w="960"/>
        <w:gridCol w:w="960"/>
      </w:tblGrid>
      <w:tr w:rsidTr="00034FBF">
        <w:tblPrEx>
          <w:tblW w:w="15538" w:type="dxa"/>
          <w:tblInd w:w="108" w:type="dxa"/>
          <w:tblLook w:val="04A0"/>
        </w:tblPrEx>
        <w:trPr>
          <w:trHeight w:val="240"/>
        </w:trPr>
        <w:tc>
          <w:tcPr>
            <w:tcW w:w="709" w:type="dxa"/>
            <w:tcBorders>
              <w:top w:val="nil"/>
              <w:left w:val="nil"/>
              <w:bottom w:val="nil"/>
              <w:right w:val="nil"/>
            </w:tcBorders>
            <w:shd w:val="clear" w:color="auto" w:fill="auto"/>
            <w:noWrap/>
            <w:vAlign w:val="bottom"/>
            <w:hideMark/>
          </w:tcPr>
          <w:p w:rsidR="00334E4C" w:rsidRPr="00334E4C" w:rsidP="00334E4C">
            <w:pPr>
              <w:rPr>
                <w:color w:val="000000"/>
                <w:sz w:val="18"/>
                <w:szCs w:val="18"/>
              </w:rPr>
            </w:pPr>
          </w:p>
        </w:tc>
        <w:tc>
          <w:tcPr>
            <w:tcW w:w="8789" w:type="dxa"/>
            <w:tcBorders>
              <w:top w:val="nil"/>
              <w:left w:val="nil"/>
              <w:bottom w:val="nil"/>
              <w:right w:val="nil"/>
            </w:tcBorders>
            <w:shd w:val="clear" w:color="auto" w:fill="auto"/>
            <w:noWrap/>
            <w:vAlign w:val="bottom"/>
            <w:hideMark/>
          </w:tcPr>
          <w:p w:rsidR="00334E4C" w:rsidRPr="00334E4C" w:rsidP="00334E4C">
            <w:pPr>
              <w:rPr>
                <w:color w:val="000000"/>
                <w:sz w:val="18"/>
                <w:szCs w:val="18"/>
              </w:rPr>
            </w:pPr>
          </w:p>
        </w:tc>
        <w:tc>
          <w:tcPr>
            <w:tcW w:w="1240" w:type="dxa"/>
            <w:tcBorders>
              <w:top w:val="nil"/>
              <w:left w:val="nil"/>
              <w:bottom w:val="nil"/>
              <w:right w:val="nil"/>
            </w:tcBorders>
            <w:shd w:val="clear" w:color="auto" w:fill="auto"/>
            <w:noWrap/>
            <w:vAlign w:val="bottom"/>
            <w:hideMark/>
          </w:tcPr>
          <w:p w:rsidR="00334E4C" w:rsidRPr="00334E4C" w:rsidP="00334E4C">
            <w:pPr>
              <w:rPr>
                <w:sz w:val="18"/>
                <w:szCs w:val="18"/>
              </w:rPr>
            </w:pPr>
          </w:p>
        </w:tc>
        <w:tc>
          <w:tcPr>
            <w:tcW w:w="913" w:type="dxa"/>
            <w:tcBorders>
              <w:top w:val="nil"/>
              <w:left w:val="nil"/>
              <w:bottom w:val="nil"/>
              <w:right w:val="nil"/>
            </w:tcBorders>
            <w:shd w:val="clear" w:color="auto" w:fill="auto"/>
            <w:noWrap/>
            <w:vAlign w:val="bottom"/>
            <w:hideMark/>
          </w:tcPr>
          <w:p w:rsidR="00334E4C" w:rsidRPr="00334E4C" w:rsidP="00334E4C">
            <w:pPr>
              <w:jc w:val="right"/>
              <w:rPr>
                <w:sz w:val="18"/>
                <w:szCs w:val="18"/>
              </w:rPr>
            </w:pPr>
          </w:p>
        </w:tc>
        <w:tc>
          <w:tcPr>
            <w:tcW w:w="960" w:type="dxa"/>
            <w:tcBorders>
              <w:top w:val="nil"/>
              <w:left w:val="nil"/>
              <w:bottom w:val="nil"/>
              <w:right w:val="nil"/>
            </w:tcBorders>
            <w:shd w:val="clear" w:color="auto" w:fill="auto"/>
            <w:noWrap/>
            <w:vAlign w:val="bottom"/>
            <w:hideMark/>
          </w:tcPr>
          <w:p w:rsidR="00334E4C" w:rsidRPr="00334E4C" w:rsidP="00334E4C">
            <w:pPr>
              <w:jc w:val="right"/>
              <w:rPr>
                <w:sz w:val="18"/>
                <w:szCs w:val="18"/>
              </w:rPr>
            </w:pPr>
          </w:p>
        </w:tc>
        <w:tc>
          <w:tcPr>
            <w:tcW w:w="2927" w:type="dxa"/>
            <w:gridSpan w:val="3"/>
            <w:tcBorders>
              <w:top w:val="nil"/>
              <w:left w:val="nil"/>
              <w:bottom w:val="nil"/>
              <w:right w:val="nil"/>
            </w:tcBorders>
            <w:shd w:val="clear" w:color="auto" w:fill="auto"/>
            <w:noWrap/>
            <w:vAlign w:val="bottom"/>
            <w:hideMark/>
          </w:tcPr>
          <w:p w:rsidR="00334E4C" w:rsidRPr="00334E4C" w:rsidP="00334E4C">
            <w:pPr>
              <w:jc w:val="right"/>
              <w:rPr>
                <w:sz w:val="18"/>
                <w:szCs w:val="18"/>
              </w:rPr>
            </w:pPr>
            <w:r w:rsidRPr="00334E4C">
              <w:rPr>
                <w:sz w:val="18"/>
                <w:szCs w:val="18"/>
              </w:rPr>
              <w:t>Приложение № 7</w:t>
            </w:r>
          </w:p>
        </w:tc>
      </w:tr>
      <w:tr w:rsidTr="00034FBF">
        <w:tblPrEx>
          <w:tblW w:w="15538" w:type="dxa"/>
          <w:tblInd w:w="108" w:type="dxa"/>
          <w:tblLook w:val="04A0"/>
        </w:tblPrEx>
        <w:trPr>
          <w:trHeight w:val="240"/>
        </w:trPr>
        <w:tc>
          <w:tcPr>
            <w:tcW w:w="709" w:type="dxa"/>
            <w:tcBorders>
              <w:top w:val="nil"/>
              <w:left w:val="nil"/>
              <w:bottom w:val="nil"/>
              <w:right w:val="nil"/>
            </w:tcBorders>
            <w:shd w:val="clear" w:color="auto" w:fill="auto"/>
            <w:noWrap/>
            <w:vAlign w:val="bottom"/>
            <w:hideMark/>
          </w:tcPr>
          <w:p w:rsidR="00334E4C" w:rsidRPr="00334E4C" w:rsidP="00334E4C">
            <w:pPr>
              <w:rPr>
                <w:color w:val="000000"/>
                <w:sz w:val="18"/>
                <w:szCs w:val="18"/>
              </w:rPr>
            </w:pPr>
          </w:p>
        </w:tc>
        <w:tc>
          <w:tcPr>
            <w:tcW w:w="8789" w:type="dxa"/>
            <w:tcBorders>
              <w:top w:val="nil"/>
              <w:left w:val="nil"/>
              <w:bottom w:val="nil"/>
              <w:right w:val="nil"/>
            </w:tcBorders>
            <w:shd w:val="clear" w:color="auto" w:fill="auto"/>
            <w:noWrap/>
            <w:vAlign w:val="bottom"/>
            <w:hideMark/>
          </w:tcPr>
          <w:p w:rsidR="00334E4C" w:rsidRPr="00334E4C" w:rsidP="00334E4C">
            <w:pPr>
              <w:rPr>
                <w:color w:val="000000"/>
                <w:sz w:val="18"/>
                <w:szCs w:val="18"/>
              </w:rPr>
            </w:pPr>
          </w:p>
        </w:tc>
        <w:tc>
          <w:tcPr>
            <w:tcW w:w="1240" w:type="dxa"/>
            <w:tcBorders>
              <w:top w:val="nil"/>
              <w:left w:val="nil"/>
              <w:bottom w:val="nil"/>
              <w:right w:val="nil"/>
            </w:tcBorders>
            <w:shd w:val="clear" w:color="auto" w:fill="auto"/>
            <w:noWrap/>
            <w:vAlign w:val="bottom"/>
            <w:hideMark/>
          </w:tcPr>
          <w:p w:rsidR="00334E4C" w:rsidRPr="00334E4C" w:rsidP="00334E4C">
            <w:pPr>
              <w:rPr>
                <w:sz w:val="18"/>
                <w:szCs w:val="18"/>
              </w:rPr>
            </w:pPr>
          </w:p>
        </w:tc>
        <w:tc>
          <w:tcPr>
            <w:tcW w:w="4800" w:type="dxa"/>
            <w:gridSpan w:val="5"/>
            <w:tcBorders>
              <w:top w:val="nil"/>
              <w:left w:val="nil"/>
              <w:bottom w:val="nil"/>
              <w:right w:val="nil"/>
            </w:tcBorders>
            <w:shd w:val="clear" w:color="auto" w:fill="auto"/>
            <w:noWrap/>
            <w:vAlign w:val="bottom"/>
            <w:hideMark/>
          </w:tcPr>
          <w:p w:rsidR="00334E4C" w:rsidRPr="00334E4C" w:rsidP="00334E4C">
            <w:pPr>
              <w:jc w:val="right"/>
              <w:rPr>
                <w:sz w:val="18"/>
                <w:szCs w:val="18"/>
              </w:rPr>
            </w:pPr>
            <w:r w:rsidRPr="00334E4C">
              <w:rPr>
                <w:sz w:val="18"/>
                <w:szCs w:val="18"/>
              </w:rPr>
              <w:t xml:space="preserve">к Решению Ванаварского </w:t>
            </w:r>
            <w:r w:rsidRPr="00334E4C">
              <w:rPr>
                <w:sz w:val="18"/>
                <w:szCs w:val="18"/>
              </w:rPr>
              <w:t>сельского</w:t>
            </w:r>
            <w:r w:rsidRPr="00334E4C">
              <w:rPr>
                <w:sz w:val="18"/>
                <w:szCs w:val="18"/>
              </w:rPr>
              <w:t xml:space="preserve"> Совета</w:t>
            </w:r>
          </w:p>
        </w:tc>
      </w:tr>
      <w:tr w:rsidTr="00034FBF">
        <w:tblPrEx>
          <w:tblW w:w="15538" w:type="dxa"/>
          <w:tblInd w:w="108" w:type="dxa"/>
          <w:tblLook w:val="04A0"/>
        </w:tblPrEx>
        <w:trPr>
          <w:trHeight w:val="289"/>
        </w:trPr>
        <w:tc>
          <w:tcPr>
            <w:tcW w:w="709" w:type="dxa"/>
            <w:tcBorders>
              <w:top w:val="nil"/>
              <w:left w:val="nil"/>
              <w:bottom w:val="nil"/>
              <w:right w:val="nil"/>
            </w:tcBorders>
            <w:shd w:val="clear" w:color="auto" w:fill="auto"/>
            <w:noWrap/>
            <w:vAlign w:val="bottom"/>
            <w:hideMark/>
          </w:tcPr>
          <w:p w:rsidR="00334E4C" w:rsidRPr="00334E4C" w:rsidP="00334E4C">
            <w:pPr>
              <w:rPr>
                <w:color w:val="000000"/>
                <w:sz w:val="18"/>
                <w:szCs w:val="18"/>
              </w:rPr>
            </w:pPr>
          </w:p>
        </w:tc>
        <w:tc>
          <w:tcPr>
            <w:tcW w:w="14829" w:type="dxa"/>
            <w:gridSpan w:val="7"/>
            <w:tcBorders>
              <w:top w:val="nil"/>
              <w:left w:val="nil"/>
              <w:bottom w:val="nil"/>
              <w:right w:val="nil"/>
            </w:tcBorders>
            <w:shd w:val="clear" w:color="auto" w:fill="auto"/>
            <w:noWrap/>
            <w:vAlign w:val="bottom"/>
            <w:hideMark/>
          </w:tcPr>
          <w:p w:rsidR="00334E4C" w:rsidRPr="00334E4C" w:rsidP="00334E4C">
            <w:pPr>
              <w:jc w:val="right"/>
              <w:rPr>
                <w:sz w:val="18"/>
                <w:szCs w:val="18"/>
              </w:rPr>
            </w:pPr>
            <w:r w:rsidRPr="00334E4C">
              <w:rPr>
                <w:sz w:val="18"/>
                <w:szCs w:val="18"/>
              </w:rPr>
              <w:t>депутатов  от 19.12.2019г. № 1168 "О бюджете сельского поселения с. Ванавара</w:t>
            </w:r>
          </w:p>
        </w:tc>
      </w:tr>
      <w:tr w:rsidTr="00034FBF">
        <w:tblPrEx>
          <w:tblW w:w="15538" w:type="dxa"/>
          <w:tblInd w:w="108" w:type="dxa"/>
          <w:tblLook w:val="04A0"/>
        </w:tblPrEx>
        <w:trPr>
          <w:trHeight w:val="240"/>
        </w:trPr>
        <w:tc>
          <w:tcPr>
            <w:tcW w:w="709" w:type="dxa"/>
            <w:tcBorders>
              <w:top w:val="nil"/>
              <w:left w:val="nil"/>
              <w:bottom w:val="nil"/>
              <w:right w:val="nil"/>
            </w:tcBorders>
            <w:shd w:val="clear" w:color="auto" w:fill="auto"/>
            <w:noWrap/>
            <w:vAlign w:val="bottom"/>
            <w:hideMark/>
          </w:tcPr>
          <w:p w:rsidR="00334E4C" w:rsidRPr="00334E4C" w:rsidP="00334E4C">
            <w:pPr>
              <w:rPr>
                <w:color w:val="000000"/>
                <w:sz w:val="18"/>
                <w:szCs w:val="18"/>
              </w:rPr>
            </w:pPr>
          </w:p>
        </w:tc>
        <w:tc>
          <w:tcPr>
            <w:tcW w:w="8789" w:type="dxa"/>
            <w:tcBorders>
              <w:top w:val="nil"/>
              <w:left w:val="nil"/>
              <w:bottom w:val="nil"/>
              <w:right w:val="nil"/>
            </w:tcBorders>
            <w:shd w:val="clear" w:color="auto" w:fill="auto"/>
            <w:noWrap/>
            <w:vAlign w:val="bottom"/>
            <w:hideMark/>
          </w:tcPr>
          <w:p w:rsidR="00334E4C" w:rsidRPr="00334E4C" w:rsidP="00334E4C">
            <w:pPr>
              <w:rPr>
                <w:color w:val="000000"/>
                <w:sz w:val="18"/>
                <w:szCs w:val="18"/>
              </w:rPr>
            </w:pPr>
          </w:p>
        </w:tc>
        <w:tc>
          <w:tcPr>
            <w:tcW w:w="1240" w:type="dxa"/>
            <w:tcBorders>
              <w:top w:val="nil"/>
              <w:left w:val="nil"/>
              <w:bottom w:val="nil"/>
              <w:right w:val="nil"/>
            </w:tcBorders>
            <w:shd w:val="clear" w:color="auto" w:fill="auto"/>
            <w:noWrap/>
            <w:vAlign w:val="bottom"/>
            <w:hideMark/>
          </w:tcPr>
          <w:p w:rsidR="00334E4C" w:rsidRPr="00334E4C" w:rsidP="00334E4C">
            <w:pPr>
              <w:rPr>
                <w:sz w:val="18"/>
                <w:szCs w:val="18"/>
              </w:rPr>
            </w:pPr>
          </w:p>
        </w:tc>
        <w:tc>
          <w:tcPr>
            <w:tcW w:w="4800" w:type="dxa"/>
            <w:gridSpan w:val="5"/>
            <w:tcBorders>
              <w:top w:val="nil"/>
              <w:left w:val="nil"/>
              <w:bottom w:val="nil"/>
              <w:right w:val="nil"/>
            </w:tcBorders>
            <w:shd w:val="clear" w:color="auto" w:fill="auto"/>
            <w:noWrap/>
            <w:vAlign w:val="bottom"/>
            <w:hideMark/>
          </w:tcPr>
          <w:p w:rsidR="00334E4C" w:rsidRPr="00334E4C" w:rsidP="00334E4C">
            <w:pPr>
              <w:jc w:val="right"/>
              <w:rPr>
                <w:sz w:val="18"/>
                <w:szCs w:val="18"/>
              </w:rPr>
            </w:pPr>
            <w:r w:rsidRPr="00334E4C">
              <w:rPr>
                <w:sz w:val="18"/>
                <w:szCs w:val="18"/>
              </w:rPr>
              <w:t>на 2020 год и плановый период 2021-2022 годов"</w:t>
            </w:r>
          </w:p>
        </w:tc>
      </w:tr>
      <w:tr w:rsidTr="00034FBF">
        <w:tblPrEx>
          <w:tblW w:w="15538" w:type="dxa"/>
          <w:tblInd w:w="108" w:type="dxa"/>
          <w:tblLook w:val="04A0"/>
        </w:tblPrEx>
        <w:trPr>
          <w:trHeight w:val="240"/>
        </w:trPr>
        <w:tc>
          <w:tcPr>
            <w:tcW w:w="709" w:type="dxa"/>
            <w:tcBorders>
              <w:top w:val="nil"/>
              <w:left w:val="nil"/>
              <w:bottom w:val="nil"/>
              <w:right w:val="nil"/>
            </w:tcBorders>
            <w:shd w:val="clear" w:color="auto" w:fill="auto"/>
            <w:noWrap/>
            <w:vAlign w:val="bottom"/>
            <w:hideMark/>
          </w:tcPr>
          <w:p w:rsidR="00334E4C" w:rsidRPr="00334E4C" w:rsidP="00334E4C">
            <w:pPr>
              <w:rPr>
                <w:color w:val="000000"/>
                <w:sz w:val="18"/>
                <w:szCs w:val="18"/>
              </w:rPr>
            </w:pPr>
          </w:p>
        </w:tc>
        <w:tc>
          <w:tcPr>
            <w:tcW w:w="8789" w:type="dxa"/>
            <w:tcBorders>
              <w:top w:val="nil"/>
              <w:left w:val="nil"/>
              <w:bottom w:val="nil"/>
              <w:right w:val="nil"/>
            </w:tcBorders>
            <w:shd w:val="clear" w:color="auto" w:fill="auto"/>
            <w:noWrap/>
            <w:vAlign w:val="bottom"/>
            <w:hideMark/>
          </w:tcPr>
          <w:p w:rsidR="00334E4C" w:rsidRPr="00334E4C" w:rsidP="00334E4C">
            <w:pPr>
              <w:rPr>
                <w:color w:val="000000"/>
                <w:sz w:val="18"/>
                <w:szCs w:val="18"/>
              </w:rPr>
            </w:pPr>
          </w:p>
        </w:tc>
        <w:tc>
          <w:tcPr>
            <w:tcW w:w="1240" w:type="dxa"/>
            <w:tcBorders>
              <w:top w:val="nil"/>
              <w:left w:val="nil"/>
              <w:bottom w:val="nil"/>
              <w:right w:val="nil"/>
            </w:tcBorders>
            <w:shd w:val="clear" w:color="auto" w:fill="auto"/>
            <w:noWrap/>
            <w:vAlign w:val="bottom"/>
            <w:hideMark/>
          </w:tcPr>
          <w:p w:rsidR="00334E4C" w:rsidRPr="00334E4C" w:rsidP="00334E4C">
            <w:pPr>
              <w:rPr>
                <w:sz w:val="18"/>
                <w:szCs w:val="18"/>
              </w:rPr>
            </w:pPr>
          </w:p>
        </w:tc>
        <w:tc>
          <w:tcPr>
            <w:tcW w:w="4800" w:type="dxa"/>
            <w:gridSpan w:val="5"/>
            <w:tcBorders>
              <w:top w:val="nil"/>
              <w:left w:val="nil"/>
              <w:bottom w:val="nil"/>
              <w:right w:val="nil"/>
            </w:tcBorders>
            <w:shd w:val="clear" w:color="auto" w:fill="auto"/>
            <w:noWrap/>
            <w:vAlign w:val="bottom"/>
            <w:hideMark/>
          </w:tcPr>
          <w:p w:rsidR="00334E4C" w:rsidRPr="00334E4C" w:rsidP="00334E4C">
            <w:pPr>
              <w:jc w:val="right"/>
              <w:rPr>
                <w:sz w:val="18"/>
                <w:szCs w:val="18"/>
              </w:rPr>
            </w:pPr>
          </w:p>
        </w:tc>
      </w:tr>
      <w:tr w:rsidTr="00034FBF">
        <w:tblPrEx>
          <w:tblW w:w="15538" w:type="dxa"/>
          <w:tblInd w:w="108" w:type="dxa"/>
          <w:tblLook w:val="04A0"/>
        </w:tblPrEx>
        <w:trPr>
          <w:trHeight w:val="1110"/>
        </w:trPr>
        <w:tc>
          <w:tcPr>
            <w:tcW w:w="15538" w:type="dxa"/>
            <w:gridSpan w:val="8"/>
            <w:tcBorders>
              <w:top w:val="nil"/>
              <w:left w:val="nil"/>
              <w:bottom w:val="nil"/>
              <w:right w:val="nil"/>
            </w:tcBorders>
            <w:shd w:val="clear" w:color="auto" w:fill="auto"/>
            <w:vAlign w:val="center"/>
            <w:hideMark/>
          </w:tcPr>
          <w:p w:rsidR="00334E4C" w:rsidRPr="00334E4C" w:rsidP="00334E4C">
            <w:pPr>
              <w:jc w:val="center"/>
              <w:rPr>
                <w:b/>
                <w:bCs/>
                <w:sz w:val="18"/>
                <w:szCs w:val="18"/>
              </w:rPr>
            </w:pPr>
            <w:r w:rsidRPr="00334E4C">
              <w:rPr>
                <w:b/>
                <w:bCs/>
                <w:sz w:val="18"/>
                <w:szCs w:val="18"/>
              </w:rPr>
              <w:t xml:space="preserve">Распределение бюджетных ассигнований по  целевым статьям (муниципальным программам сельского поселения с. Ванавара и непрограммным направлениям деятельности), группам и подгруппам видов расходов, </w:t>
            </w:r>
            <w:r w:rsidRPr="00334E4C">
              <w:rPr>
                <w:b/>
                <w:bCs/>
                <w:sz w:val="18"/>
                <w:szCs w:val="18"/>
              </w:rPr>
              <w:t>разделам</w:t>
            </w:r>
            <w:r w:rsidRPr="00334E4C">
              <w:rPr>
                <w:b/>
                <w:bCs/>
                <w:sz w:val="18"/>
                <w:szCs w:val="18"/>
              </w:rPr>
              <w:t>,п</w:t>
            </w:r>
            <w:r w:rsidRPr="00334E4C">
              <w:rPr>
                <w:b/>
                <w:bCs/>
                <w:sz w:val="18"/>
                <w:szCs w:val="18"/>
              </w:rPr>
              <w:t>одразделам</w:t>
            </w:r>
            <w:r w:rsidRPr="00334E4C">
              <w:rPr>
                <w:b/>
                <w:bCs/>
                <w:sz w:val="18"/>
                <w:szCs w:val="18"/>
              </w:rPr>
              <w:t xml:space="preserve"> классификации расходов местного бюджета на 2020 год и плановый                            период   2021-2022 годов</w:t>
            </w:r>
          </w:p>
        </w:tc>
      </w:tr>
      <w:tr w:rsidTr="00034FBF">
        <w:tblPrEx>
          <w:tblW w:w="15538" w:type="dxa"/>
          <w:tblInd w:w="108" w:type="dxa"/>
          <w:tblLook w:val="04A0"/>
        </w:tblPrEx>
        <w:trPr>
          <w:trHeight w:val="240"/>
        </w:trPr>
        <w:tc>
          <w:tcPr>
            <w:tcW w:w="709" w:type="dxa"/>
            <w:tcBorders>
              <w:top w:val="nil"/>
              <w:left w:val="nil"/>
              <w:bottom w:val="nil"/>
              <w:right w:val="nil"/>
            </w:tcBorders>
            <w:shd w:val="clear" w:color="auto" w:fill="auto"/>
            <w:noWrap/>
            <w:vAlign w:val="bottom"/>
            <w:hideMark/>
          </w:tcPr>
          <w:p w:rsidR="00334E4C" w:rsidRPr="00334E4C" w:rsidP="00334E4C">
            <w:pPr>
              <w:rPr>
                <w:color w:val="000000"/>
                <w:sz w:val="18"/>
                <w:szCs w:val="18"/>
              </w:rPr>
            </w:pPr>
          </w:p>
        </w:tc>
        <w:tc>
          <w:tcPr>
            <w:tcW w:w="8789" w:type="dxa"/>
            <w:tcBorders>
              <w:top w:val="nil"/>
              <w:left w:val="nil"/>
              <w:bottom w:val="nil"/>
              <w:right w:val="nil"/>
            </w:tcBorders>
            <w:shd w:val="clear" w:color="auto" w:fill="auto"/>
            <w:noWrap/>
            <w:vAlign w:val="bottom"/>
            <w:hideMark/>
          </w:tcPr>
          <w:p w:rsidR="00334E4C" w:rsidRPr="00334E4C" w:rsidP="00334E4C">
            <w:pPr>
              <w:rPr>
                <w:color w:val="000000"/>
                <w:sz w:val="18"/>
                <w:szCs w:val="18"/>
              </w:rPr>
            </w:pPr>
          </w:p>
        </w:tc>
        <w:tc>
          <w:tcPr>
            <w:tcW w:w="1240" w:type="dxa"/>
            <w:tcBorders>
              <w:top w:val="nil"/>
              <w:left w:val="nil"/>
              <w:bottom w:val="nil"/>
              <w:right w:val="nil"/>
            </w:tcBorders>
            <w:shd w:val="clear" w:color="auto" w:fill="auto"/>
            <w:noWrap/>
            <w:vAlign w:val="bottom"/>
            <w:hideMark/>
          </w:tcPr>
          <w:p w:rsidR="00334E4C" w:rsidRPr="00334E4C" w:rsidP="00334E4C">
            <w:pPr>
              <w:rPr>
                <w:sz w:val="18"/>
                <w:szCs w:val="18"/>
              </w:rPr>
            </w:pPr>
          </w:p>
        </w:tc>
        <w:tc>
          <w:tcPr>
            <w:tcW w:w="913" w:type="dxa"/>
            <w:tcBorders>
              <w:top w:val="nil"/>
              <w:left w:val="nil"/>
              <w:bottom w:val="nil"/>
              <w:right w:val="nil"/>
            </w:tcBorders>
            <w:shd w:val="clear" w:color="auto" w:fill="auto"/>
            <w:noWrap/>
            <w:vAlign w:val="bottom"/>
            <w:hideMark/>
          </w:tcPr>
          <w:p w:rsidR="00334E4C" w:rsidRPr="00334E4C" w:rsidP="00334E4C">
            <w:pPr>
              <w:jc w:val="center"/>
              <w:rPr>
                <w:sz w:val="18"/>
                <w:szCs w:val="18"/>
              </w:rPr>
            </w:pPr>
          </w:p>
        </w:tc>
        <w:tc>
          <w:tcPr>
            <w:tcW w:w="960" w:type="dxa"/>
            <w:tcBorders>
              <w:top w:val="nil"/>
              <w:left w:val="nil"/>
              <w:bottom w:val="nil"/>
              <w:right w:val="nil"/>
            </w:tcBorders>
            <w:shd w:val="clear" w:color="auto" w:fill="auto"/>
            <w:noWrap/>
            <w:vAlign w:val="bottom"/>
            <w:hideMark/>
          </w:tcPr>
          <w:p w:rsidR="00334E4C" w:rsidRPr="00334E4C" w:rsidP="00334E4C">
            <w:pPr>
              <w:jc w:val="center"/>
              <w:rPr>
                <w:sz w:val="18"/>
                <w:szCs w:val="18"/>
              </w:rPr>
            </w:pPr>
          </w:p>
        </w:tc>
        <w:tc>
          <w:tcPr>
            <w:tcW w:w="1007" w:type="dxa"/>
            <w:tcBorders>
              <w:top w:val="nil"/>
              <w:left w:val="nil"/>
              <w:bottom w:val="nil"/>
              <w:right w:val="nil"/>
            </w:tcBorders>
            <w:shd w:val="clear" w:color="auto" w:fill="auto"/>
            <w:noWrap/>
            <w:vAlign w:val="bottom"/>
            <w:hideMark/>
          </w:tcPr>
          <w:p w:rsidR="00334E4C" w:rsidRPr="00334E4C" w:rsidP="00334E4C">
            <w:pPr>
              <w:jc w:val="center"/>
              <w:rPr>
                <w:sz w:val="18"/>
                <w:szCs w:val="18"/>
              </w:rPr>
            </w:pPr>
          </w:p>
        </w:tc>
        <w:tc>
          <w:tcPr>
            <w:tcW w:w="960" w:type="dxa"/>
            <w:tcBorders>
              <w:top w:val="nil"/>
              <w:left w:val="nil"/>
              <w:bottom w:val="nil"/>
              <w:right w:val="nil"/>
            </w:tcBorders>
            <w:shd w:val="clear" w:color="auto" w:fill="auto"/>
            <w:noWrap/>
            <w:vAlign w:val="bottom"/>
            <w:hideMark/>
          </w:tcPr>
          <w:p w:rsidR="00334E4C" w:rsidRPr="00334E4C" w:rsidP="00334E4C">
            <w:pPr>
              <w:jc w:val="center"/>
              <w:rPr>
                <w:sz w:val="18"/>
                <w:szCs w:val="18"/>
              </w:rPr>
            </w:pPr>
          </w:p>
        </w:tc>
        <w:tc>
          <w:tcPr>
            <w:tcW w:w="960" w:type="dxa"/>
            <w:tcBorders>
              <w:top w:val="nil"/>
              <w:left w:val="nil"/>
              <w:bottom w:val="nil"/>
              <w:right w:val="nil"/>
            </w:tcBorders>
            <w:shd w:val="clear" w:color="auto" w:fill="auto"/>
            <w:noWrap/>
            <w:vAlign w:val="bottom"/>
            <w:hideMark/>
          </w:tcPr>
          <w:p w:rsidR="00334E4C" w:rsidRPr="00334E4C" w:rsidP="00334E4C">
            <w:pPr>
              <w:jc w:val="center"/>
              <w:rPr>
                <w:sz w:val="18"/>
                <w:szCs w:val="18"/>
              </w:rPr>
            </w:pPr>
            <w:r w:rsidRPr="00334E4C">
              <w:rPr>
                <w:sz w:val="18"/>
                <w:szCs w:val="18"/>
              </w:rPr>
              <w:t>тыс</w:t>
            </w:r>
            <w:r w:rsidRPr="00334E4C">
              <w:rPr>
                <w:sz w:val="18"/>
                <w:szCs w:val="18"/>
              </w:rPr>
              <w:t>.р</w:t>
            </w:r>
            <w:r w:rsidRPr="00334E4C">
              <w:rPr>
                <w:sz w:val="18"/>
                <w:szCs w:val="18"/>
              </w:rPr>
              <w:t>уб</w:t>
            </w:r>
            <w:r w:rsidRPr="00334E4C">
              <w:rPr>
                <w:sz w:val="18"/>
                <w:szCs w:val="18"/>
              </w:rPr>
              <w:t>.</w:t>
            </w:r>
          </w:p>
        </w:tc>
      </w:tr>
      <w:tr w:rsidTr="00034FBF">
        <w:tblPrEx>
          <w:tblW w:w="15538" w:type="dxa"/>
          <w:tblInd w:w="108" w:type="dxa"/>
          <w:tblLook w:val="04A0"/>
        </w:tblPrEx>
        <w:trPr>
          <w:trHeight w:val="6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4E4C" w:rsidRPr="00334E4C" w:rsidP="00334E4C">
            <w:pPr>
              <w:jc w:val="center"/>
              <w:rPr>
                <w:b/>
                <w:bCs/>
                <w:color w:val="000000"/>
                <w:sz w:val="18"/>
                <w:szCs w:val="18"/>
              </w:rPr>
            </w:pPr>
            <w:r w:rsidRPr="00334E4C">
              <w:rPr>
                <w:b/>
                <w:bCs/>
                <w:color w:val="000000"/>
                <w:sz w:val="18"/>
                <w:szCs w:val="18"/>
              </w:rPr>
              <w:t>№ строк</w:t>
            </w:r>
          </w:p>
        </w:tc>
        <w:tc>
          <w:tcPr>
            <w:tcW w:w="8789" w:type="dxa"/>
            <w:tcBorders>
              <w:top w:val="single" w:sz="4" w:space="0" w:color="auto"/>
              <w:left w:val="nil"/>
              <w:bottom w:val="single" w:sz="4" w:space="0" w:color="auto"/>
              <w:right w:val="single" w:sz="4" w:space="0" w:color="auto"/>
            </w:tcBorders>
            <w:shd w:val="clear" w:color="auto" w:fill="auto"/>
            <w:noWrap/>
            <w:vAlign w:val="bottom"/>
            <w:hideMark/>
          </w:tcPr>
          <w:p w:rsidR="00334E4C" w:rsidRPr="00334E4C" w:rsidP="00334E4C">
            <w:pPr>
              <w:jc w:val="center"/>
              <w:rPr>
                <w:b/>
                <w:bCs/>
                <w:color w:val="000000"/>
                <w:sz w:val="18"/>
                <w:szCs w:val="18"/>
              </w:rPr>
            </w:pPr>
            <w:r w:rsidRPr="00334E4C">
              <w:rPr>
                <w:b/>
                <w:bCs/>
                <w:color w:val="000000"/>
                <w:sz w:val="18"/>
                <w:szCs w:val="18"/>
              </w:rPr>
              <w:t>Наименование бюджетной классификации</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334E4C" w:rsidRPr="00334E4C" w:rsidP="00334E4C">
            <w:pPr>
              <w:jc w:val="center"/>
              <w:rPr>
                <w:b/>
                <w:bCs/>
                <w:sz w:val="18"/>
                <w:szCs w:val="18"/>
              </w:rPr>
            </w:pPr>
            <w:r w:rsidRPr="00334E4C">
              <w:rPr>
                <w:b/>
                <w:bCs/>
                <w:sz w:val="18"/>
                <w:szCs w:val="18"/>
              </w:rPr>
              <w:t>Целевая статья</w:t>
            </w:r>
          </w:p>
        </w:tc>
        <w:tc>
          <w:tcPr>
            <w:tcW w:w="913" w:type="dxa"/>
            <w:tcBorders>
              <w:top w:val="single" w:sz="4" w:space="0" w:color="auto"/>
              <w:left w:val="nil"/>
              <w:bottom w:val="single" w:sz="4" w:space="0" w:color="auto"/>
              <w:right w:val="single" w:sz="4" w:space="0" w:color="auto"/>
            </w:tcBorders>
            <w:shd w:val="clear" w:color="auto" w:fill="auto"/>
            <w:noWrap/>
            <w:vAlign w:val="bottom"/>
            <w:hideMark/>
          </w:tcPr>
          <w:p w:rsidR="00334E4C" w:rsidRPr="00334E4C" w:rsidP="00334E4C">
            <w:pPr>
              <w:jc w:val="center"/>
              <w:rPr>
                <w:sz w:val="18"/>
                <w:szCs w:val="18"/>
              </w:rPr>
            </w:pPr>
            <w:r w:rsidRPr="00334E4C">
              <w:rPr>
                <w:sz w:val="18"/>
                <w:szCs w:val="18"/>
              </w:rPr>
              <w:t>Вид расходов</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34E4C" w:rsidRPr="00334E4C" w:rsidP="00334E4C">
            <w:pPr>
              <w:jc w:val="center"/>
              <w:rPr>
                <w:sz w:val="18"/>
                <w:szCs w:val="18"/>
              </w:rPr>
            </w:pPr>
            <w:r w:rsidRPr="00334E4C">
              <w:rPr>
                <w:sz w:val="18"/>
                <w:szCs w:val="18"/>
              </w:rPr>
              <w:t xml:space="preserve">Раздел, </w:t>
            </w:r>
            <w:r w:rsidRPr="00334E4C">
              <w:rPr>
                <w:sz w:val="18"/>
                <w:szCs w:val="18"/>
              </w:rPr>
              <w:t>подрздел</w:t>
            </w:r>
          </w:p>
        </w:tc>
        <w:tc>
          <w:tcPr>
            <w:tcW w:w="1007" w:type="dxa"/>
            <w:tcBorders>
              <w:top w:val="single" w:sz="4" w:space="0" w:color="auto"/>
              <w:left w:val="nil"/>
              <w:bottom w:val="single" w:sz="4" w:space="0" w:color="auto"/>
              <w:right w:val="single" w:sz="4" w:space="0" w:color="auto"/>
            </w:tcBorders>
            <w:shd w:val="clear" w:color="auto" w:fill="auto"/>
            <w:noWrap/>
            <w:vAlign w:val="bottom"/>
            <w:hideMark/>
          </w:tcPr>
          <w:p w:rsidR="00334E4C" w:rsidRPr="00334E4C" w:rsidP="00334E4C">
            <w:pPr>
              <w:jc w:val="center"/>
              <w:rPr>
                <w:sz w:val="18"/>
                <w:szCs w:val="18"/>
              </w:rPr>
            </w:pPr>
            <w:r w:rsidRPr="00334E4C">
              <w:rPr>
                <w:sz w:val="18"/>
                <w:szCs w:val="18"/>
              </w:rPr>
              <w:t>сумма на 2020 год</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34E4C" w:rsidRPr="00334E4C" w:rsidP="00334E4C">
            <w:pPr>
              <w:jc w:val="center"/>
              <w:rPr>
                <w:sz w:val="18"/>
                <w:szCs w:val="18"/>
              </w:rPr>
            </w:pPr>
            <w:r w:rsidRPr="00334E4C">
              <w:rPr>
                <w:sz w:val="18"/>
                <w:szCs w:val="18"/>
              </w:rPr>
              <w:t xml:space="preserve">сумма на 2021 год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34E4C" w:rsidRPr="00334E4C" w:rsidP="00334E4C">
            <w:pPr>
              <w:jc w:val="center"/>
              <w:rPr>
                <w:sz w:val="18"/>
                <w:szCs w:val="18"/>
              </w:rPr>
            </w:pPr>
            <w:r w:rsidRPr="00334E4C">
              <w:rPr>
                <w:sz w:val="18"/>
                <w:szCs w:val="18"/>
              </w:rPr>
              <w:t>сумма на 2022 год</w:t>
            </w:r>
          </w:p>
        </w:tc>
      </w:tr>
      <w:tr w:rsidTr="00034FBF">
        <w:tblPrEx>
          <w:tblW w:w="15538" w:type="dxa"/>
          <w:tblInd w:w="108" w:type="dxa"/>
          <w:tblLook w:val="04A0"/>
        </w:tblPrEx>
        <w:trPr>
          <w:trHeight w:val="28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34E4C" w:rsidRPr="00334E4C" w:rsidP="00334E4C">
            <w:pPr>
              <w:jc w:val="center"/>
              <w:rPr>
                <w:b/>
                <w:bCs/>
                <w:color w:val="000000"/>
                <w:sz w:val="18"/>
                <w:szCs w:val="18"/>
              </w:rPr>
            </w:pPr>
            <w:r w:rsidRPr="00334E4C">
              <w:rPr>
                <w:b/>
                <w:bCs/>
                <w:color w:val="000000"/>
                <w:sz w:val="18"/>
                <w:szCs w:val="18"/>
              </w:rPr>
              <w:t>1</w:t>
            </w:r>
          </w:p>
        </w:tc>
        <w:tc>
          <w:tcPr>
            <w:tcW w:w="8789" w:type="dxa"/>
            <w:tcBorders>
              <w:top w:val="nil"/>
              <w:left w:val="nil"/>
              <w:bottom w:val="single" w:sz="4" w:space="0" w:color="auto"/>
              <w:right w:val="single" w:sz="4" w:space="0" w:color="auto"/>
            </w:tcBorders>
            <w:shd w:val="clear" w:color="auto" w:fill="auto"/>
            <w:noWrap/>
            <w:vAlign w:val="bottom"/>
            <w:hideMark/>
          </w:tcPr>
          <w:p w:rsidR="00334E4C" w:rsidRPr="00334E4C" w:rsidP="00334E4C">
            <w:pPr>
              <w:jc w:val="center"/>
              <w:rPr>
                <w:b/>
                <w:bCs/>
                <w:color w:val="000000"/>
                <w:sz w:val="18"/>
                <w:szCs w:val="18"/>
              </w:rPr>
            </w:pPr>
            <w:r w:rsidRPr="00334E4C">
              <w:rPr>
                <w:b/>
                <w:bCs/>
                <w:color w:val="000000"/>
                <w:sz w:val="18"/>
                <w:szCs w:val="18"/>
              </w:rPr>
              <w:t>2</w:t>
            </w:r>
          </w:p>
        </w:tc>
        <w:tc>
          <w:tcPr>
            <w:tcW w:w="1240" w:type="dxa"/>
            <w:tcBorders>
              <w:top w:val="nil"/>
              <w:left w:val="nil"/>
              <w:bottom w:val="single" w:sz="4" w:space="0" w:color="auto"/>
              <w:right w:val="single" w:sz="4" w:space="0" w:color="auto"/>
            </w:tcBorders>
            <w:shd w:val="clear" w:color="auto" w:fill="auto"/>
            <w:noWrap/>
            <w:vAlign w:val="bottom"/>
            <w:hideMark/>
          </w:tcPr>
          <w:p w:rsidR="00334E4C" w:rsidRPr="00334E4C" w:rsidP="00334E4C">
            <w:pPr>
              <w:jc w:val="center"/>
              <w:rPr>
                <w:b/>
                <w:bCs/>
                <w:sz w:val="18"/>
                <w:szCs w:val="18"/>
              </w:rPr>
            </w:pPr>
            <w:r w:rsidRPr="00334E4C">
              <w:rPr>
                <w:b/>
                <w:bCs/>
                <w:sz w:val="18"/>
                <w:szCs w:val="18"/>
              </w:rPr>
              <w:t>3</w:t>
            </w:r>
          </w:p>
        </w:tc>
        <w:tc>
          <w:tcPr>
            <w:tcW w:w="913" w:type="dxa"/>
            <w:tcBorders>
              <w:top w:val="nil"/>
              <w:left w:val="nil"/>
              <w:bottom w:val="nil"/>
              <w:right w:val="nil"/>
            </w:tcBorders>
            <w:shd w:val="clear" w:color="auto" w:fill="auto"/>
            <w:noWrap/>
            <w:vAlign w:val="bottom"/>
            <w:hideMark/>
          </w:tcPr>
          <w:p w:rsidR="00334E4C" w:rsidRPr="00334E4C" w:rsidP="00334E4C">
            <w:pPr>
              <w:jc w:val="center"/>
              <w:rPr>
                <w:sz w:val="18"/>
                <w:szCs w:val="18"/>
              </w:rPr>
            </w:pPr>
            <w:r w:rsidRPr="00334E4C">
              <w:rPr>
                <w:sz w:val="18"/>
                <w:szCs w:val="18"/>
              </w:rPr>
              <w:t>4</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34E4C" w:rsidRPr="00334E4C" w:rsidP="00334E4C">
            <w:pPr>
              <w:jc w:val="center"/>
              <w:rPr>
                <w:sz w:val="18"/>
                <w:szCs w:val="18"/>
              </w:rPr>
            </w:pPr>
            <w:r w:rsidRPr="00334E4C">
              <w:rPr>
                <w:sz w:val="18"/>
                <w:szCs w:val="18"/>
              </w:rPr>
              <w:t>5</w:t>
            </w:r>
          </w:p>
        </w:tc>
        <w:tc>
          <w:tcPr>
            <w:tcW w:w="1007" w:type="dxa"/>
            <w:tcBorders>
              <w:top w:val="nil"/>
              <w:left w:val="nil"/>
              <w:bottom w:val="single" w:sz="4" w:space="0" w:color="auto"/>
              <w:right w:val="single" w:sz="4" w:space="0" w:color="auto"/>
            </w:tcBorders>
            <w:shd w:val="clear" w:color="auto" w:fill="auto"/>
            <w:noWrap/>
            <w:vAlign w:val="bottom"/>
            <w:hideMark/>
          </w:tcPr>
          <w:p w:rsidR="00334E4C" w:rsidRPr="00334E4C" w:rsidP="00334E4C">
            <w:pPr>
              <w:jc w:val="center"/>
              <w:rPr>
                <w:sz w:val="18"/>
                <w:szCs w:val="18"/>
              </w:rPr>
            </w:pPr>
            <w:r w:rsidRPr="00334E4C">
              <w:rPr>
                <w:sz w:val="18"/>
                <w:szCs w:val="18"/>
              </w:rPr>
              <w:t>6</w:t>
            </w:r>
          </w:p>
        </w:tc>
        <w:tc>
          <w:tcPr>
            <w:tcW w:w="960" w:type="dxa"/>
            <w:tcBorders>
              <w:top w:val="nil"/>
              <w:left w:val="nil"/>
              <w:bottom w:val="single" w:sz="4" w:space="0" w:color="auto"/>
              <w:right w:val="single" w:sz="4" w:space="0" w:color="auto"/>
            </w:tcBorders>
            <w:shd w:val="clear" w:color="auto" w:fill="auto"/>
            <w:noWrap/>
            <w:vAlign w:val="bottom"/>
            <w:hideMark/>
          </w:tcPr>
          <w:p w:rsidR="00334E4C" w:rsidRPr="00334E4C" w:rsidP="00334E4C">
            <w:pPr>
              <w:jc w:val="center"/>
              <w:rPr>
                <w:sz w:val="18"/>
                <w:szCs w:val="18"/>
              </w:rPr>
            </w:pPr>
            <w:r w:rsidRPr="00334E4C">
              <w:rPr>
                <w:sz w:val="18"/>
                <w:szCs w:val="18"/>
              </w:rPr>
              <w:t>7</w:t>
            </w:r>
          </w:p>
        </w:tc>
        <w:tc>
          <w:tcPr>
            <w:tcW w:w="960" w:type="dxa"/>
            <w:tcBorders>
              <w:top w:val="nil"/>
              <w:left w:val="nil"/>
              <w:bottom w:val="single" w:sz="4" w:space="0" w:color="auto"/>
              <w:right w:val="single" w:sz="4" w:space="0" w:color="auto"/>
            </w:tcBorders>
            <w:shd w:val="clear" w:color="auto" w:fill="auto"/>
            <w:noWrap/>
            <w:vAlign w:val="bottom"/>
            <w:hideMark/>
          </w:tcPr>
          <w:p w:rsidR="00334E4C" w:rsidRPr="00334E4C" w:rsidP="00334E4C">
            <w:pPr>
              <w:jc w:val="center"/>
              <w:rPr>
                <w:sz w:val="18"/>
                <w:szCs w:val="18"/>
              </w:rPr>
            </w:pPr>
            <w:r w:rsidRPr="00334E4C">
              <w:rPr>
                <w:sz w:val="18"/>
                <w:szCs w:val="18"/>
              </w:rPr>
              <w:t>8</w:t>
            </w:r>
          </w:p>
        </w:tc>
      </w:tr>
      <w:tr w:rsidTr="00034FBF">
        <w:tblPrEx>
          <w:tblW w:w="15538" w:type="dxa"/>
          <w:tblInd w:w="108" w:type="dxa"/>
          <w:tblLook w:val="04A0"/>
        </w:tblPrEx>
        <w:trPr>
          <w:trHeight w:val="300"/>
        </w:trPr>
        <w:tc>
          <w:tcPr>
            <w:tcW w:w="709" w:type="dxa"/>
            <w:tcBorders>
              <w:top w:val="nil"/>
              <w:left w:val="single" w:sz="4" w:space="0" w:color="auto"/>
              <w:bottom w:val="single" w:sz="4" w:space="0" w:color="auto"/>
              <w:right w:val="single" w:sz="4" w:space="0" w:color="auto"/>
            </w:tcBorders>
            <w:shd w:val="clear" w:color="000000" w:fill="C4BD97"/>
            <w:noWrap/>
            <w:vAlign w:val="bottom"/>
            <w:hideMark/>
          </w:tcPr>
          <w:p w:rsidR="00334E4C" w:rsidRPr="00334E4C" w:rsidP="00334E4C">
            <w:pPr>
              <w:jc w:val="center"/>
              <w:rPr>
                <w:color w:val="000000"/>
                <w:sz w:val="18"/>
                <w:szCs w:val="18"/>
              </w:rPr>
            </w:pPr>
            <w:r w:rsidRPr="00334E4C">
              <w:rPr>
                <w:color w:val="000000"/>
                <w:sz w:val="18"/>
                <w:szCs w:val="18"/>
              </w:rPr>
              <w:t>1</w:t>
            </w:r>
          </w:p>
        </w:tc>
        <w:tc>
          <w:tcPr>
            <w:tcW w:w="8789" w:type="dxa"/>
            <w:tcBorders>
              <w:top w:val="nil"/>
              <w:left w:val="nil"/>
              <w:bottom w:val="single" w:sz="4" w:space="0" w:color="auto"/>
              <w:right w:val="single" w:sz="4" w:space="0" w:color="auto"/>
            </w:tcBorders>
            <w:shd w:val="clear" w:color="000000" w:fill="C4BD97"/>
            <w:noWrap/>
            <w:vAlign w:val="bottom"/>
            <w:hideMark/>
          </w:tcPr>
          <w:p w:rsidR="00334E4C" w:rsidRPr="00334E4C" w:rsidP="00334E4C">
            <w:pPr>
              <w:rPr>
                <w:b/>
                <w:bCs/>
                <w:i/>
                <w:iCs/>
                <w:color w:val="000000"/>
                <w:sz w:val="16"/>
                <w:szCs w:val="16"/>
              </w:rPr>
            </w:pPr>
            <w:r w:rsidRPr="00334E4C">
              <w:rPr>
                <w:b/>
                <w:bCs/>
                <w:i/>
                <w:iCs/>
                <w:color w:val="000000"/>
                <w:sz w:val="16"/>
                <w:szCs w:val="16"/>
              </w:rPr>
              <w:t xml:space="preserve">Муниципальная программа "Развитие транспортной инфраструктуры на территории с. Ванавара" </w:t>
            </w:r>
          </w:p>
        </w:tc>
        <w:tc>
          <w:tcPr>
            <w:tcW w:w="1240" w:type="dxa"/>
            <w:tcBorders>
              <w:top w:val="nil"/>
              <w:left w:val="nil"/>
              <w:bottom w:val="single" w:sz="4" w:space="0" w:color="auto"/>
              <w:right w:val="single" w:sz="4" w:space="0" w:color="auto"/>
            </w:tcBorders>
            <w:shd w:val="clear" w:color="000000" w:fill="C4BD97"/>
            <w:noWrap/>
            <w:vAlign w:val="bottom"/>
            <w:hideMark/>
          </w:tcPr>
          <w:p w:rsidR="00334E4C" w:rsidRPr="00334E4C" w:rsidP="00334E4C">
            <w:pPr>
              <w:jc w:val="center"/>
              <w:rPr>
                <w:b/>
                <w:bCs/>
                <w:sz w:val="18"/>
                <w:szCs w:val="18"/>
              </w:rPr>
            </w:pPr>
            <w:r w:rsidRPr="00334E4C">
              <w:rPr>
                <w:b/>
                <w:bCs/>
                <w:sz w:val="18"/>
                <w:szCs w:val="18"/>
              </w:rPr>
              <w:t>11 000 00000</w:t>
            </w:r>
          </w:p>
        </w:tc>
        <w:tc>
          <w:tcPr>
            <w:tcW w:w="913" w:type="dxa"/>
            <w:tcBorders>
              <w:top w:val="single" w:sz="4" w:space="0" w:color="auto"/>
              <w:left w:val="nil"/>
              <w:bottom w:val="single" w:sz="4" w:space="0" w:color="auto"/>
              <w:right w:val="single" w:sz="4" w:space="0" w:color="auto"/>
            </w:tcBorders>
            <w:shd w:val="clear" w:color="000000" w:fill="C4BD97"/>
            <w:noWrap/>
            <w:vAlign w:val="bottom"/>
            <w:hideMark/>
          </w:tcPr>
          <w:p w:rsidR="00334E4C" w:rsidRPr="00334E4C" w:rsidP="00334E4C">
            <w:pPr>
              <w:jc w:val="center"/>
              <w:rPr>
                <w:sz w:val="18"/>
                <w:szCs w:val="18"/>
              </w:rPr>
            </w:pPr>
            <w:r w:rsidRPr="00334E4C">
              <w:rPr>
                <w:sz w:val="18"/>
                <w:szCs w:val="18"/>
              </w:rPr>
              <w:t> </w:t>
            </w:r>
          </w:p>
        </w:tc>
        <w:tc>
          <w:tcPr>
            <w:tcW w:w="960" w:type="dxa"/>
            <w:tcBorders>
              <w:top w:val="nil"/>
              <w:left w:val="nil"/>
              <w:bottom w:val="single" w:sz="4" w:space="0" w:color="auto"/>
              <w:right w:val="single" w:sz="4" w:space="0" w:color="auto"/>
            </w:tcBorders>
            <w:shd w:val="clear" w:color="000000" w:fill="C4BD97"/>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C4BD97"/>
            <w:noWrap/>
            <w:vAlign w:val="bottom"/>
            <w:hideMark/>
          </w:tcPr>
          <w:p w:rsidR="00334E4C" w:rsidRPr="00334E4C" w:rsidP="00334E4C">
            <w:pPr>
              <w:jc w:val="center"/>
              <w:rPr>
                <w:b/>
                <w:bCs/>
                <w:sz w:val="18"/>
                <w:szCs w:val="18"/>
              </w:rPr>
            </w:pPr>
            <w:r w:rsidRPr="00334E4C">
              <w:rPr>
                <w:b/>
                <w:bCs/>
                <w:sz w:val="18"/>
                <w:szCs w:val="18"/>
              </w:rPr>
              <w:t>19 042,8</w:t>
            </w:r>
          </w:p>
        </w:tc>
        <w:tc>
          <w:tcPr>
            <w:tcW w:w="960" w:type="dxa"/>
            <w:tcBorders>
              <w:top w:val="nil"/>
              <w:left w:val="nil"/>
              <w:bottom w:val="single" w:sz="4" w:space="0" w:color="auto"/>
              <w:right w:val="single" w:sz="4" w:space="0" w:color="auto"/>
            </w:tcBorders>
            <w:shd w:val="clear" w:color="000000" w:fill="C4BD97"/>
            <w:noWrap/>
            <w:vAlign w:val="bottom"/>
            <w:hideMark/>
          </w:tcPr>
          <w:p w:rsidR="00334E4C" w:rsidRPr="00334E4C" w:rsidP="00334E4C">
            <w:pPr>
              <w:jc w:val="center"/>
              <w:rPr>
                <w:b/>
                <w:bCs/>
                <w:sz w:val="18"/>
                <w:szCs w:val="18"/>
              </w:rPr>
            </w:pPr>
            <w:r w:rsidRPr="00334E4C">
              <w:rPr>
                <w:b/>
                <w:bCs/>
                <w:sz w:val="18"/>
                <w:szCs w:val="18"/>
              </w:rPr>
              <w:t>14 391,3</w:t>
            </w:r>
          </w:p>
        </w:tc>
        <w:tc>
          <w:tcPr>
            <w:tcW w:w="960" w:type="dxa"/>
            <w:tcBorders>
              <w:top w:val="nil"/>
              <w:left w:val="nil"/>
              <w:bottom w:val="single" w:sz="4" w:space="0" w:color="auto"/>
              <w:right w:val="single" w:sz="4" w:space="0" w:color="auto"/>
            </w:tcBorders>
            <w:shd w:val="clear" w:color="000000" w:fill="C4BD97"/>
            <w:noWrap/>
            <w:vAlign w:val="bottom"/>
            <w:hideMark/>
          </w:tcPr>
          <w:p w:rsidR="00334E4C" w:rsidRPr="00334E4C" w:rsidP="00334E4C">
            <w:pPr>
              <w:jc w:val="center"/>
              <w:rPr>
                <w:b/>
                <w:bCs/>
                <w:sz w:val="18"/>
                <w:szCs w:val="18"/>
              </w:rPr>
            </w:pPr>
            <w:r w:rsidRPr="00334E4C">
              <w:rPr>
                <w:b/>
                <w:bCs/>
                <w:sz w:val="18"/>
                <w:szCs w:val="18"/>
              </w:rPr>
              <w:t>5 106,8</w:t>
            </w:r>
          </w:p>
        </w:tc>
      </w:tr>
      <w:tr w:rsidTr="00034FBF">
        <w:tblPrEx>
          <w:tblW w:w="15538" w:type="dxa"/>
          <w:tblInd w:w="108" w:type="dxa"/>
          <w:tblLook w:val="04A0"/>
        </w:tblPrEx>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2</w:t>
            </w:r>
          </w:p>
        </w:tc>
        <w:tc>
          <w:tcPr>
            <w:tcW w:w="8789"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b/>
                <w:bCs/>
                <w:color w:val="000000"/>
                <w:sz w:val="16"/>
                <w:szCs w:val="16"/>
              </w:rPr>
            </w:pPr>
            <w:r w:rsidRPr="00334E4C">
              <w:rPr>
                <w:b/>
                <w:bCs/>
                <w:color w:val="000000"/>
                <w:sz w:val="16"/>
                <w:szCs w:val="16"/>
              </w:rPr>
              <w:t>подпрограмма "Автомобильные дороги"</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b/>
                <w:bCs/>
                <w:sz w:val="18"/>
                <w:szCs w:val="18"/>
              </w:rPr>
            </w:pPr>
            <w:r w:rsidRPr="00334E4C">
              <w:rPr>
                <w:b/>
                <w:bCs/>
                <w:sz w:val="18"/>
                <w:szCs w:val="18"/>
              </w:rPr>
              <w:t>11 100 00000</w:t>
            </w:r>
          </w:p>
        </w:tc>
        <w:tc>
          <w:tcPr>
            <w:tcW w:w="913"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auto" w:fill="auto"/>
            <w:noWrap/>
            <w:vAlign w:val="bottom"/>
            <w:hideMark/>
          </w:tcPr>
          <w:p w:rsidR="00334E4C" w:rsidRPr="00334E4C" w:rsidP="00334E4C">
            <w:pPr>
              <w:jc w:val="center"/>
              <w:rPr>
                <w:sz w:val="18"/>
                <w:szCs w:val="18"/>
              </w:rPr>
            </w:pPr>
            <w:r w:rsidRPr="00334E4C">
              <w:rPr>
                <w:sz w:val="18"/>
                <w:szCs w:val="18"/>
              </w:rPr>
              <w:t>14 701,4</w:t>
            </w:r>
          </w:p>
        </w:tc>
        <w:tc>
          <w:tcPr>
            <w:tcW w:w="960" w:type="dxa"/>
            <w:tcBorders>
              <w:top w:val="nil"/>
              <w:left w:val="nil"/>
              <w:bottom w:val="single" w:sz="4" w:space="0" w:color="auto"/>
              <w:right w:val="single" w:sz="4" w:space="0" w:color="auto"/>
            </w:tcBorders>
            <w:shd w:val="clear" w:color="auto" w:fill="auto"/>
            <w:noWrap/>
            <w:vAlign w:val="bottom"/>
            <w:hideMark/>
          </w:tcPr>
          <w:p w:rsidR="00334E4C" w:rsidRPr="00334E4C" w:rsidP="00334E4C">
            <w:pPr>
              <w:jc w:val="center"/>
              <w:rPr>
                <w:sz w:val="18"/>
                <w:szCs w:val="18"/>
              </w:rPr>
            </w:pPr>
            <w:r w:rsidRPr="00334E4C">
              <w:rPr>
                <w:sz w:val="18"/>
                <w:szCs w:val="18"/>
              </w:rPr>
              <w:t>10 049,9</w:t>
            </w:r>
          </w:p>
        </w:tc>
        <w:tc>
          <w:tcPr>
            <w:tcW w:w="960" w:type="dxa"/>
            <w:tcBorders>
              <w:top w:val="nil"/>
              <w:left w:val="nil"/>
              <w:bottom w:val="single" w:sz="4" w:space="0" w:color="auto"/>
              <w:right w:val="single" w:sz="4" w:space="0" w:color="auto"/>
            </w:tcBorders>
            <w:shd w:val="clear" w:color="auto" w:fill="auto"/>
            <w:noWrap/>
            <w:vAlign w:val="bottom"/>
            <w:hideMark/>
          </w:tcPr>
          <w:p w:rsidR="00334E4C" w:rsidRPr="00334E4C" w:rsidP="00334E4C">
            <w:pPr>
              <w:jc w:val="center"/>
              <w:rPr>
                <w:sz w:val="18"/>
                <w:szCs w:val="18"/>
              </w:rPr>
            </w:pPr>
            <w:r w:rsidRPr="00334E4C">
              <w:rPr>
                <w:sz w:val="18"/>
                <w:szCs w:val="18"/>
              </w:rPr>
              <w:t>765,4</w:t>
            </w:r>
          </w:p>
        </w:tc>
      </w:tr>
      <w:tr w:rsidTr="00034FBF">
        <w:tblPrEx>
          <w:tblW w:w="15538" w:type="dxa"/>
          <w:tblInd w:w="108" w:type="dxa"/>
          <w:tblLook w:val="04A0"/>
        </w:tblPrEx>
        <w:trPr>
          <w:trHeight w:val="4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3</w:t>
            </w:r>
          </w:p>
        </w:tc>
        <w:tc>
          <w:tcPr>
            <w:tcW w:w="8789"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b/>
                <w:bCs/>
                <w:color w:val="C00000"/>
                <w:sz w:val="16"/>
                <w:szCs w:val="16"/>
              </w:rPr>
            </w:pPr>
            <w:r w:rsidRPr="00334E4C">
              <w:rPr>
                <w:b/>
                <w:bCs/>
                <w:color w:val="C00000"/>
                <w:sz w:val="16"/>
                <w:szCs w:val="16"/>
              </w:rPr>
              <w:t>Содержание автомобильных дорог в рамках подпрограммы "Автомобильные дороги" муниципальной программы "Развитие транспортной инфраструктуры на территории с. Ванавара"</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b/>
                <w:bCs/>
                <w:sz w:val="18"/>
                <w:szCs w:val="18"/>
              </w:rPr>
            </w:pPr>
            <w:r w:rsidRPr="00334E4C">
              <w:rPr>
                <w:b/>
                <w:bCs/>
                <w:sz w:val="18"/>
                <w:szCs w:val="18"/>
              </w:rPr>
              <w:t>11 100 00210</w:t>
            </w:r>
          </w:p>
        </w:tc>
        <w:tc>
          <w:tcPr>
            <w:tcW w:w="913"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auto" w:fill="auto"/>
            <w:noWrap/>
            <w:vAlign w:val="bottom"/>
            <w:hideMark/>
          </w:tcPr>
          <w:p w:rsidR="00334E4C" w:rsidRPr="00334E4C" w:rsidP="00334E4C">
            <w:pPr>
              <w:jc w:val="center"/>
              <w:rPr>
                <w:sz w:val="18"/>
                <w:szCs w:val="18"/>
              </w:rPr>
            </w:pPr>
            <w:r w:rsidRPr="00334E4C">
              <w:rPr>
                <w:sz w:val="18"/>
                <w:szCs w:val="18"/>
              </w:rPr>
              <w:t>705,5</w:t>
            </w:r>
          </w:p>
        </w:tc>
        <w:tc>
          <w:tcPr>
            <w:tcW w:w="960" w:type="dxa"/>
            <w:tcBorders>
              <w:top w:val="nil"/>
              <w:left w:val="nil"/>
              <w:bottom w:val="single" w:sz="4" w:space="0" w:color="auto"/>
              <w:right w:val="single" w:sz="4" w:space="0" w:color="auto"/>
            </w:tcBorders>
            <w:shd w:val="clear" w:color="auto" w:fill="auto"/>
            <w:noWrap/>
            <w:vAlign w:val="bottom"/>
            <w:hideMark/>
          </w:tcPr>
          <w:p w:rsidR="00334E4C" w:rsidRPr="00334E4C" w:rsidP="00334E4C">
            <w:pPr>
              <w:jc w:val="center"/>
              <w:rPr>
                <w:sz w:val="18"/>
                <w:szCs w:val="18"/>
              </w:rPr>
            </w:pPr>
            <w:r w:rsidRPr="00334E4C">
              <w:rPr>
                <w:sz w:val="18"/>
                <w:szCs w:val="18"/>
              </w:rPr>
              <w:t>765,5</w:t>
            </w:r>
          </w:p>
        </w:tc>
        <w:tc>
          <w:tcPr>
            <w:tcW w:w="960" w:type="dxa"/>
            <w:tcBorders>
              <w:top w:val="nil"/>
              <w:left w:val="nil"/>
              <w:bottom w:val="single" w:sz="4" w:space="0" w:color="auto"/>
              <w:right w:val="single" w:sz="4" w:space="0" w:color="auto"/>
            </w:tcBorders>
            <w:shd w:val="clear" w:color="auto" w:fill="auto"/>
            <w:noWrap/>
            <w:vAlign w:val="bottom"/>
            <w:hideMark/>
          </w:tcPr>
          <w:p w:rsidR="00334E4C" w:rsidRPr="00334E4C" w:rsidP="00334E4C">
            <w:pPr>
              <w:jc w:val="center"/>
              <w:rPr>
                <w:sz w:val="18"/>
                <w:szCs w:val="18"/>
              </w:rPr>
            </w:pPr>
            <w:r w:rsidRPr="00334E4C">
              <w:rPr>
                <w:sz w:val="18"/>
                <w:szCs w:val="18"/>
              </w:rPr>
              <w:t>765,4</w:t>
            </w:r>
          </w:p>
        </w:tc>
      </w:tr>
      <w:tr w:rsidTr="00034FBF">
        <w:tblPrEx>
          <w:tblW w:w="15538" w:type="dxa"/>
          <w:tblInd w:w="108" w:type="dxa"/>
          <w:tblLook w:val="04A0"/>
        </w:tblPrEx>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4</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11 100 00210</w:t>
            </w:r>
          </w:p>
        </w:tc>
        <w:tc>
          <w:tcPr>
            <w:tcW w:w="913"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200</w:t>
            </w:r>
          </w:p>
        </w:tc>
        <w:tc>
          <w:tcPr>
            <w:tcW w:w="960"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705,5</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765,5</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765,4</w:t>
            </w:r>
          </w:p>
        </w:tc>
      </w:tr>
      <w:tr w:rsidTr="00034FBF">
        <w:tblPrEx>
          <w:tblW w:w="15538" w:type="dxa"/>
          <w:tblInd w:w="108" w:type="dxa"/>
          <w:tblLook w:val="04A0"/>
        </w:tblPrEx>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5</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Иные закупки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11 100 00210</w:t>
            </w:r>
          </w:p>
        </w:tc>
        <w:tc>
          <w:tcPr>
            <w:tcW w:w="913"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240</w:t>
            </w:r>
          </w:p>
        </w:tc>
        <w:tc>
          <w:tcPr>
            <w:tcW w:w="960"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705,5</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765,5</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765,4</w:t>
            </w:r>
          </w:p>
        </w:tc>
      </w:tr>
      <w:tr w:rsidTr="00034FBF">
        <w:tblPrEx>
          <w:tblW w:w="15538" w:type="dxa"/>
          <w:tblInd w:w="108" w:type="dxa"/>
          <w:tblLook w:val="04A0"/>
        </w:tblPrEx>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6</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b/>
                <w:bCs/>
                <w:sz w:val="16"/>
                <w:szCs w:val="16"/>
              </w:rPr>
            </w:pPr>
            <w:r w:rsidRPr="00334E4C">
              <w:rPr>
                <w:b/>
                <w:bCs/>
                <w:sz w:val="16"/>
                <w:szCs w:val="16"/>
              </w:rPr>
              <w:t>Национальная экономика</w:t>
            </w:r>
          </w:p>
        </w:tc>
        <w:tc>
          <w:tcPr>
            <w:tcW w:w="1240"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11 100 00210</w:t>
            </w:r>
          </w:p>
        </w:tc>
        <w:tc>
          <w:tcPr>
            <w:tcW w:w="913"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240</w:t>
            </w:r>
          </w:p>
        </w:tc>
        <w:tc>
          <w:tcPr>
            <w:tcW w:w="960"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0400</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705,5</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765,5</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765,4</w:t>
            </w:r>
          </w:p>
        </w:tc>
      </w:tr>
      <w:tr w:rsidTr="00034FBF">
        <w:tblPrEx>
          <w:tblW w:w="15538" w:type="dxa"/>
          <w:tblInd w:w="108" w:type="dxa"/>
          <w:tblLook w:val="04A0"/>
        </w:tblPrEx>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7</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Дорожное хозяйство (дорожные фонды)</w:t>
            </w:r>
          </w:p>
        </w:tc>
        <w:tc>
          <w:tcPr>
            <w:tcW w:w="1240"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11 100 00210</w:t>
            </w:r>
          </w:p>
        </w:tc>
        <w:tc>
          <w:tcPr>
            <w:tcW w:w="913"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240</w:t>
            </w:r>
          </w:p>
        </w:tc>
        <w:tc>
          <w:tcPr>
            <w:tcW w:w="960"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0409</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705,5</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765,5</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765,4</w:t>
            </w:r>
          </w:p>
        </w:tc>
      </w:tr>
      <w:tr w:rsidTr="00034FBF">
        <w:tblPrEx>
          <w:tblW w:w="15538" w:type="dxa"/>
          <w:tblInd w:w="108" w:type="dxa"/>
          <w:tblLook w:val="04A0"/>
        </w:tblPrEx>
        <w:trPr>
          <w:trHeight w:val="63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8</w:t>
            </w:r>
          </w:p>
        </w:tc>
        <w:tc>
          <w:tcPr>
            <w:tcW w:w="8789"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b/>
                <w:bCs/>
                <w:color w:val="C00000"/>
                <w:sz w:val="16"/>
                <w:szCs w:val="16"/>
              </w:rPr>
            </w:pPr>
            <w:r w:rsidRPr="00334E4C">
              <w:rPr>
                <w:b/>
                <w:bCs/>
                <w:color w:val="C00000"/>
                <w:sz w:val="16"/>
                <w:szCs w:val="16"/>
              </w:rPr>
              <w:t>Софинансирование</w:t>
            </w:r>
            <w:r w:rsidRPr="00334E4C">
              <w:rPr>
                <w:b/>
                <w:bCs/>
                <w:color w:val="C00000"/>
                <w:sz w:val="16"/>
                <w:szCs w:val="16"/>
              </w:rPr>
              <w:t xml:space="preserve"> мероприятий, финансируемых за счет регионального бюджета на осуществление дорожной деятельности, в рамках подпрограммы "Автомобильные дороги" муниципальной программы "Развитие транспортной инфраструктуры" </w:t>
            </w:r>
          </w:p>
        </w:tc>
        <w:tc>
          <w:tcPr>
            <w:tcW w:w="1240"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b/>
                <w:bCs/>
                <w:sz w:val="18"/>
                <w:szCs w:val="18"/>
              </w:rPr>
            </w:pPr>
            <w:r w:rsidRPr="00334E4C">
              <w:rPr>
                <w:b/>
                <w:bCs/>
                <w:sz w:val="18"/>
                <w:szCs w:val="18"/>
              </w:rPr>
              <w:t>11 100 S5080</w:t>
            </w:r>
          </w:p>
        </w:tc>
        <w:tc>
          <w:tcPr>
            <w:tcW w:w="913"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 </w:t>
            </w:r>
          </w:p>
        </w:tc>
        <w:tc>
          <w:tcPr>
            <w:tcW w:w="960"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106,0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110,1</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0,0</w:t>
            </w:r>
          </w:p>
        </w:tc>
      </w:tr>
      <w:tr w:rsidTr="00034FBF">
        <w:tblPrEx>
          <w:tblW w:w="15538" w:type="dxa"/>
          <w:tblInd w:w="108" w:type="dxa"/>
          <w:tblLook w:val="04A0"/>
        </w:tblPrEx>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9</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Закупка товаров, работ и услуг для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11 100 S5080</w:t>
            </w:r>
          </w:p>
        </w:tc>
        <w:tc>
          <w:tcPr>
            <w:tcW w:w="913"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200</w:t>
            </w:r>
          </w:p>
        </w:tc>
        <w:tc>
          <w:tcPr>
            <w:tcW w:w="960"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106,0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110,1</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0,0</w:t>
            </w:r>
          </w:p>
        </w:tc>
      </w:tr>
      <w:tr w:rsidTr="00034FBF">
        <w:tblPrEx>
          <w:tblW w:w="15538" w:type="dxa"/>
          <w:tblInd w:w="108" w:type="dxa"/>
          <w:tblLook w:val="04A0"/>
        </w:tblPrEx>
        <w:trPr>
          <w:trHeight w:val="28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10</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Иные закупки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11 100 S5080</w:t>
            </w:r>
          </w:p>
        </w:tc>
        <w:tc>
          <w:tcPr>
            <w:tcW w:w="913"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240</w:t>
            </w:r>
          </w:p>
        </w:tc>
        <w:tc>
          <w:tcPr>
            <w:tcW w:w="960"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106,0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110,1</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0,0</w:t>
            </w:r>
          </w:p>
        </w:tc>
      </w:tr>
      <w:tr w:rsidTr="00034FBF">
        <w:tblPrEx>
          <w:tblW w:w="15538" w:type="dxa"/>
          <w:tblInd w:w="108" w:type="dxa"/>
          <w:tblLook w:val="04A0"/>
        </w:tblPrEx>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11</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b/>
                <w:bCs/>
                <w:sz w:val="16"/>
                <w:szCs w:val="16"/>
              </w:rPr>
            </w:pPr>
            <w:r w:rsidRPr="00334E4C">
              <w:rPr>
                <w:b/>
                <w:bCs/>
                <w:sz w:val="16"/>
                <w:szCs w:val="16"/>
              </w:rPr>
              <w:t>Национальная экономика</w:t>
            </w:r>
          </w:p>
        </w:tc>
        <w:tc>
          <w:tcPr>
            <w:tcW w:w="1240"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11 100 S5080</w:t>
            </w:r>
          </w:p>
        </w:tc>
        <w:tc>
          <w:tcPr>
            <w:tcW w:w="913"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240</w:t>
            </w:r>
          </w:p>
        </w:tc>
        <w:tc>
          <w:tcPr>
            <w:tcW w:w="960"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0400</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106,0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110,1</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0,0</w:t>
            </w:r>
          </w:p>
        </w:tc>
      </w:tr>
      <w:tr w:rsidTr="00034FBF">
        <w:tblPrEx>
          <w:tblW w:w="15538" w:type="dxa"/>
          <w:tblInd w:w="108" w:type="dxa"/>
          <w:tblLook w:val="04A0"/>
        </w:tblPrEx>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12</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Дорожное хозяйство (дорожные фонды)</w:t>
            </w:r>
          </w:p>
        </w:tc>
        <w:tc>
          <w:tcPr>
            <w:tcW w:w="1240"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11 100 S5080</w:t>
            </w:r>
          </w:p>
        </w:tc>
        <w:tc>
          <w:tcPr>
            <w:tcW w:w="913"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240</w:t>
            </w:r>
          </w:p>
        </w:tc>
        <w:tc>
          <w:tcPr>
            <w:tcW w:w="960"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0409</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106,0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110,1</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0,0</w:t>
            </w:r>
          </w:p>
        </w:tc>
      </w:tr>
      <w:tr w:rsidTr="00034FBF">
        <w:tblPrEx>
          <w:tblW w:w="15538" w:type="dxa"/>
          <w:tblInd w:w="108" w:type="dxa"/>
          <w:tblLook w:val="04A0"/>
        </w:tblPrEx>
        <w:trPr>
          <w:trHeight w:val="64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13</w:t>
            </w:r>
          </w:p>
        </w:tc>
        <w:tc>
          <w:tcPr>
            <w:tcW w:w="8789"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b/>
                <w:bCs/>
                <w:color w:val="C00000"/>
                <w:sz w:val="16"/>
                <w:szCs w:val="16"/>
              </w:rPr>
            </w:pPr>
            <w:r w:rsidRPr="00334E4C">
              <w:rPr>
                <w:b/>
                <w:bCs/>
                <w:color w:val="C00000"/>
                <w:sz w:val="16"/>
                <w:szCs w:val="16"/>
              </w:rPr>
              <w:t xml:space="preserve">Содержание автомобильных дорог общего пользования местного значения в рамках подпрограммы "Автомобильные дороги" муниципальной программы "Развитие транспортной инфраструктуры на территории с. Ванавара" за счет средств дорожного фонда </w:t>
            </w:r>
            <w:r w:rsidRPr="00334E4C">
              <w:rPr>
                <w:b/>
                <w:bCs/>
                <w:color w:val="C00000"/>
                <w:sz w:val="16"/>
                <w:szCs w:val="16"/>
              </w:rPr>
              <w:t>Краноярского</w:t>
            </w:r>
            <w:r w:rsidRPr="00334E4C">
              <w:rPr>
                <w:b/>
                <w:bCs/>
                <w:color w:val="C00000"/>
                <w:sz w:val="16"/>
                <w:szCs w:val="16"/>
              </w:rPr>
              <w:t xml:space="preserve"> края</w:t>
            </w:r>
          </w:p>
        </w:tc>
        <w:tc>
          <w:tcPr>
            <w:tcW w:w="1240"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b/>
                <w:bCs/>
                <w:sz w:val="18"/>
                <w:szCs w:val="18"/>
              </w:rPr>
            </w:pPr>
            <w:r w:rsidRPr="00334E4C">
              <w:rPr>
                <w:b/>
                <w:bCs/>
                <w:sz w:val="18"/>
                <w:szCs w:val="18"/>
              </w:rPr>
              <w:t>11 100 75080</w:t>
            </w:r>
          </w:p>
        </w:tc>
        <w:tc>
          <w:tcPr>
            <w:tcW w:w="913"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 </w:t>
            </w:r>
          </w:p>
        </w:tc>
        <w:tc>
          <w:tcPr>
            <w:tcW w:w="960"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8 829,9</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9 174,3</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0,0</w:t>
            </w:r>
          </w:p>
        </w:tc>
      </w:tr>
      <w:tr w:rsidTr="00034FBF">
        <w:tblPrEx>
          <w:tblW w:w="15538" w:type="dxa"/>
          <w:tblInd w:w="108" w:type="dxa"/>
          <w:tblLook w:val="04A0"/>
        </w:tblPrEx>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14</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11 100 75080</w:t>
            </w:r>
          </w:p>
        </w:tc>
        <w:tc>
          <w:tcPr>
            <w:tcW w:w="913"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200</w:t>
            </w:r>
          </w:p>
        </w:tc>
        <w:tc>
          <w:tcPr>
            <w:tcW w:w="960"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8 829,9</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9 174,3</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0,0</w:t>
            </w:r>
          </w:p>
        </w:tc>
      </w:tr>
      <w:tr w:rsidTr="00034FBF">
        <w:tblPrEx>
          <w:tblW w:w="15538" w:type="dxa"/>
          <w:tblInd w:w="108" w:type="dxa"/>
          <w:tblLook w:val="04A0"/>
        </w:tblPrEx>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15</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Иные закупки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11 100 75080</w:t>
            </w:r>
          </w:p>
        </w:tc>
        <w:tc>
          <w:tcPr>
            <w:tcW w:w="913"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240</w:t>
            </w:r>
          </w:p>
        </w:tc>
        <w:tc>
          <w:tcPr>
            <w:tcW w:w="960"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8 829,9</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9 174,3</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0,0</w:t>
            </w:r>
          </w:p>
        </w:tc>
      </w:tr>
      <w:tr w:rsidTr="00034FBF">
        <w:tblPrEx>
          <w:tblW w:w="15538" w:type="dxa"/>
          <w:tblInd w:w="108" w:type="dxa"/>
          <w:tblLook w:val="04A0"/>
        </w:tblPrEx>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16</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b/>
                <w:bCs/>
                <w:sz w:val="16"/>
                <w:szCs w:val="16"/>
              </w:rPr>
            </w:pPr>
            <w:r w:rsidRPr="00334E4C">
              <w:rPr>
                <w:b/>
                <w:bCs/>
                <w:sz w:val="16"/>
                <w:szCs w:val="16"/>
              </w:rPr>
              <w:t>Национальная экономика</w:t>
            </w:r>
          </w:p>
        </w:tc>
        <w:tc>
          <w:tcPr>
            <w:tcW w:w="1240"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11 100 75080</w:t>
            </w:r>
          </w:p>
        </w:tc>
        <w:tc>
          <w:tcPr>
            <w:tcW w:w="913"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240</w:t>
            </w:r>
          </w:p>
        </w:tc>
        <w:tc>
          <w:tcPr>
            <w:tcW w:w="960"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0400</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8 829,9</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9 174,3</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0,0</w:t>
            </w:r>
          </w:p>
        </w:tc>
      </w:tr>
      <w:tr w:rsidTr="00034FBF">
        <w:tblPrEx>
          <w:tblW w:w="15538" w:type="dxa"/>
          <w:tblInd w:w="108" w:type="dxa"/>
          <w:tblLook w:val="04A0"/>
        </w:tblPrEx>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17</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Дорожное хозяйство (дорожные фонды)</w:t>
            </w:r>
          </w:p>
        </w:tc>
        <w:tc>
          <w:tcPr>
            <w:tcW w:w="1240"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11 100 75080</w:t>
            </w:r>
          </w:p>
        </w:tc>
        <w:tc>
          <w:tcPr>
            <w:tcW w:w="913"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240</w:t>
            </w:r>
          </w:p>
        </w:tc>
        <w:tc>
          <w:tcPr>
            <w:tcW w:w="960"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0409</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8 829,9</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9 174,3</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0,0</w:t>
            </w:r>
          </w:p>
        </w:tc>
      </w:tr>
      <w:tr w:rsidTr="00034FBF">
        <w:tblPrEx>
          <w:tblW w:w="15538" w:type="dxa"/>
          <w:tblInd w:w="108" w:type="dxa"/>
          <w:tblLook w:val="04A0"/>
        </w:tblPrEx>
        <w:trPr>
          <w:trHeight w:val="43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18</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b/>
                <w:bCs/>
                <w:color w:val="C00000"/>
                <w:sz w:val="16"/>
                <w:szCs w:val="16"/>
              </w:rPr>
            </w:pPr>
            <w:r w:rsidRPr="00334E4C">
              <w:rPr>
                <w:b/>
                <w:bCs/>
                <w:color w:val="C00000"/>
                <w:sz w:val="16"/>
                <w:szCs w:val="16"/>
              </w:rPr>
              <w:t>Ремонт улично-дорожной сети в рамках подпрограммы "Автомобильные дороги" муниципальной программы "Развитие транспортной инфраструктуры"</w:t>
            </w:r>
          </w:p>
        </w:tc>
        <w:tc>
          <w:tcPr>
            <w:tcW w:w="1240"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b/>
                <w:bCs/>
                <w:sz w:val="18"/>
                <w:szCs w:val="18"/>
              </w:rPr>
            </w:pPr>
            <w:r w:rsidRPr="00334E4C">
              <w:rPr>
                <w:b/>
                <w:bCs/>
                <w:sz w:val="18"/>
                <w:szCs w:val="18"/>
              </w:rPr>
              <w:t>11 100 12500</w:t>
            </w:r>
          </w:p>
        </w:tc>
        <w:tc>
          <w:tcPr>
            <w:tcW w:w="913"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 </w:t>
            </w:r>
          </w:p>
        </w:tc>
        <w:tc>
          <w:tcPr>
            <w:tcW w:w="960"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5 000,0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r>
      <w:tr w:rsidTr="00034FBF">
        <w:tblPrEx>
          <w:tblW w:w="15538" w:type="dxa"/>
          <w:tblInd w:w="108" w:type="dxa"/>
          <w:tblLook w:val="04A0"/>
        </w:tblPrEx>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19</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Закупка товаров, работ и услуг для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11 100 12500</w:t>
            </w:r>
          </w:p>
        </w:tc>
        <w:tc>
          <w:tcPr>
            <w:tcW w:w="913"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200</w:t>
            </w:r>
          </w:p>
        </w:tc>
        <w:tc>
          <w:tcPr>
            <w:tcW w:w="960"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5 000,0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r>
      <w:tr w:rsidTr="00034FBF">
        <w:tblPrEx>
          <w:tblW w:w="15538" w:type="dxa"/>
          <w:tblInd w:w="108" w:type="dxa"/>
          <w:tblLook w:val="04A0"/>
        </w:tblPrEx>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20</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Иные закупки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11 100 12500</w:t>
            </w:r>
          </w:p>
        </w:tc>
        <w:tc>
          <w:tcPr>
            <w:tcW w:w="913"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240</w:t>
            </w:r>
          </w:p>
        </w:tc>
        <w:tc>
          <w:tcPr>
            <w:tcW w:w="960"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5 000,0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r>
      <w:tr w:rsidTr="00034FBF">
        <w:tblPrEx>
          <w:tblW w:w="15538" w:type="dxa"/>
          <w:tblInd w:w="108" w:type="dxa"/>
          <w:tblLook w:val="04A0"/>
        </w:tblPrEx>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21</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b/>
                <w:bCs/>
                <w:sz w:val="16"/>
                <w:szCs w:val="16"/>
              </w:rPr>
            </w:pPr>
            <w:r w:rsidRPr="00334E4C">
              <w:rPr>
                <w:b/>
                <w:bCs/>
                <w:sz w:val="16"/>
                <w:szCs w:val="16"/>
              </w:rPr>
              <w:t>Национальная экономика</w:t>
            </w:r>
          </w:p>
        </w:tc>
        <w:tc>
          <w:tcPr>
            <w:tcW w:w="1240"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11 100 12500</w:t>
            </w:r>
          </w:p>
        </w:tc>
        <w:tc>
          <w:tcPr>
            <w:tcW w:w="913"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240</w:t>
            </w:r>
          </w:p>
        </w:tc>
        <w:tc>
          <w:tcPr>
            <w:tcW w:w="960"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0400</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5 000,0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r>
      <w:tr w:rsidTr="00034FBF">
        <w:tblPrEx>
          <w:tblW w:w="15538" w:type="dxa"/>
          <w:tblInd w:w="108" w:type="dxa"/>
          <w:tblLook w:val="04A0"/>
        </w:tblPrEx>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22</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Дорожное хозяйство (дорожные фонды)</w:t>
            </w:r>
          </w:p>
        </w:tc>
        <w:tc>
          <w:tcPr>
            <w:tcW w:w="1240"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11 100 12500</w:t>
            </w:r>
          </w:p>
        </w:tc>
        <w:tc>
          <w:tcPr>
            <w:tcW w:w="913"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240</w:t>
            </w:r>
          </w:p>
        </w:tc>
        <w:tc>
          <w:tcPr>
            <w:tcW w:w="960"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0409</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5 000,0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r>
      <w:tr w:rsidTr="00034FBF">
        <w:tblPrEx>
          <w:tblW w:w="15538" w:type="dxa"/>
          <w:tblInd w:w="108" w:type="dxa"/>
          <w:tblLook w:val="04A0"/>
        </w:tblPrEx>
        <w:trPr>
          <w:trHeight w:val="43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23</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b/>
                <w:bCs/>
                <w:color w:val="C00000"/>
                <w:sz w:val="16"/>
                <w:szCs w:val="16"/>
              </w:rPr>
            </w:pPr>
            <w:r w:rsidRPr="00334E4C">
              <w:rPr>
                <w:b/>
                <w:bCs/>
                <w:color w:val="C00000"/>
                <w:sz w:val="16"/>
                <w:szCs w:val="16"/>
              </w:rPr>
              <w:t>Софинансирование</w:t>
            </w:r>
            <w:r w:rsidRPr="00334E4C">
              <w:rPr>
                <w:b/>
                <w:bCs/>
                <w:color w:val="C00000"/>
                <w:sz w:val="16"/>
                <w:szCs w:val="16"/>
              </w:rPr>
              <w:t xml:space="preserve"> расходов на ремонт улично-дорожной сети в рамках подпрограммы "Автомобильные дороги" муниципальной программы "Развитие транспортной инфраструктуры"</w:t>
            </w:r>
          </w:p>
        </w:tc>
        <w:tc>
          <w:tcPr>
            <w:tcW w:w="1240"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b/>
                <w:bCs/>
                <w:sz w:val="18"/>
                <w:szCs w:val="18"/>
              </w:rPr>
            </w:pPr>
            <w:r w:rsidRPr="00334E4C">
              <w:rPr>
                <w:b/>
                <w:bCs/>
                <w:sz w:val="18"/>
                <w:szCs w:val="18"/>
              </w:rPr>
              <w:t>11 100 S2500</w:t>
            </w:r>
          </w:p>
        </w:tc>
        <w:tc>
          <w:tcPr>
            <w:tcW w:w="913"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 </w:t>
            </w:r>
          </w:p>
        </w:tc>
        <w:tc>
          <w:tcPr>
            <w:tcW w:w="960"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60,0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r>
      <w:tr w:rsidTr="00034FBF">
        <w:tblPrEx>
          <w:tblW w:w="15538" w:type="dxa"/>
          <w:tblInd w:w="108" w:type="dxa"/>
          <w:tblLook w:val="04A0"/>
        </w:tblPrEx>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24</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Закупка товаров, работ и услуг для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11 100 S2500</w:t>
            </w:r>
          </w:p>
        </w:tc>
        <w:tc>
          <w:tcPr>
            <w:tcW w:w="913"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200</w:t>
            </w:r>
          </w:p>
        </w:tc>
        <w:tc>
          <w:tcPr>
            <w:tcW w:w="960"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60,0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r>
      <w:tr w:rsidTr="00034FBF">
        <w:tblPrEx>
          <w:tblW w:w="15538" w:type="dxa"/>
          <w:tblInd w:w="108" w:type="dxa"/>
          <w:tblLook w:val="04A0"/>
        </w:tblPrEx>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25</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Иные закупки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11 100 S2500</w:t>
            </w:r>
          </w:p>
        </w:tc>
        <w:tc>
          <w:tcPr>
            <w:tcW w:w="913"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240</w:t>
            </w:r>
          </w:p>
        </w:tc>
        <w:tc>
          <w:tcPr>
            <w:tcW w:w="960"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60,0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r>
      <w:tr w:rsidTr="00034FBF">
        <w:tblPrEx>
          <w:tblW w:w="15538" w:type="dxa"/>
          <w:tblInd w:w="108" w:type="dxa"/>
          <w:tblLook w:val="04A0"/>
        </w:tblPrEx>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26</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b/>
                <w:bCs/>
                <w:sz w:val="16"/>
                <w:szCs w:val="16"/>
              </w:rPr>
            </w:pPr>
            <w:r w:rsidRPr="00334E4C">
              <w:rPr>
                <w:b/>
                <w:bCs/>
                <w:sz w:val="16"/>
                <w:szCs w:val="16"/>
              </w:rPr>
              <w:t>Национальная экономика</w:t>
            </w:r>
          </w:p>
        </w:tc>
        <w:tc>
          <w:tcPr>
            <w:tcW w:w="1240"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11 100 S2500</w:t>
            </w:r>
          </w:p>
        </w:tc>
        <w:tc>
          <w:tcPr>
            <w:tcW w:w="913"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240</w:t>
            </w:r>
          </w:p>
        </w:tc>
        <w:tc>
          <w:tcPr>
            <w:tcW w:w="960"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0400</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60,0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r>
      <w:tr w:rsidTr="00034FBF">
        <w:tblPrEx>
          <w:tblW w:w="15538" w:type="dxa"/>
          <w:tblInd w:w="108" w:type="dxa"/>
          <w:tblLook w:val="04A0"/>
        </w:tblPrEx>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27</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Дорожное хозяйство (дорожные фонды)</w:t>
            </w:r>
          </w:p>
        </w:tc>
        <w:tc>
          <w:tcPr>
            <w:tcW w:w="1240"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11 100 S2500</w:t>
            </w:r>
          </w:p>
        </w:tc>
        <w:tc>
          <w:tcPr>
            <w:tcW w:w="913"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240</w:t>
            </w:r>
          </w:p>
        </w:tc>
        <w:tc>
          <w:tcPr>
            <w:tcW w:w="960"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0409</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60,0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r>
      <w:tr w:rsidTr="00034FBF">
        <w:tblPrEx>
          <w:tblW w:w="15538" w:type="dxa"/>
          <w:tblInd w:w="108" w:type="dxa"/>
          <w:tblLook w:val="04A0"/>
        </w:tblPrEx>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28</w:t>
            </w:r>
          </w:p>
        </w:tc>
        <w:tc>
          <w:tcPr>
            <w:tcW w:w="8789"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b/>
                <w:bCs/>
                <w:color w:val="000000"/>
                <w:sz w:val="16"/>
                <w:szCs w:val="16"/>
              </w:rPr>
            </w:pPr>
            <w:r w:rsidRPr="00334E4C">
              <w:rPr>
                <w:b/>
                <w:bCs/>
                <w:color w:val="000000"/>
                <w:sz w:val="16"/>
                <w:szCs w:val="16"/>
              </w:rPr>
              <w:t>подпрограмма "Развитие пассажирского транспорта общего пользования"</w:t>
            </w:r>
          </w:p>
        </w:tc>
        <w:tc>
          <w:tcPr>
            <w:tcW w:w="1240"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b/>
                <w:bCs/>
                <w:sz w:val="18"/>
                <w:szCs w:val="18"/>
              </w:rPr>
            </w:pPr>
            <w:r w:rsidRPr="00334E4C">
              <w:rPr>
                <w:b/>
                <w:bCs/>
                <w:sz w:val="18"/>
                <w:szCs w:val="18"/>
              </w:rPr>
              <w:t>11 200 00000</w:t>
            </w:r>
          </w:p>
        </w:tc>
        <w:tc>
          <w:tcPr>
            <w:tcW w:w="913"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 </w:t>
            </w:r>
          </w:p>
        </w:tc>
        <w:tc>
          <w:tcPr>
            <w:tcW w:w="960"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4 341,4</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4 341,4</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4 341,4</w:t>
            </w:r>
          </w:p>
        </w:tc>
      </w:tr>
      <w:tr w:rsidTr="00034FBF">
        <w:tblPrEx>
          <w:tblW w:w="15538" w:type="dxa"/>
          <w:tblInd w:w="108" w:type="dxa"/>
          <w:tblLook w:val="04A0"/>
        </w:tblPrEx>
        <w:trPr>
          <w:trHeight w:val="373"/>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29</w:t>
            </w:r>
          </w:p>
        </w:tc>
        <w:tc>
          <w:tcPr>
            <w:tcW w:w="8789"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b/>
                <w:bCs/>
                <w:color w:val="C00000"/>
                <w:sz w:val="16"/>
                <w:szCs w:val="16"/>
              </w:rPr>
            </w:pPr>
            <w:r w:rsidRPr="00334E4C">
              <w:rPr>
                <w:b/>
                <w:bCs/>
                <w:color w:val="C00000"/>
                <w:sz w:val="16"/>
                <w:szCs w:val="16"/>
              </w:rPr>
              <w:t xml:space="preserve">Содержание автомобильного транспорта в рамках подпрограммы "Развитие пассажирского транспорта общего пользования" муниципальной программы "Развитие транспортной инфраструктуры на территории с. Ванавара" </w:t>
            </w:r>
          </w:p>
        </w:tc>
        <w:tc>
          <w:tcPr>
            <w:tcW w:w="1240"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b/>
                <w:bCs/>
                <w:sz w:val="18"/>
                <w:szCs w:val="18"/>
              </w:rPr>
            </w:pPr>
            <w:r w:rsidRPr="00334E4C">
              <w:rPr>
                <w:b/>
                <w:bCs/>
                <w:sz w:val="18"/>
                <w:szCs w:val="18"/>
              </w:rPr>
              <w:t>11 200 10570</w:t>
            </w:r>
          </w:p>
        </w:tc>
        <w:tc>
          <w:tcPr>
            <w:tcW w:w="913"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 </w:t>
            </w:r>
          </w:p>
        </w:tc>
        <w:tc>
          <w:tcPr>
            <w:tcW w:w="960"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4 341,4</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4 341,4</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4 341,4</w:t>
            </w:r>
          </w:p>
        </w:tc>
      </w:tr>
      <w:tr w:rsidTr="00034FBF">
        <w:tblPrEx>
          <w:tblW w:w="15538" w:type="dxa"/>
          <w:tblInd w:w="108" w:type="dxa"/>
          <w:tblLook w:val="04A0"/>
        </w:tblPrEx>
        <w:trPr>
          <w:trHeight w:val="28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30</w:t>
            </w:r>
          </w:p>
        </w:tc>
        <w:tc>
          <w:tcPr>
            <w:tcW w:w="8789"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color w:val="000000"/>
                <w:sz w:val="16"/>
                <w:szCs w:val="16"/>
              </w:rPr>
            </w:pPr>
            <w:r w:rsidRPr="00334E4C">
              <w:rPr>
                <w:color w:val="000000"/>
                <w:sz w:val="16"/>
                <w:szCs w:val="16"/>
              </w:rPr>
              <w:t>Иные бюджетные ассигнования</w:t>
            </w:r>
          </w:p>
        </w:tc>
        <w:tc>
          <w:tcPr>
            <w:tcW w:w="1240" w:type="dxa"/>
            <w:tcBorders>
              <w:top w:val="nil"/>
              <w:left w:val="nil"/>
              <w:bottom w:val="single" w:sz="4" w:space="0" w:color="auto"/>
              <w:right w:val="single" w:sz="4" w:space="0" w:color="auto"/>
            </w:tcBorders>
            <w:shd w:val="clear" w:color="000000" w:fill="FFFFFF"/>
            <w:vAlign w:val="center"/>
            <w:hideMark/>
          </w:tcPr>
          <w:p w:rsidR="00334E4C" w:rsidRPr="00334E4C" w:rsidP="00334E4C">
            <w:pPr>
              <w:jc w:val="center"/>
              <w:rPr>
                <w:sz w:val="18"/>
                <w:szCs w:val="18"/>
              </w:rPr>
            </w:pPr>
            <w:r w:rsidRPr="00334E4C">
              <w:rPr>
                <w:sz w:val="18"/>
                <w:szCs w:val="18"/>
              </w:rPr>
              <w:t>11 200 10570</w:t>
            </w:r>
          </w:p>
        </w:tc>
        <w:tc>
          <w:tcPr>
            <w:tcW w:w="913"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800</w:t>
            </w:r>
          </w:p>
        </w:tc>
        <w:tc>
          <w:tcPr>
            <w:tcW w:w="960"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4 341,4</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4 341,4</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4 341,4</w:t>
            </w:r>
          </w:p>
        </w:tc>
      </w:tr>
      <w:tr w:rsidTr="00034FBF">
        <w:tblPrEx>
          <w:tblW w:w="15538" w:type="dxa"/>
          <w:tblInd w:w="108" w:type="dxa"/>
          <w:tblLook w:val="04A0"/>
        </w:tblPrEx>
        <w:trPr>
          <w:trHeight w:val="43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31</w:t>
            </w:r>
          </w:p>
        </w:tc>
        <w:tc>
          <w:tcPr>
            <w:tcW w:w="8789"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sz w:val="16"/>
                <w:szCs w:val="16"/>
              </w:rPr>
            </w:pPr>
            <w:r w:rsidRPr="00334E4C">
              <w:rPr>
                <w:sz w:val="16"/>
                <w:szCs w:val="16"/>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1240" w:type="dxa"/>
            <w:tcBorders>
              <w:top w:val="nil"/>
              <w:left w:val="nil"/>
              <w:bottom w:val="single" w:sz="4" w:space="0" w:color="auto"/>
              <w:right w:val="single" w:sz="4" w:space="0" w:color="auto"/>
            </w:tcBorders>
            <w:shd w:val="clear" w:color="000000" w:fill="FFFFFF"/>
            <w:vAlign w:val="center"/>
            <w:hideMark/>
          </w:tcPr>
          <w:p w:rsidR="00334E4C" w:rsidRPr="00334E4C" w:rsidP="00334E4C">
            <w:pPr>
              <w:jc w:val="center"/>
              <w:rPr>
                <w:sz w:val="18"/>
                <w:szCs w:val="18"/>
              </w:rPr>
            </w:pPr>
            <w:r w:rsidRPr="00334E4C">
              <w:rPr>
                <w:sz w:val="18"/>
                <w:szCs w:val="18"/>
              </w:rPr>
              <w:t>11 200 10570</w:t>
            </w:r>
          </w:p>
        </w:tc>
        <w:tc>
          <w:tcPr>
            <w:tcW w:w="913"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810</w:t>
            </w:r>
          </w:p>
        </w:tc>
        <w:tc>
          <w:tcPr>
            <w:tcW w:w="960"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4 341,4</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4 341,4</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4 341,4</w:t>
            </w:r>
          </w:p>
        </w:tc>
      </w:tr>
      <w:tr w:rsidTr="00034FBF">
        <w:tblPrEx>
          <w:tblW w:w="15538" w:type="dxa"/>
          <w:tblInd w:w="108" w:type="dxa"/>
          <w:tblLook w:val="04A0"/>
        </w:tblPrEx>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32</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b/>
                <w:bCs/>
                <w:sz w:val="18"/>
                <w:szCs w:val="18"/>
              </w:rPr>
            </w:pPr>
            <w:r w:rsidRPr="00334E4C">
              <w:rPr>
                <w:b/>
                <w:bCs/>
                <w:sz w:val="18"/>
                <w:szCs w:val="18"/>
              </w:rPr>
              <w:t>Национальная экономика</w:t>
            </w:r>
          </w:p>
        </w:tc>
        <w:tc>
          <w:tcPr>
            <w:tcW w:w="1240" w:type="dxa"/>
            <w:tcBorders>
              <w:top w:val="nil"/>
              <w:left w:val="nil"/>
              <w:bottom w:val="single" w:sz="4" w:space="0" w:color="auto"/>
              <w:right w:val="single" w:sz="4" w:space="0" w:color="auto"/>
            </w:tcBorders>
            <w:shd w:val="clear" w:color="000000" w:fill="FFFFFF"/>
            <w:vAlign w:val="center"/>
            <w:hideMark/>
          </w:tcPr>
          <w:p w:rsidR="00334E4C" w:rsidRPr="00334E4C" w:rsidP="00334E4C">
            <w:pPr>
              <w:jc w:val="center"/>
              <w:rPr>
                <w:sz w:val="18"/>
                <w:szCs w:val="18"/>
              </w:rPr>
            </w:pPr>
            <w:r w:rsidRPr="00334E4C">
              <w:rPr>
                <w:sz w:val="18"/>
                <w:szCs w:val="18"/>
              </w:rPr>
              <w:t>11 200 10570</w:t>
            </w:r>
          </w:p>
        </w:tc>
        <w:tc>
          <w:tcPr>
            <w:tcW w:w="913"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810</w:t>
            </w:r>
          </w:p>
        </w:tc>
        <w:tc>
          <w:tcPr>
            <w:tcW w:w="960"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0400</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4 341,4</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4 341,4</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4 341,4</w:t>
            </w:r>
          </w:p>
        </w:tc>
      </w:tr>
      <w:tr w:rsidTr="00034FBF">
        <w:tblPrEx>
          <w:tblW w:w="15538" w:type="dxa"/>
          <w:tblInd w:w="108" w:type="dxa"/>
          <w:tblLook w:val="04A0"/>
        </w:tblPrEx>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33</w:t>
            </w:r>
          </w:p>
        </w:tc>
        <w:tc>
          <w:tcPr>
            <w:tcW w:w="8789"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color w:val="000000"/>
                <w:sz w:val="18"/>
                <w:szCs w:val="18"/>
              </w:rPr>
            </w:pPr>
            <w:r w:rsidRPr="00334E4C">
              <w:rPr>
                <w:color w:val="000000"/>
                <w:sz w:val="18"/>
                <w:szCs w:val="18"/>
              </w:rPr>
              <w:t>Транспорт</w:t>
            </w:r>
          </w:p>
        </w:tc>
        <w:tc>
          <w:tcPr>
            <w:tcW w:w="1240" w:type="dxa"/>
            <w:tcBorders>
              <w:top w:val="nil"/>
              <w:left w:val="nil"/>
              <w:bottom w:val="single" w:sz="4" w:space="0" w:color="auto"/>
              <w:right w:val="single" w:sz="4" w:space="0" w:color="auto"/>
            </w:tcBorders>
            <w:shd w:val="clear" w:color="000000" w:fill="FFFFFF"/>
            <w:vAlign w:val="center"/>
            <w:hideMark/>
          </w:tcPr>
          <w:p w:rsidR="00334E4C" w:rsidRPr="00334E4C" w:rsidP="00334E4C">
            <w:pPr>
              <w:jc w:val="center"/>
              <w:rPr>
                <w:sz w:val="18"/>
                <w:szCs w:val="18"/>
              </w:rPr>
            </w:pPr>
            <w:r w:rsidRPr="00334E4C">
              <w:rPr>
                <w:sz w:val="18"/>
                <w:szCs w:val="18"/>
              </w:rPr>
              <w:t>11 200 10570</w:t>
            </w:r>
          </w:p>
        </w:tc>
        <w:tc>
          <w:tcPr>
            <w:tcW w:w="913"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810</w:t>
            </w:r>
          </w:p>
        </w:tc>
        <w:tc>
          <w:tcPr>
            <w:tcW w:w="960" w:type="dxa"/>
            <w:tcBorders>
              <w:top w:val="nil"/>
              <w:left w:val="nil"/>
              <w:bottom w:val="single" w:sz="4" w:space="0" w:color="auto"/>
              <w:right w:val="single" w:sz="4" w:space="0" w:color="auto"/>
            </w:tcBorders>
            <w:shd w:val="clear" w:color="000000" w:fill="FFFFFF"/>
            <w:vAlign w:val="center"/>
            <w:hideMark/>
          </w:tcPr>
          <w:p w:rsidR="00334E4C" w:rsidRPr="00334E4C" w:rsidP="00334E4C">
            <w:pPr>
              <w:jc w:val="center"/>
              <w:rPr>
                <w:sz w:val="18"/>
                <w:szCs w:val="18"/>
              </w:rPr>
            </w:pPr>
            <w:r w:rsidRPr="00334E4C">
              <w:rPr>
                <w:sz w:val="18"/>
                <w:szCs w:val="18"/>
              </w:rPr>
              <w:t>0408</w:t>
            </w:r>
          </w:p>
        </w:tc>
        <w:tc>
          <w:tcPr>
            <w:tcW w:w="1007" w:type="dxa"/>
            <w:tcBorders>
              <w:top w:val="nil"/>
              <w:left w:val="nil"/>
              <w:bottom w:val="single" w:sz="4" w:space="0" w:color="auto"/>
              <w:right w:val="single" w:sz="4" w:space="0" w:color="auto"/>
            </w:tcBorders>
            <w:shd w:val="clear" w:color="000000" w:fill="FFFFFF"/>
            <w:vAlign w:val="center"/>
            <w:hideMark/>
          </w:tcPr>
          <w:p w:rsidR="00334E4C" w:rsidRPr="00334E4C" w:rsidP="00334E4C">
            <w:pPr>
              <w:jc w:val="center"/>
              <w:rPr>
                <w:sz w:val="18"/>
                <w:szCs w:val="18"/>
              </w:rPr>
            </w:pPr>
            <w:r w:rsidRPr="00334E4C">
              <w:rPr>
                <w:sz w:val="18"/>
                <w:szCs w:val="18"/>
              </w:rPr>
              <w:t>4 341,4</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4 341,4</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4 341,4</w:t>
            </w:r>
          </w:p>
        </w:tc>
      </w:tr>
      <w:tr w:rsidTr="00034FBF">
        <w:tblPrEx>
          <w:tblW w:w="15538" w:type="dxa"/>
          <w:tblInd w:w="108" w:type="dxa"/>
          <w:tblLook w:val="04A0"/>
        </w:tblPrEx>
        <w:trPr>
          <w:trHeight w:val="42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34</w:t>
            </w:r>
          </w:p>
        </w:tc>
        <w:tc>
          <w:tcPr>
            <w:tcW w:w="8789" w:type="dxa"/>
            <w:tcBorders>
              <w:top w:val="nil"/>
              <w:left w:val="nil"/>
              <w:bottom w:val="single" w:sz="4" w:space="0" w:color="auto"/>
              <w:right w:val="single" w:sz="4" w:space="0" w:color="auto"/>
            </w:tcBorders>
            <w:shd w:val="clear" w:color="000000" w:fill="C4BD97"/>
            <w:noWrap/>
            <w:vAlign w:val="bottom"/>
            <w:hideMark/>
          </w:tcPr>
          <w:p w:rsidR="00334E4C" w:rsidRPr="00334E4C" w:rsidP="00334E4C">
            <w:pPr>
              <w:rPr>
                <w:color w:val="000000"/>
                <w:sz w:val="16"/>
                <w:szCs w:val="16"/>
              </w:rPr>
            </w:pPr>
            <w:r w:rsidRPr="00334E4C">
              <w:rPr>
                <w:color w:val="000000"/>
                <w:sz w:val="16"/>
                <w:szCs w:val="16"/>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сельского поселения село Ванавара"</w:t>
            </w:r>
          </w:p>
        </w:tc>
        <w:tc>
          <w:tcPr>
            <w:tcW w:w="1240" w:type="dxa"/>
            <w:tcBorders>
              <w:top w:val="nil"/>
              <w:left w:val="nil"/>
              <w:bottom w:val="single" w:sz="4" w:space="0" w:color="auto"/>
              <w:right w:val="single" w:sz="4" w:space="0" w:color="auto"/>
            </w:tcBorders>
            <w:shd w:val="clear" w:color="000000" w:fill="C4BD97"/>
            <w:vAlign w:val="center"/>
            <w:hideMark/>
          </w:tcPr>
          <w:p w:rsidR="00334E4C" w:rsidRPr="00334E4C" w:rsidP="00334E4C">
            <w:pPr>
              <w:jc w:val="center"/>
              <w:rPr>
                <w:b/>
                <w:bCs/>
                <w:sz w:val="18"/>
                <w:szCs w:val="18"/>
              </w:rPr>
            </w:pPr>
            <w:r w:rsidRPr="00334E4C">
              <w:rPr>
                <w:b/>
                <w:bCs/>
                <w:sz w:val="18"/>
                <w:szCs w:val="18"/>
              </w:rPr>
              <w:t>12 000 00000</w:t>
            </w:r>
          </w:p>
        </w:tc>
        <w:tc>
          <w:tcPr>
            <w:tcW w:w="913" w:type="dxa"/>
            <w:tcBorders>
              <w:top w:val="nil"/>
              <w:left w:val="nil"/>
              <w:bottom w:val="single" w:sz="4" w:space="0" w:color="auto"/>
              <w:right w:val="single" w:sz="4" w:space="0" w:color="auto"/>
            </w:tcBorders>
            <w:shd w:val="clear" w:color="000000" w:fill="C4BD97"/>
            <w:vAlign w:val="bottom"/>
            <w:hideMark/>
          </w:tcPr>
          <w:p w:rsidR="00334E4C" w:rsidRPr="00334E4C" w:rsidP="00334E4C">
            <w:pPr>
              <w:jc w:val="center"/>
              <w:rPr>
                <w:sz w:val="18"/>
                <w:szCs w:val="18"/>
              </w:rPr>
            </w:pPr>
            <w:r w:rsidRPr="00334E4C">
              <w:rPr>
                <w:sz w:val="18"/>
                <w:szCs w:val="18"/>
              </w:rPr>
              <w:t> </w:t>
            </w:r>
          </w:p>
        </w:tc>
        <w:tc>
          <w:tcPr>
            <w:tcW w:w="960" w:type="dxa"/>
            <w:tcBorders>
              <w:top w:val="nil"/>
              <w:left w:val="nil"/>
              <w:bottom w:val="single" w:sz="4" w:space="0" w:color="auto"/>
              <w:right w:val="single" w:sz="4" w:space="0" w:color="auto"/>
            </w:tcBorders>
            <w:shd w:val="clear" w:color="000000" w:fill="C4BD97"/>
            <w:vAlign w:val="center"/>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C4BD97"/>
            <w:vAlign w:val="center"/>
            <w:hideMark/>
          </w:tcPr>
          <w:p w:rsidR="00334E4C" w:rsidRPr="00334E4C" w:rsidP="00334E4C">
            <w:pPr>
              <w:jc w:val="center"/>
              <w:rPr>
                <w:b/>
                <w:bCs/>
                <w:sz w:val="18"/>
                <w:szCs w:val="18"/>
              </w:rPr>
            </w:pPr>
            <w:r w:rsidRPr="00334E4C">
              <w:rPr>
                <w:b/>
                <w:bCs/>
                <w:sz w:val="18"/>
                <w:szCs w:val="18"/>
              </w:rPr>
              <w:t>2 919,9</w:t>
            </w:r>
          </w:p>
        </w:tc>
        <w:tc>
          <w:tcPr>
            <w:tcW w:w="960" w:type="dxa"/>
            <w:tcBorders>
              <w:top w:val="nil"/>
              <w:left w:val="nil"/>
              <w:bottom w:val="single" w:sz="4" w:space="0" w:color="auto"/>
              <w:right w:val="single" w:sz="4" w:space="0" w:color="auto"/>
            </w:tcBorders>
            <w:shd w:val="clear" w:color="000000" w:fill="C4BD97"/>
            <w:vAlign w:val="center"/>
            <w:hideMark/>
          </w:tcPr>
          <w:p w:rsidR="00334E4C" w:rsidRPr="00334E4C" w:rsidP="00334E4C">
            <w:pPr>
              <w:jc w:val="center"/>
              <w:rPr>
                <w:b/>
                <w:bCs/>
                <w:sz w:val="18"/>
                <w:szCs w:val="18"/>
              </w:rPr>
            </w:pPr>
            <w:r w:rsidRPr="00334E4C">
              <w:rPr>
                <w:b/>
                <w:bCs/>
                <w:sz w:val="18"/>
                <w:szCs w:val="18"/>
              </w:rPr>
              <w:t>3 433,4</w:t>
            </w:r>
          </w:p>
        </w:tc>
        <w:tc>
          <w:tcPr>
            <w:tcW w:w="960" w:type="dxa"/>
            <w:tcBorders>
              <w:top w:val="nil"/>
              <w:left w:val="nil"/>
              <w:bottom w:val="single" w:sz="4" w:space="0" w:color="auto"/>
              <w:right w:val="single" w:sz="4" w:space="0" w:color="auto"/>
            </w:tcBorders>
            <w:shd w:val="clear" w:color="000000" w:fill="C4BD97"/>
            <w:vAlign w:val="center"/>
            <w:hideMark/>
          </w:tcPr>
          <w:p w:rsidR="00334E4C" w:rsidRPr="00334E4C" w:rsidP="00334E4C">
            <w:pPr>
              <w:jc w:val="center"/>
              <w:rPr>
                <w:b/>
                <w:bCs/>
                <w:sz w:val="18"/>
                <w:szCs w:val="18"/>
              </w:rPr>
            </w:pPr>
            <w:r w:rsidRPr="00334E4C">
              <w:rPr>
                <w:b/>
                <w:bCs/>
                <w:sz w:val="18"/>
                <w:szCs w:val="18"/>
              </w:rPr>
              <w:t>3 066,5</w:t>
            </w:r>
          </w:p>
        </w:tc>
      </w:tr>
      <w:tr w:rsidTr="00034FBF">
        <w:tblPrEx>
          <w:tblW w:w="15538" w:type="dxa"/>
          <w:tblInd w:w="108" w:type="dxa"/>
          <w:tblLook w:val="04A0"/>
        </w:tblPrEx>
        <w:trPr>
          <w:trHeight w:val="559"/>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35</w:t>
            </w:r>
          </w:p>
        </w:tc>
        <w:tc>
          <w:tcPr>
            <w:tcW w:w="8789" w:type="dxa"/>
            <w:tcBorders>
              <w:top w:val="nil"/>
              <w:left w:val="nil"/>
              <w:bottom w:val="nil"/>
              <w:right w:val="nil"/>
            </w:tcBorders>
            <w:shd w:val="clear" w:color="auto" w:fill="auto"/>
            <w:noWrap/>
            <w:vAlign w:val="bottom"/>
            <w:hideMark/>
          </w:tcPr>
          <w:p w:rsidR="00334E4C" w:rsidRPr="00334E4C" w:rsidP="00334E4C">
            <w:pPr>
              <w:rPr>
                <w:color w:val="000000"/>
                <w:sz w:val="16"/>
                <w:szCs w:val="16"/>
              </w:rPr>
            </w:pPr>
            <w:r w:rsidRPr="00334E4C">
              <w:rPr>
                <w:color w:val="000000"/>
                <w:sz w:val="16"/>
                <w:szCs w:val="16"/>
              </w:rPr>
              <w:t>Расходы на реализацию по предупреждению чрезвычайных ситуаций на территории с. Ванавара в рамках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сельского поселения село Ванавара"</w:t>
            </w:r>
          </w:p>
        </w:tc>
        <w:tc>
          <w:tcPr>
            <w:tcW w:w="1240" w:type="dxa"/>
            <w:tcBorders>
              <w:top w:val="nil"/>
              <w:left w:val="single" w:sz="4" w:space="0" w:color="auto"/>
              <w:bottom w:val="single" w:sz="4" w:space="0" w:color="auto"/>
              <w:right w:val="single" w:sz="4" w:space="0" w:color="auto"/>
            </w:tcBorders>
            <w:shd w:val="clear" w:color="000000" w:fill="FFFFFF"/>
            <w:vAlign w:val="center"/>
            <w:hideMark/>
          </w:tcPr>
          <w:p w:rsidR="00334E4C" w:rsidRPr="00334E4C" w:rsidP="00334E4C">
            <w:pPr>
              <w:jc w:val="center"/>
              <w:rPr>
                <w:b/>
                <w:bCs/>
                <w:sz w:val="18"/>
                <w:szCs w:val="18"/>
              </w:rPr>
            </w:pPr>
            <w:r w:rsidRPr="00334E4C">
              <w:rPr>
                <w:b/>
                <w:bCs/>
                <w:sz w:val="18"/>
                <w:szCs w:val="18"/>
              </w:rPr>
              <w:t>12 100 00000</w:t>
            </w:r>
          </w:p>
        </w:tc>
        <w:tc>
          <w:tcPr>
            <w:tcW w:w="913"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 </w:t>
            </w:r>
          </w:p>
        </w:tc>
        <w:tc>
          <w:tcPr>
            <w:tcW w:w="960"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2 919,9</w:t>
            </w:r>
          </w:p>
        </w:tc>
        <w:tc>
          <w:tcPr>
            <w:tcW w:w="960"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3 433,4</w:t>
            </w:r>
          </w:p>
        </w:tc>
        <w:tc>
          <w:tcPr>
            <w:tcW w:w="960"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3 066,5</w:t>
            </w:r>
          </w:p>
        </w:tc>
      </w:tr>
      <w:tr w:rsidTr="00034FBF">
        <w:tblPrEx>
          <w:tblW w:w="15538" w:type="dxa"/>
          <w:tblInd w:w="108" w:type="dxa"/>
          <w:tblLook w:val="04A0"/>
        </w:tblPrEx>
        <w:trPr>
          <w:trHeight w:val="69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36</w:t>
            </w:r>
          </w:p>
        </w:tc>
        <w:tc>
          <w:tcPr>
            <w:tcW w:w="8789" w:type="dxa"/>
            <w:tcBorders>
              <w:top w:val="single" w:sz="4" w:space="0" w:color="auto"/>
              <w:left w:val="nil"/>
              <w:bottom w:val="single" w:sz="4" w:space="0" w:color="auto"/>
              <w:right w:val="single" w:sz="4" w:space="0" w:color="auto"/>
            </w:tcBorders>
            <w:shd w:val="clear" w:color="auto" w:fill="auto"/>
            <w:noWrap/>
            <w:vAlign w:val="bottom"/>
            <w:hideMark/>
          </w:tcPr>
          <w:p w:rsidR="00334E4C" w:rsidRPr="00334E4C" w:rsidP="00334E4C">
            <w:pPr>
              <w:rPr>
                <w:color w:val="000000"/>
                <w:sz w:val="16"/>
                <w:szCs w:val="16"/>
              </w:rPr>
            </w:pPr>
            <w:r w:rsidRPr="00334E4C">
              <w:rPr>
                <w:color w:val="000000"/>
                <w:sz w:val="16"/>
                <w:szCs w:val="16"/>
              </w:rPr>
              <w:t>Софинансирование</w:t>
            </w:r>
            <w:r w:rsidRPr="00334E4C">
              <w:rPr>
                <w:color w:val="000000"/>
                <w:sz w:val="16"/>
                <w:szCs w:val="16"/>
              </w:rPr>
              <w:t xml:space="preserve"> расходов регионального бюджета на обеспечение первичных мер пожарной безопасности в рамках отдельных мероприятий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сельского поселения село Ванавара"</w:t>
            </w:r>
          </w:p>
        </w:tc>
        <w:tc>
          <w:tcPr>
            <w:tcW w:w="1240" w:type="dxa"/>
            <w:tcBorders>
              <w:top w:val="nil"/>
              <w:left w:val="nil"/>
              <w:bottom w:val="single" w:sz="4" w:space="0" w:color="auto"/>
              <w:right w:val="single" w:sz="4" w:space="0" w:color="auto"/>
            </w:tcBorders>
            <w:shd w:val="clear" w:color="000000" w:fill="FFFFFF"/>
            <w:vAlign w:val="center"/>
            <w:hideMark/>
          </w:tcPr>
          <w:p w:rsidR="00334E4C" w:rsidRPr="00334E4C" w:rsidP="00334E4C">
            <w:pPr>
              <w:jc w:val="center"/>
              <w:rPr>
                <w:b/>
                <w:bCs/>
                <w:sz w:val="18"/>
                <w:szCs w:val="18"/>
              </w:rPr>
            </w:pPr>
            <w:r w:rsidRPr="00334E4C">
              <w:rPr>
                <w:b/>
                <w:bCs/>
                <w:sz w:val="18"/>
                <w:szCs w:val="18"/>
              </w:rPr>
              <w:t>12 100 S4120</w:t>
            </w:r>
          </w:p>
        </w:tc>
        <w:tc>
          <w:tcPr>
            <w:tcW w:w="913"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 </w:t>
            </w:r>
          </w:p>
        </w:tc>
        <w:tc>
          <w:tcPr>
            <w:tcW w:w="960"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12,5</w:t>
            </w:r>
          </w:p>
        </w:tc>
        <w:tc>
          <w:tcPr>
            <w:tcW w:w="960"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17,5</w:t>
            </w:r>
          </w:p>
        </w:tc>
        <w:tc>
          <w:tcPr>
            <w:tcW w:w="960"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0,0</w:t>
            </w:r>
          </w:p>
        </w:tc>
      </w:tr>
      <w:tr w:rsidTr="00034FBF">
        <w:tblPrEx>
          <w:tblW w:w="15538" w:type="dxa"/>
          <w:tblInd w:w="108" w:type="dxa"/>
          <w:tblLook w:val="04A0"/>
        </w:tblPrEx>
        <w:trPr>
          <w:trHeight w:val="31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37</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sz w:val="18"/>
                <w:szCs w:val="18"/>
              </w:rPr>
            </w:pPr>
            <w:r w:rsidRPr="00334E4C">
              <w:rPr>
                <w:sz w:val="18"/>
                <w:szCs w:val="18"/>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vAlign w:val="center"/>
            <w:hideMark/>
          </w:tcPr>
          <w:p w:rsidR="00334E4C" w:rsidRPr="00334E4C" w:rsidP="00334E4C">
            <w:pPr>
              <w:jc w:val="center"/>
              <w:rPr>
                <w:sz w:val="18"/>
                <w:szCs w:val="18"/>
              </w:rPr>
            </w:pPr>
            <w:r w:rsidRPr="00334E4C">
              <w:rPr>
                <w:sz w:val="18"/>
                <w:szCs w:val="18"/>
              </w:rPr>
              <w:t>12 100 S4120</w:t>
            </w:r>
          </w:p>
        </w:tc>
        <w:tc>
          <w:tcPr>
            <w:tcW w:w="913"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200</w:t>
            </w:r>
          </w:p>
        </w:tc>
        <w:tc>
          <w:tcPr>
            <w:tcW w:w="960"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12,5</w:t>
            </w:r>
          </w:p>
        </w:tc>
        <w:tc>
          <w:tcPr>
            <w:tcW w:w="960"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17,5</w:t>
            </w:r>
          </w:p>
        </w:tc>
        <w:tc>
          <w:tcPr>
            <w:tcW w:w="960"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0,0</w:t>
            </w:r>
          </w:p>
        </w:tc>
      </w:tr>
      <w:tr w:rsidTr="00034FBF">
        <w:tblPrEx>
          <w:tblW w:w="15538" w:type="dxa"/>
          <w:tblInd w:w="108" w:type="dxa"/>
          <w:tblLook w:val="04A0"/>
        </w:tblPrEx>
        <w:trPr>
          <w:trHeight w:val="31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38</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sz w:val="18"/>
                <w:szCs w:val="18"/>
              </w:rPr>
            </w:pPr>
            <w:r w:rsidRPr="00334E4C">
              <w:rPr>
                <w:sz w:val="18"/>
                <w:szCs w:val="18"/>
              </w:rPr>
              <w:t>Иные закупки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vAlign w:val="center"/>
            <w:hideMark/>
          </w:tcPr>
          <w:p w:rsidR="00334E4C" w:rsidRPr="00334E4C" w:rsidP="00334E4C">
            <w:pPr>
              <w:jc w:val="center"/>
              <w:rPr>
                <w:sz w:val="18"/>
                <w:szCs w:val="18"/>
              </w:rPr>
            </w:pPr>
            <w:r w:rsidRPr="00334E4C">
              <w:rPr>
                <w:sz w:val="18"/>
                <w:szCs w:val="18"/>
              </w:rPr>
              <w:t>12 100 S4120</w:t>
            </w:r>
          </w:p>
        </w:tc>
        <w:tc>
          <w:tcPr>
            <w:tcW w:w="913"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240</w:t>
            </w:r>
          </w:p>
        </w:tc>
        <w:tc>
          <w:tcPr>
            <w:tcW w:w="960"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12,5</w:t>
            </w:r>
          </w:p>
        </w:tc>
        <w:tc>
          <w:tcPr>
            <w:tcW w:w="960"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17,5</w:t>
            </w:r>
          </w:p>
        </w:tc>
        <w:tc>
          <w:tcPr>
            <w:tcW w:w="960"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0,0</w:t>
            </w:r>
          </w:p>
        </w:tc>
      </w:tr>
      <w:tr w:rsidTr="00034FBF">
        <w:tblPrEx>
          <w:tblW w:w="15538" w:type="dxa"/>
          <w:tblInd w:w="108" w:type="dxa"/>
          <w:tblLook w:val="04A0"/>
        </w:tblPrEx>
        <w:trPr>
          <w:trHeight w:val="28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39</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b/>
                <w:bCs/>
                <w:sz w:val="18"/>
                <w:szCs w:val="18"/>
              </w:rPr>
            </w:pPr>
            <w:r w:rsidRPr="00334E4C">
              <w:rPr>
                <w:b/>
                <w:bCs/>
                <w:sz w:val="18"/>
                <w:szCs w:val="18"/>
              </w:rPr>
              <w:t>Национальная безопасность и правоохранительная деятельность</w:t>
            </w:r>
          </w:p>
        </w:tc>
        <w:tc>
          <w:tcPr>
            <w:tcW w:w="1240" w:type="dxa"/>
            <w:tcBorders>
              <w:top w:val="nil"/>
              <w:left w:val="nil"/>
              <w:bottom w:val="single" w:sz="4" w:space="0" w:color="auto"/>
              <w:right w:val="single" w:sz="4" w:space="0" w:color="auto"/>
            </w:tcBorders>
            <w:shd w:val="clear" w:color="000000" w:fill="FFFFFF"/>
            <w:vAlign w:val="center"/>
            <w:hideMark/>
          </w:tcPr>
          <w:p w:rsidR="00334E4C" w:rsidRPr="00334E4C" w:rsidP="00334E4C">
            <w:pPr>
              <w:jc w:val="center"/>
              <w:rPr>
                <w:sz w:val="18"/>
                <w:szCs w:val="18"/>
              </w:rPr>
            </w:pPr>
            <w:r w:rsidRPr="00334E4C">
              <w:rPr>
                <w:sz w:val="18"/>
                <w:szCs w:val="18"/>
              </w:rPr>
              <w:t>12 100 S4120</w:t>
            </w:r>
          </w:p>
        </w:tc>
        <w:tc>
          <w:tcPr>
            <w:tcW w:w="913"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240</w:t>
            </w:r>
          </w:p>
        </w:tc>
        <w:tc>
          <w:tcPr>
            <w:tcW w:w="960"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0300</w:t>
            </w:r>
          </w:p>
        </w:tc>
        <w:tc>
          <w:tcPr>
            <w:tcW w:w="1007"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12,5</w:t>
            </w:r>
          </w:p>
        </w:tc>
        <w:tc>
          <w:tcPr>
            <w:tcW w:w="960"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17,5</w:t>
            </w:r>
          </w:p>
        </w:tc>
        <w:tc>
          <w:tcPr>
            <w:tcW w:w="960"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0,0</w:t>
            </w:r>
          </w:p>
        </w:tc>
      </w:tr>
      <w:tr w:rsidTr="00034FBF">
        <w:tblPrEx>
          <w:tblW w:w="15538" w:type="dxa"/>
          <w:tblInd w:w="108" w:type="dxa"/>
          <w:tblLook w:val="04A0"/>
        </w:tblPrEx>
        <w:trPr>
          <w:trHeight w:val="22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40</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sz w:val="18"/>
                <w:szCs w:val="18"/>
              </w:rPr>
            </w:pPr>
            <w:r w:rsidRPr="00334E4C">
              <w:rPr>
                <w:sz w:val="18"/>
                <w:szCs w:val="18"/>
              </w:rPr>
              <w:t>Обеспечение пожарной безопасности</w:t>
            </w:r>
          </w:p>
        </w:tc>
        <w:tc>
          <w:tcPr>
            <w:tcW w:w="1240" w:type="dxa"/>
            <w:tcBorders>
              <w:top w:val="nil"/>
              <w:left w:val="nil"/>
              <w:bottom w:val="single" w:sz="4" w:space="0" w:color="auto"/>
              <w:right w:val="single" w:sz="4" w:space="0" w:color="auto"/>
            </w:tcBorders>
            <w:shd w:val="clear" w:color="000000" w:fill="FFFFFF"/>
            <w:vAlign w:val="center"/>
            <w:hideMark/>
          </w:tcPr>
          <w:p w:rsidR="00334E4C" w:rsidRPr="00334E4C" w:rsidP="00334E4C">
            <w:pPr>
              <w:jc w:val="center"/>
              <w:rPr>
                <w:sz w:val="18"/>
                <w:szCs w:val="18"/>
              </w:rPr>
            </w:pPr>
            <w:r w:rsidRPr="00334E4C">
              <w:rPr>
                <w:sz w:val="18"/>
                <w:szCs w:val="18"/>
              </w:rPr>
              <w:t>12 100 S4120</w:t>
            </w:r>
          </w:p>
        </w:tc>
        <w:tc>
          <w:tcPr>
            <w:tcW w:w="913"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240</w:t>
            </w:r>
          </w:p>
        </w:tc>
        <w:tc>
          <w:tcPr>
            <w:tcW w:w="960"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0310</w:t>
            </w:r>
          </w:p>
        </w:tc>
        <w:tc>
          <w:tcPr>
            <w:tcW w:w="1007"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12,5</w:t>
            </w:r>
          </w:p>
        </w:tc>
        <w:tc>
          <w:tcPr>
            <w:tcW w:w="960"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17,5</w:t>
            </w:r>
          </w:p>
        </w:tc>
        <w:tc>
          <w:tcPr>
            <w:tcW w:w="960"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0,0</w:t>
            </w:r>
          </w:p>
        </w:tc>
      </w:tr>
      <w:tr w:rsidTr="00034FBF">
        <w:tblPrEx>
          <w:tblW w:w="15538" w:type="dxa"/>
          <w:tblInd w:w="108" w:type="dxa"/>
          <w:tblLook w:val="04A0"/>
        </w:tblPrEx>
        <w:trPr>
          <w:trHeight w:val="664"/>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41</w:t>
            </w:r>
          </w:p>
        </w:tc>
        <w:tc>
          <w:tcPr>
            <w:tcW w:w="8789"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color w:val="000000"/>
                <w:sz w:val="16"/>
                <w:szCs w:val="16"/>
              </w:rPr>
            </w:pPr>
            <w:r w:rsidRPr="00334E4C">
              <w:rPr>
                <w:color w:val="000000"/>
                <w:sz w:val="16"/>
                <w:szCs w:val="16"/>
              </w:rPr>
              <w:t>Расходы на обеспечение первичных мер пожарной безопасности за счет краевых сре</w:t>
            </w:r>
            <w:r w:rsidRPr="00334E4C">
              <w:rPr>
                <w:color w:val="000000"/>
                <w:sz w:val="16"/>
                <w:szCs w:val="16"/>
              </w:rPr>
              <w:t>дств в р</w:t>
            </w:r>
            <w:r w:rsidRPr="00334E4C">
              <w:rPr>
                <w:color w:val="000000"/>
                <w:sz w:val="16"/>
                <w:szCs w:val="16"/>
              </w:rPr>
              <w:t>амках отдельных мероприятий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сельского поселения село Ванавара"</w:t>
            </w:r>
          </w:p>
        </w:tc>
        <w:tc>
          <w:tcPr>
            <w:tcW w:w="1240" w:type="dxa"/>
            <w:tcBorders>
              <w:top w:val="nil"/>
              <w:left w:val="nil"/>
              <w:bottom w:val="single" w:sz="4" w:space="0" w:color="auto"/>
              <w:right w:val="single" w:sz="4" w:space="0" w:color="auto"/>
            </w:tcBorders>
            <w:shd w:val="clear" w:color="000000" w:fill="FFFFFF"/>
            <w:vAlign w:val="center"/>
            <w:hideMark/>
          </w:tcPr>
          <w:p w:rsidR="00334E4C" w:rsidRPr="00334E4C" w:rsidP="00334E4C">
            <w:pPr>
              <w:jc w:val="center"/>
              <w:rPr>
                <w:b/>
                <w:bCs/>
                <w:sz w:val="18"/>
                <w:szCs w:val="18"/>
              </w:rPr>
            </w:pPr>
            <w:r w:rsidRPr="00334E4C">
              <w:rPr>
                <w:b/>
                <w:bCs/>
                <w:sz w:val="18"/>
                <w:szCs w:val="18"/>
              </w:rPr>
              <w:t>12 100 74120</w:t>
            </w:r>
          </w:p>
        </w:tc>
        <w:tc>
          <w:tcPr>
            <w:tcW w:w="913"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 </w:t>
            </w:r>
          </w:p>
        </w:tc>
        <w:tc>
          <w:tcPr>
            <w:tcW w:w="960"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249,6</w:t>
            </w:r>
          </w:p>
        </w:tc>
        <w:tc>
          <w:tcPr>
            <w:tcW w:w="960"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349,5</w:t>
            </w:r>
          </w:p>
        </w:tc>
        <w:tc>
          <w:tcPr>
            <w:tcW w:w="960"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0,0</w:t>
            </w:r>
          </w:p>
        </w:tc>
      </w:tr>
      <w:tr w:rsidTr="00034FBF">
        <w:tblPrEx>
          <w:tblW w:w="15538" w:type="dxa"/>
          <w:tblInd w:w="108" w:type="dxa"/>
          <w:tblLook w:val="04A0"/>
        </w:tblPrEx>
        <w:trPr>
          <w:trHeight w:val="28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42</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sz w:val="18"/>
                <w:szCs w:val="18"/>
              </w:rPr>
            </w:pPr>
            <w:r w:rsidRPr="00334E4C">
              <w:rPr>
                <w:sz w:val="18"/>
                <w:szCs w:val="18"/>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vAlign w:val="center"/>
            <w:hideMark/>
          </w:tcPr>
          <w:p w:rsidR="00334E4C" w:rsidRPr="00334E4C" w:rsidP="00334E4C">
            <w:pPr>
              <w:jc w:val="center"/>
              <w:rPr>
                <w:sz w:val="18"/>
                <w:szCs w:val="18"/>
              </w:rPr>
            </w:pPr>
            <w:r w:rsidRPr="00334E4C">
              <w:rPr>
                <w:sz w:val="18"/>
                <w:szCs w:val="18"/>
              </w:rPr>
              <w:t>12 100 74120</w:t>
            </w:r>
          </w:p>
        </w:tc>
        <w:tc>
          <w:tcPr>
            <w:tcW w:w="913"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200</w:t>
            </w:r>
          </w:p>
        </w:tc>
        <w:tc>
          <w:tcPr>
            <w:tcW w:w="960"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249,6</w:t>
            </w:r>
          </w:p>
        </w:tc>
        <w:tc>
          <w:tcPr>
            <w:tcW w:w="960"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349,5</w:t>
            </w:r>
          </w:p>
        </w:tc>
        <w:tc>
          <w:tcPr>
            <w:tcW w:w="960"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0,0</w:t>
            </w:r>
          </w:p>
        </w:tc>
      </w:tr>
      <w:tr w:rsidTr="00034FBF">
        <w:tblPrEx>
          <w:tblW w:w="15538" w:type="dxa"/>
          <w:tblInd w:w="108" w:type="dxa"/>
          <w:tblLook w:val="04A0"/>
        </w:tblPrEx>
        <w:trPr>
          <w:trHeight w:val="27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43</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sz w:val="18"/>
                <w:szCs w:val="18"/>
              </w:rPr>
            </w:pPr>
            <w:r w:rsidRPr="00334E4C">
              <w:rPr>
                <w:sz w:val="18"/>
                <w:szCs w:val="18"/>
              </w:rPr>
              <w:t>Иные закупки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vAlign w:val="center"/>
            <w:hideMark/>
          </w:tcPr>
          <w:p w:rsidR="00334E4C" w:rsidRPr="00334E4C" w:rsidP="00334E4C">
            <w:pPr>
              <w:jc w:val="center"/>
              <w:rPr>
                <w:sz w:val="18"/>
                <w:szCs w:val="18"/>
              </w:rPr>
            </w:pPr>
            <w:r w:rsidRPr="00334E4C">
              <w:rPr>
                <w:sz w:val="18"/>
                <w:szCs w:val="18"/>
              </w:rPr>
              <w:t>12 100 74120</w:t>
            </w:r>
          </w:p>
        </w:tc>
        <w:tc>
          <w:tcPr>
            <w:tcW w:w="913"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240</w:t>
            </w:r>
          </w:p>
        </w:tc>
        <w:tc>
          <w:tcPr>
            <w:tcW w:w="960"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249,6</w:t>
            </w:r>
          </w:p>
        </w:tc>
        <w:tc>
          <w:tcPr>
            <w:tcW w:w="960"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349,5</w:t>
            </w:r>
          </w:p>
        </w:tc>
        <w:tc>
          <w:tcPr>
            <w:tcW w:w="960"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0,0</w:t>
            </w:r>
          </w:p>
        </w:tc>
      </w:tr>
      <w:tr w:rsidTr="00034FBF">
        <w:tblPrEx>
          <w:tblW w:w="15538" w:type="dxa"/>
          <w:tblInd w:w="108" w:type="dxa"/>
          <w:tblLook w:val="04A0"/>
        </w:tblPrEx>
        <w:trPr>
          <w:trHeight w:val="28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44</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b/>
                <w:bCs/>
                <w:sz w:val="18"/>
                <w:szCs w:val="18"/>
              </w:rPr>
            </w:pPr>
            <w:r w:rsidRPr="00334E4C">
              <w:rPr>
                <w:b/>
                <w:bCs/>
                <w:sz w:val="18"/>
                <w:szCs w:val="18"/>
              </w:rPr>
              <w:t>Национальная безопасность и правоохранительная деятельность</w:t>
            </w:r>
          </w:p>
        </w:tc>
        <w:tc>
          <w:tcPr>
            <w:tcW w:w="1240" w:type="dxa"/>
            <w:tcBorders>
              <w:top w:val="nil"/>
              <w:left w:val="nil"/>
              <w:bottom w:val="single" w:sz="4" w:space="0" w:color="auto"/>
              <w:right w:val="single" w:sz="4" w:space="0" w:color="auto"/>
            </w:tcBorders>
            <w:shd w:val="clear" w:color="000000" w:fill="FFFFFF"/>
            <w:vAlign w:val="center"/>
            <w:hideMark/>
          </w:tcPr>
          <w:p w:rsidR="00334E4C" w:rsidRPr="00334E4C" w:rsidP="00334E4C">
            <w:pPr>
              <w:jc w:val="center"/>
              <w:rPr>
                <w:sz w:val="18"/>
                <w:szCs w:val="18"/>
              </w:rPr>
            </w:pPr>
            <w:r w:rsidRPr="00334E4C">
              <w:rPr>
                <w:sz w:val="18"/>
                <w:szCs w:val="18"/>
              </w:rPr>
              <w:t>12 100 74120</w:t>
            </w:r>
          </w:p>
        </w:tc>
        <w:tc>
          <w:tcPr>
            <w:tcW w:w="913"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240</w:t>
            </w:r>
          </w:p>
        </w:tc>
        <w:tc>
          <w:tcPr>
            <w:tcW w:w="960"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0300</w:t>
            </w:r>
          </w:p>
        </w:tc>
        <w:tc>
          <w:tcPr>
            <w:tcW w:w="1007"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249,6</w:t>
            </w:r>
          </w:p>
        </w:tc>
        <w:tc>
          <w:tcPr>
            <w:tcW w:w="960"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349,5</w:t>
            </w:r>
          </w:p>
        </w:tc>
        <w:tc>
          <w:tcPr>
            <w:tcW w:w="960"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0,0</w:t>
            </w:r>
          </w:p>
        </w:tc>
      </w:tr>
      <w:tr w:rsidTr="00034FBF">
        <w:tblPrEx>
          <w:tblW w:w="15538" w:type="dxa"/>
          <w:tblInd w:w="108" w:type="dxa"/>
          <w:tblLook w:val="04A0"/>
        </w:tblPrEx>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45</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sz w:val="18"/>
                <w:szCs w:val="18"/>
              </w:rPr>
            </w:pPr>
            <w:r w:rsidRPr="00334E4C">
              <w:rPr>
                <w:sz w:val="18"/>
                <w:szCs w:val="18"/>
              </w:rPr>
              <w:t>Обеспечение пожарной безопасности</w:t>
            </w:r>
          </w:p>
        </w:tc>
        <w:tc>
          <w:tcPr>
            <w:tcW w:w="1240" w:type="dxa"/>
            <w:tcBorders>
              <w:top w:val="nil"/>
              <w:left w:val="nil"/>
              <w:bottom w:val="single" w:sz="4" w:space="0" w:color="auto"/>
              <w:right w:val="single" w:sz="4" w:space="0" w:color="auto"/>
            </w:tcBorders>
            <w:shd w:val="clear" w:color="000000" w:fill="FFFFFF"/>
            <w:vAlign w:val="center"/>
            <w:hideMark/>
          </w:tcPr>
          <w:p w:rsidR="00334E4C" w:rsidRPr="00334E4C" w:rsidP="00334E4C">
            <w:pPr>
              <w:jc w:val="center"/>
              <w:rPr>
                <w:sz w:val="18"/>
                <w:szCs w:val="18"/>
              </w:rPr>
            </w:pPr>
            <w:r w:rsidRPr="00334E4C">
              <w:rPr>
                <w:sz w:val="18"/>
                <w:szCs w:val="18"/>
              </w:rPr>
              <w:t>12 100 74120</w:t>
            </w:r>
          </w:p>
        </w:tc>
        <w:tc>
          <w:tcPr>
            <w:tcW w:w="913"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240</w:t>
            </w:r>
          </w:p>
        </w:tc>
        <w:tc>
          <w:tcPr>
            <w:tcW w:w="960"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0310</w:t>
            </w:r>
          </w:p>
        </w:tc>
        <w:tc>
          <w:tcPr>
            <w:tcW w:w="1007"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249,6</w:t>
            </w:r>
          </w:p>
        </w:tc>
        <w:tc>
          <w:tcPr>
            <w:tcW w:w="960"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349,5</w:t>
            </w:r>
          </w:p>
        </w:tc>
        <w:tc>
          <w:tcPr>
            <w:tcW w:w="960"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0,0</w:t>
            </w:r>
          </w:p>
        </w:tc>
      </w:tr>
      <w:tr w:rsidTr="00034FBF">
        <w:tblPrEx>
          <w:tblW w:w="15538" w:type="dxa"/>
          <w:tblInd w:w="108" w:type="dxa"/>
          <w:tblLook w:val="04A0"/>
        </w:tblPrEx>
        <w:trPr>
          <w:trHeight w:val="90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46</w:t>
            </w:r>
          </w:p>
        </w:tc>
        <w:tc>
          <w:tcPr>
            <w:tcW w:w="8789"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color w:val="000000"/>
                <w:sz w:val="16"/>
                <w:szCs w:val="16"/>
              </w:rPr>
            </w:pPr>
            <w:r w:rsidRPr="00334E4C">
              <w:rPr>
                <w:color w:val="000000"/>
                <w:sz w:val="16"/>
                <w:szCs w:val="16"/>
              </w:rPr>
              <w:t xml:space="preserve">Расходы по предупреждению пожарной безопасности на территории с. Ванавара в рамках отдельных мероприятий муниципальной программы "Защита населения и территории </w:t>
            </w:r>
            <w:r w:rsidRPr="00334E4C">
              <w:rPr>
                <w:color w:val="000000"/>
                <w:sz w:val="16"/>
                <w:szCs w:val="16"/>
              </w:rPr>
              <w:t>отчрезвычайных</w:t>
            </w:r>
            <w:r w:rsidRPr="00334E4C">
              <w:rPr>
                <w:color w:val="000000"/>
                <w:sz w:val="16"/>
                <w:szCs w:val="16"/>
              </w:rPr>
              <w:t xml:space="preserve"> </w:t>
            </w:r>
            <w:r w:rsidRPr="00334E4C">
              <w:rPr>
                <w:color w:val="000000"/>
                <w:sz w:val="16"/>
                <w:szCs w:val="16"/>
              </w:rPr>
              <w:t>ситуаций</w:t>
            </w:r>
            <w:r w:rsidRPr="00334E4C">
              <w:rPr>
                <w:color w:val="000000"/>
                <w:sz w:val="16"/>
                <w:szCs w:val="16"/>
              </w:rPr>
              <w:t>,о</w:t>
            </w:r>
            <w:r w:rsidRPr="00334E4C">
              <w:rPr>
                <w:color w:val="000000"/>
                <w:sz w:val="16"/>
                <w:szCs w:val="16"/>
              </w:rPr>
              <w:t>беспечение</w:t>
            </w:r>
            <w:r w:rsidRPr="00334E4C">
              <w:rPr>
                <w:color w:val="000000"/>
                <w:sz w:val="16"/>
                <w:szCs w:val="16"/>
              </w:rPr>
              <w:t xml:space="preserve"> пожарной безопасности и безопасности людей на водных объектах сельского поселения село Ванавара"</w:t>
            </w:r>
          </w:p>
        </w:tc>
        <w:tc>
          <w:tcPr>
            <w:tcW w:w="1240" w:type="dxa"/>
            <w:tcBorders>
              <w:top w:val="nil"/>
              <w:left w:val="nil"/>
              <w:bottom w:val="single" w:sz="4" w:space="0" w:color="auto"/>
              <w:right w:val="single" w:sz="4" w:space="0" w:color="auto"/>
            </w:tcBorders>
            <w:shd w:val="clear" w:color="000000" w:fill="FFFFFF"/>
            <w:vAlign w:val="center"/>
            <w:hideMark/>
          </w:tcPr>
          <w:p w:rsidR="00334E4C" w:rsidRPr="00334E4C" w:rsidP="00334E4C">
            <w:pPr>
              <w:jc w:val="center"/>
              <w:rPr>
                <w:b/>
                <w:bCs/>
                <w:sz w:val="18"/>
                <w:szCs w:val="18"/>
              </w:rPr>
            </w:pPr>
            <w:r w:rsidRPr="00334E4C">
              <w:rPr>
                <w:b/>
                <w:bCs/>
                <w:sz w:val="18"/>
                <w:szCs w:val="18"/>
              </w:rPr>
              <w:t>12 100 00220</w:t>
            </w:r>
          </w:p>
        </w:tc>
        <w:tc>
          <w:tcPr>
            <w:tcW w:w="913"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 </w:t>
            </w:r>
          </w:p>
        </w:tc>
        <w:tc>
          <w:tcPr>
            <w:tcW w:w="960"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2 657,8</w:t>
            </w:r>
          </w:p>
        </w:tc>
        <w:tc>
          <w:tcPr>
            <w:tcW w:w="960"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3 066,4</w:t>
            </w:r>
          </w:p>
        </w:tc>
        <w:tc>
          <w:tcPr>
            <w:tcW w:w="960"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3 066,5</w:t>
            </w:r>
          </w:p>
        </w:tc>
      </w:tr>
      <w:tr w:rsidTr="00034FBF">
        <w:tblPrEx>
          <w:tblW w:w="15538" w:type="dxa"/>
          <w:tblInd w:w="108" w:type="dxa"/>
          <w:tblLook w:val="04A0"/>
        </w:tblPrEx>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47</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sz w:val="18"/>
                <w:szCs w:val="18"/>
              </w:rPr>
            </w:pPr>
            <w:r w:rsidRPr="00334E4C">
              <w:rPr>
                <w:sz w:val="18"/>
                <w:szCs w:val="18"/>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12 100 00220</w:t>
            </w:r>
          </w:p>
        </w:tc>
        <w:tc>
          <w:tcPr>
            <w:tcW w:w="913"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200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2 657,8</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3 066,4</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3 066,5</w:t>
            </w:r>
          </w:p>
        </w:tc>
      </w:tr>
      <w:tr w:rsidTr="00034FBF">
        <w:tblPrEx>
          <w:tblW w:w="15538" w:type="dxa"/>
          <w:tblInd w:w="108" w:type="dxa"/>
          <w:tblLook w:val="04A0"/>
        </w:tblPrEx>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48</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Иные закупки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12 100 00220</w:t>
            </w:r>
          </w:p>
        </w:tc>
        <w:tc>
          <w:tcPr>
            <w:tcW w:w="913"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2 657,8</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3 066,4</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3 066,5</w:t>
            </w:r>
          </w:p>
        </w:tc>
      </w:tr>
      <w:tr w:rsidTr="00034FBF">
        <w:tblPrEx>
          <w:tblW w:w="15538" w:type="dxa"/>
          <w:tblInd w:w="108" w:type="dxa"/>
          <w:tblLook w:val="04A0"/>
        </w:tblPrEx>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49</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b/>
                <w:bCs/>
                <w:sz w:val="16"/>
                <w:szCs w:val="16"/>
              </w:rPr>
            </w:pPr>
            <w:r w:rsidRPr="00334E4C">
              <w:rPr>
                <w:b/>
                <w:bCs/>
                <w:sz w:val="16"/>
                <w:szCs w:val="16"/>
              </w:rPr>
              <w:t>Национальная безопасность и правоохранительная деятельность</w:t>
            </w:r>
          </w:p>
        </w:tc>
        <w:tc>
          <w:tcPr>
            <w:tcW w:w="1240"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12 100 00220</w:t>
            </w:r>
          </w:p>
        </w:tc>
        <w:tc>
          <w:tcPr>
            <w:tcW w:w="913"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0300</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2 657,8</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3 066,4</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3 066,5</w:t>
            </w:r>
          </w:p>
        </w:tc>
      </w:tr>
      <w:tr w:rsidTr="00034FBF">
        <w:tblPrEx>
          <w:tblW w:w="15538" w:type="dxa"/>
          <w:tblInd w:w="108" w:type="dxa"/>
          <w:tblLook w:val="04A0"/>
        </w:tblPrEx>
        <w:trPr>
          <w:trHeight w:val="31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50</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Другие вопросы в области национальной безопасности и правоохранительной деятельности</w:t>
            </w:r>
          </w:p>
        </w:tc>
        <w:tc>
          <w:tcPr>
            <w:tcW w:w="1240"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12 100 00220</w:t>
            </w:r>
          </w:p>
        </w:tc>
        <w:tc>
          <w:tcPr>
            <w:tcW w:w="913" w:type="dxa"/>
            <w:tcBorders>
              <w:top w:val="nil"/>
              <w:left w:val="nil"/>
              <w:bottom w:val="single" w:sz="4" w:space="0" w:color="auto"/>
              <w:right w:val="single" w:sz="4" w:space="0" w:color="auto"/>
            </w:tcBorders>
            <w:shd w:val="clear" w:color="000000" w:fill="FFFFFF"/>
            <w:vAlign w:val="bottom"/>
            <w:hideMark/>
          </w:tcPr>
          <w:p w:rsidR="00334E4C" w:rsidRPr="00334E4C" w:rsidP="00334E4C">
            <w:pPr>
              <w:jc w:val="center"/>
              <w:rPr>
                <w:sz w:val="18"/>
                <w:szCs w:val="18"/>
              </w:rPr>
            </w:pPr>
            <w:r w:rsidRPr="00334E4C">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0314</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2 657,8</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3 066,4</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3 066,5</w:t>
            </w:r>
          </w:p>
        </w:tc>
      </w:tr>
      <w:tr w:rsidTr="00034FBF">
        <w:tblPrEx>
          <w:tblW w:w="15538" w:type="dxa"/>
          <w:tblInd w:w="108" w:type="dxa"/>
          <w:tblLook w:val="04A0"/>
        </w:tblPrEx>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51</w:t>
            </w:r>
          </w:p>
        </w:tc>
        <w:tc>
          <w:tcPr>
            <w:tcW w:w="8789" w:type="dxa"/>
            <w:tcBorders>
              <w:top w:val="nil"/>
              <w:left w:val="nil"/>
              <w:bottom w:val="single" w:sz="4" w:space="0" w:color="auto"/>
              <w:right w:val="single" w:sz="4" w:space="0" w:color="auto"/>
            </w:tcBorders>
            <w:shd w:val="clear" w:color="000000" w:fill="C4BD97"/>
            <w:noWrap/>
            <w:vAlign w:val="bottom"/>
            <w:hideMark/>
          </w:tcPr>
          <w:p w:rsidR="00334E4C" w:rsidRPr="00334E4C" w:rsidP="00334E4C">
            <w:pPr>
              <w:rPr>
                <w:b/>
                <w:bCs/>
                <w:i/>
                <w:iCs/>
                <w:color w:val="000000"/>
                <w:sz w:val="16"/>
                <w:szCs w:val="16"/>
              </w:rPr>
            </w:pPr>
            <w:r w:rsidRPr="00334E4C">
              <w:rPr>
                <w:b/>
                <w:bCs/>
                <w:i/>
                <w:iCs/>
                <w:color w:val="000000"/>
                <w:sz w:val="16"/>
                <w:szCs w:val="16"/>
              </w:rPr>
              <w:t xml:space="preserve">Муниципальная программа "Молодежная политика села Ванавара" </w:t>
            </w:r>
          </w:p>
        </w:tc>
        <w:tc>
          <w:tcPr>
            <w:tcW w:w="1240" w:type="dxa"/>
            <w:tcBorders>
              <w:top w:val="nil"/>
              <w:left w:val="nil"/>
              <w:bottom w:val="single" w:sz="4" w:space="0" w:color="auto"/>
              <w:right w:val="single" w:sz="4" w:space="0" w:color="auto"/>
            </w:tcBorders>
            <w:shd w:val="clear" w:color="000000" w:fill="C4BD97"/>
            <w:vAlign w:val="bottom"/>
            <w:hideMark/>
          </w:tcPr>
          <w:p w:rsidR="00334E4C" w:rsidRPr="00334E4C" w:rsidP="00334E4C">
            <w:pPr>
              <w:jc w:val="center"/>
              <w:rPr>
                <w:b/>
                <w:bCs/>
                <w:sz w:val="18"/>
                <w:szCs w:val="18"/>
              </w:rPr>
            </w:pPr>
            <w:r w:rsidRPr="00334E4C">
              <w:rPr>
                <w:b/>
                <w:bCs/>
                <w:sz w:val="18"/>
                <w:szCs w:val="18"/>
              </w:rPr>
              <w:t>13 000 00000</w:t>
            </w:r>
          </w:p>
        </w:tc>
        <w:tc>
          <w:tcPr>
            <w:tcW w:w="913" w:type="dxa"/>
            <w:tcBorders>
              <w:top w:val="nil"/>
              <w:left w:val="nil"/>
              <w:bottom w:val="single" w:sz="4" w:space="0" w:color="auto"/>
              <w:right w:val="single" w:sz="4" w:space="0" w:color="auto"/>
            </w:tcBorders>
            <w:shd w:val="clear" w:color="000000" w:fill="C4BD97"/>
            <w:vAlign w:val="bottom"/>
            <w:hideMark/>
          </w:tcPr>
          <w:p w:rsidR="00334E4C" w:rsidRPr="00334E4C" w:rsidP="00334E4C">
            <w:pPr>
              <w:jc w:val="center"/>
              <w:rPr>
                <w:sz w:val="18"/>
                <w:szCs w:val="18"/>
              </w:rPr>
            </w:pPr>
            <w:r w:rsidRPr="00334E4C">
              <w:rPr>
                <w:sz w:val="18"/>
                <w:szCs w:val="18"/>
              </w:rPr>
              <w:t> </w:t>
            </w:r>
          </w:p>
        </w:tc>
        <w:tc>
          <w:tcPr>
            <w:tcW w:w="960" w:type="dxa"/>
            <w:tcBorders>
              <w:top w:val="nil"/>
              <w:left w:val="nil"/>
              <w:bottom w:val="single" w:sz="4" w:space="0" w:color="auto"/>
              <w:right w:val="single" w:sz="4" w:space="0" w:color="auto"/>
            </w:tcBorders>
            <w:shd w:val="clear" w:color="000000" w:fill="C4BD97"/>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C4BD97"/>
            <w:noWrap/>
            <w:vAlign w:val="bottom"/>
            <w:hideMark/>
          </w:tcPr>
          <w:p w:rsidR="00334E4C" w:rsidRPr="00334E4C" w:rsidP="00334E4C">
            <w:pPr>
              <w:jc w:val="center"/>
              <w:rPr>
                <w:b/>
                <w:bCs/>
                <w:sz w:val="18"/>
                <w:szCs w:val="18"/>
              </w:rPr>
            </w:pPr>
            <w:r w:rsidRPr="00334E4C">
              <w:rPr>
                <w:b/>
                <w:bCs/>
                <w:sz w:val="18"/>
                <w:szCs w:val="18"/>
              </w:rPr>
              <w:t>5 197,0</w:t>
            </w:r>
          </w:p>
        </w:tc>
        <w:tc>
          <w:tcPr>
            <w:tcW w:w="960" w:type="dxa"/>
            <w:tcBorders>
              <w:top w:val="nil"/>
              <w:left w:val="nil"/>
              <w:bottom w:val="single" w:sz="4" w:space="0" w:color="auto"/>
              <w:right w:val="single" w:sz="4" w:space="0" w:color="auto"/>
            </w:tcBorders>
            <w:shd w:val="clear" w:color="000000" w:fill="C4BD97"/>
            <w:noWrap/>
            <w:vAlign w:val="bottom"/>
            <w:hideMark/>
          </w:tcPr>
          <w:p w:rsidR="00334E4C" w:rsidRPr="00334E4C" w:rsidP="00334E4C">
            <w:pPr>
              <w:jc w:val="center"/>
              <w:rPr>
                <w:b/>
                <w:bCs/>
                <w:sz w:val="18"/>
                <w:szCs w:val="18"/>
              </w:rPr>
            </w:pPr>
            <w:r w:rsidRPr="00334E4C">
              <w:rPr>
                <w:b/>
                <w:bCs/>
                <w:sz w:val="18"/>
                <w:szCs w:val="18"/>
              </w:rPr>
              <w:t>5 197,0</w:t>
            </w:r>
          </w:p>
        </w:tc>
        <w:tc>
          <w:tcPr>
            <w:tcW w:w="960" w:type="dxa"/>
            <w:tcBorders>
              <w:top w:val="nil"/>
              <w:left w:val="nil"/>
              <w:bottom w:val="single" w:sz="4" w:space="0" w:color="auto"/>
              <w:right w:val="single" w:sz="4" w:space="0" w:color="auto"/>
            </w:tcBorders>
            <w:shd w:val="clear" w:color="000000" w:fill="C4BD97"/>
            <w:noWrap/>
            <w:vAlign w:val="bottom"/>
            <w:hideMark/>
          </w:tcPr>
          <w:p w:rsidR="00334E4C" w:rsidRPr="00334E4C" w:rsidP="00334E4C">
            <w:pPr>
              <w:jc w:val="center"/>
              <w:rPr>
                <w:b/>
                <w:bCs/>
                <w:sz w:val="18"/>
                <w:szCs w:val="18"/>
              </w:rPr>
            </w:pPr>
            <w:r w:rsidRPr="00334E4C">
              <w:rPr>
                <w:b/>
                <w:bCs/>
                <w:sz w:val="18"/>
                <w:szCs w:val="18"/>
              </w:rPr>
              <w:t>5 197,0</w:t>
            </w:r>
          </w:p>
        </w:tc>
      </w:tr>
      <w:tr w:rsidTr="00034FBF">
        <w:tblPrEx>
          <w:tblW w:w="15538" w:type="dxa"/>
          <w:tblInd w:w="108" w:type="dxa"/>
          <w:tblLook w:val="04A0"/>
        </w:tblPrEx>
        <w:trPr>
          <w:trHeight w:val="4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52</w:t>
            </w:r>
          </w:p>
        </w:tc>
        <w:tc>
          <w:tcPr>
            <w:tcW w:w="8789"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b/>
                <w:bCs/>
                <w:color w:val="000000"/>
                <w:sz w:val="16"/>
                <w:szCs w:val="16"/>
              </w:rPr>
            </w:pPr>
            <w:r w:rsidRPr="00334E4C">
              <w:rPr>
                <w:b/>
                <w:bCs/>
                <w:color w:val="000000"/>
                <w:sz w:val="16"/>
                <w:szCs w:val="16"/>
              </w:rPr>
              <w:t>Обеспечение деятельности Муниципального Казенного учреждения "Молодежный центр "ДЮЛЭСКИ" (Вперед) села Ванавара"</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b/>
                <w:bCs/>
                <w:sz w:val="18"/>
                <w:szCs w:val="18"/>
              </w:rPr>
            </w:pPr>
            <w:r w:rsidRPr="00334E4C">
              <w:rPr>
                <w:b/>
                <w:bCs/>
                <w:sz w:val="18"/>
                <w:szCs w:val="18"/>
              </w:rPr>
              <w:t>13 100 00000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b/>
                <w:bCs/>
                <w:sz w:val="18"/>
                <w:szCs w:val="18"/>
              </w:rPr>
            </w:pPr>
            <w:r w:rsidRPr="00334E4C">
              <w:rPr>
                <w:b/>
                <w:bCs/>
                <w:sz w:val="18"/>
                <w:szCs w:val="18"/>
              </w:rPr>
              <w:t>4 918,1</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4 918,1</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4 918,1</w:t>
            </w:r>
          </w:p>
        </w:tc>
      </w:tr>
      <w:tr w:rsidTr="00034FBF">
        <w:tblPrEx>
          <w:tblW w:w="15538" w:type="dxa"/>
          <w:tblInd w:w="108" w:type="dxa"/>
          <w:tblLook w:val="04A0"/>
        </w:tblPrEx>
        <w:trPr>
          <w:trHeight w:val="49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53</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b/>
                <w:bCs/>
                <w:color w:val="C00000"/>
                <w:sz w:val="16"/>
                <w:szCs w:val="16"/>
              </w:rPr>
            </w:pPr>
            <w:r w:rsidRPr="00334E4C">
              <w:rPr>
                <w:b/>
                <w:bCs/>
                <w:color w:val="C00000"/>
                <w:sz w:val="16"/>
                <w:szCs w:val="16"/>
              </w:rPr>
              <w:t>Расходы на  обеспечение деятельности (оказания услуг) подведомственных учреждений  в рамках отдельных мероприятий муниципальной программы "Молодежная политика села Ванавара"</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b/>
                <w:bCs/>
                <w:sz w:val="18"/>
                <w:szCs w:val="18"/>
              </w:rPr>
            </w:pPr>
            <w:r w:rsidRPr="00334E4C">
              <w:rPr>
                <w:b/>
                <w:bCs/>
                <w:sz w:val="18"/>
                <w:szCs w:val="18"/>
              </w:rPr>
              <w:t>13 100 00230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4 918,1</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4 918,1</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4 918,1</w:t>
            </w:r>
          </w:p>
        </w:tc>
      </w:tr>
      <w:tr w:rsidTr="00034FBF">
        <w:tblPrEx>
          <w:tblW w:w="15538" w:type="dxa"/>
          <w:tblInd w:w="108" w:type="dxa"/>
          <w:tblLook w:val="04A0"/>
        </w:tblPrEx>
        <w:trPr>
          <w:trHeight w:val="379"/>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54</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b/>
                <w:bCs/>
                <w:sz w:val="18"/>
                <w:szCs w:val="18"/>
              </w:rPr>
            </w:pPr>
            <w:r w:rsidRPr="00334E4C">
              <w:rPr>
                <w:b/>
                <w:bCs/>
                <w:sz w:val="18"/>
                <w:szCs w:val="18"/>
              </w:rPr>
              <w:t>13 100 00230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100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3 343,8</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3 343,8</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3 343,8</w:t>
            </w:r>
          </w:p>
        </w:tc>
      </w:tr>
      <w:tr w:rsidTr="00034FBF">
        <w:tblPrEx>
          <w:tblW w:w="15538" w:type="dxa"/>
          <w:tblInd w:w="108" w:type="dxa"/>
          <w:tblLook w:val="04A0"/>
        </w:tblPrEx>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55</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Расходы на выплаты персоналу казенных учреждений</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13 100 00230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110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3 343,8</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3 343,8</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3 343,8</w:t>
            </w:r>
          </w:p>
        </w:tc>
      </w:tr>
      <w:tr w:rsidTr="00034FBF">
        <w:tblPrEx>
          <w:tblW w:w="15538" w:type="dxa"/>
          <w:tblInd w:w="108" w:type="dxa"/>
          <w:tblLook w:val="04A0"/>
        </w:tblPrEx>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56</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b/>
                <w:bCs/>
                <w:sz w:val="16"/>
                <w:szCs w:val="16"/>
              </w:rPr>
            </w:pPr>
            <w:r w:rsidRPr="00334E4C">
              <w:rPr>
                <w:b/>
                <w:bCs/>
                <w:sz w:val="16"/>
                <w:szCs w:val="16"/>
              </w:rPr>
              <w:t>Образование</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13 100 00230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110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0700</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3 343,8</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3 343,8</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3 343,8</w:t>
            </w:r>
          </w:p>
        </w:tc>
      </w:tr>
      <w:tr w:rsidTr="00034FBF">
        <w:tblPrEx>
          <w:tblW w:w="15538" w:type="dxa"/>
          <w:tblInd w:w="108" w:type="dxa"/>
          <w:tblLook w:val="04A0"/>
        </w:tblPrEx>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57</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 xml:space="preserve">Молодежная политика </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13 100 00230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110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0707</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3 343,8</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3 343,8</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3 343,8</w:t>
            </w:r>
          </w:p>
        </w:tc>
      </w:tr>
      <w:tr w:rsidTr="00034FBF">
        <w:tblPrEx>
          <w:tblW w:w="15538" w:type="dxa"/>
          <w:tblInd w:w="108" w:type="dxa"/>
          <w:tblLook w:val="04A0"/>
        </w:tblPrEx>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58</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13 100 00230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200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1 574,3</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1574,3</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1574,3</w:t>
            </w:r>
          </w:p>
        </w:tc>
      </w:tr>
      <w:tr w:rsidTr="00034FBF">
        <w:tblPrEx>
          <w:tblW w:w="15538" w:type="dxa"/>
          <w:tblInd w:w="108" w:type="dxa"/>
          <w:tblLook w:val="04A0"/>
        </w:tblPrEx>
        <w:trPr>
          <w:trHeight w:val="27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59</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Иные закупки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13 100 00230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1 574,3</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1574,3</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1574,3</w:t>
            </w:r>
          </w:p>
        </w:tc>
      </w:tr>
      <w:tr w:rsidTr="00034FBF">
        <w:tblPrEx>
          <w:tblW w:w="15538" w:type="dxa"/>
          <w:tblInd w:w="108" w:type="dxa"/>
          <w:tblLook w:val="04A0"/>
        </w:tblPrEx>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60</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b/>
                <w:bCs/>
                <w:sz w:val="16"/>
                <w:szCs w:val="16"/>
              </w:rPr>
            </w:pPr>
            <w:r w:rsidRPr="00334E4C">
              <w:rPr>
                <w:b/>
                <w:bCs/>
                <w:sz w:val="16"/>
                <w:szCs w:val="16"/>
              </w:rPr>
              <w:t>Образование</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13 100 00230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0700</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1 574,3</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1574,3</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1574,3</w:t>
            </w:r>
          </w:p>
        </w:tc>
      </w:tr>
      <w:tr w:rsidTr="00034FBF">
        <w:tblPrEx>
          <w:tblW w:w="15538" w:type="dxa"/>
          <w:tblInd w:w="108" w:type="dxa"/>
          <w:tblLook w:val="04A0"/>
        </w:tblPrEx>
        <w:trPr>
          <w:trHeight w:val="28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61</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 xml:space="preserve">Молодежная политика </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13 100 00230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0707</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1 574,3</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1574,3</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1574,3</w:t>
            </w:r>
          </w:p>
        </w:tc>
      </w:tr>
      <w:tr w:rsidTr="00034FBF">
        <w:tblPrEx>
          <w:tblW w:w="15538" w:type="dxa"/>
          <w:tblInd w:w="108" w:type="dxa"/>
          <w:tblLook w:val="04A0"/>
        </w:tblPrEx>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62</w:t>
            </w:r>
          </w:p>
        </w:tc>
        <w:tc>
          <w:tcPr>
            <w:tcW w:w="8789"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b/>
                <w:bCs/>
                <w:color w:val="000000"/>
                <w:sz w:val="16"/>
                <w:szCs w:val="16"/>
              </w:rPr>
            </w:pPr>
            <w:r w:rsidRPr="00334E4C">
              <w:rPr>
                <w:b/>
                <w:bCs/>
                <w:color w:val="000000"/>
                <w:sz w:val="16"/>
                <w:szCs w:val="16"/>
              </w:rPr>
              <w:t>Обеспечение культурно-массовых мероприятий</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b/>
                <w:bCs/>
                <w:sz w:val="18"/>
                <w:szCs w:val="18"/>
              </w:rPr>
            </w:pPr>
            <w:r w:rsidRPr="00334E4C">
              <w:rPr>
                <w:b/>
                <w:bCs/>
                <w:sz w:val="18"/>
                <w:szCs w:val="18"/>
              </w:rPr>
              <w:t>13 200 00000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b/>
                <w:bCs/>
                <w:sz w:val="18"/>
                <w:szCs w:val="18"/>
              </w:rPr>
            </w:pPr>
            <w:r w:rsidRPr="00334E4C">
              <w:rPr>
                <w:b/>
                <w:bCs/>
                <w:sz w:val="18"/>
                <w:szCs w:val="18"/>
              </w:rPr>
              <w:t>212,9</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b/>
                <w:bCs/>
                <w:sz w:val="18"/>
                <w:szCs w:val="18"/>
              </w:rPr>
            </w:pPr>
            <w:r w:rsidRPr="00334E4C">
              <w:rPr>
                <w:b/>
                <w:bCs/>
                <w:sz w:val="18"/>
                <w:szCs w:val="18"/>
              </w:rPr>
              <w:t>212,9</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b/>
                <w:bCs/>
                <w:sz w:val="18"/>
                <w:szCs w:val="18"/>
              </w:rPr>
            </w:pPr>
            <w:r w:rsidRPr="00334E4C">
              <w:rPr>
                <w:b/>
                <w:bCs/>
                <w:sz w:val="18"/>
                <w:szCs w:val="18"/>
              </w:rPr>
              <w:t>212,9</w:t>
            </w:r>
          </w:p>
        </w:tc>
      </w:tr>
      <w:tr w:rsidTr="00034FBF">
        <w:tblPrEx>
          <w:tblW w:w="15538" w:type="dxa"/>
          <w:tblInd w:w="108" w:type="dxa"/>
          <w:tblLook w:val="04A0"/>
        </w:tblPrEx>
        <w:trPr>
          <w:trHeight w:val="45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63</w:t>
            </w:r>
          </w:p>
        </w:tc>
        <w:tc>
          <w:tcPr>
            <w:tcW w:w="8789"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b/>
                <w:bCs/>
                <w:color w:val="C00000"/>
                <w:sz w:val="16"/>
                <w:szCs w:val="16"/>
              </w:rPr>
            </w:pPr>
            <w:r w:rsidRPr="00334E4C">
              <w:rPr>
                <w:b/>
                <w:bCs/>
                <w:color w:val="C00000"/>
                <w:sz w:val="16"/>
                <w:szCs w:val="16"/>
              </w:rPr>
              <w:t>Расходы по обеспечению культурно-массовых мероприятий в рамках отдельных мероприятий муниципальной программы "Молодежная политика села Ванавара"</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b/>
                <w:bCs/>
                <w:sz w:val="18"/>
                <w:szCs w:val="18"/>
              </w:rPr>
            </w:pPr>
            <w:r w:rsidRPr="00334E4C">
              <w:rPr>
                <w:b/>
                <w:bCs/>
                <w:sz w:val="18"/>
                <w:szCs w:val="18"/>
              </w:rPr>
              <w:t>13 200 00230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b/>
                <w:bCs/>
                <w:sz w:val="18"/>
                <w:szCs w:val="18"/>
              </w:rPr>
            </w:pPr>
            <w:r w:rsidRPr="00334E4C">
              <w:rPr>
                <w:b/>
                <w:bCs/>
                <w:sz w:val="18"/>
                <w:szCs w:val="18"/>
              </w:rPr>
              <w:t>103,0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b/>
                <w:bCs/>
                <w:sz w:val="18"/>
                <w:szCs w:val="18"/>
              </w:rPr>
            </w:pPr>
            <w:r w:rsidRPr="00334E4C">
              <w:rPr>
                <w:b/>
                <w:bCs/>
                <w:sz w:val="18"/>
                <w:szCs w:val="18"/>
              </w:rPr>
              <w:t>103,0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b/>
                <w:bCs/>
                <w:sz w:val="18"/>
                <w:szCs w:val="18"/>
              </w:rPr>
            </w:pPr>
            <w:r w:rsidRPr="00334E4C">
              <w:rPr>
                <w:b/>
                <w:bCs/>
                <w:sz w:val="18"/>
                <w:szCs w:val="18"/>
              </w:rPr>
              <w:t>103,0</w:t>
            </w:r>
          </w:p>
        </w:tc>
      </w:tr>
      <w:tr w:rsidTr="00034FBF">
        <w:tblPrEx>
          <w:tblW w:w="15538" w:type="dxa"/>
          <w:tblInd w:w="108" w:type="dxa"/>
          <w:tblLook w:val="04A0"/>
        </w:tblPrEx>
        <w:trPr>
          <w:trHeight w:val="22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64</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13 200 00230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200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103,0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103,0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103,0</w:t>
            </w:r>
          </w:p>
        </w:tc>
      </w:tr>
      <w:tr w:rsidTr="00034FBF">
        <w:tblPrEx>
          <w:tblW w:w="15538" w:type="dxa"/>
          <w:tblInd w:w="108" w:type="dxa"/>
          <w:tblLook w:val="04A0"/>
        </w:tblPrEx>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65</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Иные закупки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13 200 00230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103,0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103,0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103,0</w:t>
            </w:r>
          </w:p>
        </w:tc>
      </w:tr>
      <w:tr w:rsidTr="00034FBF">
        <w:tblPrEx>
          <w:tblW w:w="15538" w:type="dxa"/>
          <w:tblInd w:w="108" w:type="dxa"/>
          <w:tblLook w:val="04A0"/>
        </w:tblPrEx>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66</w:t>
            </w:r>
          </w:p>
        </w:tc>
        <w:tc>
          <w:tcPr>
            <w:tcW w:w="8789" w:type="dxa"/>
            <w:tcBorders>
              <w:top w:val="nil"/>
              <w:left w:val="nil"/>
              <w:bottom w:val="nil"/>
              <w:right w:val="nil"/>
            </w:tcBorders>
            <w:shd w:val="clear" w:color="000000" w:fill="FFFFFF"/>
            <w:noWrap/>
            <w:vAlign w:val="bottom"/>
            <w:hideMark/>
          </w:tcPr>
          <w:p w:rsidR="00334E4C" w:rsidRPr="00334E4C" w:rsidP="00334E4C">
            <w:pPr>
              <w:rPr>
                <w:b/>
                <w:bCs/>
                <w:color w:val="000000"/>
                <w:sz w:val="16"/>
                <w:szCs w:val="16"/>
              </w:rPr>
            </w:pPr>
            <w:r w:rsidRPr="00334E4C">
              <w:rPr>
                <w:b/>
                <w:bCs/>
                <w:color w:val="000000"/>
                <w:sz w:val="16"/>
                <w:szCs w:val="16"/>
              </w:rPr>
              <w:t>Культура, кинематография</w:t>
            </w:r>
          </w:p>
        </w:tc>
        <w:tc>
          <w:tcPr>
            <w:tcW w:w="1240"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13 200 00230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0800</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103,0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103,0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103,0</w:t>
            </w:r>
          </w:p>
        </w:tc>
      </w:tr>
      <w:tr w:rsidTr="00034FBF">
        <w:tblPrEx>
          <w:tblW w:w="15538" w:type="dxa"/>
          <w:tblInd w:w="108" w:type="dxa"/>
          <w:tblLook w:val="04A0"/>
        </w:tblPrEx>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67</w:t>
            </w:r>
          </w:p>
        </w:tc>
        <w:tc>
          <w:tcPr>
            <w:tcW w:w="8789" w:type="dxa"/>
            <w:tcBorders>
              <w:top w:val="single" w:sz="4" w:space="0" w:color="auto"/>
              <w:left w:val="nil"/>
              <w:bottom w:val="single" w:sz="4" w:space="0" w:color="auto"/>
              <w:right w:val="single" w:sz="4" w:space="0" w:color="auto"/>
            </w:tcBorders>
            <w:shd w:val="clear" w:color="000000" w:fill="FFFFFF"/>
            <w:noWrap/>
            <w:vAlign w:val="bottom"/>
            <w:hideMark/>
          </w:tcPr>
          <w:p w:rsidR="00334E4C" w:rsidRPr="00334E4C" w:rsidP="00334E4C">
            <w:pPr>
              <w:rPr>
                <w:color w:val="000000"/>
                <w:sz w:val="16"/>
                <w:szCs w:val="16"/>
              </w:rPr>
            </w:pPr>
            <w:r w:rsidRPr="00334E4C">
              <w:rPr>
                <w:color w:val="000000"/>
                <w:sz w:val="16"/>
                <w:szCs w:val="16"/>
              </w:rPr>
              <w:t>Культура</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13 200 00230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0801</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103,0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103,0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103,0</w:t>
            </w:r>
          </w:p>
        </w:tc>
      </w:tr>
      <w:tr w:rsidTr="00034FBF">
        <w:tblPrEx>
          <w:tblW w:w="15538" w:type="dxa"/>
          <w:tblInd w:w="108" w:type="dxa"/>
          <w:tblLook w:val="04A0"/>
        </w:tblPrEx>
        <w:trPr>
          <w:trHeight w:val="43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68</w:t>
            </w:r>
          </w:p>
        </w:tc>
        <w:tc>
          <w:tcPr>
            <w:tcW w:w="8789"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b/>
                <w:bCs/>
                <w:color w:val="C00000"/>
                <w:sz w:val="16"/>
                <w:szCs w:val="16"/>
              </w:rPr>
            </w:pPr>
            <w:r w:rsidRPr="00334E4C">
              <w:rPr>
                <w:b/>
                <w:bCs/>
                <w:color w:val="C00000"/>
                <w:sz w:val="16"/>
                <w:szCs w:val="16"/>
              </w:rPr>
              <w:t>Расходы краевого бюджета по обеспечению культурно-массовых мероприятий в рамках отдельных мероприятий муниципальной программы "Молодежная политика села Ванавара"</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b/>
                <w:bCs/>
                <w:sz w:val="18"/>
                <w:szCs w:val="18"/>
              </w:rPr>
            </w:pPr>
            <w:r w:rsidRPr="00334E4C">
              <w:rPr>
                <w:b/>
                <w:bCs/>
                <w:sz w:val="18"/>
                <w:szCs w:val="18"/>
              </w:rPr>
              <w:t>13 200 74560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b/>
                <w:bCs/>
                <w:sz w:val="18"/>
                <w:szCs w:val="18"/>
              </w:rPr>
            </w:pPr>
            <w:r w:rsidRPr="00334E4C">
              <w:rPr>
                <w:b/>
                <w:bCs/>
                <w:sz w:val="18"/>
                <w:szCs w:val="18"/>
              </w:rPr>
              <w:t>87,9</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b/>
                <w:bCs/>
                <w:sz w:val="18"/>
                <w:szCs w:val="18"/>
              </w:rPr>
            </w:pPr>
            <w:r w:rsidRPr="00334E4C">
              <w:rPr>
                <w:b/>
                <w:bCs/>
                <w:sz w:val="18"/>
                <w:szCs w:val="18"/>
              </w:rPr>
              <w:t>87,9</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b/>
                <w:bCs/>
                <w:sz w:val="18"/>
                <w:szCs w:val="18"/>
              </w:rPr>
            </w:pPr>
            <w:r w:rsidRPr="00334E4C">
              <w:rPr>
                <w:b/>
                <w:bCs/>
                <w:sz w:val="18"/>
                <w:szCs w:val="18"/>
              </w:rPr>
              <w:t>87,9</w:t>
            </w:r>
          </w:p>
        </w:tc>
      </w:tr>
      <w:tr w:rsidTr="00034FBF">
        <w:tblPrEx>
          <w:tblW w:w="15538" w:type="dxa"/>
          <w:tblInd w:w="108" w:type="dxa"/>
          <w:tblLook w:val="04A0"/>
        </w:tblPrEx>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69</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13 200 74560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200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87,9</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87,9</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87,9</w:t>
            </w:r>
          </w:p>
        </w:tc>
      </w:tr>
      <w:tr w:rsidTr="00034FBF">
        <w:tblPrEx>
          <w:tblW w:w="15538" w:type="dxa"/>
          <w:tblInd w:w="108" w:type="dxa"/>
          <w:tblLook w:val="04A0"/>
        </w:tblPrEx>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70</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Иные закупки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13 200 74560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87,9</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87,9</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87,9</w:t>
            </w:r>
          </w:p>
        </w:tc>
      </w:tr>
      <w:tr w:rsidTr="00034FBF">
        <w:tblPrEx>
          <w:tblW w:w="15538" w:type="dxa"/>
          <w:tblInd w:w="108" w:type="dxa"/>
          <w:tblLook w:val="04A0"/>
        </w:tblPrEx>
        <w:trPr>
          <w:trHeight w:val="28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71</w:t>
            </w:r>
          </w:p>
        </w:tc>
        <w:tc>
          <w:tcPr>
            <w:tcW w:w="8789" w:type="dxa"/>
            <w:tcBorders>
              <w:top w:val="nil"/>
              <w:left w:val="nil"/>
              <w:bottom w:val="nil"/>
              <w:right w:val="nil"/>
            </w:tcBorders>
            <w:shd w:val="clear" w:color="000000" w:fill="FFFFFF"/>
            <w:noWrap/>
            <w:vAlign w:val="bottom"/>
            <w:hideMark/>
          </w:tcPr>
          <w:p w:rsidR="00334E4C" w:rsidRPr="00334E4C" w:rsidP="00334E4C">
            <w:pPr>
              <w:rPr>
                <w:b/>
                <w:bCs/>
                <w:color w:val="000000"/>
                <w:sz w:val="16"/>
                <w:szCs w:val="16"/>
              </w:rPr>
            </w:pPr>
            <w:r w:rsidRPr="00334E4C">
              <w:rPr>
                <w:b/>
                <w:bCs/>
                <w:color w:val="000000"/>
                <w:sz w:val="16"/>
                <w:szCs w:val="16"/>
              </w:rPr>
              <w:t>Культура, кинематография</w:t>
            </w:r>
          </w:p>
        </w:tc>
        <w:tc>
          <w:tcPr>
            <w:tcW w:w="1240"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13 200 74560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0800</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87,9</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87,9</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87,9</w:t>
            </w:r>
          </w:p>
        </w:tc>
      </w:tr>
      <w:tr w:rsidTr="00034FBF">
        <w:tblPrEx>
          <w:tblW w:w="15538" w:type="dxa"/>
          <w:tblInd w:w="108" w:type="dxa"/>
          <w:tblLook w:val="04A0"/>
        </w:tblPrEx>
        <w:trPr>
          <w:trHeight w:val="27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72</w:t>
            </w:r>
          </w:p>
        </w:tc>
        <w:tc>
          <w:tcPr>
            <w:tcW w:w="8789" w:type="dxa"/>
            <w:tcBorders>
              <w:top w:val="single" w:sz="4" w:space="0" w:color="auto"/>
              <w:left w:val="nil"/>
              <w:bottom w:val="single" w:sz="4" w:space="0" w:color="auto"/>
              <w:right w:val="single" w:sz="4" w:space="0" w:color="auto"/>
            </w:tcBorders>
            <w:shd w:val="clear" w:color="000000" w:fill="FFFFFF"/>
            <w:noWrap/>
            <w:vAlign w:val="bottom"/>
            <w:hideMark/>
          </w:tcPr>
          <w:p w:rsidR="00334E4C" w:rsidRPr="00334E4C" w:rsidP="00334E4C">
            <w:pPr>
              <w:rPr>
                <w:color w:val="000000"/>
                <w:sz w:val="16"/>
                <w:szCs w:val="16"/>
              </w:rPr>
            </w:pPr>
            <w:r w:rsidRPr="00334E4C">
              <w:rPr>
                <w:color w:val="000000"/>
                <w:sz w:val="16"/>
                <w:szCs w:val="16"/>
              </w:rPr>
              <w:t>Культура</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13 200 74560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0801</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87,9</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87,9</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87,9</w:t>
            </w:r>
          </w:p>
        </w:tc>
      </w:tr>
      <w:tr w:rsidTr="00034FBF">
        <w:tblPrEx>
          <w:tblW w:w="15538" w:type="dxa"/>
          <w:tblInd w:w="108" w:type="dxa"/>
          <w:tblLook w:val="04A0"/>
        </w:tblPrEx>
        <w:trPr>
          <w:trHeight w:val="46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73</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Софинансирование</w:t>
            </w:r>
            <w:r w:rsidRPr="00334E4C">
              <w:rPr>
                <w:sz w:val="16"/>
                <w:szCs w:val="16"/>
              </w:rPr>
              <w:t xml:space="preserve"> расходов краевого бюджета культурн</w:t>
            </w:r>
            <w:r w:rsidRPr="00334E4C">
              <w:rPr>
                <w:sz w:val="16"/>
                <w:szCs w:val="16"/>
              </w:rPr>
              <w:t>о-</w:t>
            </w:r>
            <w:r w:rsidRPr="00334E4C">
              <w:rPr>
                <w:sz w:val="16"/>
                <w:szCs w:val="16"/>
              </w:rPr>
              <w:t xml:space="preserve"> массовых мероприятий на поддержку деятельности муниципальных молодежных центров</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b/>
                <w:bCs/>
                <w:sz w:val="18"/>
                <w:szCs w:val="18"/>
              </w:rPr>
            </w:pPr>
            <w:r w:rsidRPr="00334E4C">
              <w:rPr>
                <w:b/>
                <w:bCs/>
                <w:sz w:val="18"/>
                <w:szCs w:val="18"/>
              </w:rPr>
              <w:t>13 200 S4560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b/>
                <w:bCs/>
                <w:sz w:val="18"/>
                <w:szCs w:val="18"/>
              </w:rPr>
            </w:pPr>
            <w:r w:rsidRPr="00334E4C">
              <w:rPr>
                <w:b/>
                <w:bCs/>
                <w:sz w:val="18"/>
                <w:szCs w:val="18"/>
              </w:rPr>
              <w:t>22,0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b/>
                <w:bCs/>
                <w:sz w:val="18"/>
                <w:szCs w:val="18"/>
              </w:rPr>
            </w:pPr>
            <w:r w:rsidRPr="00334E4C">
              <w:rPr>
                <w:b/>
                <w:bCs/>
                <w:sz w:val="18"/>
                <w:szCs w:val="18"/>
              </w:rPr>
              <w:t>22,0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b/>
                <w:bCs/>
                <w:sz w:val="18"/>
                <w:szCs w:val="18"/>
              </w:rPr>
            </w:pPr>
            <w:r w:rsidRPr="00334E4C">
              <w:rPr>
                <w:b/>
                <w:bCs/>
                <w:sz w:val="18"/>
                <w:szCs w:val="18"/>
              </w:rPr>
              <w:t>22,0</w:t>
            </w:r>
          </w:p>
        </w:tc>
      </w:tr>
      <w:tr w:rsidTr="00034FBF">
        <w:tblPrEx>
          <w:tblW w:w="15538" w:type="dxa"/>
          <w:tblInd w:w="108" w:type="dxa"/>
          <w:tblLook w:val="04A0"/>
        </w:tblPrEx>
        <w:trPr>
          <w:trHeight w:val="27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74</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13 200 S4560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200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22,0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22,0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22,0</w:t>
            </w:r>
          </w:p>
        </w:tc>
      </w:tr>
      <w:tr w:rsidTr="00034FBF">
        <w:tblPrEx>
          <w:tblW w:w="15538" w:type="dxa"/>
          <w:tblInd w:w="108" w:type="dxa"/>
          <w:tblLook w:val="04A0"/>
        </w:tblPrEx>
        <w:trPr>
          <w:trHeight w:val="27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75</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Иные закупки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13 200 S4560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22,0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22,0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22,0</w:t>
            </w:r>
          </w:p>
        </w:tc>
      </w:tr>
      <w:tr w:rsidTr="00034FBF">
        <w:tblPrEx>
          <w:tblW w:w="15538" w:type="dxa"/>
          <w:tblInd w:w="108" w:type="dxa"/>
          <w:tblLook w:val="04A0"/>
        </w:tblPrEx>
        <w:trPr>
          <w:trHeight w:val="27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76</w:t>
            </w:r>
          </w:p>
        </w:tc>
        <w:tc>
          <w:tcPr>
            <w:tcW w:w="8789" w:type="dxa"/>
            <w:tcBorders>
              <w:top w:val="nil"/>
              <w:left w:val="nil"/>
              <w:bottom w:val="nil"/>
              <w:right w:val="nil"/>
            </w:tcBorders>
            <w:shd w:val="clear" w:color="000000" w:fill="FFFFFF"/>
            <w:noWrap/>
            <w:vAlign w:val="bottom"/>
            <w:hideMark/>
          </w:tcPr>
          <w:p w:rsidR="00334E4C" w:rsidRPr="00334E4C" w:rsidP="00334E4C">
            <w:pPr>
              <w:rPr>
                <w:b/>
                <w:bCs/>
                <w:color w:val="000000"/>
                <w:sz w:val="16"/>
                <w:szCs w:val="16"/>
              </w:rPr>
            </w:pPr>
            <w:r w:rsidRPr="00334E4C">
              <w:rPr>
                <w:b/>
                <w:bCs/>
                <w:color w:val="000000"/>
                <w:sz w:val="16"/>
                <w:szCs w:val="16"/>
              </w:rPr>
              <w:t>Культура, кинематография</w:t>
            </w:r>
          </w:p>
        </w:tc>
        <w:tc>
          <w:tcPr>
            <w:tcW w:w="1240"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13 200 S4560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0800</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22,0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22,0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22,0</w:t>
            </w:r>
          </w:p>
        </w:tc>
      </w:tr>
      <w:tr w:rsidTr="00034FBF">
        <w:tblPrEx>
          <w:tblW w:w="15538" w:type="dxa"/>
          <w:tblInd w:w="108" w:type="dxa"/>
          <w:tblLook w:val="04A0"/>
        </w:tblPrEx>
        <w:trPr>
          <w:trHeight w:val="27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77</w:t>
            </w:r>
          </w:p>
        </w:tc>
        <w:tc>
          <w:tcPr>
            <w:tcW w:w="8789" w:type="dxa"/>
            <w:tcBorders>
              <w:top w:val="single" w:sz="4" w:space="0" w:color="auto"/>
              <w:left w:val="nil"/>
              <w:bottom w:val="single" w:sz="4" w:space="0" w:color="auto"/>
              <w:right w:val="single" w:sz="4" w:space="0" w:color="auto"/>
            </w:tcBorders>
            <w:shd w:val="clear" w:color="000000" w:fill="FFFFFF"/>
            <w:noWrap/>
            <w:vAlign w:val="bottom"/>
            <w:hideMark/>
          </w:tcPr>
          <w:p w:rsidR="00334E4C" w:rsidRPr="00334E4C" w:rsidP="00334E4C">
            <w:pPr>
              <w:rPr>
                <w:color w:val="000000"/>
                <w:sz w:val="16"/>
                <w:szCs w:val="16"/>
              </w:rPr>
            </w:pPr>
            <w:r w:rsidRPr="00334E4C">
              <w:rPr>
                <w:color w:val="000000"/>
                <w:sz w:val="16"/>
                <w:szCs w:val="16"/>
              </w:rPr>
              <w:t>Культура</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13 200 S4560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0801</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22,0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22,0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22,0</w:t>
            </w:r>
          </w:p>
        </w:tc>
      </w:tr>
      <w:tr w:rsidTr="00034FBF">
        <w:tblPrEx>
          <w:tblW w:w="15538" w:type="dxa"/>
          <w:tblInd w:w="108" w:type="dxa"/>
          <w:tblLook w:val="04A0"/>
        </w:tblPrEx>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78</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b/>
                <w:bCs/>
                <w:sz w:val="16"/>
                <w:szCs w:val="16"/>
              </w:rPr>
            </w:pPr>
            <w:r w:rsidRPr="00334E4C">
              <w:rPr>
                <w:b/>
                <w:bCs/>
                <w:sz w:val="16"/>
                <w:szCs w:val="16"/>
              </w:rPr>
              <w:t>Обеспечение спортивно массовых мероприятий</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b/>
                <w:bCs/>
                <w:sz w:val="18"/>
                <w:szCs w:val="18"/>
              </w:rPr>
            </w:pPr>
            <w:r w:rsidRPr="00334E4C">
              <w:rPr>
                <w:b/>
                <w:bCs/>
                <w:sz w:val="18"/>
                <w:szCs w:val="18"/>
              </w:rPr>
              <w:t>13 300 00000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b/>
                <w:bCs/>
                <w:sz w:val="18"/>
                <w:szCs w:val="18"/>
              </w:rPr>
            </w:pPr>
            <w:r w:rsidRPr="00334E4C">
              <w:rPr>
                <w:b/>
                <w:bCs/>
                <w:sz w:val="18"/>
                <w:szCs w:val="18"/>
              </w:rPr>
              <w:t>66,0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b/>
                <w:bCs/>
                <w:sz w:val="18"/>
                <w:szCs w:val="18"/>
              </w:rPr>
            </w:pPr>
            <w:r w:rsidRPr="00334E4C">
              <w:rPr>
                <w:b/>
                <w:bCs/>
                <w:sz w:val="18"/>
                <w:szCs w:val="18"/>
              </w:rPr>
              <w:t>66,0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b/>
                <w:bCs/>
                <w:sz w:val="18"/>
                <w:szCs w:val="18"/>
              </w:rPr>
            </w:pPr>
            <w:r w:rsidRPr="00334E4C">
              <w:rPr>
                <w:b/>
                <w:bCs/>
                <w:sz w:val="18"/>
                <w:szCs w:val="18"/>
              </w:rPr>
              <w:t>66,0</w:t>
            </w:r>
          </w:p>
        </w:tc>
      </w:tr>
      <w:tr w:rsidTr="00034FBF">
        <w:tblPrEx>
          <w:tblW w:w="15538" w:type="dxa"/>
          <w:tblInd w:w="108" w:type="dxa"/>
          <w:tblLook w:val="04A0"/>
        </w:tblPrEx>
        <w:trPr>
          <w:trHeight w:val="45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79</w:t>
            </w:r>
          </w:p>
        </w:tc>
        <w:tc>
          <w:tcPr>
            <w:tcW w:w="8789"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b/>
                <w:bCs/>
                <w:color w:val="C00000"/>
                <w:sz w:val="16"/>
                <w:szCs w:val="16"/>
              </w:rPr>
            </w:pPr>
            <w:r w:rsidRPr="00334E4C">
              <w:rPr>
                <w:b/>
                <w:bCs/>
                <w:color w:val="C00000"/>
                <w:sz w:val="16"/>
                <w:szCs w:val="16"/>
              </w:rPr>
              <w:t>Расходы по обеспечению спортивно массовых мероприятий в рамках отдельных мероприятий муниципальной программы "Молодежная политика села Ванавара"</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b/>
                <w:bCs/>
                <w:sz w:val="18"/>
                <w:szCs w:val="18"/>
              </w:rPr>
            </w:pPr>
            <w:r w:rsidRPr="00334E4C">
              <w:rPr>
                <w:b/>
                <w:bCs/>
                <w:sz w:val="18"/>
                <w:szCs w:val="18"/>
              </w:rPr>
              <w:t>13 300 00230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66,0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66,0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66,0</w:t>
            </w:r>
          </w:p>
        </w:tc>
      </w:tr>
      <w:tr w:rsidTr="00034FBF">
        <w:tblPrEx>
          <w:tblW w:w="15538" w:type="dxa"/>
          <w:tblInd w:w="108" w:type="dxa"/>
          <w:tblLook w:val="04A0"/>
        </w:tblPrEx>
        <w:trPr>
          <w:trHeight w:val="27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80</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13 300 00230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200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66,0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66,0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66,0</w:t>
            </w:r>
          </w:p>
        </w:tc>
      </w:tr>
      <w:tr w:rsidTr="00034FBF">
        <w:tblPrEx>
          <w:tblW w:w="15538" w:type="dxa"/>
          <w:tblInd w:w="108" w:type="dxa"/>
          <w:tblLook w:val="04A0"/>
        </w:tblPrEx>
        <w:trPr>
          <w:trHeight w:val="151"/>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81</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Иные закупки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13 300 00230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66,0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66,0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66,0</w:t>
            </w:r>
          </w:p>
        </w:tc>
      </w:tr>
      <w:tr w:rsidTr="00034FBF">
        <w:tblPrEx>
          <w:tblW w:w="15538" w:type="dxa"/>
          <w:tblInd w:w="108" w:type="dxa"/>
          <w:tblLook w:val="04A0"/>
        </w:tblPrEx>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82</w:t>
            </w:r>
          </w:p>
        </w:tc>
        <w:tc>
          <w:tcPr>
            <w:tcW w:w="8789"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b/>
                <w:bCs/>
                <w:color w:val="000000"/>
                <w:sz w:val="16"/>
                <w:szCs w:val="16"/>
              </w:rPr>
            </w:pPr>
            <w:r w:rsidRPr="00334E4C">
              <w:rPr>
                <w:b/>
                <w:bCs/>
                <w:color w:val="000000"/>
                <w:sz w:val="16"/>
                <w:szCs w:val="16"/>
              </w:rPr>
              <w:t>Образование</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13 300 00230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0700</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66,0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66,0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66,0</w:t>
            </w:r>
          </w:p>
        </w:tc>
      </w:tr>
      <w:tr w:rsidTr="00034FBF">
        <w:tblPrEx>
          <w:tblW w:w="15538" w:type="dxa"/>
          <w:tblInd w:w="108" w:type="dxa"/>
          <w:tblLook w:val="04A0"/>
        </w:tblPrEx>
        <w:trPr>
          <w:trHeight w:val="28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83</w:t>
            </w:r>
          </w:p>
        </w:tc>
        <w:tc>
          <w:tcPr>
            <w:tcW w:w="8789"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color w:val="000000"/>
                <w:sz w:val="16"/>
                <w:szCs w:val="16"/>
              </w:rPr>
            </w:pPr>
            <w:r w:rsidRPr="00334E4C">
              <w:rPr>
                <w:color w:val="000000"/>
                <w:sz w:val="16"/>
                <w:szCs w:val="16"/>
              </w:rPr>
              <w:t xml:space="preserve">Молодежная политика </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13 300 00230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0707</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66,0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66,0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66,0</w:t>
            </w:r>
          </w:p>
        </w:tc>
      </w:tr>
      <w:tr w:rsidTr="00034FBF">
        <w:tblPrEx>
          <w:tblW w:w="15538" w:type="dxa"/>
          <w:tblInd w:w="108" w:type="dxa"/>
          <w:tblLook w:val="04A0"/>
        </w:tblPrEx>
        <w:trPr>
          <w:trHeight w:val="2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84</w:t>
            </w:r>
          </w:p>
        </w:tc>
        <w:tc>
          <w:tcPr>
            <w:tcW w:w="8789" w:type="dxa"/>
            <w:tcBorders>
              <w:top w:val="nil"/>
              <w:left w:val="nil"/>
              <w:bottom w:val="single" w:sz="4" w:space="0" w:color="auto"/>
              <w:right w:val="single" w:sz="4" w:space="0" w:color="auto"/>
            </w:tcBorders>
            <w:shd w:val="clear" w:color="000000" w:fill="C4BD97"/>
            <w:noWrap/>
            <w:vAlign w:val="bottom"/>
            <w:hideMark/>
          </w:tcPr>
          <w:p w:rsidR="00334E4C" w:rsidRPr="00334E4C" w:rsidP="00334E4C">
            <w:pPr>
              <w:rPr>
                <w:b/>
                <w:bCs/>
                <w:i/>
                <w:iCs/>
                <w:color w:val="000000"/>
                <w:sz w:val="16"/>
                <w:szCs w:val="16"/>
              </w:rPr>
            </w:pPr>
            <w:r w:rsidRPr="00334E4C">
              <w:rPr>
                <w:b/>
                <w:bCs/>
                <w:i/>
                <w:iCs/>
                <w:color w:val="000000"/>
                <w:sz w:val="16"/>
                <w:szCs w:val="16"/>
              </w:rPr>
              <w:t>Муниципальная программа "Организация социальн</w:t>
            </w:r>
            <w:r w:rsidRPr="00334E4C">
              <w:rPr>
                <w:b/>
                <w:bCs/>
                <w:i/>
                <w:iCs/>
                <w:color w:val="000000"/>
                <w:sz w:val="16"/>
                <w:szCs w:val="16"/>
              </w:rPr>
              <w:t>о-</w:t>
            </w:r>
            <w:r w:rsidRPr="00334E4C">
              <w:rPr>
                <w:b/>
                <w:bCs/>
                <w:i/>
                <w:iCs/>
                <w:color w:val="000000"/>
                <w:sz w:val="16"/>
                <w:szCs w:val="16"/>
              </w:rPr>
              <w:t xml:space="preserve"> </w:t>
            </w:r>
            <w:r w:rsidRPr="00334E4C">
              <w:rPr>
                <w:b/>
                <w:bCs/>
                <w:i/>
                <w:iCs/>
                <w:color w:val="000000"/>
                <w:sz w:val="16"/>
                <w:szCs w:val="16"/>
              </w:rPr>
              <w:t>значисмых</w:t>
            </w:r>
            <w:r w:rsidRPr="00334E4C">
              <w:rPr>
                <w:b/>
                <w:bCs/>
                <w:i/>
                <w:iCs/>
                <w:color w:val="000000"/>
                <w:sz w:val="16"/>
                <w:szCs w:val="16"/>
              </w:rPr>
              <w:t xml:space="preserve"> мероприятий на территории села Ванавара"</w:t>
            </w:r>
          </w:p>
        </w:tc>
        <w:tc>
          <w:tcPr>
            <w:tcW w:w="1240" w:type="dxa"/>
            <w:tcBorders>
              <w:top w:val="nil"/>
              <w:left w:val="nil"/>
              <w:bottom w:val="single" w:sz="4" w:space="0" w:color="auto"/>
              <w:right w:val="single" w:sz="4" w:space="0" w:color="auto"/>
            </w:tcBorders>
            <w:shd w:val="clear" w:color="000000" w:fill="C4BD97"/>
            <w:noWrap/>
            <w:vAlign w:val="bottom"/>
            <w:hideMark/>
          </w:tcPr>
          <w:p w:rsidR="00334E4C" w:rsidRPr="00334E4C" w:rsidP="00334E4C">
            <w:pPr>
              <w:jc w:val="center"/>
              <w:rPr>
                <w:b/>
                <w:bCs/>
                <w:sz w:val="18"/>
                <w:szCs w:val="18"/>
              </w:rPr>
            </w:pPr>
            <w:r w:rsidRPr="00334E4C">
              <w:rPr>
                <w:b/>
                <w:bCs/>
                <w:sz w:val="18"/>
                <w:szCs w:val="18"/>
              </w:rPr>
              <w:t>14 000 00000</w:t>
            </w:r>
          </w:p>
        </w:tc>
        <w:tc>
          <w:tcPr>
            <w:tcW w:w="913" w:type="dxa"/>
            <w:tcBorders>
              <w:top w:val="nil"/>
              <w:left w:val="nil"/>
              <w:bottom w:val="single" w:sz="4" w:space="0" w:color="auto"/>
              <w:right w:val="single" w:sz="4" w:space="0" w:color="auto"/>
            </w:tcBorders>
            <w:shd w:val="clear" w:color="000000" w:fill="C4BD97"/>
            <w:noWrap/>
            <w:vAlign w:val="bottom"/>
            <w:hideMark/>
          </w:tcPr>
          <w:p w:rsidR="00334E4C" w:rsidRPr="00334E4C" w:rsidP="00334E4C">
            <w:pPr>
              <w:jc w:val="center"/>
              <w:rPr>
                <w:sz w:val="18"/>
                <w:szCs w:val="18"/>
              </w:rPr>
            </w:pPr>
            <w:r w:rsidRPr="00334E4C">
              <w:rPr>
                <w:sz w:val="18"/>
                <w:szCs w:val="18"/>
              </w:rPr>
              <w:t> </w:t>
            </w:r>
          </w:p>
        </w:tc>
        <w:tc>
          <w:tcPr>
            <w:tcW w:w="960" w:type="dxa"/>
            <w:tcBorders>
              <w:top w:val="nil"/>
              <w:left w:val="nil"/>
              <w:bottom w:val="single" w:sz="4" w:space="0" w:color="auto"/>
              <w:right w:val="single" w:sz="4" w:space="0" w:color="auto"/>
            </w:tcBorders>
            <w:shd w:val="clear" w:color="000000" w:fill="C4BD97"/>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C4BD97"/>
            <w:noWrap/>
            <w:vAlign w:val="bottom"/>
            <w:hideMark/>
          </w:tcPr>
          <w:p w:rsidR="00334E4C" w:rsidRPr="00334E4C" w:rsidP="00334E4C">
            <w:pPr>
              <w:jc w:val="center"/>
              <w:rPr>
                <w:b/>
                <w:bCs/>
                <w:sz w:val="18"/>
                <w:szCs w:val="18"/>
              </w:rPr>
            </w:pPr>
            <w:r w:rsidRPr="00334E4C">
              <w:rPr>
                <w:b/>
                <w:bCs/>
                <w:sz w:val="18"/>
                <w:szCs w:val="18"/>
              </w:rPr>
              <w:t>1 209,8</w:t>
            </w:r>
          </w:p>
        </w:tc>
        <w:tc>
          <w:tcPr>
            <w:tcW w:w="960" w:type="dxa"/>
            <w:tcBorders>
              <w:top w:val="nil"/>
              <w:left w:val="nil"/>
              <w:bottom w:val="single" w:sz="4" w:space="0" w:color="auto"/>
              <w:right w:val="single" w:sz="4" w:space="0" w:color="auto"/>
            </w:tcBorders>
            <w:shd w:val="clear" w:color="000000" w:fill="C4BD97"/>
            <w:noWrap/>
            <w:vAlign w:val="bottom"/>
            <w:hideMark/>
          </w:tcPr>
          <w:p w:rsidR="00334E4C" w:rsidRPr="00334E4C" w:rsidP="00334E4C">
            <w:pPr>
              <w:jc w:val="center"/>
              <w:rPr>
                <w:b/>
                <w:bCs/>
                <w:sz w:val="18"/>
                <w:szCs w:val="18"/>
              </w:rPr>
            </w:pPr>
            <w:r w:rsidRPr="00334E4C">
              <w:rPr>
                <w:b/>
                <w:bCs/>
                <w:sz w:val="18"/>
                <w:szCs w:val="18"/>
              </w:rPr>
              <w:t>1 209,8</w:t>
            </w:r>
          </w:p>
        </w:tc>
        <w:tc>
          <w:tcPr>
            <w:tcW w:w="960" w:type="dxa"/>
            <w:tcBorders>
              <w:top w:val="nil"/>
              <w:left w:val="nil"/>
              <w:bottom w:val="single" w:sz="4" w:space="0" w:color="auto"/>
              <w:right w:val="single" w:sz="4" w:space="0" w:color="auto"/>
            </w:tcBorders>
            <w:shd w:val="clear" w:color="000000" w:fill="C4BD97"/>
            <w:noWrap/>
            <w:vAlign w:val="bottom"/>
            <w:hideMark/>
          </w:tcPr>
          <w:p w:rsidR="00334E4C" w:rsidRPr="00334E4C" w:rsidP="00334E4C">
            <w:pPr>
              <w:jc w:val="center"/>
              <w:rPr>
                <w:b/>
                <w:bCs/>
                <w:sz w:val="18"/>
                <w:szCs w:val="18"/>
              </w:rPr>
            </w:pPr>
            <w:r w:rsidRPr="00334E4C">
              <w:rPr>
                <w:b/>
                <w:bCs/>
                <w:sz w:val="18"/>
                <w:szCs w:val="18"/>
              </w:rPr>
              <w:t>1 209,8</w:t>
            </w:r>
          </w:p>
        </w:tc>
      </w:tr>
      <w:tr w:rsidTr="00034FBF">
        <w:tblPrEx>
          <w:tblW w:w="15538" w:type="dxa"/>
          <w:tblInd w:w="108" w:type="dxa"/>
          <w:tblLook w:val="04A0"/>
        </w:tblPrEx>
        <w:trPr>
          <w:trHeight w:val="28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85</w:t>
            </w:r>
          </w:p>
        </w:tc>
        <w:tc>
          <w:tcPr>
            <w:tcW w:w="8789"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b/>
                <w:bCs/>
                <w:color w:val="000000"/>
                <w:sz w:val="16"/>
                <w:szCs w:val="16"/>
              </w:rPr>
            </w:pPr>
            <w:r w:rsidRPr="00334E4C">
              <w:rPr>
                <w:b/>
                <w:bCs/>
                <w:color w:val="000000"/>
                <w:sz w:val="16"/>
                <w:szCs w:val="16"/>
              </w:rPr>
              <w:t>Праздничные и культурн</w:t>
            </w:r>
            <w:r w:rsidRPr="00334E4C">
              <w:rPr>
                <w:b/>
                <w:bCs/>
                <w:color w:val="000000"/>
                <w:sz w:val="16"/>
                <w:szCs w:val="16"/>
              </w:rPr>
              <w:t>о-</w:t>
            </w:r>
            <w:r w:rsidRPr="00334E4C">
              <w:rPr>
                <w:b/>
                <w:bCs/>
                <w:color w:val="000000"/>
                <w:sz w:val="16"/>
                <w:szCs w:val="16"/>
              </w:rPr>
              <w:t xml:space="preserve"> </w:t>
            </w:r>
            <w:r w:rsidRPr="00334E4C">
              <w:rPr>
                <w:b/>
                <w:bCs/>
                <w:color w:val="000000"/>
                <w:sz w:val="16"/>
                <w:szCs w:val="16"/>
              </w:rPr>
              <w:t>массовы</w:t>
            </w:r>
            <w:r w:rsidRPr="00334E4C">
              <w:rPr>
                <w:b/>
                <w:bCs/>
                <w:color w:val="000000"/>
                <w:sz w:val="16"/>
                <w:szCs w:val="16"/>
              </w:rPr>
              <w:t xml:space="preserve"> мероприятия</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b/>
                <w:bCs/>
                <w:sz w:val="18"/>
                <w:szCs w:val="18"/>
              </w:rPr>
            </w:pPr>
            <w:r w:rsidRPr="00334E4C">
              <w:rPr>
                <w:b/>
                <w:bCs/>
                <w:sz w:val="18"/>
                <w:szCs w:val="18"/>
              </w:rPr>
              <w:t>14 100 00000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1 106,7</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1 106,7</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1 106,7</w:t>
            </w:r>
          </w:p>
        </w:tc>
      </w:tr>
      <w:tr w:rsidTr="00034FBF">
        <w:tblPrEx>
          <w:tblW w:w="15538" w:type="dxa"/>
          <w:tblInd w:w="108" w:type="dxa"/>
          <w:tblLook w:val="04A0"/>
        </w:tblPrEx>
        <w:trPr>
          <w:trHeight w:val="398"/>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86</w:t>
            </w:r>
          </w:p>
        </w:tc>
        <w:tc>
          <w:tcPr>
            <w:tcW w:w="8789"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b/>
                <w:bCs/>
                <w:color w:val="C00000"/>
                <w:sz w:val="16"/>
                <w:szCs w:val="16"/>
              </w:rPr>
            </w:pPr>
            <w:r w:rsidRPr="00334E4C">
              <w:rPr>
                <w:b/>
                <w:bCs/>
                <w:color w:val="C00000"/>
                <w:sz w:val="16"/>
                <w:szCs w:val="16"/>
              </w:rPr>
              <w:t>Расходы по обеспечению праздничных и культурно массовых мероприятий в рамках отдельных мероприятий муниципальной программы "Организация социально-значимых мероприятий на территории села Ванавара"</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b/>
                <w:bCs/>
                <w:sz w:val="18"/>
                <w:szCs w:val="18"/>
              </w:rPr>
            </w:pPr>
            <w:r w:rsidRPr="00334E4C">
              <w:rPr>
                <w:b/>
                <w:bCs/>
                <w:sz w:val="18"/>
                <w:szCs w:val="18"/>
              </w:rPr>
              <w:t>14 100 00240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1 106,7</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1 106,7</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1 106,7</w:t>
            </w:r>
          </w:p>
        </w:tc>
      </w:tr>
      <w:tr w:rsidTr="00034FBF">
        <w:tblPrEx>
          <w:tblW w:w="15538" w:type="dxa"/>
          <w:tblInd w:w="108" w:type="dxa"/>
          <w:tblLook w:val="04A0"/>
        </w:tblPrEx>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87</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14 100 00240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200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1 106,7</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1 106,7</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1 106,7</w:t>
            </w:r>
          </w:p>
        </w:tc>
      </w:tr>
      <w:tr w:rsidTr="00034FBF">
        <w:tblPrEx>
          <w:tblW w:w="15538" w:type="dxa"/>
          <w:tblInd w:w="108" w:type="dxa"/>
          <w:tblLook w:val="04A0"/>
        </w:tblPrEx>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88</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sz w:val="18"/>
                <w:szCs w:val="18"/>
              </w:rPr>
            </w:pPr>
            <w:r w:rsidRPr="00334E4C">
              <w:rPr>
                <w:sz w:val="18"/>
                <w:szCs w:val="18"/>
              </w:rPr>
              <w:t>Иные закупки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14 100 00240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1 106,7</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1 106,7</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1 106,7</w:t>
            </w:r>
          </w:p>
        </w:tc>
      </w:tr>
      <w:tr w:rsidTr="00034FBF">
        <w:tblPrEx>
          <w:tblW w:w="15538" w:type="dxa"/>
          <w:tblInd w:w="108" w:type="dxa"/>
          <w:tblLook w:val="04A0"/>
        </w:tblPrEx>
        <w:trPr>
          <w:trHeight w:val="28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89</w:t>
            </w:r>
          </w:p>
        </w:tc>
        <w:tc>
          <w:tcPr>
            <w:tcW w:w="8789" w:type="dxa"/>
            <w:tcBorders>
              <w:top w:val="nil"/>
              <w:left w:val="nil"/>
              <w:bottom w:val="nil"/>
              <w:right w:val="nil"/>
            </w:tcBorders>
            <w:shd w:val="clear" w:color="000000" w:fill="FFFFFF"/>
            <w:noWrap/>
            <w:vAlign w:val="bottom"/>
            <w:hideMark/>
          </w:tcPr>
          <w:p w:rsidR="00334E4C" w:rsidRPr="00334E4C" w:rsidP="00334E4C">
            <w:pPr>
              <w:rPr>
                <w:b/>
                <w:bCs/>
                <w:color w:val="000000"/>
                <w:sz w:val="16"/>
                <w:szCs w:val="16"/>
              </w:rPr>
            </w:pPr>
            <w:r w:rsidRPr="00334E4C">
              <w:rPr>
                <w:b/>
                <w:bCs/>
                <w:color w:val="000000"/>
                <w:sz w:val="16"/>
                <w:szCs w:val="16"/>
              </w:rPr>
              <w:t>Культура, кинематография</w:t>
            </w:r>
          </w:p>
        </w:tc>
        <w:tc>
          <w:tcPr>
            <w:tcW w:w="1240"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14 100 00240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0800</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1 106,7</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1 106,7</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1 106,7</w:t>
            </w:r>
          </w:p>
        </w:tc>
      </w:tr>
      <w:tr w:rsidTr="00034FBF">
        <w:tblPrEx>
          <w:tblW w:w="15538" w:type="dxa"/>
          <w:tblInd w:w="108" w:type="dxa"/>
          <w:tblLook w:val="04A0"/>
        </w:tblPrEx>
        <w:trPr>
          <w:trHeight w:val="28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90</w:t>
            </w:r>
          </w:p>
        </w:tc>
        <w:tc>
          <w:tcPr>
            <w:tcW w:w="8789" w:type="dxa"/>
            <w:tcBorders>
              <w:top w:val="single" w:sz="4" w:space="0" w:color="auto"/>
              <w:left w:val="nil"/>
              <w:bottom w:val="single" w:sz="4" w:space="0" w:color="auto"/>
              <w:right w:val="single" w:sz="4" w:space="0" w:color="auto"/>
            </w:tcBorders>
            <w:shd w:val="clear" w:color="000000" w:fill="FFFFFF"/>
            <w:noWrap/>
            <w:vAlign w:val="bottom"/>
            <w:hideMark/>
          </w:tcPr>
          <w:p w:rsidR="00334E4C" w:rsidRPr="00334E4C" w:rsidP="00334E4C">
            <w:pPr>
              <w:rPr>
                <w:color w:val="000000"/>
                <w:sz w:val="16"/>
                <w:szCs w:val="16"/>
              </w:rPr>
            </w:pPr>
            <w:r w:rsidRPr="00334E4C">
              <w:rPr>
                <w:color w:val="000000"/>
                <w:sz w:val="16"/>
                <w:szCs w:val="16"/>
              </w:rPr>
              <w:t>Культура</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14 100 00240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0801</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1 106,7</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1 106,7</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1 106,7</w:t>
            </w:r>
          </w:p>
        </w:tc>
      </w:tr>
      <w:tr w:rsidTr="00034FBF">
        <w:tblPrEx>
          <w:tblW w:w="15538" w:type="dxa"/>
          <w:tblInd w:w="108" w:type="dxa"/>
          <w:tblLook w:val="04A0"/>
        </w:tblPrEx>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91</w:t>
            </w:r>
          </w:p>
        </w:tc>
        <w:tc>
          <w:tcPr>
            <w:tcW w:w="8789"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b/>
                <w:bCs/>
                <w:color w:val="000000"/>
                <w:sz w:val="16"/>
                <w:szCs w:val="16"/>
              </w:rPr>
            </w:pPr>
            <w:r w:rsidRPr="00334E4C">
              <w:rPr>
                <w:b/>
                <w:bCs/>
                <w:color w:val="000000"/>
                <w:sz w:val="16"/>
                <w:szCs w:val="16"/>
              </w:rPr>
              <w:t>Спортивно-массовые мероприятия</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b/>
                <w:bCs/>
                <w:sz w:val="18"/>
                <w:szCs w:val="18"/>
              </w:rPr>
            </w:pPr>
            <w:r w:rsidRPr="00334E4C">
              <w:rPr>
                <w:b/>
                <w:bCs/>
                <w:sz w:val="18"/>
                <w:szCs w:val="18"/>
              </w:rPr>
              <w:t>14 200 00000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103,1</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103,1</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103,1</w:t>
            </w:r>
          </w:p>
        </w:tc>
      </w:tr>
      <w:tr w:rsidTr="00034FBF">
        <w:tblPrEx>
          <w:tblW w:w="15538" w:type="dxa"/>
          <w:tblInd w:w="108" w:type="dxa"/>
          <w:tblLook w:val="04A0"/>
        </w:tblPrEx>
        <w:trPr>
          <w:trHeight w:val="338"/>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92</w:t>
            </w:r>
          </w:p>
        </w:tc>
        <w:tc>
          <w:tcPr>
            <w:tcW w:w="8789"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b/>
                <w:bCs/>
                <w:color w:val="C00000"/>
                <w:sz w:val="16"/>
                <w:szCs w:val="16"/>
              </w:rPr>
            </w:pPr>
            <w:r w:rsidRPr="00334E4C">
              <w:rPr>
                <w:b/>
                <w:bCs/>
                <w:color w:val="C00000"/>
                <w:sz w:val="16"/>
                <w:szCs w:val="16"/>
              </w:rPr>
              <w:t>Расходы по обеспечению спортивно-массовых мероприятий в рамках отдельных мероприятий муниципальной программы "Организация социально-значимых мероприятий на территории села Ванавара"</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b/>
                <w:bCs/>
                <w:sz w:val="18"/>
                <w:szCs w:val="18"/>
              </w:rPr>
            </w:pPr>
            <w:r w:rsidRPr="00334E4C">
              <w:rPr>
                <w:b/>
                <w:bCs/>
                <w:sz w:val="18"/>
                <w:szCs w:val="18"/>
              </w:rPr>
              <w:t>14 200 00240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103,1</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103,1</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103,1</w:t>
            </w:r>
          </w:p>
        </w:tc>
      </w:tr>
      <w:tr w:rsidTr="00034FBF">
        <w:tblPrEx>
          <w:tblW w:w="15538" w:type="dxa"/>
          <w:tblInd w:w="108" w:type="dxa"/>
          <w:tblLook w:val="04A0"/>
        </w:tblPrEx>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93</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14 200 00240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200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103,1</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103,1</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103,1</w:t>
            </w:r>
          </w:p>
        </w:tc>
      </w:tr>
      <w:tr w:rsidTr="00034FBF">
        <w:tblPrEx>
          <w:tblW w:w="15538" w:type="dxa"/>
          <w:tblInd w:w="108" w:type="dxa"/>
          <w:tblLook w:val="04A0"/>
        </w:tblPrEx>
        <w:trPr>
          <w:trHeight w:val="134"/>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94</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Иные закупки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14 200 00240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103,1</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103,1</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103,1</w:t>
            </w:r>
          </w:p>
        </w:tc>
      </w:tr>
      <w:tr w:rsidTr="00034FBF">
        <w:tblPrEx>
          <w:tblW w:w="15538" w:type="dxa"/>
          <w:tblInd w:w="108" w:type="dxa"/>
          <w:tblLook w:val="04A0"/>
        </w:tblPrEx>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95</w:t>
            </w:r>
          </w:p>
        </w:tc>
        <w:tc>
          <w:tcPr>
            <w:tcW w:w="8789"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b/>
                <w:bCs/>
                <w:color w:val="000000"/>
                <w:sz w:val="16"/>
                <w:szCs w:val="16"/>
              </w:rPr>
            </w:pPr>
            <w:r w:rsidRPr="00334E4C">
              <w:rPr>
                <w:b/>
                <w:bCs/>
                <w:color w:val="000000"/>
                <w:sz w:val="16"/>
                <w:szCs w:val="16"/>
              </w:rPr>
              <w:t>Образование</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14 200 00240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0700</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103,1</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103,1</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103,1</w:t>
            </w:r>
          </w:p>
        </w:tc>
      </w:tr>
      <w:tr w:rsidTr="00034FBF">
        <w:tblPrEx>
          <w:tblW w:w="15538" w:type="dxa"/>
          <w:tblInd w:w="108" w:type="dxa"/>
          <w:tblLook w:val="04A0"/>
        </w:tblPrEx>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96</w:t>
            </w:r>
          </w:p>
        </w:tc>
        <w:tc>
          <w:tcPr>
            <w:tcW w:w="8789"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color w:val="000000"/>
                <w:sz w:val="16"/>
                <w:szCs w:val="16"/>
              </w:rPr>
            </w:pPr>
            <w:r w:rsidRPr="00334E4C">
              <w:rPr>
                <w:color w:val="000000"/>
                <w:sz w:val="16"/>
                <w:szCs w:val="16"/>
              </w:rPr>
              <w:t xml:space="preserve">Молодежная политика </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14 200 00240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0707</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103,1</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103,1</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103,1</w:t>
            </w:r>
          </w:p>
        </w:tc>
      </w:tr>
      <w:tr w:rsidTr="00034FBF">
        <w:tblPrEx>
          <w:tblW w:w="15538" w:type="dxa"/>
          <w:tblInd w:w="108" w:type="dxa"/>
          <w:tblLook w:val="04A0"/>
        </w:tblPrEx>
        <w:trPr>
          <w:trHeight w:val="45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97</w:t>
            </w:r>
          </w:p>
        </w:tc>
        <w:tc>
          <w:tcPr>
            <w:tcW w:w="8789" w:type="dxa"/>
            <w:tcBorders>
              <w:top w:val="nil"/>
              <w:left w:val="nil"/>
              <w:bottom w:val="single" w:sz="4" w:space="0" w:color="auto"/>
              <w:right w:val="single" w:sz="4" w:space="0" w:color="auto"/>
            </w:tcBorders>
            <w:shd w:val="clear" w:color="000000" w:fill="C4BD97"/>
            <w:noWrap/>
            <w:vAlign w:val="bottom"/>
            <w:hideMark/>
          </w:tcPr>
          <w:p w:rsidR="00334E4C" w:rsidRPr="00334E4C" w:rsidP="00334E4C">
            <w:pPr>
              <w:rPr>
                <w:b/>
                <w:bCs/>
                <w:i/>
                <w:iCs/>
                <w:color w:val="000000"/>
                <w:sz w:val="16"/>
                <w:szCs w:val="16"/>
              </w:rPr>
            </w:pPr>
            <w:r w:rsidRPr="00334E4C">
              <w:rPr>
                <w:b/>
                <w:bCs/>
                <w:i/>
                <w:iCs/>
                <w:color w:val="000000"/>
                <w:sz w:val="16"/>
                <w:szCs w:val="16"/>
              </w:rPr>
              <w:t>Мунимципальная</w:t>
            </w:r>
            <w:r w:rsidRPr="00334E4C">
              <w:rPr>
                <w:b/>
                <w:bCs/>
                <w:i/>
                <w:iCs/>
                <w:color w:val="000000"/>
                <w:sz w:val="16"/>
                <w:szCs w:val="16"/>
              </w:rPr>
              <w:t xml:space="preserve"> программа "Создание благоприятных условий для проживания граждан на территории с. Ванавара"</w:t>
            </w:r>
          </w:p>
        </w:tc>
        <w:tc>
          <w:tcPr>
            <w:tcW w:w="1240" w:type="dxa"/>
            <w:tcBorders>
              <w:top w:val="nil"/>
              <w:left w:val="nil"/>
              <w:bottom w:val="single" w:sz="4" w:space="0" w:color="auto"/>
              <w:right w:val="single" w:sz="4" w:space="0" w:color="auto"/>
            </w:tcBorders>
            <w:shd w:val="clear" w:color="000000" w:fill="C4BD97"/>
            <w:noWrap/>
            <w:vAlign w:val="bottom"/>
            <w:hideMark/>
          </w:tcPr>
          <w:p w:rsidR="00334E4C" w:rsidRPr="00334E4C" w:rsidP="00334E4C">
            <w:pPr>
              <w:jc w:val="center"/>
              <w:rPr>
                <w:b/>
                <w:bCs/>
                <w:sz w:val="18"/>
                <w:szCs w:val="18"/>
              </w:rPr>
            </w:pPr>
            <w:r w:rsidRPr="00334E4C">
              <w:rPr>
                <w:b/>
                <w:bCs/>
                <w:sz w:val="18"/>
                <w:szCs w:val="18"/>
              </w:rPr>
              <w:t>15 000 00000</w:t>
            </w:r>
          </w:p>
        </w:tc>
        <w:tc>
          <w:tcPr>
            <w:tcW w:w="913" w:type="dxa"/>
            <w:tcBorders>
              <w:top w:val="nil"/>
              <w:left w:val="nil"/>
              <w:bottom w:val="single" w:sz="4" w:space="0" w:color="auto"/>
              <w:right w:val="single" w:sz="4" w:space="0" w:color="auto"/>
            </w:tcBorders>
            <w:shd w:val="clear" w:color="000000" w:fill="C4BD97"/>
            <w:noWrap/>
            <w:vAlign w:val="bottom"/>
            <w:hideMark/>
          </w:tcPr>
          <w:p w:rsidR="00334E4C" w:rsidRPr="00334E4C" w:rsidP="00334E4C">
            <w:pPr>
              <w:jc w:val="center"/>
              <w:rPr>
                <w:sz w:val="18"/>
                <w:szCs w:val="18"/>
              </w:rPr>
            </w:pPr>
            <w:r w:rsidRPr="00334E4C">
              <w:rPr>
                <w:sz w:val="18"/>
                <w:szCs w:val="18"/>
              </w:rPr>
              <w:t> </w:t>
            </w:r>
          </w:p>
        </w:tc>
        <w:tc>
          <w:tcPr>
            <w:tcW w:w="960" w:type="dxa"/>
            <w:tcBorders>
              <w:top w:val="nil"/>
              <w:left w:val="nil"/>
              <w:bottom w:val="single" w:sz="4" w:space="0" w:color="auto"/>
              <w:right w:val="single" w:sz="4" w:space="0" w:color="auto"/>
            </w:tcBorders>
            <w:shd w:val="clear" w:color="000000" w:fill="C4BD97"/>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C4BD97"/>
            <w:noWrap/>
            <w:vAlign w:val="bottom"/>
            <w:hideMark/>
          </w:tcPr>
          <w:p w:rsidR="00334E4C" w:rsidRPr="00334E4C" w:rsidP="00334E4C">
            <w:pPr>
              <w:jc w:val="center"/>
              <w:rPr>
                <w:b/>
                <w:bCs/>
                <w:sz w:val="18"/>
                <w:szCs w:val="18"/>
              </w:rPr>
            </w:pPr>
            <w:r w:rsidRPr="00334E4C">
              <w:rPr>
                <w:b/>
                <w:bCs/>
                <w:sz w:val="18"/>
                <w:szCs w:val="18"/>
              </w:rPr>
              <w:t>20 838,7</w:t>
            </w:r>
          </w:p>
        </w:tc>
        <w:tc>
          <w:tcPr>
            <w:tcW w:w="960" w:type="dxa"/>
            <w:tcBorders>
              <w:top w:val="nil"/>
              <w:left w:val="nil"/>
              <w:bottom w:val="single" w:sz="4" w:space="0" w:color="auto"/>
              <w:right w:val="single" w:sz="4" w:space="0" w:color="auto"/>
            </w:tcBorders>
            <w:shd w:val="clear" w:color="000000" w:fill="C4BD97"/>
            <w:noWrap/>
            <w:vAlign w:val="bottom"/>
            <w:hideMark/>
          </w:tcPr>
          <w:p w:rsidR="00334E4C" w:rsidRPr="00334E4C" w:rsidP="00334E4C">
            <w:pPr>
              <w:jc w:val="center"/>
              <w:rPr>
                <w:b/>
                <w:bCs/>
                <w:sz w:val="18"/>
                <w:szCs w:val="18"/>
              </w:rPr>
            </w:pPr>
            <w:r w:rsidRPr="00334E4C">
              <w:rPr>
                <w:b/>
                <w:bCs/>
                <w:sz w:val="18"/>
                <w:szCs w:val="18"/>
              </w:rPr>
              <w:t>21 170,3</w:t>
            </w:r>
          </w:p>
        </w:tc>
        <w:tc>
          <w:tcPr>
            <w:tcW w:w="960" w:type="dxa"/>
            <w:tcBorders>
              <w:top w:val="nil"/>
              <w:left w:val="nil"/>
              <w:bottom w:val="single" w:sz="4" w:space="0" w:color="auto"/>
              <w:right w:val="single" w:sz="4" w:space="0" w:color="auto"/>
            </w:tcBorders>
            <w:shd w:val="clear" w:color="000000" w:fill="C4BD97"/>
            <w:noWrap/>
            <w:vAlign w:val="bottom"/>
            <w:hideMark/>
          </w:tcPr>
          <w:p w:rsidR="00334E4C" w:rsidRPr="00334E4C" w:rsidP="00334E4C">
            <w:pPr>
              <w:jc w:val="center"/>
              <w:rPr>
                <w:b/>
                <w:bCs/>
                <w:sz w:val="18"/>
                <w:szCs w:val="18"/>
              </w:rPr>
            </w:pPr>
            <w:r w:rsidRPr="00334E4C">
              <w:rPr>
                <w:b/>
                <w:bCs/>
                <w:sz w:val="18"/>
                <w:szCs w:val="18"/>
              </w:rPr>
              <w:t>19 363,6</w:t>
            </w:r>
          </w:p>
        </w:tc>
      </w:tr>
      <w:tr w:rsidTr="00034FBF">
        <w:tblPrEx>
          <w:tblW w:w="15538" w:type="dxa"/>
          <w:tblInd w:w="108" w:type="dxa"/>
          <w:tblLook w:val="04A0"/>
        </w:tblPrEx>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98</w:t>
            </w:r>
          </w:p>
        </w:tc>
        <w:tc>
          <w:tcPr>
            <w:tcW w:w="8789"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b/>
                <w:bCs/>
                <w:color w:val="000000"/>
                <w:sz w:val="16"/>
                <w:szCs w:val="16"/>
              </w:rPr>
            </w:pPr>
            <w:r w:rsidRPr="00334E4C">
              <w:rPr>
                <w:b/>
                <w:bCs/>
                <w:color w:val="000000"/>
                <w:sz w:val="16"/>
                <w:szCs w:val="16"/>
              </w:rPr>
              <w:t>Организация и содержание уличного освещения</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b/>
                <w:bCs/>
                <w:sz w:val="18"/>
                <w:szCs w:val="18"/>
              </w:rPr>
            </w:pPr>
            <w:r w:rsidRPr="00334E4C">
              <w:rPr>
                <w:b/>
                <w:bCs/>
                <w:sz w:val="18"/>
                <w:szCs w:val="18"/>
              </w:rPr>
              <w:t>15 100 00000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7485,0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7485,0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7485,0</w:t>
            </w:r>
          </w:p>
        </w:tc>
      </w:tr>
      <w:tr w:rsidTr="00034FBF">
        <w:tblPrEx>
          <w:tblW w:w="15538" w:type="dxa"/>
          <w:tblInd w:w="108" w:type="dxa"/>
          <w:tblLook w:val="04A0"/>
        </w:tblPrEx>
        <w:trPr>
          <w:trHeight w:val="43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99</w:t>
            </w:r>
          </w:p>
        </w:tc>
        <w:tc>
          <w:tcPr>
            <w:tcW w:w="8789"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b/>
                <w:bCs/>
                <w:color w:val="C00000"/>
                <w:sz w:val="16"/>
                <w:szCs w:val="16"/>
              </w:rPr>
            </w:pPr>
            <w:r w:rsidRPr="00334E4C">
              <w:rPr>
                <w:b/>
                <w:bCs/>
                <w:color w:val="C00000"/>
                <w:sz w:val="16"/>
                <w:szCs w:val="16"/>
              </w:rPr>
              <w:t xml:space="preserve">Организация и содержание уличного освещения в рамках отдельных мероприятий муниципальной программы "Создание благоприятных условий для проживания граждан на территории с. Ванавара" </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b/>
                <w:bCs/>
                <w:sz w:val="18"/>
                <w:szCs w:val="18"/>
              </w:rPr>
            </w:pPr>
            <w:r w:rsidRPr="00334E4C">
              <w:rPr>
                <w:b/>
                <w:bCs/>
                <w:sz w:val="18"/>
                <w:szCs w:val="18"/>
              </w:rPr>
              <w:t>15 100 00250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7485,0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7485,0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7485,0</w:t>
            </w:r>
          </w:p>
        </w:tc>
      </w:tr>
      <w:tr w:rsidTr="00034FBF">
        <w:tblPrEx>
          <w:tblW w:w="15538" w:type="dxa"/>
          <w:tblInd w:w="108" w:type="dxa"/>
          <w:tblLook w:val="04A0"/>
        </w:tblPrEx>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100</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15 100 00250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200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7485,0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7485,0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7485,0</w:t>
            </w:r>
          </w:p>
        </w:tc>
      </w:tr>
      <w:tr w:rsidTr="00034FBF">
        <w:tblPrEx>
          <w:tblW w:w="15538" w:type="dxa"/>
          <w:tblInd w:w="108" w:type="dxa"/>
          <w:tblLook w:val="04A0"/>
        </w:tblPrEx>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101</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Иные закупки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15 100 00250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7485,0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7485,0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7485,0</w:t>
            </w:r>
          </w:p>
        </w:tc>
      </w:tr>
      <w:tr w:rsidTr="00034FBF">
        <w:tblPrEx>
          <w:tblW w:w="15538" w:type="dxa"/>
          <w:tblInd w:w="108" w:type="dxa"/>
          <w:tblLook w:val="04A0"/>
        </w:tblPrEx>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102</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b/>
                <w:bCs/>
                <w:sz w:val="16"/>
                <w:szCs w:val="16"/>
              </w:rPr>
            </w:pPr>
            <w:r w:rsidRPr="00334E4C">
              <w:rPr>
                <w:b/>
                <w:bCs/>
                <w:sz w:val="16"/>
                <w:szCs w:val="16"/>
              </w:rPr>
              <w:t>Жилищн</w:t>
            </w:r>
            <w:r w:rsidRPr="00334E4C">
              <w:rPr>
                <w:b/>
                <w:bCs/>
                <w:sz w:val="16"/>
                <w:szCs w:val="16"/>
              </w:rPr>
              <w:t>о-</w:t>
            </w:r>
            <w:r w:rsidRPr="00334E4C">
              <w:rPr>
                <w:b/>
                <w:bCs/>
                <w:sz w:val="16"/>
                <w:szCs w:val="16"/>
              </w:rPr>
              <w:t xml:space="preserve"> коммунальное </w:t>
            </w:r>
            <w:r w:rsidRPr="00334E4C">
              <w:rPr>
                <w:b/>
                <w:bCs/>
                <w:sz w:val="16"/>
                <w:szCs w:val="16"/>
              </w:rPr>
              <w:t>хазяйство</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15 100 00250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0500</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7485,0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7485,0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7485,0</w:t>
            </w:r>
          </w:p>
        </w:tc>
      </w:tr>
      <w:tr w:rsidTr="00034FBF">
        <w:tblPrEx>
          <w:tblW w:w="15538" w:type="dxa"/>
          <w:tblInd w:w="108" w:type="dxa"/>
          <w:tblLook w:val="04A0"/>
        </w:tblPrEx>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103</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Благоустройство</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15 100 00250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0503</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7485,0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7485,0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7485,0</w:t>
            </w:r>
          </w:p>
        </w:tc>
      </w:tr>
      <w:tr w:rsidTr="00034FBF">
        <w:tblPrEx>
          <w:tblW w:w="15538" w:type="dxa"/>
          <w:tblInd w:w="108" w:type="dxa"/>
          <w:tblLook w:val="04A0"/>
        </w:tblPrEx>
        <w:trPr>
          <w:trHeight w:val="28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104</w:t>
            </w:r>
          </w:p>
        </w:tc>
        <w:tc>
          <w:tcPr>
            <w:tcW w:w="8789"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b/>
                <w:bCs/>
                <w:color w:val="000000"/>
                <w:sz w:val="16"/>
                <w:szCs w:val="16"/>
              </w:rPr>
            </w:pPr>
            <w:r w:rsidRPr="00334E4C">
              <w:rPr>
                <w:b/>
                <w:bCs/>
                <w:color w:val="000000"/>
                <w:sz w:val="16"/>
                <w:szCs w:val="16"/>
              </w:rPr>
              <w:t>Организация и содержание прочих объектов благоустройства</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b/>
                <w:bCs/>
                <w:sz w:val="18"/>
                <w:szCs w:val="18"/>
              </w:rPr>
            </w:pPr>
            <w:r w:rsidRPr="00334E4C">
              <w:rPr>
                <w:b/>
                <w:bCs/>
                <w:sz w:val="18"/>
                <w:szCs w:val="18"/>
              </w:rPr>
              <w:t>15 200 00000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b/>
                <w:bCs/>
                <w:sz w:val="18"/>
                <w:szCs w:val="18"/>
              </w:rPr>
            </w:pPr>
            <w:r w:rsidRPr="00334E4C">
              <w:rPr>
                <w:b/>
                <w:bCs/>
                <w:sz w:val="18"/>
                <w:szCs w:val="18"/>
              </w:rPr>
              <w:t>10001,4</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10333,0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8526,2</w:t>
            </w:r>
          </w:p>
        </w:tc>
      </w:tr>
      <w:tr w:rsidTr="00034FBF">
        <w:tblPrEx>
          <w:tblW w:w="15538" w:type="dxa"/>
          <w:tblInd w:w="108" w:type="dxa"/>
          <w:tblLook w:val="04A0"/>
        </w:tblPrEx>
        <w:trPr>
          <w:trHeight w:val="64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105</w:t>
            </w:r>
          </w:p>
        </w:tc>
        <w:tc>
          <w:tcPr>
            <w:tcW w:w="8789"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b/>
                <w:bCs/>
                <w:color w:val="C00000"/>
                <w:sz w:val="16"/>
                <w:szCs w:val="16"/>
              </w:rPr>
            </w:pPr>
            <w:r w:rsidRPr="00334E4C">
              <w:rPr>
                <w:b/>
                <w:bCs/>
                <w:color w:val="C00000"/>
                <w:sz w:val="16"/>
                <w:szCs w:val="16"/>
              </w:rPr>
              <w:t xml:space="preserve">Организация и содержание прочих объектов благоустройства в рамках отдельных мероприятий муниципальной программы "Создание благоприятных условий для проживания граждан на территории с. Ванавара" </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b/>
                <w:bCs/>
                <w:sz w:val="18"/>
                <w:szCs w:val="18"/>
              </w:rPr>
            </w:pPr>
            <w:r w:rsidRPr="00334E4C">
              <w:rPr>
                <w:b/>
                <w:bCs/>
                <w:sz w:val="18"/>
                <w:szCs w:val="18"/>
              </w:rPr>
              <w:t>15 200 00250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10001,4</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10333,0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8526,2</w:t>
            </w:r>
          </w:p>
        </w:tc>
      </w:tr>
      <w:tr w:rsidTr="00034FBF">
        <w:tblPrEx>
          <w:tblW w:w="15538" w:type="dxa"/>
          <w:tblInd w:w="108" w:type="dxa"/>
          <w:tblLook w:val="04A0"/>
        </w:tblPrEx>
        <w:trPr>
          <w:trHeight w:val="31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106</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15 200 00250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200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10001,4</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10333,0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8526,2</w:t>
            </w:r>
          </w:p>
        </w:tc>
      </w:tr>
      <w:tr w:rsidTr="00034FBF">
        <w:tblPrEx>
          <w:tblW w:w="15538" w:type="dxa"/>
          <w:tblInd w:w="108" w:type="dxa"/>
          <w:tblLook w:val="04A0"/>
        </w:tblPrEx>
        <w:trPr>
          <w:trHeight w:val="28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107</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Иные закупки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15 200 00250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10001,4</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10333,0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8526,2</w:t>
            </w:r>
          </w:p>
        </w:tc>
      </w:tr>
      <w:tr w:rsidTr="00034FBF">
        <w:tblPrEx>
          <w:tblW w:w="15538" w:type="dxa"/>
          <w:tblInd w:w="108" w:type="dxa"/>
          <w:tblLook w:val="04A0"/>
        </w:tblPrEx>
        <w:trPr>
          <w:trHeight w:val="28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108</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b/>
                <w:bCs/>
                <w:sz w:val="16"/>
                <w:szCs w:val="16"/>
              </w:rPr>
            </w:pPr>
            <w:r w:rsidRPr="00334E4C">
              <w:rPr>
                <w:b/>
                <w:bCs/>
                <w:sz w:val="16"/>
                <w:szCs w:val="16"/>
              </w:rPr>
              <w:t>Жилищн</w:t>
            </w:r>
            <w:r w:rsidRPr="00334E4C">
              <w:rPr>
                <w:b/>
                <w:bCs/>
                <w:sz w:val="16"/>
                <w:szCs w:val="16"/>
              </w:rPr>
              <w:t>о-</w:t>
            </w:r>
            <w:r w:rsidRPr="00334E4C">
              <w:rPr>
                <w:b/>
                <w:bCs/>
                <w:sz w:val="16"/>
                <w:szCs w:val="16"/>
              </w:rPr>
              <w:t xml:space="preserve"> коммунальное </w:t>
            </w:r>
            <w:r w:rsidRPr="00334E4C">
              <w:rPr>
                <w:b/>
                <w:bCs/>
                <w:sz w:val="16"/>
                <w:szCs w:val="16"/>
              </w:rPr>
              <w:t>хазяйство</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15 200 00250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0500</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10001,4</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10333,0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8526,2</w:t>
            </w:r>
          </w:p>
        </w:tc>
      </w:tr>
      <w:tr w:rsidTr="00034FBF">
        <w:tblPrEx>
          <w:tblW w:w="15538" w:type="dxa"/>
          <w:tblInd w:w="108" w:type="dxa"/>
          <w:tblLook w:val="04A0"/>
        </w:tblPrEx>
        <w:trPr>
          <w:trHeight w:val="27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109</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Благоустройство</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15 200 00250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0503</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10001,4</w:t>
            </w:r>
          </w:p>
        </w:tc>
        <w:tc>
          <w:tcPr>
            <w:tcW w:w="960" w:type="dxa"/>
            <w:tcBorders>
              <w:top w:val="nil"/>
              <w:left w:val="nil"/>
              <w:bottom w:val="single" w:sz="4" w:space="0" w:color="auto"/>
              <w:right w:val="single" w:sz="4" w:space="0" w:color="auto"/>
            </w:tcBorders>
            <w:shd w:val="clear" w:color="000000" w:fill="FFFF00"/>
            <w:noWrap/>
            <w:vAlign w:val="bottom"/>
            <w:hideMark/>
          </w:tcPr>
          <w:p w:rsidR="00334E4C" w:rsidRPr="00334E4C" w:rsidP="00334E4C">
            <w:pPr>
              <w:jc w:val="center"/>
              <w:rPr>
                <w:sz w:val="18"/>
                <w:szCs w:val="18"/>
              </w:rPr>
            </w:pPr>
            <w:r w:rsidRPr="00334E4C">
              <w:rPr>
                <w:sz w:val="18"/>
                <w:szCs w:val="18"/>
              </w:rPr>
              <w:t>10333,0</w:t>
            </w:r>
          </w:p>
        </w:tc>
        <w:tc>
          <w:tcPr>
            <w:tcW w:w="960" w:type="dxa"/>
            <w:tcBorders>
              <w:top w:val="nil"/>
              <w:left w:val="nil"/>
              <w:bottom w:val="single" w:sz="4" w:space="0" w:color="auto"/>
              <w:right w:val="single" w:sz="4" w:space="0" w:color="auto"/>
            </w:tcBorders>
            <w:shd w:val="clear" w:color="000000" w:fill="FFFF00"/>
            <w:noWrap/>
            <w:vAlign w:val="bottom"/>
            <w:hideMark/>
          </w:tcPr>
          <w:p w:rsidR="00334E4C" w:rsidRPr="00334E4C" w:rsidP="00334E4C">
            <w:pPr>
              <w:jc w:val="center"/>
              <w:rPr>
                <w:sz w:val="18"/>
                <w:szCs w:val="18"/>
              </w:rPr>
            </w:pPr>
            <w:r w:rsidRPr="00334E4C">
              <w:rPr>
                <w:sz w:val="18"/>
                <w:szCs w:val="18"/>
              </w:rPr>
              <w:t>8526,2</w:t>
            </w:r>
          </w:p>
        </w:tc>
      </w:tr>
      <w:tr w:rsidTr="00034FBF">
        <w:tblPrEx>
          <w:tblW w:w="15538" w:type="dxa"/>
          <w:tblInd w:w="108" w:type="dxa"/>
          <w:tblLook w:val="04A0"/>
        </w:tblPrEx>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110</w:t>
            </w:r>
          </w:p>
        </w:tc>
        <w:tc>
          <w:tcPr>
            <w:tcW w:w="8789"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b/>
                <w:bCs/>
                <w:color w:val="000000"/>
                <w:sz w:val="16"/>
                <w:szCs w:val="16"/>
              </w:rPr>
            </w:pPr>
            <w:r w:rsidRPr="00334E4C">
              <w:rPr>
                <w:b/>
                <w:bCs/>
                <w:color w:val="000000"/>
                <w:sz w:val="16"/>
                <w:szCs w:val="16"/>
              </w:rPr>
              <w:t>Организация и содержание мест захоронения</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b/>
                <w:bCs/>
                <w:sz w:val="18"/>
                <w:szCs w:val="18"/>
              </w:rPr>
            </w:pPr>
            <w:r w:rsidRPr="00334E4C">
              <w:rPr>
                <w:b/>
                <w:bCs/>
                <w:sz w:val="18"/>
                <w:szCs w:val="18"/>
              </w:rPr>
              <w:t>15 300 00000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673,8</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673,8</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673,9</w:t>
            </w:r>
          </w:p>
        </w:tc>
      </w:tr>
      <w:tr w:rsidTr="00034FBF">
        <w:tblPrEx>
          <w:tblW w:w="15538" w:type="dxa"/>
          <w:tblInd w:w="108" w:type="dxa"/>
          <w:tblLook w:val="04A0"/>
        </w:tblPrEx>
        <w:trPr>
          <w:trHeight w:val="4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111</w:t>
            </w:r>
          </w:p>
        </w:tc>
        <w:tc>
          <w:tcPr>
            <w:tcW w:w="8789"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b/>
                <w:bCs/>
                <w:color w:val="C00000"/>
                <w:sz w:val="16"/>
                <w:szCs w:val="16"/>
              </w:rPr>
            </w:pPr>
            <w:r w:rsidRPr="00334E4C">
              <w:rPr>
                <w:b/>
                <w:bCs/>
                <w:color w:val="C00000"/>
                <w:sz w:val="16"/>
                <w:szCs w:val="16"/>
              </w:rPr>
              <w:t xml:space="preserve">Организация и содержание мест захоронения в рамках отдельных мероприятий муниципальной программы "Создание благоприятных условий для проживания граждан на территории с. Ванавара" </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b/>
                <w:bCs/>
                <w:sz w:val="18"/>
                <w:szCs w:val="18"/>
              </w:rPr>
            </w:pPr>
            <w:r w:rsidRPr="00334E4C">
              <w:rPr>
                <w:b/>
                <w:bCs/>
                <w:sz w:val="18"/>
                <w:szCs w:val="18"/>
              </w:rPr>
              <w:t>15 300 00250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673,8</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673,8</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673,9</w:t>
            </w:r>
          </w:p>
        </w:tc>
      </w:tr>
      <w:tr w:rsidTr="00034FBF">
        <w:tblPrEx>
          <w:tblW w:w="15538" w:type="dxa"/>
          <w:tblInd w:w="108" w:type="dxa"/>
          <w:tblLook w:val="04A0"/>
        </w:tblPrEx>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112</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15 300 00250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200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673,8</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673,8</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673,9</w:t>
            </w:r>
          </w:p>
        </w:tc>
      </w:tr>
      <w:tr w:rsidTr="00034FBF">
        <w:tblPrEx>
          <w:tblW w:w="15538" w:type="dxa"/>
          <w:tblInd w:w="108" w:type="dxa"/>
          <w:tblLook w:val="04A0"/>
        </w:tblPrEx>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113</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Иные закупки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15 300 00250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673,8</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673,8</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673,9</w:t>
            </w:r>
          </w:p>
        </w:tc>
      </w:tr>
      <w:tr w:rsidTr="00034FBF">
        <w:tblPrEx>
          <w:tblW w:w="15538" w:type="dxa"/>
          <w:tblInd w:w="108" w:type="dxa"/>
          <w:tblLook w:val="04A0"/>
        </w:tblPrEx>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114</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b/>
                <w:bCs/>
                <w:sz w:val="16"/>
                <w:szCs w:val="16"/>
              </w:rPr>
            </w:pPr>
            <w:r w:rsidRPr="00334E4C">
              <w:rPr>
                <w:b/>
                <w:bCs/>
                <w:sz w:val="16"/>
                <w:szCs w:val="16"/>
              </w:rPr>
              <w:t>Жилищн</w:t>
            </w:r>
            <w:r w:rsidRPr="00334E4C">
              <w:rPr>
                <w:b/>
                <w:bCs/>
                <w:sz w:val="16"/>
                <w:szCs w:val="16"/>
              </w:rPr>
              <w:t>о-</w:t>
            </w:r>
            <w:r w:rsidRPr="00334E4C">
              <w:rPr>
                <w:b/>
                <w:bCs/>
                <w:sz w:val="16"/>
                <w:szCs w:val="16"/>
              </w:rPr>
              <w:t xml:space="preserve"> коммунальное </w:t>
            </w:r>
            <w:r w:rsidRPr="00334E4C">
              <w:rPr>
                <w:b/>
                <w:bCs/>
                <w:sz w:val="16"/>
                <w:szCs w:val="16"/>
              </w:rPr>
              <w:t>хазяйство</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15 300 00250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0500</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673,8</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673,8</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673,9</w:t>
            </w:r>
          </w:p>
        </w:tc>
      </w:tr>
      <w:tr w:rsidTr="00034FBF">
        <w:tblPrEx>
          <w:tblW w:w="15538" w:type="dxa"/>
          <w:tblInd w:w="108" w:type="dxa"/>
          <w:tblLook w:val="04A0"/>
        </w:tblPrEx>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115</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Благоустройство</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15 300 00250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0503</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673,8</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673,8</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673,9</w:t>
            </w:r>
          </w:p>
        </w:tc>
      </w:tr>
      <w:tr w:rsidTr="00034FBF">
        <w:tblPrEx>
          <w:tblW w:w="15538" w:type="dxa"/>
          <w:tblInd w:w="108" w:type="dxa"/>
          <w:tblLook w:val="04A0"/>
        </w:tblPrEx>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116</w:t>
            </w:r>
          </w:p>
        </w:tc>
        <w:tc>
          <w:tcPr>
            <w:tcW w:w="8789"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b/>
                <w:bCs/>
                <w:color w:val="000000"/>
                <w:sz w:val="16"/>
                <w:szCs w:val="16"/>
              </w:rPr>
            </w:pPr>
            <w:r w:rsidRPr="00334E4C">
              <w:rPr>
                <w:b/>
                <w:bCs/>
                <w:color w:val="000000"/>
                <w:sz w:val="16"/>
                <w:szCs w:val="16"/>
              </w:rPr>
              <w:t>Организация и содержание муниципальной бани</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b/>
                <w:bCs/>
                <w:sz w:val="18"/>
                <w:szCs w:val="18"/>
              </w:rPr>
            </w:pPr>
            <w:r w:rsidRPr="00334E4C">
              <w:rPr>
                <w:b/>
                <w:bCs/>
                <w:sz w:val="18"/>
                <w:szCs w:val="18"/>
              </w:rPr>
              <w:t>15 400 00000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2678,5</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2678,5</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2678,5</w:t>
            </w:r>
          </w:p>
        </w:tc>
      </w:tr>
      <w:tr w:rsidTr="00034FBF">
        <w:tblPrEx>
          <w:tblW w:w="15538" w:type="dxa"/>
          <w:tblInd w:w="108" w:type="dxa"/>
          <w:tblLook w:val="04A0"/>
        </w:tblPrEx>
        <w:trPr>
          <w:trHeight w:val="43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117</w:t>
            </w:r>
          </w:p>
        </w:tc>
        <w:tc>
          <w:tcPr>
            <w:tcW w:w="8789"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b/>
                <w:bCs/>
                <w:color w:val="C00000"/>
                <w:sz w:val="16"/>
                <w:szCs w:val="16"/>
              </w:rPr>
            </w:pPr>
            <w:r w:rsidRPr="00334E4C">
              <w:rPr>
                <w:b/>
                <w:bCs/>
                <w:color w:val="C00000"/>
                <w:sz w:val="16"/>
                <w:szCs w:val="16"/>
              </w:rPr>
              <w:t>Организация и содержание муниципальной бани в рамках отдельных мероприятий муниципальной программы "Создание благоприятных условий для проживания граждан на территории с. Ванавара"</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b/>
                <w:bCs/>
                <w:sz w:val="18"/>
                <w:szCs w:val="18"/>
              </w:rPr>
            </w:pPr>
            <w:r w:rsidRPr="00334E4C">
              <w:rPr>
                <w:b/>
                <w:bCs/>
                <w:sz w:val="18"/>
                <w:szCs w:val="18"/>
              </w:rPr>
              <w:t>15 400 00250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2678,5</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2678,5</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2678,5</w:t>
            </w:r>
          </w:p>
        </w:tc>
      </w:tr>
      <w:tr w:rsidTr="00034FBF">
        <w:tblPrEx>
          <w:tblW w:w="15538" w:type="dxa"/>
          <w:tblInd w:w="108" w:type="dxa"/>
          <w:tblLook w:val="04A0"/>
        </w:tblPrEx>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118</w:t>
            </w:r>
          </w:p>
        </w:tc>
        <w:tc>
          <w:tcPr>
            <w:tcW w:w="8789"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color w:val="000000"/>
                <w:sz w:val="16"/>
                <w:szCs w:val="16"/>
              </w:rPr>
            </w:pPr>
            <w:r w:rsidRPr="00334E4C">
              <w:rPr>
                <w:color w:val="000000"/>
                <w:sz w:val="16"/>
                <w:szCs w:val="16"/>
              </w:rPr>
              <w:t>Иные бюджетные ассигнования</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15 400 00250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800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2678,5</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2678,5</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2678,5</w:t>
            </w:r>
          </w:p>
        </w:tc>
      </w:tr>
      <w:tr w:rsidTr="00034FBF">
        <w:tblPrEx>
          <w:tblW w:w="15538" w:type="dxa"/>
          <w:tblInd w:w="108" w:type="dxa"/>
          <w:tblLook w:val="04A0"/>
        </w:tblPrEx>
        <w:trPr>
          <w:trHeight w:val="45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119</w:t>
            </w:r>
          </w:p>
        </w:tc>
        <w:tc>
          <w:tcPr>
            <w:tcW w:w="8789" w:type="dxa"/>
            <w:tcBorders>
              <w:top w:val="nil"/>
              <w:left w:val="nil"/>
              <w:bottom w:val="nil"/>
              <w:right w:val="nil"/>
            </w:tcBorders>
            <w:shd w:val="clear" w:color="auto" w:fill="auto"/>
            <w:noWrap/>
            <w:vAlign w:val="bottom"/>
            <w:hideMark/>
          </w:tcPr>
          <w:p w:rsidR="00334E4C" w:rsidRPr="00334E4C" w:rsidP="00334E4C">
            <w:pPr>
              <w:rPr>
                <w:color w:val="000000"/>
                <w:sz w:val="16"/>
                <w:szCs w:val="16"/>
              </w:rPr>
            </w:pPr>
            <w:r w:rsidRPr="00334E4C">
              <w:rPr>
                <w:color w:val="000000"/>
                <w:sz w:val="16"/>
                <w:szCs w:val="16"/>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1240"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15 400 00250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810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2678,5</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2678,5</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2678,5</w:t>
            </w:r>
          </w:p>
        </w:tc>
      </w:tr>
      <w:tr w:rsidTr="00034FBF">
        <w:tblPrEx>
          <w:tblW w:w="15538" w:type="dxa"/>
          <w:tblInd w:w="108" w:type="dxa"/>
          <w:tblLook w:val="04A0"/>
        </w:tblPrEx>
        <w:trPr>
          <w:trHeight w:val="27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120</w:t>
            </w:r>
          </w:p>
        </w:tc>
        <w:tc>
          <w:tcPr>
            <w:tcW w:w="8789" w:type="dxa"/>
            <w:tcBorders>
              <w:top w:val="single" w:sz="4" w:space="0" w:color="auto"/>
              <w:left w:val="nil"/>
              <w:bottom w:val="single" w:sz="4" w:space="0" w:color="auto"/>
              <w:right w:val="single" w:sz="4" w:space="0" w:color="auto"/>
            </w:tcBorders>
            <w:shd w:val="clear" w:color="auto" w:fill="auto"/>
            <w:hideMark/>
          </w:tcPr>
          <w:p w:rsidR="00334E4C" w:rsidRPr="00334E4C" w:rsidP="00334E4C">
            <w:pPr>
              <w:rPr>
                <w:b/>
                <w:bCs/>
                <w:sz w:val="16"/>
                <w:szCs w:val="16"/>
              </w:rPr>
            </w:pPr>
            <w:r w:rsidRPr="00334E4C">
              <w:rPr>
                <w:b/>
                <w:bCs/>
                <w:sz w:val="16"/>
                <w:szCs w:val="16"/>
              </w:rPr>
              <w:t>Жилищн</w:t>
            </w:r>
            <w:r w:rsidRPr="00334E4C">
              <w:rPr>
                <w:b/>
                <w:bCs/>
                <w:sz w:val="16"/>
                <w:szCs w:val="16"/>
              </w:rPr>
              <w:t>о-</w:t>
            </w:r>
            <w:r w:rsidRPr="00334E4C">
              <w:rPr>
                <w:b/>
                <w:bCs/>
                <w:sz w:val="16"/>
                <w:szCs w:val="16"/>
              </w:rPr>
              <w:t xml:space="preserve"> коммунальное </w:t>
            </w:r>
            <w:r w:rsidRPr="00334E4C">
              <w:rPr>
                <w:b/>
                <w:bCs/>
                <w:sz w:val="16"/>
                <w:szCs w:val="16"/>
              </w:rPr>
              <w:t>хазяйство</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15 400 00250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810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0500</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2678,5</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2678,5</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2678,5</w:t>
            </w:r>
          </w:p>
        </w:tc>
      </w:tr>
      <w:tr w:rsidTr="00034FBF">
        <w:tblPrEx>
          <w:tblW w:w="15538" w:type="dxa"/>
          <w:tblInd w:w="108" w:type="dxa"/>
          <w:tblLook w:val="04A0"/>
        </w:tblPrEx>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121</w:t>
            </w:r>
          </w:p>
        </w:tc>
        <w:tc>
          <w:tcPr>
            <w:tcW w:w="8789"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color w:val="000000"/>
                <w:sz w:val="16"/>
                <w:szCs w:val="16"/>
              </w:rPr>
            </w:pPr>
            <w:r w:rsidRPr="00334E4C">
              <w:rPr>
                <w:color w:val="000000"/>
                <w:sz w:val="16"/>
                <w:szCs w:val="16"/>
              </w:rPr>
              <w:t>Коммунальное хозяйство</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15 400 00250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810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0502</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2678,5</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2678,5</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2678,5</w:t>
            </w:r>
          </w:p>
        </w:tc>
      </w:tr>
      <w:tr w:rsidTr="00034FBF">
        <w:tblPrEx>
          <w:tblW w:w="15538" w:type="dxa"/>
          <w:tblInd w:w="108" w:type="dxa"/>
          <w:tblLook w:val="04A0"/>
        </w:tblPrEx>
        <w:trPr>
          <w:trHeight w:val="18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122</w:t>
            </w:r>
          </w:p>
        </w:tc>
        <w:tc>
          <w:tcPr>
            <w:tcW w:w="8789" w:type="dxa"/>
            <w:tcBorders>
              <w:top w:val="nil"/>
              <w:left w:val="nil"/>
              <w:bottom w:val="single" w:sz="4" w:space="0" w:color="auto"/>
              <w:right w:val="single" w:sz="4" w:space="0" w:color="auto"/>
            </w:tcBorders>
            <w:shd w:val="clear" w:color="000000" w:fill="C4BD97"/>
            <w:noWrap/>
            <w:vAlign w:val="bottom"/>
            <w:hideMark/>
          </w:tcPr>
          <w:p w:rsidR="00334E4C" w:rsidRPr="00334E4C" w:rsidP="00334E4C">
            <w:pPr>
              <w:rPr>
                <w:b/>
                <w:bCs/>
                <w:i/>
                <w:iCs/>
                <w:color w:val="000000"/>
                <w:sz w:val="16"/>
                <w:szCs w:val="16"/>
              </w:rPr>
            </w:pPr>
            <w:r w:rsidRPr="00334E4C">
              <w:rPr>
                <w:b/>
                <w:bCs/>
                <w:i/>
                <w:iCs/>
                <w:color w:val="000000"/>
                <w:sz w:val="16"/>
                <w:szCs w:val="16"/>
              </w:rPr>
              <w:t>Муниципальная программа "Создание благоприятных условий для реализации гражданами жилищных прав"</w:t>
            </w:r>
          </w:p>
        </w:tc>
        <w:tc>
          <w:tcPr>
            <w:tcW w:w="1240" w:type="dxa"/>
            <w:tcBorders>
              <w:top w:val="nil"/>
              <w:left w:val="nil"/>
              <w:bottom w:val="single" w:sz="4" w:space="0" w:color="auto"/>
              <w:right w:val="single" w:sz="4" w:space="0" w:color="auto"/>
            </w:tcBorders>
            <w:shd w:val="clear" w:color="000000" w:fill="C4BD97"/>
            <w:noWrap/>
            <w:vAlign w:val="bottom"/>
            <w:hideMark/>
          </w:tcPr>
          <w:p w:rsidR="00334E4C" w:rsidRPr="00334E4C" w:rsidP="00334E4C">
            <w:pPr>
              <w:jc w:val="center"/>
              <w:rPr>
                <w:b/>
                <w:bCs/>
                <w:sz w:val="18"/>
                <w:szCs w:val="18"/>
              </w:rPr>
            </w:pPr>
            <w:r w:rsidRPr="00334E4C">
              <w:rPr>
                <w:b/>
                <w:bCs/>
                <w:sz w:val="18"/>
                <w:szCs w:val="18"/>
              </w:rPr>
              <w:t>16 000 00000</w:t>
            </w:r>
          </w:p>
        </w:tc>
        <w:tc>
          <w:tcPr>
            <w:tcW w:w="913" w:type="dxa"/>
            <w:tcBorders>
              <w:top w:val="nil"/>
              <w:left w:val="nil"/>
              <w:bottom w:val="single" w:sz="4" w:space="0" w:color="auto"/>
              <w:right w:val="single" w:sz="4" w:space="0" w:color="auto"/>
            </w:tcBorders>
            <w:shd w:val="clear" w:color="000000" w:fill="C4BD97"/>
            <w:noWrap/>
            <w:vAlign w:val="bottom"/>
            <w:hideMark/>
          </w:tcPr>
          <w:p w:rsidR="00334E4C" w:rsidRPr="00334E4C" w:rsidP="00334E4C">
            <w:pPr>
              <w:jc w:val="center"/>
              <w:rPr>
                <w:sz w:val="18"/>
                <w:szCs w:val="18"/>
              </w:rPr>
            </w:pPr>
            <w:r w:rsidRPr="00334E4C">
              <w:rPr>
                <w:sz w:val="18"/>
                <w:szCs w:val="18"/>
              </w:rPr>
              <w:t> </w:t>
            </w:r>
          </w:p>
        </w:tc>
        <w:tc>
          <w:tcPr>
            <w:tcW w:w="960" w:type="dxa"/>
            <w:tcBorders>
              <w:top w:val="nil"/>
              <w:left w:val="nil"/>
              <w:bottom w:val="single" w:sz="4" w:space="0" w:color="auto"/>
              <w:right w:val="single" w:sz="4" w:space="0" w:color="auto"/>
            </w:tcBorders>
            <w:shd w:val="clear" w:color="000000" w:fill="C4BD97"/>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C4BD97"/>
            <w:noWrap/>
            <w:vAlign w:val="bottom"/>
            <w:hideMark/>
          </w:tcPr>
          <w:p w:rsidR="00334E4C" w:rsidRPr="00334E4C" w:rsidP="00334E4C">
            <w:pPr>
              <w:jc w:val="center"/>
              <w:rPr>
                <w:b/>
                <w:bCs/>
                <w:sz w:val="18"/>
                <w:szCs w:val="18"/>
              </w:rPr>
            </w:pPr>
            <w:r w:rsidRPr="00334E4C">
              <w:rPr>
                <w:b/>
                <w:bCs/>
                <w:sz w:val="18"/>
                <w:szCs w:val="18"/>
              </w:rPr>
              <w:t>14 335,6</w:t>
            </w:r>
          </w:p>
        </w:tc>
        <w:tc>
          <w:tcPr>
            <w:tcW w:w="960" w:type="dxa"/>
            <w:tcBorders>
              <w:top w:val="nil"/>
              <w:left w:val="nil"/>
              <w:bottom w:val="single" w:sz="4" w:space="0" w:color="auto"/>
              <w:right w:val="single" w:sz="4" w:space="0" w:color="auto"/>
            </w:tcBorders>
            <w:shd w:val="clear" w:color="000000" w:fill="C4BD97"/>
            <w:noWrap/>
            <w:vAlign w:val="bottom"/>
            <w:hideMark/>
          </w:tcPr>
          <w:p w:rsidR="00334E4C" w:rsidRPr="00334E4C" w:rsidP="00334E4C">
            <w:pPr>
              <w:jc w:val="center"/>
              <w:rPr>
                <w:b/>
                <w:bCs/>
                <w:sz w:val="18"/>
                <w:szCs w:val="18"/>
              </w:rPr>
            </w:pPr>
            <w:r w:rsidRPr="00334E4C">
              <w:rPr>
                <w:b/>
                <w:bCs/>
                <w:sz w:val="18"/>
                <w:szCs w:val="18"/>
              </w:rPr>
              <w:t>14 335,6</w:t>
            </w:r>
          </w:p>
        </w:tc>
        <w:tc>
          <w:tcPr>
            <w:tcW w:w="960" w:type="dxa"/>
            <w:tcBorders>
              <w:top w:val="nil"/>
              <w:left w:val="nil"/>
              <w:bottom w:val="single" w:sz="4" w:space="0" w:color="auto"/>
              <w:right w:val="single" w:sz="4" w:space="0" w:color="auto"/>
            </w:tcBorders>
            <w:shd w:val="clear" w:color="000000" w:fill="C4BD97"/>
            <w:noWrap/>
            <w:vAlign w:val="bottom"/>
            <w:hideMark/>
          </w:tcPr>
          <w:p w:rsidR="00334E4C" w:rsidRPr="00334E4C" w:rsidP="00334E4C">
            <w:pPr>
              <w:jc w:val="center"/>
              <w:rPr>
                <w:b/>
                <w:bCs/>
                <w:sz w:val="18"/>
                <w:szCs w:val="18"/>
              </w:rPr>
            </w:pPr>
            <w:r w:rsidRPr="00334E4C">
              <w:rPr>
                <w:b/>
                <w:bCs/>
                <w:sz w:val="18"/>
                <w:szCs w:val="18"/>
              </w:rPr>
              <w:t>14 335,6</w:t>
            </w:r>
          </w:p>
        </w:tc>
      </w:tr>
      <w:tr w:rsidTr="00034FBF">
        <w:tblPrEx>
          <w:tblW w:w="15538" w:type="dxa"/>
          <w:tblInd w:w="108" w:type="dxa"/>
          <w:tblLook w:val="04A0"/>
        </w:tblPrEx>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123</w:t>
            </w:r>
          </w:p>
        </w:tc>
        <w:tc>
          <w:tcPr>
            <w:tcW w:w="8789"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b/>
                <w:bCs/>
                <w:color w:val="000000"/>
                <w:sz w:val="16"/>
                <w:szCs w:val="16"/>
              </w:rPr>
            </w:pPr>
            <w:r w:rsidRPr="00334E4C">
              <w:rPr>
                <w:b/>
                <w:bCs/>
                <w:color w:val="000000"/>
                <w:sz w:val="16"/>
                <w:szCs w:val="16"/>
              </w:rPr>
              <w:t>Капитальный и текущий ремонты жилищного фонда села Ванавара</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b/>
                <w:bCs/>
                <w:sz w:val="18"/>
                <w:szCs w:val="18"/>
              </w:rPr>
            </w:pPr>
            <w:r w:rsidRPr="00334E4C">
              <w:rPr>
                <w:b/>
                <w:bCs/>
                <w:sz w:val="18"/>
                <w:szCs w:val="18"/>
              </w:rPr>
              <w:t>16 100 00000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6276,4</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6276,4</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6276,4</w:t>
            </w:r>
          </w:p>
        </w:tc>
      </w:tr>
      <w:tr w:rsidTr="00034FBF">
        <w:tblPrEx>
          <w:tblW w:w="15538" w:type="dxa"/>
          <w:tblInd w:w="108" w:type="dxa"/>
          <w:tblLook w:val="04A0"/>
        </w:tblPrEx>
        <w:trPr>
          <w:trHeight w:val="63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124</w:t>
            </w:r>
          </w:p>
        </w:tc>
        <w:tc>
          <w:tcPr>
            <w:tcW w:w="8789"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b/>
                <w:bCs/>
                <w:color w:val="C00000"/>
                <w:sz w:val="16"/>
                <w:szCs w:val="16"/>
              </w:rPr>
            </w:pPr>
            <w:r w:rsidRPr="00334E4C">
              <w:rPr>
                <w:b/>
                <w:bCs/>
                <w:color w:val="C00000"/>
                <w:sz w:val="16"/>
                <w:szCs w:val="16"/>
              </w:rPr>
              <w:t xml:space="preserve">Расходы на  </w:t>
            </w:r>
            <w:r w:rsidRPr="00334E4C">
              <w:rPr>
                <w:b/>
                <w:bCs/>
                <w:color w:val="C00000"/>
                <w:sz w:val="16"/>
                <w:szCs w:val="16"/>
              </w:rPr>
              <w:t>на</w:t>
            </w:r>
            <w:r w:rsidRPr="00334E4C">
              <w:rPr>
                <w:b/>
                <w:bCs/>
                <w:color w:val="C00000"/>
                <w:sz w:val="16"/>
                <w:szCs w:val="16"/>
              </w:rPr>
              <w:t xml:space="preserve"> капитальный и текущий ремонты жилищного фонда села Ванавара  в рамках отдельных мероприятий муниципальной программы "Создание благоприятных условий для реализации гражданами жилищных прав" </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b/>
                <w:bCs/>
                <w:sz w:val="18"/>
                <w:szCs w:val="18"/>
              </w:rPr>
            </w:pPr>
            <w:r w:rsidRPr="00334E4C">
              <w:rPr>
                <w:b/>
                <w:bCs/>
                <w:sz w:val="18"/>
                <w:szCs w:val="18"/>
              </w:rPr>
              <w:t>16 100 00260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6276,4</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6276,4</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6276,4</w:t>
            </w:r>
          </w:p>
        </w:tc>
      </w:tr>
      <w:tr w:rsidTr="00034FBF">
        <w:tblPrEx>
          <w:tblW w:w="15538" w:type="dxa"/>
          <w:tblInd w:w="108" w:type="dxa"/>
          <w:tblLook w:val="04A0"/>
        </w:tblPrEx>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125</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16 100 00260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200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6276,4</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6276,4</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6276,4</w:t>
            </w:r>
          </w:p>
        </w:tc>
      </w:tr>
      <w:tr w:rsidTr="00034FBF">
        <w:tblPrEx>
          <w:tblW w:w="15538" w:type="dxa"/>
          <w:tblInd w:w="108" w:type="dxa"/>
          <w:tblLook w:val="04A0"/>
        </w:tblPrEx>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126</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Иные закупки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16 100 00260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6276,4</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6276,4</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6276,4</w:t>
            </w:r>
          </w:p>
        </w:tc>
      </w:tr>
      <w:tr w:rsidTr="00034FBF">
        <w:tblPrEx>
          <w:tblW w:w="15538" w:type="dxa"/>
          <w:tblInd w:w="108" w:type="dxa"/>
          <w:tblLook w:val="04A0"/>
        </w:tblPrEx>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127</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b/>
                <w:bCs/>
                <w:sz w:val="16"/>
                <w:szCs w:val="16"/>
              </w:rPr>
            </w:pPr>
            <w:r w:rsidRPr="00334E4C">
              <w:rPr>
                <w:b/>
                <w:bCs/>
                <w:sz w:val="16"/>
                <w:szCs w:val="16"/>
              </w:rPr>
              <w:t>Жилищн</w:t>
            </w:r>
            <w:r w:rsidRPr="00334E4C">
              <w:rPr>
                <w:b/>
                <w:bCs/>
                <w:sz w:val="16"/>
                <w:szCs w:val="16"/>
              </w:rPr>
              <w:t>о-</w:t>
            </w:r>
            <w:r w:rsidRPr="00334E4C">
              <w:rPr>
                <w:b/>
                <w:bCs/>
                <w:sz w:val="16"/>
                <w:szCs w:val="16"/>
              </w:rPr>
              <w:t xml:space="preserve"> коммунальное </w:t>
            </w:r>
            <w:r w:rsidRPr="00334E4C">
              <w:rPr>
                <w:b/>
                <w:bCs/>
                <w:sz w:val="16"/>
                <w:szCs w:val="16"/>
              </w:rPr>
              <w:t>хазяйство</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16 100 00260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0500</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6276,4</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6276,4</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6276,4</w:t>
            </w:r>
          </w:p>
        </w:tc>
      </w:tr>
      <w:tr w:rsidTr="00034FBF">
        <w:tblPrEx>
          <w:tblW w:w="15538" w:type="dxa"/>
          <w:tblInd w:w="108" w:type="dxa"/>
          <w:tblLook w:val="04A0"/>
        </w:tblPrEx>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128</w:t>
            </w:r>
          </w:p>
        </w:tc>
        <w:tc>
          <w:tcPr>
            <w:tcW w:w="8789"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color w:val="000000"/>
                <w:sz w:val="16"/>
                <w:szCs w:val="16"/>
              </w:rPr>
            </w:pPr>
            <w:r w:rsidRPr="00334E4C">
              <w:rPr>
                <w:color w:val="000000"/>
                <w:sz w:val="16"/>
                <w:szCs w:val="16"/>
              </w:rPr>
              <w:t>Жилищное хозяйство</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16 100 00260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0501</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6276,4</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6276,4</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6276,4</w:t>
            </w:r>
          </w:p>
        </w:tc>
      </w:tr>
      <w:tr w:rsidTr="00034FBF">
        <w:tblPrEx>
          <w:tblW w:w="15538" w:type="dxa"/>
          <w:tblInd w:w="108" w:type="dxa"/>
          <w:tblLook w:val="04A0"/>
        </w:tblPrEx>
        <w:trPr>
          <w:trHeight w:val="188"/>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129</w:t>
            </w:r>
          </w:p>
        </w:tc>
        <w:tc>
          <w:tcPr>
            <w:tcW w:w="8789"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b/>
                <w:bCs/>
                <w:color w:val="000000"/>
                <w:sz w:val="16"/>
                <w:szCs w:val="16"/>
              </w:rPr>
            </w:pPr>
            <w:r w:rsidRPr="00334E4C">
              <w:rPr>
                <w:b/>
                <w:bCs/>
                <w:color w:val="000000"/>
                <w:sz w:val="16"/>
                <w:szCs w:val="16"/>
              </w:rPr>
              <w:t>Обеспечение деятельности Муниципального Казённого Учреждения села Ванавара "Ванаваражилфонд"</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b/>
                <w:bCs/>
                <w:sz w:val="18"/>
                <w:szCs w:val="18"/>
              </w:rPr>
            </w:pPr>
            <w:r w:rsidRPr="00334E4C">
              <w:rPr>
                <w:b/>
                <w:bCs/>
                <w:sz w:val="18"/>
                <w:szCs w:val="18"/>
              </w:rPr>
              <w:t>16 200 00000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8059,2</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8059,2</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8059,2</w:t>
            </w:r>
          </w:p>
        </w:tc>
      </w:tr>
      <w:tr w:rsidTr="00034FBF">
        <w:tblPrEx>
          <w:tblW w:w="15538" w:type="dxa"/>
          <w:tblInd w:w="108" w:type="dxa"/>
          <w:tblLook w:val="04A0"/>
        </w:tblPrEx>
        <w:trPr>
          <w:trHeight w:val="64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130</w:t>
            </w:r>
          </w:p>
        </w:tc>
        <w:tc>
          <w:tcPr>
            <w:tcW w:w="8789"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b/>
                <w:bCs/>
                <w:color w:val="C00000"/>
                <w:sz w:val="16"/>
                <w:szCs w:val="16"/>
              </w:rPr>
            </w:pPr>
            <w:r w:rsidRPr="00334E4C">
              <w:rPr>
                <w:b/>
                <w:bCs/>
                <w:color w:val="C00000"/>
                <w:sz w:val="16"/>
                <w:szCs w:val="16"/>
              </w:rPr>
              <w:t xml:space="preserve">Расходы на  обеспечение деятельности (оказания услуг) подведомственных учреждений  в рамках отдельных мероприятий муниципальной программы "Создание благоприятных условий для реализации гражданами жилищных прав" </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b/>
                <w:bCs/>
                <w:sz w:val="18"/>
                <w:szCs w:val="18"/>
              </w:rPr>
            </w:pPr>
            <w:r w:rsidRPr="00334E4C">
              <w:rPr>
                <w:b/>
                <w:bCs/>
                <w:sz w:val="18"/>
                <w:szCs w:val="18"/>
              </w:rPr>
              <w:t>16 200 00260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8059,2</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8059,2</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8059,2</w:t>
            </w:r>
          </w:p>
        </w:tc>
      </w:tr>
      <w:tr w:rsidTr="00034FBF">
        <w:tblPrEx>
          <w:tblW w:w="15538" w:type="dxa"/>
          <w:tblInd w:w="108" w:type="dxa"/>
          <w:tblLook w:val="04A0"/>
        </w:tblPrEx>
        <w:trPr>
          <w:trHeight w:val="28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131</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16 200 00260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100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6622,8</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6622,8</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6622,8</w:t>
            </w:r>
          </w:p>
        </w:tc>
      </w:tr>
      <w:tr w:rsidTr="00034FBF">
        <w:tblPrEx>
          <w:tblW w:w="15538" w:type="dxa"/>
          <w:tblInd w:w="108" w:type="dxa"/>
          <w:tblLook w:val="04A0"/>
        </w:tblPrEx>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132</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Расходы на выплаты персоналу казенных учреждений</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16 200 00260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110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6622,8</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6622,8</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6622,8</w:t>
            </w:r>
          </w:p>
        </w:tc>
      </w:tr>
      <w:tr w:rsidTr="00034FBF">
        <w:tblPrEx>
          <w:tblW w:w="15538" w:type="dxa"/>
          <w:tblInd w:w="108" w:type="dxa"/>
          <w:tblLook w:val="04A0"/>
        </w:tblPrEx>
        <w:trPr>
          <w:trHeight w:val="31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133</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b/>
                <w:bCs/>
                <w:sz w:val="16"/>
                <w:szCs w:val="16"/>
              </w:rPr>
            </w:pPr>
            <w:r w:rsidRPr="00334E4C">
              <w:rPr>
                <w:b/>
                <w:bCs/>
                <w:sz w:val="16"/>
                <w:szCs w:val="16"/>
              </w:rPr>
              <w:t>Жилищн</w:t>
            </w:r>
            <w:r w:rsidRPr="00334E4C">
              <w:rPr>
                <w:b/>
                <w:bCs/>
                <w:sz w:val="16"/>
                <w:szCs w:val="16"/>
              </w:rPr>
              <w:t>о-</w:t>
            </w:r>
            <w:r w:rsidRPr="00334E4C">
              <w:rPr>
                <w:b/>
                <w:bCs/>
                <w:sz w:val="16"/>
                <w:szCs w:val="16"/>
              </w:rPr>
              <w:t xml:space="preserve"> коммунальное </w:t>
            </w:r>
            <w:r w:rsidRPr="00334E4C">
              <w:rPr>
                <w:b/>
                <w:bCs/>
                <w:sz w:val="16"/>
                <w:szCs w:val="16"/>
              </w:rPr>
              <w:t>хазяйство</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16 200 00260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110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0500</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6622,8</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6622,8</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6622,8</w:t>
            </w:r>
          </w:p>
        </w:tc>
      </w:tr>
      <w:tr w:rsidTr="00034FBF">
        <w:tblPrEx>
          <w:tblW w:w="15538" w:type="dxa"/>
          <w:tblInd w:w="108" w:type="dxa"/>
          <w:tblLook w:val="04A0"/>
        </w:tblPrEx>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134</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Другие вопросы в области жилищн</w:t>
            </w:r>
            <w:r w:rsidRPr="00334E4C">
              <w:rPr>
                <w:sz w:val="16"/>
                <w:szCs w:val="16"/>
              </w:rPr>
              <w:t>о-</w:t>
            </w:r>
            <w:r w:rsidRPr="00334E4C">
              <w:rPr>
                <w:sz w:val="16"/>
                <w:szCs w:val="16"/>
              </w:rPr>
              <w:t xml:space="preserve"> коммунального хозяйства</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16 200 00260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110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0505</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6622,8</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6622,8</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6622,8</w:t>
            </w:r>
          </w:p>
        </w:tc>
      </w:tr>
      <w:tr w:rsidTr="00034FBF">
        <w:tblPrEx>
          <w:tblW w:w="15538" w:type="dxa"/>
          <w:tblInd w:w="108" w:type="dxa"/>
          <w:tblLook w:val="04A0"/>
        </w:tblPrEx>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135</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16 200 00260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200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1431,4</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1431,4</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1431,4</w:t>
            </w:r>
          </w:p>
        </w:tc>
      </w:tr>
      <w:tr w:rsidTr="00034FBF">
        <w:tblPrEx>
          <w:tblW w:w="15538" w:type="dxa"/>
          <w:tblInd w:w="108" w:type="dxa"/>
          <w:tblLook w:val="04A0"/>
        </w:tblPrEx>
        <w:trPr>
          <w:trHeight w:val="27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136</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Иные закупки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16 200 00260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1431,4</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1431,4</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1431,4</w:t>
            </w:r>
          </w:p>
        </w:tc>
      </w:tr>
      <w:tr w:rsidTr="00034FBF">
        <w:tblPrEx>
          <w:tblW w:w="15538" w:type="dxa"/>
          <w:tblInd w:w="108" w:type="dxa"/>
          <w:tblLook w:val="04A0"/>
        </w:tblPrEx>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137</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b/>
                <w:bCs/>
                <w:sz w:val="16"/>
                <w:szCs w:val="16"/>
              </w:rPr>
            </w:pPr>
            <w:r w:rsidRPr="00334E4C">
              <w:rPr>
                <w:b/>
                <w:bCs/>
                <w:sz w:val="16"/>
                <w:szCs w:val="16"/>
              </w:rPr>
              <w:t>Жилищн</w:t>
            </w:r>
            <w:r w:rsidRPr="00334E4C">
              <w:rPr>
                <w:b/>
                <w:bCs/>
                <w:sz w:val="16"/>
                <w:szCs w:val="16"/>
              </w:rPr>
              <w:t>о-</w:t>
            </w:r>
            <w:r w:rsidRPr="00334E4C">
              <w:rPr>
                <w:b/>
                <w:bCs/>
                <w:sz w:val="16"/>
                <w:szCs w:val="16"/>
              </w:rPr>
              <w:t xml:space="preserve"> коммунальное </w:t>
            </w:r>
            <w:r w:rsidRPr="00334E4C">
              <w:rPr>
                <w:b/>
                <w:bCs/>
                <w:sz w:val="16"/>
                <w:szCs w:val="16"/>
              </w:rPr>
              <w:t>хазяйство</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16 200 00260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0500</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1431,4</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1431,4</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1431,4</w:t>
            </w:r>
          </w:p>
        </w:tc>
      </w:tr>
      <w:tr w:rsidTr="00034FBF">
        <w:tblPrEx>
          <w:tblW w:w="15538" w:type="dxa"/>
          <w:tblInd w:w="108" w:type="dxa"/>
          <w:tblLook w:val="04A0"/>
        </w:tblPrEx>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138</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Другие вопросы в области жилищн</w:t>
            </w:r>
            <w:r w:rsidRPr="00334E4C">
              <w:rPr>
                <w:sz w:val="16"/>
                <w:szCs w:val="16"/>
              </w:rPr>
              <w:t>о-</w:t>
            </w:r>
            <w:r w:rsidRPr="00334E4C">
              <w:rPr>
                <w:sz w:val="16"/>
                <w:szCs w:val="16"/>
              </w:rPr>
              <w:t xml:space="preserve"> коммунального хозяйства</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16 200 00260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0505</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1431,4</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1431,4</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1431,4</w:t>
            </w:r>
          </w:p>
        </w:tc>
      </w:tr>
      <w:tr w:rsidTr="00034FBF">
        <w:tblPrEx>
          <w:tblW w:w="15538" w:type="dxa"/>
          <w:tblInd w:w="108" w:type="dxa"/>
          <w:tblLook w:val="04A0"/>
        </w:tblPrEx>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139</w:t>
            </w:r>
          </w:p>
        </w:tc>
        <w:tc>
          <w:tcPr>
            <w:tcW w:w="8789"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color w:val="000000"/>
                <w:sz w:val="16"/>
                <w:szCs w:val="16"/>
              </w:rPr>
            </w:pPr>
            <w:r w:rsidRPr="00334E4C">
              <w:rPr>
                <w:color w:val="000000"/>
                <w:sz w:val="16"/>
                <w:szCs w:val="16"/>
              </w:rPr>
              <w:t>Иные бюджетные ассигнования</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16 200 00260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800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5,0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5,0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5,0</w:t>
            </w:r>
          </w:p>
        </w:tc>
      </w:tr>
      <w:tr w:rsidTr="00034FBF">
        <w:tblPrEx>
          <w:tblW w:w="15538" w:type="dxa"/>
          <w:tblInd w:w="108" w:type="dxa"/>
          <w:tblLook w:val="04A0"/>
        </w:tblPrEx>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140</w:t>
            </w:r>
          </w:p>
        </w:tc>
        <w:tc>
          <w:tcPr>
            <w:tcW w:w="8789"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color w:val="000000"/>
                <w:sz w:val="16"/>
                <w:szCs w:val="16"/>
              </w:rPr>
            </w:pPr>
            <w:r w:rsidRPr="00334E4C">
              <w:rPr>
                <w:color w:val="000000"/>
                <w:sz w:val="16"/>
                <w:szCs w:val="16"/>
              </w:rPr>
              <w:t>Уплата налогов, сборов и иных платежей</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16 200 00260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850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5,0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5,0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5,0</w:t>
            </w:r>
          </w:p>
        </w:tc>
      </w:tr>
      <w:tr w:rsidTr="00034FBF">
        <w:tblPrEx>
          <w:tblW w:w="15538" w:type="dxa"/>
          <w:tblInd w:w="108" w:type="dxa"/>
          <w:tblLook w:val="04A0"/>
        </w:tblPrEx>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141</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b/>
                <w:bCs/>
                <w:sz w:val="16"/>
                <w:szCs w:val="16"/>
              </w:rPr>
            </w:pPr>
            <w:r w:rsidRPr="00334E4C">
              <w:rPr>
                <w:b/>
                <w:bCs/>
                <w:sz w:val="16"/>
                <w:szCs w:val="16"/>
              </w:rPr>
              <w:t>Жилищн</w:t>
            </w:r>
            <w:r w:rsidRPr="00334E4C">
              <w:rPr>
                <w:b/>
                <w:bCs/>
                <w:sz w:val="16"/>
                <w:szCs w:val="16"/>
              </w:rPr>
              <w:t>о-</w:t>
            </w:r>
            <w:r w:rsidRPr="00334E4C">
              <w:rPr>
                <w:b/>
                <w:bCs/>
                <w:sz w:val="16"/>
                <w:szCs w:val="16"/>
              </w:rPr>
              <w:t xml:space="preserve"> коммунальное </w:t>
            </w:r>
            <w:r w:rsidRPr="00334E4C">
              <w:rPr>
                <w:b/>
                <w:bCs/>
                <w:sz w:val="16"/>
                <w:szCs w:val="16"/>
              </w:rPr>
              <w:t>хазяйство</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16 200 00260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850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0500</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5,0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5,0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5,0</w:t>
            </w:r>
          </w:p>
        </w:tc>
      </w:tr>
      <w:tr w:rsidTr="00034FBF">
        <w:tblPrEx>
          <w:tblW w:w="15538" w:type="dxa"/>
          <w:tblInd w:w="108" w:type="dxa"/>
          <w:tblLook w:val="04A0"/>
        </w:tblPrEx>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142</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Другие вопросы в области жилищн</w:t>
            </w:r>
            <w:r w:rsidRPr="00334E4C">
              <w:rPr>
                <w:sz w:val="16"/>
                <w:szCs w:val="16"/>
              </w:rPr>
              <w:t>о-</w:t>
            </w:r>
            <w:r w:rsidRPr="00334E4C">
              <w:rPr>
                <w:sz w:val="16"/>
                <w:szCs w:val="16"/>
              </w:rPr>
              <w:t xml:space="preserve"> коммунального хозяйства</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16 200 00260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850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0505</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5,0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5,0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5,0</w:t>
            </w:r>
          </w:p>
        </w:tc>
      </w:tr>
      <w:tr w:rsidTr="00034FBF">
        <w:tblPrEx>
          <w:tblW w:w="15538" w:type="dxa"/>
          <w:tblInd w:w="108" w:type="dxa"/>
          <w:tblLook w:val="04A0"/>
        </w:tblPrEx>
        <w:trPr>
          <w:trHeight w:val="45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143</w:t>
            </w:r>
          </w:p>
        </w:tc>
        <w:tc>
          <w:tcPr>
            <w:tcW w:w="8789" w:type="dxa"/>
            <w:tcBorders>
              <w:top w:val="nil"/>
              <w:left w:val="nil"/>
              <w:bottom w:val="single" w:sz="4" w:space="0" w:color="auto"/>
              <w:right w:val="single" w:sz="4" w:space="0" w:color="auto"/>
            </w:tcBorders>
            <w:shd w:val="clear" w:color="000000" w:fill="C4BD97"/>
            <w:hideMark/>
          </w:tcPr>
          <w:p w:rsidR="00334E4C" w:rsidRPr="00334E4C" w:rsidP="00334E4C">
            <w:pPr>
              <w:rPr>
                <w:b/>
                <w:bCs/>
                <w:i/>
                <w:iCs/>
                <w:sz w:val="16"/>
                <w:szCs w:val="16"/>
              </w:rPr>
            </w:pPr>
            <w:r w:rsidRPr="00334E4C">
              <w:rPr>
                <w:b/>
                <w:bCs/>
                <w:i/>
                <w:iCs/>
                <w:sz w:val="16"/>
                <w:szCs w:val="16"/>
              </w:rPr>
              <w:t>Муниципальная программа "Переселение граждан из аварийного жилья на территории села Ванавара" на 2019-2025 годы</w:t>
            </w:r>
          </w:p>
        </w:tc>
        <w:tc>
          <w:tcPr>
            <w:tcW w:w="1240" w:type="dxa"/>
            <w:tcBorders>
              <w:top w:val="nil"/>
              <w:left w:val="nil"/>
              <w:bottom w:val="single" w:sz="4" w:space="0" w:color="auto"/>
              <w:right w:val="single" w:sz="4" w:space="0" w:color="auto"/>
            </w:tcBorders>
            <w:shd w:val="clear" w:color="000000" w:fill="C4BD97"/>
            <w:noWrap/>
            <w:vAlign w:val="bottom"/>
            <w:hideMark/>
          </w:tcPr>
          <w:p w:rsidR="00334E4C" w:rsidRPr="00334E4C" w:rsidP="00334E4C">
            <w:pPr>
              <w:jc w:val="center"/>
              <w:rPr>
                <w:b/>
                <w:bCs/>
                <w:sz w:val="18"/>
                <w:szCs w:val="18"/>
              </w:rPr>
            </w:pPr>
            <w:r w:rsidRPr="00334E4C">
              <w:rPr>
                <w:b/>
                <w:bCs/>
                <w:sz w:val="18"/>
                <w:szCs w:val="18"/>
              </w:rPr>
              <w:t>17 000 00000</w:t>
            </w:r>
          </w:p>
        </w:tc>
        <w:tc>
          <w:tcPr>
            <w:tcW w:w="913" w:type="dxa"/>
            <w:tcBorders>
              <w:top w:val="nil"/>
              <w:left w:val="nil"/>
              <w:bottom w:val="single" w:sz="4" w:space="0" w:color="auto"/>
              <w:right w:val="single" w:sz="4" w:space="0" w:color="auto"/>
            </w:tcBorders>
            <w:shd w:val="clear" w:color="000000" w:fill="C4BD97"/>
            <w:noWrap/>
            <w:vAlign w:val="bottom"/>
            <w:hideMark/>
          </w:tcPr>
          <w:p w:rsidR="00334E4C" w:rsidRPr="00334E4C" w:rsidP="00334E4C">
            <w:pPr>
              <w:jc w:val="center"/>
              <w:rPr>
                <w:sz w:val="18"/>
                <w:szCs w:val="18"/>
              </w:rPr>
            </w:pPr>
            <w:r w:rsidRPr="00334E4C">
              <w:rPr>
                <w:sz w:val="18"/>
                <w:szCs w:val="18"/>
              </w:rPr>
              <w:t> </w:t>
            </w:r>
          </w:p>
        </w:tc>
        <w:tc>
          <w:tcPr>
            <w:tcW w:w="960" w:type="dxa"/>
            <w:tcBorders>
              <w:top w:val="nil"/>
              <w:left w:val="nil"/>
              <w:bottom w:val="single" w:sz="4" w:space="0" w:color="auto"/>
              <w:right w:val="single" w:sz="4" w:space="0" w:color="auto"/>
            </w:tcBorders>
            <w:shd w:val="clear" w:color="000000" w:fill="C4BD97"/>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C4BD97"/>
            <w:noWrap/>
            <w:vAlign w:val="bottom"/>
            <w:hideMark/>
          </w:tcPr>
          <w:p w:rsidR="00334E4C" w:rsidRPr="00334E4C" w:rsidP="00334E4C">
            <w:pPr>
              <w:jc w:val="center"/>
              <w:rPr>
                <w:b/>
                <w:bCs/>
                <w:sz w:val="18"/>
                <w:szCs w:val="18"/>
              </w:rPr>
            </w:pPr>
            <w:r w:rsidRPr="00334E4C">
              <w:rPr>
                <w:b/>
                <w:bCs/>
                <w:sz w:val="18"/>
                <w:szCs w:val="18"/>
              </w:rPr>
              <w:t>1 200,0</w:t>
            </w:r>
          </w:p>
        </w:tc>
        <w:tc>
          <w:tcPr>
            <w:tcW w:w="960" w:type="dxa"/>
            <w:tcBorders>
              <w:top w:val="nil"/>
              <w:left w:val="nil"/>
              <w:bottom w:val="single" w:sz="4" w:space="0" w:color="auto"/>
              <w:right w:val="single" w:sz="4" w:space="0" w:color="auto"/>
            </w:tcBorders>
            <w:shd w:val="clear" w:color="000000" w:fill="C4BD97"/>
            <w:noWrap/>
            <w:vAlign w:val="bottom"/>
            <w:hideMark/>
          </w:tcPr>
          <w:p w:rsidR="00334E4C" w:rsidRPr="00334E4C" w:rsidP="00334E4C">
            <w:pPr>
              <w:jc w:val="center"/>
              <w:rPr>
                <w:sz w:val="18"/>
                <w:szCs w:val="18"/>
              </w:rPr>
            </w:pPr>
            <w:r w:rsidRPr="00334E4C">
              <w:rPr>
                <w:sz w:val="18"/>
                <w:szCs w:val="18"/>
              </w:rPr>
              <w:t> </w:t>
            </w:r>
          </w:p>
        </w:tc>
        <w:tc>
          <w:tcPr>
            <w:tcW w:w="960" w:type="dxa"/>
            <w:tcBorders>
              <w:top w:val="nil"/>
              <w:left w:val="nil"/>
              <w:bottom w:val="single" w:sz="4" w:space="0" w:color="auto"/>
              <w:right w:val="single" w:sz="4" w:space="0" w:color="auto"/>
            </w:tcBorders>
            <w:shd w:val="clear" w:color="000000" w:fill="C4BD97"/>
            <w:noWrap/>
            <w:vAlign w:val="bottom"/>
            <w:hideMark/>
          </w:tcPr>
          <w:p w:rsidR="00334E4C" w:rsidRPr="00334E4C" w:rsidP="00334E4C">
            <w:pPr>
              <w:jc w:val="center"/>
              <w:rPr>
                <w:sz w:val="18"/>
                <w:szCs w:val="18"/>
              </w:rPr>
            </w:pPr>
            <w:r w:rsidRPr="00334E4C">
              <w:rPr>
                <w:sz w:val="18"/>
                <w:szCs w:val="18"/>
              </w:rPr>
              <w:t> </w:t>
            </w:r>
          </w:p>
        </w:tc>
      </w:tr>
      <w:tr w:rsidTr="00034FBF">
        <w:tblPrEx>
          <w:tblW w:w="15538" w:type="dxa"/>
          <w:tblInd w:w="108" w:type="dxa"/>
          <w:tblLook w:val="04A0"/>
        </w:tblPrEx>
        <w:trPr>
          <w:trHeight w:val="46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144</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b/>
                <w:bCs/>
                <w:sz w:val="16"/>
                <w:szCs w:val="16"/>
              </w:rPr>
            </w:pPr>
            <w:r w:rsidRPr="00334E4C">
              <w:rPr>
                <w:b/>
                <w:bCs/>
                <w:sz w:val="16"/>
                <w:szCs w:val="16"/>
              </w:rPr>
              <w:t>Расходы на обеспечение мероприятий муниципальной программы "Переселение граждан из  аварийного жилья на территории села Ванавара" на 2019-2025 годы</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b/>
                <w:bCs/>
                <w:sz w:val="18"/>
                <w:szCs w:val="18"/>
              </w:rPr>
            </w:pPr>
            <w:r w:rsidRPr="00334E4C">
              <w:rPr>
                <w:b/>
                <w:bCs/>
                <w:sz w:val="18"/>
                <w:szCs w:val="18"/>
              </w:rPr>
              <w:t>17 100 00000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1 200,0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r>
      <w:tr w:rsidTr="00034FBF">
        <w:tblPrEx>
          <w:tblW w:w="15538" w:type="dxa"/>
          <w:tblInd w:w="108" w:type="dxa"/>
          <w:tblLook w:val="04A0"/>
        </w:tblPrEx>
        <w:trPr>
          <w:trHeight w:val="46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145</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Расходы на ликвидацию аварийного жилья муниципальной программы "Переселение граждан из ветхого и аварийного жилья на территории села Ванавара"</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b/>
                <w:bCs/>
                <w:sz w:val="18"/>
                <w:szCs w:val="18"/>
              </w:rPr>
            </w:pPr>
            <w:r w:rsidRPr="00334E4C">
              <w:rPr>
                <w:b/>
                <w:bCs/>
                <w:sz w:val="18"/>
                <w:szCs w:val="18"/>
              </w:rPr>
              <w:t>17 100 00390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1 200,0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r>
      <w:tr w:rsidTr="00034FBF">
        <w:tblPrEx>
          <w:tblW w:w="15538" w:type="dxa"/>
          <w:tblInd w:w="108" w:type="dxa"/>
          <w:tblLook w:val="04A0"/>
        </w:tblPrEx>
        <w:trPr>
          <w:trHeight w:val="27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146</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17 100 00390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200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1 200,0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r>
      <w:tr w:rsidTr="00034FBF">
        <w:tblPrEx>
          <w:tblW w:w="15538" w:type="dxa"/>
          <w:tblInd w:w="108" w:type="dxa"/>
          <w:tblLook w:val="04A0"/>
        </w:tblPrEx>
        <w:trPr>
          <w:trHeight w:val="27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147</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Иные закупки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17 100 00390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1 200,0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r>
      <w:tr w:rsidTr="00034FBF">
        <w:tblPrEx>
          <w:tblW w:w="15538" w:type="dxa"/>
          <w:tblInd w:w="108" w:type="dxa"/>
          <w:tblLook w:val="04A0"/>
        </w:tblPrEx>
        <w:trPr>
          <w:trHeight w:val="27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148</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b/>
                <w:bCs/>
                <w:sz w:val="16"/>
                <w:szCs w:val="16"/>
              </w:rPr>
            </w:pPr>
            <w:r w:rsidRPr="00334E4C">
              <w:rPr>
                <w:b/>
                <w:bCs/>
                <w:sz w:val="16"/>
                <w:szCs w:val="16"/>
              </w:rPr>
              <w:t>Жилищн</w:t>
            </w:r>
            <w:r w:rsidRPr="00334E4C">
              <w:rPr>
                <w:b/>
                <w:bCs/>
                <w:sz w:val="16"/>
                <w:szCs w:val="16"/>
              </w:rPr>
              <w:t>о-</w:t>
            </w:r>
            <w:r w:rsidRPr="00334E4C">
              <w:rPr>
                <w:b/>
                <w:bCs/>
                <w:sz w:val="16"/>
                <w:szCs w:val="16"/>
              </w:rPr>
              <w:t xml:space="preserve"> коммунальное </w:t>
            </w:r>
            <w:r w:rsidRPr="00334E4C">
              <w:rPr>
                <w:b/>
                <w:bCs/>
                <w:sz w:val="16"/>
                <w:szCs w:val="16"/>
              </w:rPr>
              <w:t>хазяйство</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17 100 00390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0500</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1 200,0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r>
      <w:tr w:rsidTr="00034FBF">
        <w:tblPrEx>
          <w:tblW w:w="15538" w:type="dxa"/>
          <w:tblInd w:w="108" w:type="dxa"/>
          <w:tblLook w:val="04A0"/>
        </w:tblPrEx>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149</w:t>
            </w:r>
          </w:p>
        </w:tc>
        <w:tc>
          <w:tcPr>
            <w:tcW w:w="8789"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color w:val="000000"/>
                <w:sz w:val="16"/>
                <w:szCs w:val="16"/>
              </w:rPr>
            </w:pPr>
            <w:r w:rsidRPr="00334E4C">
              <w:rPr>
                <w:color w:val="000000"/>
                <w:sz w:val="16"/>
                <w:szCs w:val="16"/>
              </w:rPr>
              <w:t>Жилищное хозяйство</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17 100 00390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0501</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1 200,0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r>
      <w:tr w:rsidTr="00034FBF">
        <w:tblPrEx>
          <w:tblW w:w="15538" w:type="dxa"/>
          <w:tblInd w:w="108" w:type="dxa"/>
          <w:tblLook w:val="04A0"/>
        </w:tblPrEx>
        <w:trPr>
          <w:trHeight w:val="266"/>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150</w:t>
            </w:r>
          </w:p>
        </w:tc>
        <w:tc>
          <w:tcPr>
            <w:tcW w:w="8789" w:type="dxa"/>
            <w:tcBorders>
              <w:top w:val="nil"/>
              <w:left w:val="nil"/>
              <w:bottom w:val="single" w:sz="4" w:space="0" w:color="auto"/>
              <w:right w:val="single" w:sz="4" w:space="0" w:color="auto"/>
            </w:tcBorders>
            <w:shd w:val="clear" w:color="000000" w:fill="C4BD97"/>
            <w:noWrap/>
            <w:vAlign w:val="bottom"/>
            <w:hideMark/>
          </w:tcPr>
          <w:p w:rsidR="00334E4C" w:rsidRPr="00334E4C" w:rsidP="00334E4C">
            <w:pPr>
              <w:rPr>
                <w:b/>
                <w:bCs/>
                <w:i/>
                <w:iCs/>
                <w:color w:val="000000"/>
                <w:sz w:val="16"/>
                <w:szCs w:val="16"/>
              </w:rPr>
            </w:pPr>
            <w:r w:rsidRPr="00334E4C">
              <w:rPr>
                <w:b/>
                <w:bCs/>
                <w:i/>
                <w:iCs/>
                <w:color w:val="000000"/>
                <w:sz w:val="16"/>
                <w:szCs w:val="16"/>
              </w:rPr>
              <w:t xml:space="preserve">Муниципальная программа "Управление муниципальным имуществом на территории села Ванавара" </w:t>
            </w:r>
          </w:p>
        </w:tc>
        <w:tc>
          <w:tcPr>
            <w:tcW w:w="1240" w:type="dxa"/>
            <w:tcBorders>
              <w:top w:val="nil"/>
              <w:left w:val="nil"/>
              <w:bottom w:val="single" w:sz="4" w:space="0" w:color="auto"/>
              <w:right w:val="single" w:sz="4" w:space="0" w:color="auto"/>
            </w:tcBorders>
            <w:shd w:val="clear" w:color="000000" w:fill="C4BD97"/>
            <w:noWrap/>
            <w:vAlign w:val="bottom"/>
            <w:hideMark/>
          </w:tcPr>
          <w:p w:rsidR="00334E4C" w:rsidRPr="00334E4C" w:rsidP="00334E4C">
            <w:pPr>
              <w:jc w:val="center"/>
              <w:rPr>
                <w:b/>
                <w:bCs/>
                <w:sz w:val="18"/>
                <w:szCs w:val="18"/>
              </w:rPr>
            </w:pPr>
            <w:r w:rsidRPr="00334E4C">
              <w:rPr>
                <w:b/>
                <w:bCs/>
                <w:sz w:val="18"/>
                <w:szCs w:val="18"/>
              </w:rPr>
              <w:t>18 000 00000</w:t>
            </w:r>
          </w:p>
        </w:tc>
        <w:tc>
          <w:tcPr>
            <w:tcW w:w="913" w:type="dxa"/>
            <w:tcBorders>
              <w:top w:val="nil"/>
              <w:left w:val="nil"/>
              <w:bottom w:val="single" w:sz="4" w:space="0" w:color="auto"/>
              <w:right w:val="single" w:sz="4" w:space="0" w:color="auto"/>
            </w:tcBorders>
            <w:shd w:val="clear" w:color="000000" w:fill="C4BD97"/>
            <w:noWrap/>
            <w:vAlign w:val="bottom"/>
            <w:hideMark/>
          </w:tcPr>
          <w:p w:rsidR="00334E4C" w:rsidRPr="00334E4C" w:rsidP="00334E4C">
            <w:pPr>
              <w:jc w:val="center"/>
              <w:rPr>
                <w:sz w:val="18"/>
                <w:szCs w:val="18"/>
              </w:rPr>
            </w:pPr>
            <w:r w:rsidRPr="00334E4C">
              <w:rPr>
                <w:sz w:val="18"/>
                <w:szCs w:val="18"/>
              </w:rPr>
              <w:t> </w:t>
            </w:r>
          </w:p>
        </w:tc>
        <w:tc>
          <w:tcPr>
            <w:tcW w:w="960" w:type="dxa"/>
            <w:tcBorders>
              <w:top w:val="nil"/>
              <w:left w:val="nil"/>
              <w:bottom w:val="single" w:sz="4" w:space="0" w:color="auto"/>
              <w:right w:val="single" w:sz="4" w:space="0" w:color="auto"/>
            </w:tcBorders>
            <w:shd w:val="clear" w:color="000000" w:fill="C4BD97"/>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C4BD97"/>
            <w:noWrap/>
            <w:vAlign w:val="bottom"/>
            <w:hideMark/>
          </w:tcPr>
          <w:p w:rsidR="00334E4C" w:rsidRPr="00334E4C" w:rsidP="00334E4C">
            <w:pPr>
              <w:jc w:val="center"/>
              <w:rPr>
                <w:b/>
                <w:bCs/>
                <w:sz w:val="18"/>
                <w:szCs w:val="18"/>
              </w:rPr>
            </w:pPr>
            <w:r w:rsidRPr="00334E4C">
              <w:rPr>
                <w:b/>
                <w:bCs/>
                <w:sz w:val="18"/>
                <w:szCs w:val="18"/>
              </w:rPr>
              <w:t>311,0</w:t>
            </w:r>
          </w:p>
        </w:tc>
        <w:tc>
          <w:tcPr>
            <w:tcW w:w="960" w:type="dxa"/>
            <w:tcBorders>
              <w:top w:val="nil"/>
              <w:left w:val="nil"/>
              <w:bottom w:val="single" w:sz="4" w:space="0" w:color="auto"/>
              <w:right w:val="single" w:sz="4" w:space="0" w:color="auto"/>
            </w:tcBorders>
            <w:shd w:val="clear" w:color="000000" w:fill="C4BD97"/>
            <w:noWrap/>
            <w:vAlign w:val="bottom"/>
            <w:hideMark/>
          </w:tcPr>
          <w:p w:rsidR="00334E4C" w:rsidRPr="00334E4C" w:rsidP="00334E4C">
            <w:pPr>
              <w:jc w:val="center"/>
              <w:rPr>
                <w:b/>
                <w:bCs/>
                <w:sz w:val="18"/>
                <w:szCs w:val="18"/>
              </w:rPr>
            </w:pPr>
            <w:r w:rsidRPr="00334E4C">
              <w:rPr>
                <w:b/>
                <w:bCs/>
                <w:sz w:val="18"/>
                <w:szCs w:val="18"/>
              </w:rPr>
              <w:t>311,0</w:t>
            </w:r>
          </w:p>
        </w:tc>
        <w:tc>
          <w:tcPr>
            <w:tcW w:w="960" w:type="dxa"/>
            <w:tcBorders>
              <w:top w:val="nil"/>
              <w:left w:val="nil"/>
              <w:bottom w:val="single" w:sz="4" w:space="0" w:color="auto"/>
              <w:right w:val="single" w:sz="4" w:space="0" w:color="auto"/>
            </w:tcBorders>
            <w:shd w:val="clear" w:color="000000" w:fill="C4BD97"/>
            <w:noWrap/>
            <w:vAlign w:val="bottom"/>
            <w:hideMark/>
          </w:tcPr>
          <w:p w:rsidR="00334E4C" w:rsidRPr="00334E4C" w:rsidP="00334E4C">
            <w:pPr>
              <w:jc w:val="center"/>
              <w:rPr>
                <w:b/>
                <w:bCs/>
                <w:sz w:val="18"/>
                <w:szCs w:val="18"/>
              </w:rPr>
            </w:pPr>
            <w:r w:rsidRPr="00334E4C">
              <w:rPr>
                <w:b/>
                <w:bCs/>
                <w:sz w:val="18"/>
                <w:szCs w:val="18"/>
              </w:rPr>
              <w:t>311,0</w:t>
            </w:r>
          </w:p>
        </w:tc>
      </w:tr>
      <w:tr w:rsidTr="00034FBF">
        <w:tblPrEx>
          <w:tblW w:w="15538" w:type="dxa"/>
          <w:tblInd w:w="108" w:type="dxa"/>
          <w:tblLook w:val="04A0"/>
        </w:tblPrEx>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151</w:t>
            </w:r>
          </w:p>
        </w:tc>
        <w:tc>
          <w:tcPr>
            <w:tcW w:w="8789"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rPr>
                <w:b/>
                <w:bCs/>
                <w:color w:val="000000"/>
                <w:sz w:val="16"/>
                <w:szCs w:val="16"/>
              </w:rPr>
            </w:pPr>
            <w:r w:rsidRPr="00334E4C">
              <w:rPr>
                <w:b/>
                <w:bCs/>
                <w:color w:val="000000"/>
                <w:sz w:val="16"/>
                <w:szCs w:val="16"/>
              </w:rPr>
              <w:t>Постановка на государственный учет объектов недвижимости</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b/>
                <w:bCs/>
                <w:sz w:val="18"/>
                <w:szCs w:val="18"/>
              </w:rPr>
            </w:pPr>
            <w:r w:rsidRPr="00334E4C">
              <w:rPr>
                <w:b/>
                <w:bCs/>
                <w:sz w:val="18"/>
                <w:szCs w:val="18"/>
              </w:rPr>
              <w:t>18 100 00000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311,0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311,0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311,0</w:t>
            </w:r>
          </w:p>
        </w:tc>
      </w:tr>
      <w:tr w:rsidTr="00034FBF">
        <w:tblPrEx>
          <w:tblW w:w="15538" w:type="dxa"/>
          <w:tblInd w:w="108" w:type="dxa"/>
          <w:tblLook w:val="04A0"/>
        </w:tblPrEx>
        <w:trPr>
          <w:trHeight w:val="457"/>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152</w:t>
            </w:r>
          </w:p>
        </w:tc>
        <w:tc>
          <w:tcPr>
            <w:tcW w:w="8789"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b/>
                <w:bCs/>
                <w:color w:val="C00000"/>
                <w:sz w:val="16"/>
                <w:szCs w:val="16"/>
              </w:rPr>
            </w:pPr>
            <w:r w:rsidRPr="00334E4C">
              <w:rPr>
                <w:b/>
                <w:bCs/>
                <w:color w:val="C00000"/>
                <w:sz w:val="16"/>
                <w:szCs w:val="16"/>
              </w:rPr>
              <w:t xml:space="preserve">Постановка на государственный учет недвижимости в рамках отдельных мероприятий муниципальной программы "Управление муниципальным имуществом на территории села Ванавара" </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b/>
                <w:bCs/>
                <w:sz w:val="18"/>
                <w:szCs w:val="18"/>
              </w:rPr>
            </w:pPr>
            <w:r w:rsidRPr="00334E4C">
              <w:rPr>
                <w:b/>
                <w:bCs/>
                <w:sz w:val="18"/>
                <w:szCs w:val="18"/>
              </w:rPr>
              <w:t>18 100 00280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311,0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311,0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311,0</w:t>
            </w:r>
          </w:p>
        </w:tc>
      </w:tr>
      <w:tr w:rsidTr="00034FBF">
        <w:tblPrEx>
          <w:tblW w:w="15538" w:type="dxa"/>
          <w:tblInd w:w="108" w:type="dxa"/>
          <w:tblLook w:val="04A0"/>
        </w:tblPrEx>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153</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18 100 00280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200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311,0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311,0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311,0</w:t>
            </w:r>
          </w:p>
        </w:tc>
      </w:tr>
      <w:tr w:rsidTr="00034FBF">
        <w:tblPrEx>
          <w:tblW w:w="15538" w:type="dxa"/>
          <w:tblInd w:w="108" w:type="dxa"/>
          <w:tblLook w:val="04A0"/>
        </w:tblPrEx>
        <w:trPr>
          <w:trHeight w:val="156"/>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154</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Иные закупки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18 100 00280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311,0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311,0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311,0</w:t>
            </w:r>
          </w:p>
        </w:tc>
      </w:tr>
      <w:tr w:rsidTr="00034FBF">
        <w:tblPrEx>
          <w:tblW w:w="15538" w:type="dxa"/>
          <w:tblInd w:w="108" w:type="dxa"/>
          <w:tblLook w:val="04A0"/>
        </w:tblPrEx>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155</w:t>
            </w:r>
          </w:p>
        </w:tc>
        <w:tc>
          <w:tcPr>
            <w:tcW w:w="8789"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b/>
                <w:bCs/>
                <w:color w:val="000000"/>
                <w:sz w:val="16"/>
                <w:szCs w:val="16"/>
              </w:rPr>
            </w:pPr>
            <w:r w:rsidRPr="00334E4C">
              <w:rPr>
                <w:b/>
                <w:bCs/>
                <w:color w:val="000000"/>
                <w:sz w:val="16"/>
                <w:szCs w:val="16"/>
              </w:rPr>
              <w:t>Общегосударственные вопросы</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18 100 00280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0100</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311,0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311,0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311,0</w:t>
            </w:r>
          </w:p>
        </w:tc>
      </w:tr>
      <w:tr w:rsidTr="00034FBF">
        <w:tblPrEx>
          <w:tblW w:w="15538" w:type="dxa"/>
          <w:tblInd w:w="108" w:type="dxa"/>
          <w:tblLook w:val="04A0"/>
        </w:tblPrEx>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156</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Другие общегосударственные вопросы</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18 100 00280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0113</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311,0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311,0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311,0</w:t>
            </w:r>
          </w:p>
        </w:tc>
      </w:tr>
      <w:tr w:rsidTr="00034FBF">
        <w:tblPrEx>
          <w:tblW w:w="15538" w:type="dxa"/>
          <w:tblInd w:w="108" w:type="dxa"/>
          <w:tblLook w:val="04A0"/>
        </w:tblPrEx>
        <w:trPr>
          <w:trHeight w:val="181"/>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157</w:t>
            </w:r>
          </w:p>
        </w:tc>
        <w:tc>
          <w:tcPr>
            <w:tcW w:w="8789" w:type="dxa"/>
            <w:tcBorders>
              <w:top w:val="nil"/>
              <w:left w:val="nil"/>
              <w:bottom w:val="single" w:sz="4" w:space="0" w:color="auto"/>
              <w:right w:val="single" w:sz="4" w:space="0" w:color="auto"/>
            </w:tcBorders>
            <w:shd w:val="clear" w:color="000000" w:fill="C4BD97"/>
            <w:noWrap/>
            <w:vAlign w:val="bottom"/>
            <w:hideMark/>
          </w:tcPr>
          <w:p w:rsidR="00334E4C" w:rsidRPr="00334E4C" w:rsidP="00334E4C">
            <w:pPr>
              <w:rPr>
                <w:b/>
                <w:bCs/>
                <w:i/>
                <w:iCs/>
                <w:color w:val="000000"/>
                <w:sz w:val="16"/>
                <w:szCs w:val="16"/>
              </w:rPr>
            </w:pPr>
            <w:r w:rsidRPr="00334E4C">
              <w:rPr>
                <w:b/>
                <w:bCs/>
                <w:i/>
                <w:iCs/>
                <w:color w:val="000000"/>
                <w:sz w:val="16"/>
                <w:szCs w:val="16"/>
              </w:rPr>
              <w:t>Муниципальная программа «Противодействие экстремизму и профилактика терроризма»</w:t>
            </w:r>
          </w:p>
        </w:tc>
        <w:tc>
          <w:tcPr>
            <w:tcW w:w="1240" w:type="dxa"/>
            <w:tcBorders>
              <w:top w:val="nil"/>
              <w:left w:val="nil"/>
              <w:bottom w:val="single" w:sz="4" w:space="0" w:color="auto"/>
              <w:right w:val="single" w:sz="4" w:space="0" w:color="auto"/>
            </w:tcBorders>
            <w:shd w:val="clear" w:color="000000" w:fill="C4BD97"/>
            <w:noWrap/>
            <w:vAlign w:val="bottom"/>
            <w:hideMark/>
          </w:tcPr>
          <w:p w:rsidR="00334E4C" w:rsidRPr="00334E4C" w:rsidP="00334E4C">
            <w:pPr>
              <w:jc w:val="center"/>
              <w:rPr>
                <w:b/>
                <w:bCs/>
                <w:sz w:val="18"/>
                <w:szCs w:val="18"/>
              </w:rPr>
            </w:pPr>
            <w:r w:rsidRPr="00334E4C">
              <w:rPr>
                <w:b/>
                <w:bCs/>
                <w:sz w:val="18"/>
                <w:szCs w:val="18"/>
              </w:rPr>
              <w:t>19 000 00000</w:t>
            </w:r>
          </w:p>
        </w:tc>
        <w:tc>
          <w:tcPr>
            <w:tcW w:w="913" w:type="dxa"/>
            <w:tcBorders>
              <w:top w:val="nil"/>
              <w:left w:val="nil"/>
              <w:bottom w:val="single" w:sz="4" w:space="0" w:color="auto"/>
              <w:right w:val="single" w:sz="4" w:space="0" w:color="auto"/>
            </w:tcBorders>
            <w:shd w:val="clear" w:color="000000" w:fill="C4BD97"/>
            <w:noWrap/>
            <w:vAlign w:val="bottom"/>
            <w:hideMark/>
          </w:tcPr>
          <w:p w:rsidR="00334E4C" w:rsidRPr="00334E4C" w:rsidP="00334E4C">
            <w:pPr>
              <w:jc w:val="center"/>
              <w:rPr>
                <w:b/>
                <w:bCs/>
                <w:sz w:val="18"/>
                <w:szCs w:val="18"/>
              </w:rPr>
            </w:pPr>
            <w:r w:rsidRPr="00334E4C">
              <w:rPr>
                <w:b/>
                <w:bCs/>
                <w:sz w:val="18"/>
                <w:szCs w:val="18"/>
              </w:rPr>
              <w:t> </w:t>
            </w:r>
          </w:p>
        </w:tc>
        <w:tc>
          <w:tcPr>
            <w:tcW w:w="960" w:type="dxa"/>
            <w:tcBorders>
              <w:top w:val="nil"/>
              <w:left w:val="nil"/>
              <w:bottom w:val="single" w:sz="4" w:space="0" w:color="auto"/>
              <w:right w:val="single" w:sz="4" w:space="0" w:color="auto"/>
            </w:tcBorders>
            <w:shd w:val="clear" w:color="000000" w:fill="C4BD97"/>
            <w:noWrap/>
            <w:vAlign w:val="bottom"/>
            <w:hideMark/>
          </w:tcPr>
          <w:p w:rsidR="00334E4C" w:rsidRPr="00334E4C" w:rsidP="00334E4C">
            <w:pPr>
              <w:jc w:val="center"/>
              <w:rPr>
                <w:b/>
                <w:bCs/>
                <w:sz w:val="18"/>
                <w:szCs w:val="18"/>
              </w:rPr>
            </w:pPr>
            <w:r w:rsidRPr="00334E4C">
              <w:rPr>
                <w:b/>
                <w:bCs/>
                <w:sz w:val="18"/>
                <w:szCs w:val="18"/>
              </w:rPr>
              <w:t> </w:t>
            </w:r>
          </w:p>
        </w:tc>
        <w:tc>
          <w:tcPr>
            <w:tcW w:w="1007" w:type="dxa"/>
            <w:tcBorders>
              <w:top w:val="nil"/>
              <w:left w:val="nil"/>
              <w:bottom w:val="single" w:sz="4" w:space="0" w:color="auto"/>
              <w:right w:val="single" w:sz="4" w:space="0" w:color="auto"/>
            </w:tcBorders>
            <w:shd w:val="clear" w:color="000000" w:fill="C4BD97"/>
            <w:noWrap/>
            <w:vAlign w:val="bottom"/>
            <w:hideMark/>
          </w:tcPr>
          <w:p w:rsidR="00334E4C" w:rsidRPr="00334E4C" w:rsidP="00334E4C">
            <w:pPr>
              <w:jc w:val="center"/>
              <w:rPr>
                <w:b/>
                <w:bCs/>
                <w:sz w:val="18"/>
                <w:szCs w:val="18"/>
              </w:rPr>
            </w:pPr>
            <w:r w:rsidRPr="00334E4C">
              <w:rPr>
                <w:b/>
                <w:bCs/>
                <w:sz w:val="18"/>
                <w:szCs w:val="18"/>
              </w:rPr>
              <w:t>3,0</w:t>
            </w:r>
          </w:p>
        </w:tc>
        <w:tc>
          <w:tcPr>
            <w:tcW w:w="960" w:type="dxa"/>
            <w:tcBorders>
              <w:top w:val="nil"/>
              <w:left w:val="nil"/>
              <w:bottom w:val="single" w:sz="4" w:space="0" w:color="auto"/>
              <w:right w:val="single" w:sz="4" w:space="0" w:color="auto"/>
            </w:tcBorders>
            <w:shd w:val="clear" w:color="000000" w:fill="C4BD97"/>
            <w:noWrap/>
            <w:vAlign w:val="bottom"/>
            <w:hideMark/>
          </w:tcPr>
          <w:p w:rsidR="00334E4C" w:rsidRPr="00334E4C" w:rsidP="00334E4C">
            <w:pPr>
              <w:jc w:val="center"/>
              <w:rPr>
                <w:b/>
                <w:bCs/>
                <w:sz w:val="18"/>
                <w:szCs w:val="18"/>
              </w:rPr>
            </w:pPr>
            <w:r w:rsidRPr="00334E4C">
              <w:rPr>
                <w:b/>
                <w:bCs/>
                <w:sz w:val="18"/>
                <w:szCs w:val="18"/>
              </w:rPr>
              <w:t>3,0</w:t>
            </w:r>
          </w:p>
        </w:tc>
        <w:tc>
          <w:tcPr>
            <w:tcW w:w="960" w:type="dxa"/>
            <w:tcBorders>
              <w:top w:val="nil"/>
              <w:left w:val="nil"/>
              <w:bottom w:val="single" w:sz="4" w:space="0" w:color="auto"/>
              <w:right w:val="single" w:sz="4" w:space="0" w:color="auto"/>
            </w:tcBorders>
            <w:shd w:val="clear" w:color="000000" w:fill="C4BD97"/>
            <w:noWrap/>
            <w:vAlign w:val="bottom"/>
            <w:hideMark/>
          </w:tcPr>
          <w:p w:rsidR="00334E4C" w:rsidRPr="00334E4C" w:rsidP="00334E4C">
            <w:pPr>
              <w:jc w:val="center"/>
              <w:rPr>
                <w:b/>
                <w:bCs/>
                <w:sz w:val="18"/>
                <w:szCs w:val="18"/>
              </w:rPr>
            </w:pPr>
            <w:r w:rsidRPr="00334E4C">
              <w:rPr>
                <w:b/>
                <w:bCs/>
                <w:sz w:val="18"/>
                <w:szCs w:val="18"/>
              </w:rPr>
              <w:t>3,0</w:t>
            </w:r>
          </w:p>
        </w:tc>
      </w:tr>
      <w:tr w:rsidTr="00034FBF">
        <w:tblPrEx>
          <w:tblW w:w="15538" w:type="dxa"/>
          <w:tblInd w:w="108" w:type="dxa"/>
          <w:tblLook w:val="04A0"/>
        </w:tblPrEx>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158</w:t>
            </w:r>
          </w:p>
        </w:tc>
        <w:tc>
          <w:tcPr>
            <w:tcW w:w="8789"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color w:val="000000"/>
                <w:sz w:val="16"/>
                <w:szCs w:val="16"/>
              </w:rPr>
            </w:pPr>
            <w:r w:rsidRPr="00334E4C">
              <w:rPr>
                <w:color w:val="000000"/>
                <w:sz w:val="16"/>
                <w:szCs w:val="16"/>
              </w:rPr>
              <w:t>Информационные мероприятия, направленные  на  противодействие экстремизму и терроризму</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19 100 00000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3,0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3,0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3,0</w:t>
            </w:r>
          </w:p>
        </w:tc>
      </w:tr>
      <w:tr w:rsidTr="00034FBF">
        <w:tblPrEx>
          <w:tblW w:w="15538" w:type="dxa"/>
          <w:tblInd w:w="108" w:type="dxa"/>
          <w:tblLook w:val="04A0"/>
        </w:tblPrEx>
        <w:trPr>
          <w:trHeight w:val="45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159</w:t>
            </w:r>
          </w:p>
        </w:tc>
        <w:tc>
          <w:tcPr>
            <w:tcW w:w="8789"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color w:val="000000"/>
                <w:sz w:val="16"/>
                <w:szCs w:val="16"/>
              </w:rPr>
            </w:pPr>
            <w:r w:rsidRPr="00334E4C">
              <w:rPr>
                <w:color w:val="000000"/>
                <w:sz w:val="16"/>
                <w:szCs w:val="16"/>
              </w:rPr>
              <w:t>Информационные расходы в рамках отдельных мероприятий муниципальной программы «Противодействие экстремизму и профилактика терроризма»</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19 100 00470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3,0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3,0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3,0</w:t>
            </w:r>
          </w:p>
        </w:tc>
      </w:tr>
      <w:tr w:rsidTr="00034FBF">
        <w:tblPrEx>
          <w:tblW w:w="15538" w:type="dxa"/>
          <w:tblInd w:w="108" w:type="dxa"/>
          <w:tblLook w:val="04A0"/>
        </w:tblPrEx>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160</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19 100 00470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200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3,0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3,0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3,0</w:t>
            </w:r>
          </w:p>
        </w:tc>
      </w:tr>
      <w:tr w:rsidTr="00034FBF">
        <w:tblPrEx>
          <w:tblW w:w="15538" w:type="dxa"/>
          <w:tblInd w:w="108" w:type="dxa"/>
          <w:tblLook w:val="04A0"/>
        </w:tblPrEx>
        <w:trPr>
          <w:trHeight w:val="28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161</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Иные закупки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19 100 00470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3,0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3,0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3,0</w:t>
            </w:r>
          </w:p>
        </w:tc>
      </w:tr>
      <w:tr w:rsidTr="00034FBF">
        <w:tblPrEx>
          <w:tblW w:w="15538" w:type="dxa"/>
          <w:tblInd w:w="108" w:type="dxa"/>
          <w:tblLook w:val="04A0"/>
        </w:tblPrEx>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162</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b/>
                <w:bCs/>
                <w:sz w:val="16"/>
                <w:szCs w:val="16"/>
              </w:rPr>
            </w:pPr>
            <w:r w:rsidRPr="00334E4C">
              <w:rPr>
                <w:b/>
                <w:bCs/>
                <w:sz w:val="16"/>
                <w:szCs w:val="16"/>
              </w:rPr>
              <w:t>Национальная безопасность и правоохранительная деятельность</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19 100 00470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0300</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3,0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3,0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3,0</w:t>
            </w:r>
          </w:p>
        </w:tc>
      </w:tr>
      <w:tr w:rsidTr="00034FBF">
        <w:tblPrEx>
          <w:tblW w:w="15538" w:type="dxa"/>
          <w:tblInd w:w="108" w:type="dxa"/>
          <w:tblLook w:val="04A0"/>
        </w:tblPrEx>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163</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Другие вопросы в области национальной безопасности и правоохранительной деятельности</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19 100 00470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0314</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3,0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3,0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3,0</w:t>
            </w:r>
          </w:p>
        </w:tc>
      </w:tr>
      <w:tr w:rsidTr="00034FBF">
        <w:tblPrEx>
          <w:tblW w:w="15538" w:type="dxa"/>
          <w:tblInd w:w="108" w:type="dxa"/>
          <w:tblLook w:val="04A0"/>
        </w:tblPrEx>
        <w:trPr>
          <w:trHeight w:val="45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164</w:t>
            </w:r>
          </w:p>
        </w:tc>
        <w:tc>
          <w:tcPr>
            <w:tcW w:w="8789" w:type="dxa"/>
            <w:tcBorders>
              <w:top w:val="nil"/>
              <w:left w:val="nil"/>
              <w:bottom w:val="single" w:sz="4" w:space="0" w:color="auto"/>
              <w:right w:val="single" w:sz="4" w:space="0" w:color="auto"/>
            </w:tcBorders>
            <w:shd w:val="clear" w:color="000000" w:fill="C4BD97"/>
            <w:noWrap/>
            <w:vAlign w:val="bottom"/>
            <w:hideMark/>
          </w:tcPr>
          <w:p w:rsidR="00334E4C" w:rsidRPr="00334E4C" w:rsidP="00334E4C">
            <w:pPr>
              <w:rPr>
                <w:b/>
                <w:bCs/>
                <w:i/>
                <w:iCs/>
                <w:color w:val="000000"/>
                <w:sz w:val="16"/>
                <w:szCs w:val="16"/>
              </w:rPr>
            </w:pPr>
            <w:r w:rsidRPr="00334E4C">
              <w:rPr>
                <w:b/>
                <w:bCs/>
                <w:i/>
                <w:iCs/>
                <w:color w:val="000000"/>
                <w:sz w:val="16"/>
                <w:szCs w:val="16"/>
              </w:rPr>
              <w:t>Муниципальная программа «Развитие малого и среднего предпринимательства на территории села Ванавара Эвенкийского муниципального района Красноярского края»</w:t>
            </w:r>
          </w:p>
        </w:tc>
        <w:tc>
          <w:tcPr>
            <w:tcW w:w="1240" w:type="dxa"/>
            <w:tcBorders>
              <w:top w:val="nil"/>
              <w:left w:val="nil"/>
              <w:bottom w:val="single" w:sz="4" w:space="0" w:color="auto"/>
              <w:right w:val="single" w:sz="4" w:space="0" w:color="auto"/>
            </w:tcBorders>
            <w:shd w:val="clear" w:color="000000" w:fill="C4BD97"/>
            <w:noWrap/>
            <w:vAlign w:val="bottom"/>
            <w:hideMark/>
          </w:tcPr>
          <w:p w:rsidR="00334E4C" w:rsidRPr="00334E4C" w:rsidP="00334E4C">
            <w:pPr>
              <w:jc w:val="center"/>
              <w:rPr>
                <w:b/>
                <w:bCs/>
                <w:sz w:val="18"/>
                <w:szCs w:val="18"/>
              </w:rPr>
            </w:pPr>
            <w:r w:rsidRPr="00334E4C">
              <w:rPr>
                <w:b/>
                <w:bCs/>
                <w:sz w:val="18"/>
                <w:szCs w:val="18"/>
              </w:rPr>
              <w:t>20 000 00000</w:t>
            </w:r>
          </w:p>
        </w:tc>
        <w:tc>
          <w:tcPr>
            <w:tcW w:w="913" w:type="dxa"/>
            <w:tcBorders>
              <w:top w:val="nil"/>
              <w:left w:val="nil"/>
              <w:bottom w:val="single" w:sz="4" w:space="0" w:color="auto"/>
              <w:right w:val="single" w:sz="4" w:space="0" w:color="auto"/>
            </w:tcBorders>
            <w:shd w:val="clear" w:color="000000" w:fill="C4BD97"/>
            <w:noWrap/>
            <w:vAlign w:val="bottom"/>
            <w:hideMark/>
          </w:tcPr>
          <w:p w:rsidR="00334E4C" w:rsidRPr="00334E4C" w:rsidP="00334E4C">
            <w:pPr>
              <w:jc w:val="center"/>
              <w:rPr>
                <w:sz w:val="18"/>
                <w:szCs w:val="18"/>
              </w:rPr>
            </w:pPr>
            <w:r w:rsidRPr="00334E4C">
              <w:rPr>
                <w:sz w:val="18"/>
                <w:szCs w:val="18"/>
              </w:rPr>
              <w:t> </w:t>
            </w:r>
          </w:p>
        </w:tc>
        <w:tc>
          <w:tcPr>
            <w:tcW w:w="960" w:type="dxa"/>
            <w:tcBorders>
              <w:top w:val="nil"/>
              <w:left w:val="nil"/>
              <w:bottom w:val="single" w:sz="4" w:space="0" w:color="auto"/>
              <w:right w:val="single" w:sz="4" w:space="0" w:color="auto"/>
            </w:tcBorders>
            <w:shd w:val="clear" w:color="000000" w:fill="C4BD97"/>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C4BD97"/>
            <w:noWrap/>
            <w:vAlign w:val="bottom"/>
            <w:hideMark/>
          </w:tcPr>
          <w:p w:rsidR="00334E4C" w:rsidRPr="00334E4C" w:rsidP="00334E4C">
            <w:pPr>
              <w:jc w:val="center"/>
              <w:rPr>
                <w:b/>
                <w:bCs/>
                <w:sz w:val="18"/>
                <w:szCs w:val="18"/>
              </w:rPr>
            </w:pPr>
            <w:r w:rsidRPr="00334E4C">
              <w:rPr>
                <w:b/>
                <w:bCs/>
                <w:sz w:val="18"/>
                <w:szCs w:val="18"/>
              </w:rPr>
              <w:t>0,2</w:t>
            </w:r>
          </w:p>
        </w:tc>
        <w:tc>
          <w:tcPr>
            <w:tcW w:w="960" w:type="dxa"/>
            <w:tcBorders>
              <w:top w:val="nil"/>
              <w:left w:val="nil"/>
              <w:bottom w:val="single" w:sz="4" w:space="0" w:color="auto"/>
              <w:right w:val="single" w:sz="4" w:space="0" w:color="auto"/>
            </w:tcBorders>
            <w:shd w:val="clear" w:color="000000" w:fill="C4BD97"/>
            <w:noWrap/>
            <w:vAlign w:val="bottom"/>
            <w:hideMark/>
          </w:tcPr>
          <w:p w:rsidR="00334E4C" w:rsidRPr="00334E4C" w:rsidP="00334E4C">
            <w:pPr>
              <w:jc w:val="center"/>
              <w:rPr>
                <w:b/>
                <w:bCs/>
                <w:sz w:val="18"/>
                <w:szCs w:val="18"/>
              </w:rPr>
            </w:pPr>
            <w:r w:rsidRPr="00334E4C">
              <w:rPr>
                <w:b/>
                <w:bCs/>
                <w:sz w:val="18"/>
                <w:szCs w:val="18"/>
              </w:rPr>
              <w:t>0,2</w:t>
            </w:r>
          </w:p>
        </w:tc>
        <w:tc>
          <w:tcPr>
            <w:tcW w:w="960" w:type="dxa"/>
            <w:tcBorders>
              <w:top w:val="nil"/>
              <w:left w:val="nil"/>
              <w:bottom w:val="single" w:sz="4" w:space="0" w:color="auto"/>
              <w:right w:val="single" w:sz="4" w:space="0" w:color="auto"/>
            </w:tcBorders>
            <w:shd w:val="clear" w:color="000000" w:fill="C4BD97"/>
            <w:noWrap/>
            <w:vAlign w:val="bottom"/>
            <w:hideMark/>
          </w:tcPr>
          <w:p w:rsidR="00334E4C" w:rsidRPr="00334E4C" w:rsidP="00334E4C">
            <w:pPr>
              <w:jc w:val="center"/>
              <w:rPr>
                <w:b/>
                <w:bCs/>
                <w:sz w:val="18"/>
                <w:szCs w:val="18"/>
              </w:rPr>
            </w:pPr>
            <w:r w:rsidRPr="00334E4C">
              <w:rPr>
                <w:b/>
                <w:bCs/>
                <w:sz w:val="18"/>
                <w:szCs w:val="18"/>
              </w:rPr>
              <w:t>0,2</w:t>
            </w:r>
          </w:p>
        </w:tc>
      </w:tr>
      <w:tr w:rsidTr="00034FBF">
        <w:tblPrEx>
          <w:tblW w:w="15538" w:type="dxa"/>
          <w:tblInd w:w="108" w:type="dxa"/>
          <w:tblLook w:val="04A0"/>
        </w:tblPrEx>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165</w:t>
            </w:r>
          </w:p>
        </w:tc>
        <w:tc>
          <w:tcPr>
            <w:tcW w:w="8789"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color w:val="000000"/>
                <w:sz w:val="16"/>
                <w:szCs w:val="16"/>
              </w:rPr>
            </w:pPr>
            <w:r w:rsidRPr="00334E4C">
              <w:rPr>
                <w:color w:val="000000"/>
                <w:sz w:val="16"/>
                <w:szCs w:val="16"/>
              </w:rPr>
              <w:t>Информационные мероприятия, направленные  на  содействие  развитию малого и среднего бизнеса</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20 100 00000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0,2</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0,2</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0,2</w:t>
            </w:r>
          </w:p>
        </w:tc>
      </w:tr>
      <w:tr w:rsidTr="00034FBF">
        <w:tblPrEx>
          <w:tblW w:w="15538" w:type="dxa"/>
          <w:tblInd w:w="108" w:type="dxa"/>
          <w:tblLook w:val="04A0"/>
        </w:tblPrEx>
        <w:trPr>
          <w:trHeight w:val="416"/>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166</w:t>
            </w:r>
          </w:p>
        </w:tc>
        <w:tc>
          <w:tcPr>
            <w:tcW w:w="8789"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color w:val="000000"/>
                <w:sz w:val="16"/>
                <w:szCs w:val="16"/>
              </w:rPr>
            </w:pPr>
            <w:r w:rsidRPr="00334E4C">
              <w:rPr>
                <w:color w:val="000000"/>
                <w:sz w:val="16"/>
                <w:szCs w:val="16"/>
              </w:rPr>
              <w:t>Информационные расходы в рамках отдельных мероприятий муниципальной программы «Развитие малого и среднего предпринимательства на территории села Ванавара Эвенкийского муниципального района Красноярского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20 100 00480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0,2</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0,2</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0,2</w:t>
            </w:r>
          </w:p>
        </w:tc>
      </w:tr>
      <w:tr w:rsidTr="00034FBF">
        <w:tblPrEx>
          <w:tblW w:w="15538" w:type="dxa"/>
          <w:tblInd w:w="108" w:type="dxa"/>
          <w:tblLook w:val="04A0"/>
        </w:tblPrEx>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167</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20 100 00480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200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0,2</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0,2</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0,2</w:t>
            </w:r>
          </w:p>
        </w:tc>
      </w:tr>
      <w:tr w:rsidTr="00034FBF">
        <w:tblPrEx>
          <w:tblW w:w="15538" w:type="dxa"/>
          <w:tblInd w:w="108" w:type="dxa"/>
          <w:tblLook w:val="04A0"/>
        </w:tblPrEx>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168</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Иные закупки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20 100 00480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0,2</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0,2</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0,2</w:t>
            </w:r>
          </w:p>
        </w:tc>
      </w:tr>
      <w:tr w:rsidTr="00034FBF">
        <w:tblPrEx>
          <w:tblW w:w="15538" w:type="dxa"/>
          <w:tblInd w:w="108" w:type="dxa"/>
          <w:tblLook w:val="04A0"/>
        </w:tblPrEx>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169</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b/>
                <w:bCs/>
                <w:sz w:val="16"/>
                <w:szCs w:val="16"/>
              </w:rPr>
            </w:pPr>
            <w:r w:rsidRPr="00334E4C">
              <w:rPr>
                <w:b/>
                <w:bCs/>
                <w:sz w:val="16"/>
                <w:szCs w:val="16"/>
              </w:rPr>
              <w:t>Национальная экономика</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20 100 00480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0400</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0,2</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0,2</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0,2</w:t>
            </w:r>
          </w:p>
        </w:tc>
      </w:tr>
      <w:tr w:rsidTr="00034FBF">
        <w:tblPrEx>
          <w:tblW w:w="15538" w:type="dxa"/>
          <w:tblInd w:w="108" w:type="dxa"/>
          <w:tblLook w:val="04A0"/>
        </w:tblPrEx>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170</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Другие вопросы в области национальной экономики</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20 100 00480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0412</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0,2</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0,2</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0,2</w:t>
            </w:r>
          </w:p>
        </w:tc>
      </w:tr>
      <w:tr w:rsidTr="00034FBF">
        <w:tblPrEx>
          <w:tblW w:w="15538" w:type="dxa"/>
          <w:tblInd w:w="108" w:type="dxa"/>
          <w:tblLook w:val="04A0"/>
        </w:tblPrEx>
        <w:trPr>
          <w:trHeight w:val="123"/>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171</w:t>
            </w:r>
          </w:p>
        </w:tc>
        <w:tc>
          <w:tcPr>
            <w:tcW w:w="8789" w:type="dxa"/>
            <w:tcBorders>
              <w:top w:val="nil"/>
              <w:left w:val="nil"/>
              <w:bottom w:val="single" w:sz="4" w:space="0" w:color="auto"/>
              <w:right w:val="single" w:sz="4" w:space="0" w:color="auto"/>
            </w:tcBorders>
            <w:shd w:val="clear" w:color="000000" w:fill="C4BD97"/>
            <w:noWrap/>
            <w:vAlign w:val="bottom"/>
            <w:hideMark/>
          </w:tcPr>
          <w:p w:rsidR="00334E4C" w:rsidRPr="00334E4C" w:rsidP="00334E4C">
            <w:pPr>
              <w:rPr>
                <w:b/>
                <w:bCs/>
                <w:i/>
                <w:iCs/>
                <w:color w:val="000000"/>
                <w:sz w:val="16"/>
                <w:szCs w:val="16"/>
              </w:rPr>
            </w:pPr>
            <w:r w:rsidRPr="00334E4C">
              <w:rPr>
                <w:b/>
                <w:bCs/>
                <w:i/>
                <w:iCs/>
                <w:color w:val="000000"/>
                <w:sz w:val="16"/>
                <w:szCs w:val="16"/>
              </w:rPr>
              <w:t>Муниципальная программа «Профилактика правонарушений в сельском поселении село Ванавара»</w:t>
            </w:r>
          </w:p>
        </w:tc>
        <w:tc>
          <w:tcPr>
            <w:tcW w:w="1240" w:type="dxa"/>
            <w:tcBorders>
              <w:top w:val="nil"/>
              <w:left w:val="nil"/>
              <w:bottom w:val="single" w:sz="4" w:space="0" w:color="auto"/>
              <w:right w:val="single" w:sz="4" w:space="0" w:color="auto"/>
            </w:tcBorders>
            <w:shd w:val="clear" w:color="000000" w:fill="C4BD97"/>
            <w:noWrap/>
            <w:vAlign w:val="bottom"/>
            <w:hideMark/>
          </w:tcPr>
          <w:p w:rsidR="00334E4C" w:rsidRPr="00334E4C" w:rsidP="00334E4C">
            <w:pPr>
              <w:jc w:val="center"/>
              <w:rPr>
                <w:b/>
                <w:bCs/>
                <w:sz w:val="18"/>
                <w:szCs w:val="18"/>
              </w:rPr>
            </w:pPr>
            <w:r w:rsidRPr="00334E4C">
              <w:rPr>
                <w:b/>
                <w:bCs/>
                <w:sz w:val="18"/>
                <w:szCs w:val="18"/>
              </w:rPr>
              <w:t>21 000 00000</w:t>
            </w:r>
          </w:p>
        </w:tc>
        <w:tc>
          <w:tcPr>
            <w:tcW w:w="913" w:type="dxa"/>
            <w:tcBorders>
              <w:top w:val="nil"/>
              <w:left w:val="nil"/>
              <w:bottom w:val="single" w:sz="4" w:space="0" w:color="auto"/>
              <w:right w:val="single" w:sz="4" w:space="0" w:color="auto"/>
            </w:tcBorders>
            <w:shd w:val="clear" w:color="000000" w:fill="C4BD97"/>
            <w:noWrap/>
            <w:vAlign w:val="bottom"/>
            <w:hideMark/>
          </w:tcPr>
          <w:p w:rsidR="00334E4C" w:rsidRPr="00334E4C" w:rsidP="00334E4C">
            <w:pPr>
              <w:jc w:val="center"/>
              <w:rPr>
                <w:sz w:val="18"/>
                <w:szCs w:val="18"/>
              </w:rPr>
            </w:pPr>
            <w:r w:rsidRPr="00334E4C">
              <w:rPr>
                <w:sz w:val="18"/>
                <w:szCs w:val="18"/>
              </w:rPr>
              <w:t> </w:t>
            </w:r>
          </w:p>
        </w:tc>
        <w:tc>
          <w:tcPr>
            <w:tcW w:w="960" w:type="dxa"/>
            <w:tcBorders>
              <w:top w:val="nil"/>
              <w:left w:val="nil"/>
              <w:bottom w:val="single" w:sz="4" w:space="0" w:color="auto"/>
              <w:right w:val="single" w:sz="4" w:space="0" w:color="auto"/>
            </w:tcBorders>
            <w:shd w:val="clear" w:color="000000" w:fill="C4BD97"/>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C4BD97"/>
            <w:noWrap/>
            <w:vAlign w:val="bottom"/>
            <w:hideMark/>
          </w:tcPr>
          <w:p w:rsidR="00334E4C" w:rsidRPr="00334E4C" w:rsidP="00334E4C">
            <w:pPr>
              <w:jc w:val="center"/>
              <w:rPr>
                <w:b/>
                <w:bCs/>
                <w:sz w:val="18"/>
                <w:szCs w:val="18"/>
              </w:rPr>
            </w:pPr>
            <w:r w:rsidRPr="00334E4C">
              <w:rPr>
                <w:b/>
                <w:bCs/>
                <w:sz w:val="18"/>
                <w:szCs w:val="18"/>
              </w:rPr>
              <w:t>1,0</w:t>
            </w:r>
          </w:p>
        </w:tc>
        <w:tc>
          <w:tcPr>
            <w:tcW w:w="960" w:type="dxa"/>
            <w:tcBorders>
              <w:top w:val="nil"/>
              <w:left w:val="nil"/>
              <w:bottom w:val="single" w:sz="4" w:space="0" w:color="auto"/>
              <w:right w:val="single" w:sz="4" w:space="0" w:color="auto"/>
            </w:tcBorders>
            <w:shd w:val="clear" w:color="000000" w:fill="C4BD97"/>
            <w:noWrap/>
            <w:vAlign w:val="bottom"/>
            <w:hideMark/>
          </w:tcPr>
          <w:p w:rsidR="00334E4C" w:rsidRPr="00334E4C" w:rsidP="00334E4C">
            <w:pPr>
              <w:jc w:val="center"/>
              <w:rPr>
                <w:b/>
                <w:bCs/>
                <w:sz w:val="18"/>
                <w:szCs w:val="18"/>
              </w:rPr>
            </w:pPr>
            <w:r w:rsidRPr="00334E4C">
              <w:rPr>
                <w:b/>
                <w:bCs/>
                <w:sz w:val="18"/>
                <w:szCs w:val="18"/>
              </w:rPr>
              <w:t>1,0</w:t>
            </w:r>
          </w:p>
        </w:tc>
        <w:tc>
          <w:tcPr>
            <w:tcW w:w="960" w:type="dxa"/>
            <w:tcBorders>
              <w:top w:val="nil"/>
              <w:left w:val="nil"/>
              <w:bottom w:val="single" w:sz="4" w:space="0" w:color="auto"/>
              <w:right w:val="single" w:sz="4" w:space="0" w:color="auto"/>
            </w:tcBorders>
            <w:shd w:val="clear" w:color="000000" w:fill="C4BD97"/>
            <w:noWrap/>
            <w:vAlign w:val="bottom"/>
            <w:hideMark/>
          </w:tcPr>
          <w:p w:rsidR="00334E4C" w:rsidRPr="00334E4C" w:rsidP="00334E4C">
            <w:pPr>
              <w:jc w:val="center"/>
              <w:rPr>
                <w:b/>
                <w:bCs/>
                <w:sz w:val="18"/>
                <w:szCs w:val="18"/>
              </w:rPr>
            </w:pPr>
            <w:r w:rsidRPr="00334E4C">
              <w:rPr>
                <w:b/>
                <w:bCs/>
                <w:sz w:val="18"/>
                <w:szCs w:val="18"/>
              </w:rPr>
              <w:t>1,0</w:t>
            </w:r>
          </w:p>
        </w:tc>
      </w:tr>
      <w:tr w:rsidTr="00034FBF">
        <w:tblPrEx>
          <w:tblW w:w="15538" w:type="dxa"/>
          <w:tblInd w:w="108" w:type="dxa"/>
          <w:tblLook w:val="04A0"/>
        </w:tblPrEx>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172</w:t>
            </w:r>
          </w:p>
        </w:tc>
        <w:tc>
          <w:tcPr>
            <w:tcW w:w="8789"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color w:val="000000"/>
                <w:sz w:val="16"/>
                <w:szCs w:val="16"/>
              </w:rPr>
            </w:pPr>
            <w:r w:rsidRPr="00334E4C">
              <w:rPr>
                <w:color w:val="000000"/>
                <w:sz w:val="16"/>
                <w:szCs w:val="16"/>
              </w:rPr>
              <w:t xml:space="preserve">Информационные мероприятия, направленные на  предотвращение правонарушений  </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21 100 00000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1,0</w:t>
            </w:r>
          </w:p>
        </w:tc>
      </w:tr>
      <w:tr w:rsidTr="00034FBF">
        <w:tblPrEx>
          <w:tblW w:w="15538" w:type="dxa"/>
          <w:tblInd w:w="108" w:type="dxa"/>
          <w:tblLook w:val="04A0"/>
        </w:tblPrEx>
        <w:trPr>
          <w:trHeight w:val="45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173</w:t>
            </w:r>
          </w:p>
        </w:tc>
        <w:tc>
          <w:tcPr>
            <w:tcW w:w="8789"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color w:val="000000"/>
                <w:sz w:val="16"/>
                <w:szCs w:val="16"/>
              </w:rPr>
            </w:pPr>
            <w:r w:rsidRPr="00334E4C">
              <w:rPr>
                <w:color w:val="000000"/>
                <w:sz w:val="16"/>
                <w:szCs w:val="16"/>
              </w:rPr>
              <w:t>Информационные расходы в рамках отдельных мероприятий муниципальной программы  «Профилактика правонарушений в сельском поселении село Ванавара»</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21 100 00460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1,0</w:t>
            </w:r>
          </w:p>
        </w:tc>
      </w:tr>
      <w:tr w:rsidTr="00034FBF">
        <w:tblPrEx>
          <w:tblW w:w="15538" w:type="dxa"/>
          <w:tblInd w:w="108" w:type="dxa"/>
          <w:tblLook w:val="04A0"/>
        </w:tblPrEx>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174</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21 100 00460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200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1,0</w:t>
            </w:r>
          </w:p>
        </w:tc>
      </w:tr>
      <w:tr w:rsidTr="00034FBF">
        <w:tblPrEx>
          <w:tblW w:w="15538" w:type="dxa"/>
          <w:tblInd w:w="108" w:type="dxa"/>
          <w:tblLook w:val="04A0"/>
        </w:tblPrEx>
        <w:trPr>
          <w:trHeight w:val="211"/>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175</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Иные закупки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21 100 00460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1,0</w:t>
            </w:r>
          </w:p>
        </w:tc>
      </w:tr>
      <w:tr w:rsidTr="00034FBF">
        <w:tblPrEx>
          <w:tblW w:w="15538" w:type="dxa"/>
          <w:tblInd w:w="108" w:type="dxa"/>
          <w:tblLook w:val="04A0"/>
        </w:tblPrEx>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176</w:t>
            </w:r>
          </w:p>
        </w:tc>
        <w:tc>
          <w:tcPr>
            <w:tcW w:w="8789"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b/>
                <w:bCs/>
                <w:color w:val="000000"/>
                <w:sz w:val="16"/>
                <w:szCs w:val="16"/>
              </w:rPr>
            </w:pPr>
            <w:r w:rsidRPr="00334E4C">
              <w:rPr>
                <w:b/>
                <w:bCs/>
                <w:color w:val="000000"/>
                <w:sz w:val="16"/>
                <w:szCs w:val="16"/>
              </w:rPr>
              <w:t>Общегосударственные вопросы</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21 100 00460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0100</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1,0</w:t>
            </w:r>
          </w:p>
        </w:tc>
      </w:tr>
      <w:tr w:rsidTr="00034FBF">
        <w:tblPrEx>
          <w:tblW w:w="15538" w:type="dxa"/>
          <w:tblInd w:w="108" w:type="dxa"/>
          <w:tblLook w:val="04A0"/>
        </w:tblPrEx>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177</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Другие общегосударственные вопросы</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21 100 00460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0113</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1,0</w:t>
            </w:r>
          </w:p>
        </w:tc>
      </w:tr>
      <w:tr w:rsidTr="00034FBF">
        <w:tblPrEx>
          <w:tblW w:w="15538" w:type="dxa"/>
          <w:tblInd w:w="108" w:type="dxa"/>
          <w:tblLook w:val="04A0"/>
        </w:tblPrEx>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178</w:t>
            </w:r>
          </w:p>
        </w:tc>
        <w:tc>
          <w:tcPr>
            <w:tcW w:w="8789" w:type="dxa"/>
            <w:tcBorders>
              <w:top w:val="nil"/>
              <w:left w:val="nil"/>
              <w:bottom w:val="single" w:sz="4" w:space="0" w:color="auto"/>
              <w:right w:val="single" w:sz="4" w:space="0" w:color="auto"/>
            </w:tcBorders>
            <w:shd w:val="clear" w:color="000000" w:fill="C4BD97"/>
            <w:hideMark/>
          </w:tcPr>
          <w:p w:rsidR="00334E4C" w:rsidRPr="00334E4C" w:rsidP="00334E4C">
            <w:pPr>
              <w:rPr>
                <w:b/>
                <w:bCs/>
                <w:i/>
                <w:iCs/>
                <w:sz w:val="16"/>
                <w:szCs w:val="16"/>
              </w:rPr>
            </w:pPr>
            <w:r w:rsidRPr="00334E4C">
              <w:rPr>
                <w:b/>
                <w:bCs/>
                <w:i/>
                <w:iCs/>
                <w:sz w:val="16"/>
                <w:szCs w:val="16"/>
              </w:rPr>
              <w:t>Непрограммные расходы представительных органов местного самоуправления</w:t>
            </w:r>
          </w:p>
        </w:tc>
        <w:tc>
          <w:tcPr>
            <w:tcW w:w="1240" w:type="dxa"/>
            <w:tcBorders>
              <w:top w:val="nil"/>
              <w:left w:val="nil"/>
              <w:bottom w:val="single" w:sz="4" w:space="0" w:color="auto"/>
              <w:right w:val="single" w:sz="4" w:space="0" w:color="auto"/>
            </w:tcBorders>
            <w:shd w:val="clear" w:color="000000" w:fill="C4BD97"/>
            <w:noWrap/>
            <w:vAlign w:val="bottom"/>
            <w:hideMark/>
          </w:tcPr>
          <w:p w:rsidR="00334E4C" w:rsidRPr="00334E4C" w:rsidP="00334E4C">
            <w:pPr>
              <w:jc w:val="center"/>
              <w:rPr>
                <w:b/>
                <w:bCs/>
                <w:sz w:val="18"/>
                <w:szCs w:val="18"/>
              </w:rPr>
            </w:pPr>
            <w:r w:rsidRPr="00334E4C">
              <w:rPr>
                <w:b/>
                <w:bCs/>
                <w:sz w:val="18"/>
                <w:szCs w:val="18"/>
              </w:rPr>
              <w:t>81 000 00000</w:t>
            </w:r>
          </w:p>
        </w:tc>
        <w:tc>
          <w:tcPr>
            <w:tcW w:w="913" w:type="dxa"/>
            <w:tcBorders>
              <w:top w:val="nil"/>
              <w:left w:val="nil"/>
              <w:bottom w:val="single" w:sz="4" w:space="0" w:color="auto"/>
              <w:right w:val="single" w:sz="4" w:space="0" w:color="auto"/>
            </w:tcBorders>
            <w:shd w:val="clear" w:color="000000" w:fill="C4BD97"/>
            <w:noWrap/>
            <w:vAlign w:val="bottom"/>
            <w:hideMark/>
          </w:tcPr>
          <w:p w:rsidR="00334E4C" w:rsidRPr="00334E4C" w:rsidP="00334E4C">
            <w:pPr>
              <w:jc w:val="center"/>
              <w:rPr>
                <w:sz w:val="18"/>
                <w:szCs w:val="18"/>
              </w:rPr>
            </w:pPr>
            <w:r w:rsidRPr="00334E4C">
              <w:rPr>
                <w:sz w:val="18"/>
                <w:szCs w:val="18"/>
              </w:rPr>
              <w:t> </w:t>
            </w:r>
          </w:p>
        </w:tc>
        <w:tc>
          <w:tcPr>
            <w:tcW w:w="960" w:type="dxa"/>
            <w:tcBorders>
              <w:top w:val="nil"/>
              <w:left w:val="nil"/>
              <w:bottom w:val="single" w:sz="4" w:space="0" w:color="auto"/>
              <w:right w:val="single" w:sz="4" w:space="0" w:color="auto"/>
            </w:tcBorders>
            <w:shd w:val="clear" w:color="000000" w:fill="C4BD97"/>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C4BD97"/>
            <w:noWrap/>
            <w:vAlign w:val="bottom"/>
            <w:hideMark/>
          </w:tcPr>
          <w:p w:rsidR="00334E4C" w:rsidRPr="00334E4C" w:rsidP="00334E4C">
            <w:pPr>
              <w:jc w:val="center"/>
              <w:rPr>
                <w:b/>
                <w:bCs/>
                <w:sz w:val="18"/>
                <w:szCs w:val="18"/>
              </w:rPr>
            </w:pPr>
            <w:r w:rsidRPr="00334E4C">
              <w:rPr>
                <w:b/>
                <w:bCs/>
                <w:sz w:val="18"/>
                <w:szCs w:val="18"/>
              </w:rPr>
              <w:t>3014,6</w:t>
            </w:r>
          </w:p>
        </w:tc>
        <w:tc>
          <w:tcPr>
            <w:tcW w:w="960" w:type="dxa"/>
            <w:tcBorders>
              <w:top w:val="nil"/>
              <w:left w:val="nil"/>
              <w:bottom w:val="single" w:sz="4" w:space="0" w:color="auto"/>
              <w:right w:val="single" w:sz="4" w:space="0" w:color="auto"/>
            </w:tcBorders>
            <w:shd w:val="clear" w:color="000000" w:fill="C4BD97"/>
            <w:noWrap/>
            <w:vAlign w:val="bottom"/>
            <w:hideMark/>
          </w:tcPr>
          <w:p w:rsidR="00334E4C" w:rsidRPr="00334E4C" w:rsidP="00334E4C">
            <w:pPr>
              <w:jc w:val="center"/>
              <w:rPr>
                <w:b/>
                <w:bCs/>
                <w:sz w:val="18"/>
                <w:szCs w:val="18"/>
              </w:rPr>
            </w:pPr>
            <w:r w:rsidRPr="00334E4C">
              <w:rPr>
                <w:b/>
                <w:bCs/>
                <w:sz w:val="18"/>
                <w:szCs w:val="18"/>
              </w:rPr>
              <w:t>2953,6</w:t>
            </w:r>
          </w:p>
        </w:tc>
        <w:tc>
          <w:tcPr>
            <w:tcW w:w="960" w:type="dxa"/>
            <w:tcBorders>
              <w:top w:val="nil"/>
              <w:left w:val="nil"/>
              <w:bottom w:val="single" w:sz="4" w:space="0" w:color="auto"/>
              <w:right w:val="single" w:sz="4" w:space="0" w:color="auto"/>
            </w:tcBorders>
            <w:shd w:val="clear" w:color="000000" w:fill="C4BD97"/>
            <w:noWrap/>
            <w:vAlign w:val="bottom"/>
            <w:hideMark/>
          </w:tcPr>
          <w:p w:rsidR="00334E4C" w:rsidRPr="00334E4C" w:rsidP="00334E4C">
            <w:pPr>
              <w:jc w:val="center"/>
              <w:rPr>
                <w:b/>
                <w:bCs/>
                <w:sz w:val="18"/>
                <w:szCs w:val="18"/>
              </w:rPr>
            </w:pPr>
            <w:r w:rsidRPr="00334E4C">
              <w:rPr>
                <w:b/>
                <w:bCs/>
                <w:sz w:val="18"/>
                <w:szCs w:val="18"/>
              </w:rPr>
              <w:t>3014,6</w:t>
            </w:r>
          </w:p>
        </w:tc>
      </w:tr>
      <w:tr w:rsidTr="00034FBF">
        <w:tblPrEx>
          <w:tblW w:w="15538" w:type="dxa"/>
          <w:tblInd w:w="108" w:type="dxa"/>
          <w:tblLook w:val="04A0"/>
        </w:tblPrEx>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179</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b/>
                <w:bCs/>
                <w:sz w:val="16"/>
                <w:szCs w:val="16"/>
              </w:rPr>
            </w:pPr>
            <w:r w:rsidRPr="00334E4C">
              <w:rPr>
                <w:b/>
                <w:bCs/>
                <w:sz w:val="16"/>
                <w:szCs w:val="16"/>
              </w:rPr>
              <w:t>Функционирование представительного органа власти</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b/>
                <w:bCs/>
                <w:sz w:val="18"/>
                <w:szCs w:val="18"/>
              </w:rPr>
            </w:pPr>
            <w:r w:rsidRPr="00334E4C">
              <w:rPr>
                <w:b/>
                <w:bCs/>
                <w:sz w:val="18"/>
                <w:szCs w:val="18"/>
              </w:rPr>
              <w:t>81 100 00000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3014,6</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2953,6</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3014,6</w:t>
            </w:r>
          </w:p>
        </w:tc>
      </w:tr>
      <w:tr w:rsidTr="00034FBF">
        <w:tblPrEx>
          <w:tblW w:w="15538" w:type="dxa"/>
          <w:tblInd w:w="108" w:type="dxa"/>
          <w:tblLook w:val="04A0"/>
        </w:tblPrEx>
        <w:trPr>
          <w:trHeight w:val="45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180</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color w:val="C00000"/>
                <w:sz w:val="16"/>
                <w:szCs w:val="16"/>
              </w:rPr>
            </w:pPr>
            <w:r w:rsidRPr="00334E4C">
              <w:rPr>
                <w:color w:val="C00000"/>
                <w:sz w:val="16"/>
                <w:szCs w:val="16"/>
              </w:rPr>
              <w:t>Председатель представительного органа муниципального образования в рамках непрограммных расходов представительных органов местного самоуправления</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b/>
                <w:bCs/>
                <w:sz w:val="18"/>
                <w:szCs w:val="18"/>
              </w:rPr>
            </w:pPr>
            <w:r w:rsidRPr="00334E4C">
              <w:rPr>
                <w:b/>
                <w:bCs/>
                <w:sz w:val="18"/>
                <w:szCs w:val="18"/>
              </w:rPr>
              <w:t>81 100 00290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1123,3</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1062,3</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1123,3</w:t>
            </w:r>
          </w:p>
        </w:tc>
      </w:tr>
      <w:tr w:rsidTr="00034FBF">
        <w:tblPrEx>
          <w:tblW w:w="15538" w:type="dxa"/>
          <w:tblInd w:w="108" w:type="dxa"/>
          <w:tblLook w:val="04A0"/>
        </w:tblPrEx>
        <w:trPr>
          <w:trHeight w:val="377"/>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181</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81 100 00290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100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1123,3</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1062,3</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1123,3</w:t>
            </w:r>
          </w:p>
        </w:tc>
      </w:tr>
      <w:tr w:rsidTr="00034FBF">
        <w:tblPrEx>
          <w:tblW w:w="15538" w:type="dxa"/>
          <w:tblInd w:w="108" w:type="dxa"/>
          <w:tblLook w:val="04A0"/>
        </w:tblPrEx>
        <w:trPr>
          <w:trHeight w:val="27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182</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Расходы на выплаты персоналу государственных (муниципальных) органов</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81 100 00290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120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1123,3</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1062,3</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1123,3</w:t>
            </w:r>
          </w:p>
        </w:tc>
      </w:tr>
      <w:tr w:rsidTr="00034FBF">
        <w:tblPrEx>
          <w:tblW w:w="15538" w:type="dxa"/>
          <w:tblInd w:w="108" w:type="dxa"/>
          <w:tblLook w:val="04A0"/>
        </w:tblPrEx>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183</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b/>
                <w:bCs/>
                <w:sz w:val="16"/>
                <w:szCs w:val="16"/>
              </w:rPr>
            </w:pPr>
            <w:r w:rsidRPr="00334E4C">
              <w:rPr>
                <w:b/>
                <w:bCs/>
                <w:sz w:val="16"/>
                <w:szCs w:val="16"/>
              </w:rPr>
              <w:t>Общегосударственные вопросы</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81 100 00290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120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0100</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1123,3</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1062,3</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1123,3</w:t>
            </w:r>
          </w:p>
        </w:tc>
      </w:tr>
      <w:tr w:rsidTr="00034FBF">
        <w:tblPrEx>
          <w:tblW w:w="15538" w:type="dxa"/>
          <w:tblInd w:w="108" w:type="dxa"/>
          <w:tblLook w:val="04A0"/>
        </w:tblPrEx>
        <w:trPr>
          <w:trHeight w:val="164"/>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184</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Функционирование высшего должностного лица субъекта Российской Федерации и муниципального образования</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81 100 00290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120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0103</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1123,3</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1062,3</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1123,3</w:t>
            </w:r>
          </w:p>
        </w:tc>
      </w:tr>
      <w:tr w:rsidTr="00034FBF">
        <w:tblPrEx>
          <w:tblW w:w="15538" w:type="dxa"/>
          <w:tblInd w:w="108" w:type="dxa"/>
          <w:tblLook w:val="04A0"/>
        </w:tblPrEx>
        <w:trPr>
          <w:trHeight w:val="237"/>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185</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b/>
                <w:bCs/>
                <w:color w:val="C00000"/>
                <w:sz w:val="16"/>
                <w:szCs w:val="16"/>
              </w:rPr>
            </w:pPr>
            <w:r w:rsidRPr="00334E4C">
              <w:rPr>
                <w:b/>
                <w:bCs/>
                <w:color w:val="C00000"/>
                <w:sz w:val="16"/>
                <w:szCs w:val="16"/>
              </w:rPr>
              <w:t>Функционирование представительного органа в рамках непрограммных расходов представительных органов власти</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b/>
                <w:bCs/>
                <w:sz w:val="18"/>
                <w:szCs w:val="18"/>
              </w:rPr>
            </w:pPr>
            <w:r w:rsidRPr="00334E4C">
              <w:rPr>
                <w:b/>
                <w:bCs/>
                <w:sz w:val="18"/>
                <w:szCs w:val="18"/>
              </w:rPr>
              <w:t>81 100 00320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1891,3</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1891,3</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1891,3</w:t>
            </w:r>
          </w:p>
        </w:tc>
      </w:tr>
      <w:tr w:rsidTr="00034FBF">
        <w:tblPrEx>
          <w:tblW w:w="15538" w:type="dxa"/>
          <w:tblInd w:w="108" w:type="dxa"/>
          <w:tblLook w:val="04A0"/>
        </w:tblPrEx>
        <w:trPr>
          <w:trHeight w:val="412"/>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186</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81 100 00320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100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1372,0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1372,0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1372,0</w:t>
            </w:r>
          </w:p>
        </w:tc>
      </w:tr>
      <w:tr w:rsidTr="00034FBF">
        <w:tblPrEx>
          <w:tblW w:w="15538" w:type="dxa"/>
          <w:tblInd w:w="108" w:type="dxa"/>
          <w:tblLook w:val="04A0"/>
        </w:tblPrEx>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187</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Расходы на выплаты персоналу государственных (муниципальных) органов</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81 100 00320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120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1372,0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1372,0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1372,0</w:t>
            </w:r>
          </w:p>
        </w:tc>
      </w:tr>
      <w:tr w:rsidTr="00034FBF">
        <w:tblPrEx>
          <w:tblW w:w="15538" w:type="dxa"/>
          <w:tblInd w:w="108" w:type="dxa"/>
          <w:tblLook w:val="04A0"/>
        </w:tblPrEx>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188</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b/>
                <w:bCs/>
                <w:sz w:val="16"/>
                <w:szCs w:val="16"/>
              </w:rPr>
            </w:pPr>
            <w:r w:rsidRPr="00334E4C">
              <w:rPr>
                <w:b/>
                <w:bCs/>
                <w:sz w:val="16"/>
                <w:szCs w:val="16"/>
              </w:rPr>
              <w:t>Общегосударственные вопросы</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81 100 00320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120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0100</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1372,0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1372,0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1372,0</w:t>
            </w:r>
          </w:p>
        </w:tc>
      </w:tr>
      <w:tr w:rsidTr="00034FBF">
        <w:tblPrEx>
          <w:tblW w:w="15538" w:type="dxa"/>
          <w:tblInd w:w="108" w:type="dxa"/>
          <w:tblLook w:val="04A0"/>
        </w:tblPrEx>
        <w:trPr>
          <w:trHeight w:val="45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189</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81 100 00320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120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0103</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1372,0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1372,0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1372,0</w:t>
            </w:r>
          </w:p>
        </w:tc>
      </w:tr>
      <w:tr w:rsidTr="00034FBF">
        <w:tblPrEx>
          <w:tblW w:w="15538" w:type="dxa"/>
          <w:tblInd w:w="108" w:type="dxa"/>
          <w:tblLook w:val="04A0"/>
        </w:tblPrEx>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190</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81 100 00320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200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518,8</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518,8</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518,8</w:t>
            </w:r>
          </w:p>
        </w:tc>
      </w:tr>
      <w:tr w:rsidTr="00034FBF">
        <w:tblPrEx>
          <w:tblW w:w="15538" w:type="dxa"/>
          <w:tblInd w:w="108" w:type="dxa"/>
          <w:tblLook w:val="04A0"/>
        </w:tblPrEx>
        <w:trPr>
          <w:trHeight w:val="28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191</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Иные закупки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81 100 00320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518,8</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518,8</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518,8</w:t>
            </w:r>
          </w:p>
        </w:tc>
      </w:tr>
      <w:tr w:rsidTr="00034FBF">
        <w:tblPrEx>
          <w:tblW w:w="15538" w:type="dxa"/>
          <w:tblInd w:w="108" w:type="dxa"/>
          <w:tblLook w:val="04A0"/>
        </w:tblPrEx>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192</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b/>
                <w:bCs/>
                <w:sz w:val="16"/>
                <w:szCs w:val="16"/>
              </w:rPr>
            </w:pPr>
            <w:r w:rsidRPr="00334E4C">
              <w:rPr>
                <w:b/>
                <w:bCs/>
                <w:sz w:val="16"/>
                <w:szCs w:val="16"/>
              </w:rPr>
              <w:t>Общегосударственные вопросы</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81 100 00320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0100</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518,8</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518,8</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518,8</w:t>
            </w:r>
          </w:p>
        </w:tc>
      </w:tr>
      <w:tr w:rsidTr="00034FBF">
        <w:tblPrEx>
          <w:tblW w:w="15538" w:type="dxa"/>
          <w:tblInd w:w="108" w:type="dxa"/>
          <w:tblLook w:val="04A0"/>
        </w:tblPrEx>
        <w:trPr>
          <w:trHeight w:val="45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193</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81 100 00320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0103</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518,8</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518,8</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518,8</w:t>
            </w:r>
          </w:p>
        </w:tc>
      </w:tr>
      <w:tr w:rsidTr="00034FBF">
        <w:tblPrEx>
          <w:tblW w:w="15538" w:type="dxa"/>
          <w:tblInd w:w="108" w:type="dxa"/>
          <w:tblLook w:val="04A0"/>
        </w:tblPrEx>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194</w:t>
            </w:r>
          </w:p>
        </w:tc>
        <w:tc>
          <w:tcPr>
            <w:tcW w:w="8789"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color w:val="000000"/>
                <w:sz w:val="16"/>
                <w:szCs w:val="16"/>
              </w:rPr>
            </w:pPr>
            <w:r w:rsidRPr="00334E4C">
              <w:rPr>
                <w:color w:val="000000"/>
                <w:sz w:val="16"/>
                <w:szCs w:val="16"/>
              </w:rPr>
              <w:t>Иные бюджетные ассигнования</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81 100 00320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800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0,5</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0,5</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0,5</w:t>
            </w:r>
          </w:p>
        </w:tc>
      </w:tr>
      <w:tr w:rsidTr="00034FBF">
        <w:tblPrEx>
          <w:tblW w:w="15538" w:type="dxa"/>
          <w:tblInd w:w="108" w:type="dxa"/>
          <w:tblLook w:val="04A0"/>
        </w:tblPrEx>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195</w:t>
            </w:r>
          </w:p>
        </w:tc>
        <w:tc>
          <w:tcPr>
            <w:tcW w:w="8789"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color w:val="000000"/>
                <w:sz w:val="16"/>
                <w:szCs w:val="16"/>
              </w:rPr>
            </w:pPr>
            <w:r w:rsidRPr="00334E4C">
              <w:rPr>
                <w:color w:val="000000"/>
                <w:sz w:val="16"/>
                <w:szCs w:val="16"/>
              </w:rPr>
              <w:t>Уплата налогов, сборов и иных платежей</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81 100 00320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850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0,5</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0,5</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0,5</w:t>
            </w:r>
          </w:p>
        </w:tc>
      </w:tr>
      <w:tr w:rsidTr="00034FBF">
        <w:tblPrEx>
          <w:tblW w:w="15538" w:type="dxa"/>
          <w:tblInd w:w="108" w:type="dxa"/>
          <w:tblLook w:val="04A0"/>
        </w:tblPrEx>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196</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b/>
                <w:bCs/>
                <w:sz w:val="16"/>
                <w:szCs w:val="16"/>
              </w:rPr>
            </w:pPr>
            <w:r w:rsidRPr="00334E4C">
              <w:rPr>
                <w:b/>
                <w:bCs/>
                <w:sz w:val="16"/>
                <w:szCs w:val="16"/>
              </w:rPr>
              <w:t>Общегосударственные вопросы</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81 100 00320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850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0100</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0,5</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0,5</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0,5</w:t>
            </w:r>
          </w:p>
        </w:tc>
      </w:tr>
      <w:tr w:rsidTr="00034FBF">
        <w:tblPrEx>
          <w:tblW w:w="15538" w:type="dxa"/>
          <w:tblInd w:w="108" w:type="dxa"/>
          <w:tblLook w:val="04A0"/>
        </w:tblPrEx>
        <w:trPr>
          <w:trHeight w:val="45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197</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81 100 00320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850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0103</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0,5</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0,5</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0,5</w:t>
            </w:r>
          </w:p>
        </w:tc>
      </w:tr>
      <w:tr w:rsidTr="00034FBF">
        <w:tblPrEx>
          <w:tblW w:w="15538" w:type="dxa"/>
          <w:tblInd w:w="108" w:type="dxa"/>
          <w:tblLook w:val="04A0"/>
        </w:tblPrEx>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198</w:t>
            </w:r>
          </w:p>
        </w:tc>
        <w:tc>
          <w:tcPr>
            <w:tcW w:w="8789" w:type="dxa"/>
            <w:tcBorders>
              <w:top w:val="nil"/>
              <w:left w:val="nil"/>
              <w:bottom w:val="single" w:sz="4" w:space="0" w:color="auto"/>
              <w:right w:val="single" w:sz="4" w:space="0" w:color="auto"/>
            </w:tcBorders>
            <w:shd w:val="clear" w:color="000000" w:fill="C4BD97"/>
            <w:hideMark/>
          </w:tcPr>
          <w:p w:rsidR="00334E4C" w:rsidRPr="00334E4C" w:rsidP="00334E4C">
            <w:pPr>
              <w:rPr>
                <w:b/>
                <w:bCs/>
                <w:i/>
                <w:iCs/>
                <w:sz w:val="16"/>
                <w:szCs w:val="16"/>
              </w:rPr>
            </w:pPr>
            <w:r w:rsidRPr="00334E4C">
              <w:rPr>
                <w:b/>
                <w:bCs/>
                <w:i/>
                <w:iCs/>
                <w:sz w:val="16"/>
                <w:szCs w:val="16"/>
              </w:rPr>
              <w:t>Непрограммные расходы исполнительных органов местного самоуправления</w:t>
            </w:r>
          </w:p>
        </w:tc>
        <w:tc>
          <w:tcPr>
            <w:tcW w:w="1240" w:type="dxa"/>
            <w:tcBorders>
              <w:top w:val="nil"/>
              <w:left w:val="nil"/>
              <w:bottom w:val="single" w:sz="4" w:space="0" w:color="auto"/>
              <w:right w:val="single" w:sz="4" w:space="0" w:color="auto"/>
            </w:tcBorders>
            <w:shd w:val="clear" w:color="000000" w:fill="C4BD97"/>
            <w:noWrap/>
            <w:vAlign w:val="bottom"/>
            <w:hideMark/>
          </w:tcPr>
          <w:p w:rsidR="00334E4C" w:rsidRPr="00334E4C" w:rsidP="00334E4C">
            <w:pPr>
              <w:jc w:val="center"/>
              <w:rPr>
                <w:b/>
                <w:bCs/>
                <w:sz w:val="18"/>
                <w:szCs w:val="18"/>
              </w:rPr>
            </w:pPr>
            <w:r w:rsidRPr="00334E4C">
              <w:rPr>
                <w:b/>
                <w:bCs/>
                <w:sz w:val="18"/>
                <w:szCs w:val="18"/>
              </w:rPr>
              <w:t>82 000 00000</w:t>
            </w:r>
          </w:p>
        </w:tc>
        <w:tc>
          <w:tcPr>
            <w:tcW w:w="913" w:type="dxa"/>
            <w:tcBorders>
              <w:top w:val="nil"/>
              <w:left w:val="nil"/>
              <w:bottom w:val="single" w:sz="4" w:space="0" w:color="auto"/>
              <w:right w:val="single" w:sz="4" w:space="0" w:color="auto"/>
            </w:tcBorders>
            <w:shd w:val="clear" w:color="000000" w:fill="C4BD97"/>
            <w:noWrap/>
            <w:vAlign w:val="bottom"/>
            <w:hideMark/>
          </w:tcPr>
          <w:p w:rsidR="00334E4C" w:rsidRPr="00334E4C" w:rsidP="00334E4C">
            <w:pPr>
              <w:jc w:val="center"/>
              <w:rPr>
                <w:sz w:val="18"/>
                <w:szCs w:val="18"/>
              </w:rPr>
            </w:pPr>
            <w:r w:rsidRPr="00334E4C">
              <w:rPr>
                <w:sz w:val="18"/>
                <w:szCs w:val="18"/>
              </w:rPr>
              <w:t> </w:t>
            </w:r>
          </w:p>
        </w:tc>
        <w:tc>
          <w:tcPr>
            <w:tcW w:w="960" w:type="dxa"/>
            <w:tcBorders>
              <w:top w:val="nil"/>
              <w:left w:val="nil"/>
              <w:bottom w:val="single" w:sz="4" w:space="0" w:color="auto"/>
              <w:right w:val="single" w:sz="4" w:space="0" w:color="auto"/>
            </w:tcBorders>
            <w:shd w:val="clear" w:color="000000" w:fill="C4BD97"/>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C4BD97"/>
            <w:noWrap/>
            <w:vAlign w:val="bottom"/>
            <w:hideMark/>
          </w:tcPr>
          <w:p w:rsidR="00334E4C" w:rsidRPr="00334E4C" w:rsidP="00334E4C">
            <w:pPr>
              <w:jc w:val="center"/>
              <w:rPr>
                <w:b/>
                <w:bCs/>
                <w:sz w:val="18"/>
                <w:szCs w:val="18"/>
              </w:rPr>
            </w:pPr>
            <w:r w:rsidRPr="00334E4C">
              <w:rPr>
                <w:b/>
                <w:bCs/>
                <w:sz w:val="18"/>
                <w:szCs w:val="18"/>
              </w:rPr>
              <w:t>35 733,4</w:t>
            </w:r>
          </w:p>
        </w:tc>
        <w:tc>
          <w:tcPr>
            <w:tcW w:w="960" w:type="dxa"/>
            <w:tcBorders>
              <w:top w:val="nil"/>
              <w:left w:val="nil"/>
              <w:bottom w:val="single" w:sz="4" w:space="0" w:color="auto"/>
              <w:right w:val="single" w:sz="4" w:space="0" w:color="auto"/>
            </w:tcBorders>
            <w:shd w:val="clear" w:color="000000" w:fill="C4BD97"/>
            <w:noWrap/>
            <w:vAlign w:val="bottom"/>
            <w:hideMark/>
          </w:tcPr>
          <w:p w:rsidR="00334E4C" w:rsidRPr="00334E4C" w:rsidP="00334E4C">
            <w:pPr>
              <w:jc w:val="center"/>
              <w:rPr>
                <w:b/>
                <w:bCs/>
                <w:sz w:val="18"/>
                <w:szCs w:val="18"/>
              </w:rPr>
            </w:pPr>
            <w:r w:rsidRPr="00334E4C">
              <w:rPr>
                <w:b/>
                <w:bCs/>
                <w:sz w:val="18"/>
                <w:szCs w:val="18"/>
              </w:rPr>
              <w:t>32 933,6</w:t>
            </w:r>
          </w:p>
        </w:tc>
        <w:tc>
          <w:tcPr>
            <w:tcW w:w="960" w:type="dxa"/>
            <w:tcBorders>
              <w:top w:val="nil"/>
              <w:left w:val="nil"/>
              <w:bottom w:val="single" w:sz="4" w:space="0" w:color="auto"/>
              <w:right w:val="single" w:sz="4" w:space="0" w:color="auto"/>
            </w:tcBorders>
            <w:shd w:val="clear" w:color="000000" w:fill="C4BD97"/>
            <w:noWrap/>
            <w:vAlign w:val="bottom"/>
            <w:hideMark/>
          </w:tcPr>
          <w:p w:rsidR="00334E4C" w:rsidRPr="00334E4C" w:rsidP="00334E4C">
            <w:pPr>
              <w:jc w:val="center"/>
              <w:rPr>
                <w:b/>
                <w:bCs/>
                <w:sz w:val="18"/>
                <w:szCs w:val="18"/>
              </w:rPr>
            </w:pPr>
            <w:r w:rsidRPr="00334E4C">
              <w:rPr>
                <w:b/>
                <w:bCs/>
                <w:sz w:val="18"/>
                <w:szCs w:val="18"/>
              </w:rPr>
              <w:t>32 428,9</w:t>
            </w:r>
          </w:p>
        </w:tc>
      </w:tr>
      <w:tr w:rsidTr="00034FBF">
        <w:tblPrEx>
          <w:tblW w:w="15538" w:type="dxa"/>
          <w:tblInd w:w="108" w:type="dxa"/>
          <w:tblLook w:val="04A0"/>
        </w:tblPrEx>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199</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b/>
                <w:bCs/>
                <w:sz w:val="16"/>
                <w:szCs w:val="16"/>
              </w:rPr>
            </w:pPr>
            <w:r w:rsidRPr="00334E4C">
              <w:rPr>
                <w:b/>
                <w:bCs/>
                <w:sz w:val="16"/>
                <w:szCs w:val="16"/>
              </w:rPr>
              <w:t xml:space="preserve">Функционирование исполнительных органов местного </w:t>
            </w:r>
            <w:r w:rsidRPr="00334E4C">
              <w:rPr>
                <w:b/>
                <w:bCs/>
                <w:sz w:val="16"/>
                <w:szCs w:val="16"/>
              </w:rPr>
              <w:t>самоупраления</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b/>
                <w:bCs/>
                <w:sz w:val="18"/>
                <w:szCs w:val="18"/>
              </w:rPr>
            </w:pPr>
            <w:r w:rsidRPr="00334E4C">
              <w:rPr>
                <w:b/>
                <w:bCs/>
                <w:sz w:val="18"/>
                <w:szCs w:val="18"/>
              </w:rPr>
              <w:t>82 100 00000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b/>
                <w:bCs/>
                <w:sz w:val="18"/>
                <w:szCs w:val="18"/>
              </w:rPr>
            </w:pPr>
            <w:r w:rsidRPr="00334E4C">
              <w:rPr>
                <w:b/>
                <w:bCs/>
                <w:sz w:val="18"/>
                <w:szCs w:val="18"/>
              </w:rPr>
              <w:t>30 751,1</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b/>
                <w:bCs/>
                <w:sz w:val="18"/>
                <w:szCs w:val="18"/>
              </w:rPr>
            </w:pPr>
            <w:r w:rsidRPr="00334E4C">
              <w:rPr>
                <w:b/>
                <w:bCs/>
                <w:sz w:val="18"/>
                <w:szCs w:val="18"/>
              </w:rPr>
              <w:t>27 951,3</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b/>
                <w:bCs/>
                <w:sz w:val="18"/>
                <w:szCs w:val="18"/>
              </w:rPr>
            </w:pPr>
            <w:r w:rsidRPr="00334E4C">
              <w:rPr>
                <w:b/>
                <w:bCs/>
                <w:sz w:val="18"/>
                <w:szCs w:val="18"/>
              </w:rPr>
              <w:t>27 446,6</w:t>
            </w:r>
          </w:p>
        </w:tc>
      </w:tr>
      <w:tr w:rsidTr="00034FBF">
        <w:tblPrEx>
          <w:tblW w:w="15538" w:type="dxa"/>
          <w:tblInd w:w="108" w:type="dxa"/>
          <w:tblLook w:val="04A0"/>
        </w:tblPrEx>
        <w:trPr>
          <w:trHeight w:val="46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200</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b/>
                <w:bCs/>
                <w:color w:val="C00000"/>
                <w:sz w:val="16"/>
                <w:szCs w:val="16"/>
              </w:rPr>
            </w:pPr>
            <w:r w:rsidRPr="00334E4C">
              <w:rPr>
                <w:b/>
                <w:bCs/>
                <w:color w:val="C00000"/>
                <w:sz w:val="16"/>
                <w:szCs w:val="16"/>
              </w:rPr>
              <w:t>Руководство и управление в сфере установленных функций органов местного самоуправления в рамках непрограммных расходов исполнительных органов местного самоуправления</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b/>
                <w:bCs/>
                <w:sz w:val="18"/>
                <w:szCs w:val="18"/>
              </w:rPr>
            </w:pPr>
            <w:r w:rsidRPr="00334E4C">
              <w:rPr>
                <w:b/>
                <w:bCs/>
                <w:sz w:val="18"/>
                <w:szCs w:val="18"/>
              </w:rPr>
              <w:t>82 100 00330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22 327,5</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22 327,5</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22 327,5</w:t>
            </w:r>
          </w:p>
        </w:tc>
      </w:tr>
      <w:tr w:rsidTr="00034FBF">
        <w:tblPrEx>
          <w:tblW w:w="15538" w:type="dxa"/>
          <w:tblInd w:w="108" w:type="dxa"/>
          <w:tblLook w:val="04A0"/>
        </w:tblPrEx>
        <w:trPr>
          <w:trHeight w:val="333"/>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201</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82 100 00330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100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12 788,6</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12 788,6</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12 788,6</w:t>
            </w:r>
          </w:p>
        </w:tc>
      </w:tr>
      <w:tr w:rsidTr="00034FBF">
        <w:tblPrEx>
          <w:tblW w:w="15538" w:type="dxa"/>
          <w:tblInd w:w="108" w:type="dxa"/>
          <w:tblLook w:val="04A0"/>
        </w:tblPrEx>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202</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Расходы на выплаты персоналу государственных (муниципальных) органов</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82 100 00330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120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12 788,6</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12 788,6</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12 788,6</w:t>
            </w:r>
          </w:p>
        </w:tc>
      </w:tr>
      <w:tr w:rsidTr="00034FBF">
        <w:tblPrEx>
          <w:tblW w:w="15538" w:type="dxa"/>
          <w:tblInd w:w="108" w:type="dxa"/>
          <w:tblLook w:val="04A0"/>
        </w:tblPrEx>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203</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b/>
                <w:bCs/>
                <w:sz w:val="16"/>
                <w:szCs w:val="16"/>
              </w:rPr>
            </w:pPr>
            <w:r w:rsidRPr="00334E4C">
              <w:rPr>
                <w:b/>
                <w:bCs/>
                <w:sz w:val="16"/>
                <w:szCs w:val="16"/>
              </w:rPr>
              <w:t>Общегосударственные вопросы</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82 100 00330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120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0100</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12 788,6</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12 788,6</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12 788,6</w:t>
            </w:r>
          </w:p>
        </w:tc>
      </w:tr>
      <w:tr w:rsidTr="00034FBF">
        <w:tblPrEx>
          <w:tblW w:w="15538" w:type="dxa"/>
          <w:tblInd w:w="108" w:type="dxa"/>
          <w:tblLook w:val="04A0"/>
        </w:tblPrEx>
        <w:trPr>
          <w:trHeight w:val="45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204</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82 100 00330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120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0104</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12 788,6</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12 788,6</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12 788,6</w:t>
            </w:r>
          </w:p>
        </w:tc>
      </w:tr>
      <w:tr w:rsidTr="00034FBF">
        <w:tblPrEx>
          <w:tblW w:w="15538" w:type="dxa"/>
          <w:tblInd w:w="108" w:type="dxa"/>
          <w:tblLook w:val="04A0"/>
        </w:tblPrEx>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205</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82 100 00330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200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9 450,3</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9 450,3</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9 450,3</w:t>
            </w:r>
          </w:p>
        </w:tc>
      </w:tr>
      <w:tr w:rsidTr="00034FBF">
        <w:tblPrEx>
          <w:tblW w:w="15538" w:type="dxa"/>
          <w:tblInd w:w="108" w:type="dxa"/>
          <w:tblLook w:val="04A0"/>
        </w:tblPrEx>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206</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Иные закупки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82 100 00330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9 450,3</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9 450,3</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9 450,3</w:t>
            </w:r>
          </w:p>
        </w:tc>
      </w:tr>
      <w:tr w:rsidTr="00034FBF">
        <w:tblPrEx>
          <w:tblW w:w="15538" w:type="dxa"/>
          <w:tblInd w:w="108" w:type="dxa"/>
          <w:tblLook w:val="04A0"/>
        </w:tblPrEx>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207</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b/>
                <w:bCs/>
                <w:sz w:val="16"/>
                <w:szCs w:val="16"/>
              </w:rPr>
            </w:pPr>
            <w:r w:rsidRPr="00334E4C">
              <w:rPr>
                <w:b/>
                <w:bCs/>
                <w:sz w:val="16"/>
                <w:szCs w:val="16"/>
              </w:rPr>
              <w:t>Общегосударственные вопросы</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82 100 00330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0100</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9 450,3</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9 450,3</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9 450,3</w:t>
            </w:r>
          </w:p>
        </w:tc>
      </w:tr>
      <w:tr w:rsidTr="00034FBF">
        <w:tblPrEx>
          <w:tblW w:w="15538" w:type="dxa"/>
          <w:tblInd w:w="108" w:type="dxa"/>
          <w:tblLook w:val="04A0"/>
        </w:tblPrEx>
        <w:trPr>
          <w:trHeight w:val="43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208</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82 100 00330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0104</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9 450,3</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9 450,3</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9 450,3</w:t>
            </w:r>
          </w:p>
        </w:tc>
      </w:tr>
      <w:tr w:rsidTr="00034FBF">
        <w:tblPrEx>
          <w:tblW w:w="15538" w:type="dxa"/>
          <w:tblInd w:w="108" w:type="dxa"/>
          <w:tblLook w:val="04A0"/>
        </w:tblPrEx>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209</w:t>
            </w:r>
          </w:p>
        </w:tc>
        <w:tc>
          <w:tcPr>
            <w:tcW w:w="8789"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color w:val="000000"/>
                <w:sz w:val="16"/>
                <w:szCs w:val="16"/>
              </w:rPr>
            </w:pPr>
            <w:r w:rsidRPr="00334E4C">
              <w:rPr>
                <w:color w:val="000000"/>
                <w:sz w:val="16"/>
                <w:szCs w:val="16"/>
              </w:rPr>
              <w:t>Иные бюджетные ассигнования</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82 100 00330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800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88,6</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88,6</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88,6</w:t>
            </w:r>
          </w:p>
        </w:tc>
      </w:tr>
      <w:tr w:rsidTr="00034FBF">
        <w:tblPrEx>
          <w:tblW w:w="15538" w:type="dxa"/>
          <w:tblInd w:w="108" w:type="dxa"/>
          <w:tblLook w:val="04A0"/>
        </w:tblPrEx>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210</w:t>
            </w:r>
          </w:p>
        </w:tc>
        <w:tc>
          <w:tcPr>
            <w:tcW w:w="8789"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color w:val="000000"/>
                <w:sz w:val="16"/>
                <w:szCs w:val="16"/>
              </w:rPr>
            </w:pPr>
            <w:r w:rsidRPr="00334E4C">
              <w:rPr>
                <w:color w:val="000000"/>
                <w:sz w:val="16"/>
                <w:szCs w:val="16"/>
              </w:rPr>
              <w:t>Уплата налогов, сборов и иных платежей</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82 100 00330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850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88,6</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88,6</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88,6</w:t>
            </w:r>
          </w:p>
        </w:tc>
      </w:tr>
      <w:tr w:rsidTr="00034FBF">
        <w:tblPrEx>
          <w:tblW w:w="15538" w:type="dxa"/>
          <w:tblInd w:w="108" w:type="dxa"/>
          <w:tblLook w:val="04A0"/>
        </w:tblPrEx>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211</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b/>
                <w:bCs/>
                <w:sz w:val="16"/>
                <w:szCs w:val="16"/>
              </w:rPr>
            </w:pPr>
            <w:r w:rsidRPr="00334E4C">
              <w:rPr>
                <w:b/>
                <w:bCs/>
                <w:sz w:val="16"/>
                <w:szCs w:val="16"/>
              </w:rPr>
              <w:t>Общегосударственные вопросы</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82 100 00330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850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0100</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88,6</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88,6</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88,6</w:t>
            </w:r>
          </w:p>
        </w:tc>
      </w:tr>
      <w:tr w:rsidTr="00034FBF">
        <w:tblPrEx>
          <w:tblW w:w="15538" w:type="dxa"/>
          <w:tblInd w:w="108" w:type="dxa"/>
          <w:tblLook w:val="04A0"/>
        </w:tblPrEx>
        <w:trPr>
          <w:trHeight w:val="45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212</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82 100 00330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850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0104</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88,6</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88,6</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88,6</w:t>
            </w:r>
          </w:p>
        </w:tc>
      </w:tr>
      <w:tr w:rsidTr="00034FBF">
        <w:tblPrEx>
          <w:tblW w:w="15538" w:type="dxa"/>
          <w:tblInd w:w="108" w:type="dxa"/>
          <w:tblLook w:val="04A0"/>
        </w:tblPrEx>
        <w:trPr>
          <w:trHeight w:val="4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213</w:t>
            </w:r>
          </w:p>
        </w:tc>
        <w:tc>
          <w:tcPr>
            <w:tcW w:w="8789"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b/>
                <w:bCs/>
                <w:color w:val="C00000"/>
                <w:sz w:val="16"/>
                <w:szCs w:val="16"/>
              </w:rPr>
            </w:pPr>
            <w:r w:rsidRPr="00334E4C">
              <w:rPr>
                <w:b/>
                <w:bCs/>
                <w:color w:val="C00000"/>
                <w:sz w:val="16"/>
                <w:szCs w:val="16"/>
              </w:rPr>
              <w:t xml:space="preserve">Ежемесячное денежное поощрение муниципальным служащим, замещающим </w:t>
            </w:r>
            <w:r w:rsidRPr="00334E4C">
              <w:rPr>
                <w:b/>
                <w:bCs/>
                <w:color w:val="C00000"/>
                <w:sz w:val="16"/>
                <w:szCs w:val="16"/>
              </w:rPr>
              <w:t>соответствующии</w:t>
            </w:r>
            <w:r w:rsidRPr="00334E4C">
              <w:rPr>
                <w:b/>
                <w:bCs/>
                <w:color w:val="C00000"/>
                <w:sz w:val="16"/>
                <w:szCs w:val="16"/>
              </w:rPr>
              <w:t xml:space="preserve"> должности в рамках непрограммных расходов исполнительных органов местного самоуправления </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b/>
                <w:bCs/>
                <w:sz w:val="18"/>
                <w:szCs w:val="18"/>
              </w:rPr>
            </w:pPr>
            <w:r w:rsidRPr="00334E4C">
              <w:rPr>
                <w:b/>
                <w:bCs/>
                <w:sz w:val="18"/>
                <w:szCs w:val="18"/>
              </w:rPr>
              <w:t>82 100 89000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66,4</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66,4</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66,4</w:t>
            </w:r>
          </w:p>
        </w:tc>
      </w:tr>
      <w:tr w:rsidTr="00034FBF">
        <w:tblPrEx>
          <w:tblW w:w="15538" w:type="dxa"/>
          <w:tblInd w:w="108" w:type="dxa"/>
          <w:tblLook w:val="04A0"/>
        </w:tblPrEx>
        <w:trPr>
          <w:trHeight w:val="393"/>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214</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82 100 89000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100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66,4</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66,4</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66,4</w:t>
            </w:r>
          </w:p>
        </w:tc>
      </w:tr>
      <w:tr w:rsidTr="00034FBF">
        <w:tblPrEx>
          <w:tblW w:w="15538" w:type="dxa"/>
          <w:tblInd w:w="108" w:type="dxa"/>
          <w:tblLook w:val="04A0"/>
        </w:tblPrEx>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215</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Расходы на выплаты персоналу государственных (муниципальных) органов</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82 100 89000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120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66,4</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66,4</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66,4</w:t>
            </w:r>
          </w:p>
        </w:tc>
      </w:tr>
      <w:tr w:rsidTr="00034FBF">
        <w:tblPrEx>
          <w:tblW w:w="15538" w:type="dxa"/>
          <w:tblInd w:w="108" w:type="dxa"/>
          <w:tblLook w:val="04A0"/>
        </w:tblPrEx>
        <w:trPr>
          <w:trHeight w:val="31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216</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b/>
                <w:bCs/>
                <w:sz w:val="16"/>
                <w:szCs w:val="16"/>
              </w:rPr>
            </w:pPr>
            <w:r w:rsidRPr="00334E4C">
              <w:rPr>
                <w:b/>
                <w:bCs/>
                <w:sz w:val="16"/>
                <w:szCs w:val="16"/>
              </w:rPr>
              <w:t>Общегосударственные вопросы</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82 100 89000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120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0100</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66,4</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66,4</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66,4</w:t>
            </w:r>
          </w:p>
        </w:tc>
      </w:tr>
      <w:tr w:rsidTr="00034FBF">
        <w:tblPrEx>
          <w:tblW w:w="15538" w:type="dxa"/>
          <w:tblInd w:w="108" w:type="dxa"/>
          <w:tblLook w:val="04A0"/>
        </w:tblPrEx>
        <w:trPr>
          <w:trHeight w:val="46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217</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82 100 89000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120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0104</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66,4</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66,4</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66,4</w:t>
            </w:r>
          </w:p>
        </w:tc>
      </w:tr>
      <w:tr w:rsidTr="00034FBF">
        <w:tblPrEx>
          <w:tblW w:w="15538" w:type="dxa"/>
          <w:tblInd w:w="108" w:type="dxa"/>
          <w:tblLook w:val="04A0"/>
        </w:tblPrEx>
        <w:trPr>
          <w:trHeight w:val="4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218</w:t>
            </w:r>
          </w:p>
        </w:tc>
        <w:tc>
          <w:tcPr>
            <w:tcW w:w="8789" w:type="dxa"/>
            <w:tcBorders>
              <w:top w:val="nil"/>
              <w:left w:val="nil"/>
              <w:bottom w:val="single" w:sz="4" w:space="0" w:color="auto"/>
              <w:right w:val="single" w:sz="4" w:space="0" w:color="auto"/>
            </w:tcBorders>
            <w:shd w:val="clear" w:color="000000" w:fill="FFFFFF"/>
            <w:hideMark/>
          </w:tcPr>
          <w:p w:rsidR="00334E4C" w:rsidRPr="00334E4C" w:rsidP="00334E4C">
            <w:pPr>
              <w:rPr>
                <w:b/>
                <w:bCs/>
                <w:color w:val="C00000"/>
                <w:sz w:val="16"/>
                <w:szCs w:val="16"/>
              </w:rPr>
            </w:pPr>
            <w:r w:rsidRPr="00334E4C">
              <w:rPr>
                <w:b/>
                <w:bCs/>
                <w:color w:val="C00000"/>
                <w:sz w:val="16"/>
                <w:szCs w:val="16"/>
              </w:rPr>
              <w:t>Расходы по созданию и обеспечению административной комиссии в рамках непрограммных расходов исполнительных органов местного самоуправления</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b/>
                <w:bCs/>
                <w:sz w:val="18"/>
                <w:szCs w:val="18"/>
              </w:rPr>
            </w:pPr>
            <w:r w:rsidRPr="00334E4C">
              <w:rPr>
                <w:b/>
                <w:bCs/>
                <w:sz w:val="18"/>
                <w:szCs w:val="18"/>
              </w:rPr>
              <w:t>82 100 75140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19,8</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19,8</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19,8</w:t>
            </w:r>
          </w:p>
        </w:tc>
      </w:tr>
      <w:tr w:rsidTr="00034FBF">
        <w:tblPrEx>
          <w:tblW w:w="15538" w:type="dxa"/>
          <w:tblInd w:w="108" w:type="dxa"/>
          <w:tblLook w:val="04A0"/>
        </w:tblPrEx>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219</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82 100 75140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200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19,8</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19,8</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19,8</w:t>
            </w:r>
          </w:p>
        </w:tc>
      </w:tr>
      <w:tr w:rsidTr="00034FBF">
        <w:tblPrEx>
          <w:tblW w:w="15538" w:type="dxa"/>
          <w:tblInd w:w="108" w:type="dxa"/>
          <w:tblLook w:val="04A0"/>
        </w:tblPrEx>
        <w:trPr>
          <w:trHeight w:val="31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220</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Иные закупки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82 100 75140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19,8</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19,8</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19,8</w:t>
            </w:r>
          </w:p>
        </w:tc>
      </w:tr>
      <w:tr w:rsidTr="00034FBF">
        <w:tblPrEx>
          <w:tblW w:w="15538" w:type="dxa"/>
          <w:tblInd w:w="108" w:type="dxa"/>
          <w:tblLook w:val="04A0"/>
        </w:tblPrEx>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221</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b/>
                <w:bCs/>
                <w:sz w:val="16"/>
                <w:szCs w:val="16"/>
              </w:rPr>
            </w:pPr>
            <w:r w:rsidRPr="00334E4C">
              <w:rPr>
                <w:b/>
                <w:bCs/>
                <w:sz w:val="16"/>
                <w:szCs w:val="16"/>
              </w:rPr>
              <w:t>Общегосударственные вопросы</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82 100 75140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0100</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19,8</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19,8</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19,8</w:t>
            </w:r>
          </w:p>
        </w:tc>
      </w:tr>
      <w:tr w:rsidTr="00034FBF">
        <w:tblPrEx>
          <w:tblW w:w="15538" w:type="dxa"/>
          <w:tblInd w:w="108" w:type="dxa"/>
          <w:tblLook w:val="04A0"/>
        </w:tblPrEx>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222</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Другие общегосударственные вопросы</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82 100 75140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0113</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19,8</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19,8</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19,8</w:t>
            </w:r>
          </w:p>
        </w:tc>
      </w:tr>
      <w:tr w:rsidTr="00034FBF">
        <w:tblPrEx>
          <w:tblW w:w="15538" w:type="dxa"/>
          <w:tblInd w:w="108" w:type="dxa"/>
          <w:tblLook w:val="04A0"/>
        </w:tblPrEx>
        <w:trPr>
          <w:trHeight w:val="4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223</w:t>
            </w:r>
          </w:p>
        </w:tc>
        <w:tc>
          <w:tcPr>
            <w:tcW w:w="8789" w:type="dxa"/>
            <w:tcBorders>
              <w:top w:val="nil"/>
              <w:left w:val="nil"/>
              <w:bottom w:val="single" w:sz="4" w:space="0" w:color="auto"/>
              <w:right w:val="single" w:sz="4" w:space="0" w:color="auto"/>
            </w:tcBorders>
            <w:shd w:val="clear" w:color="000000" w:fill="FFFFFF"/>
            <w:hideMark/>
          </w:tcPr>
          <w:p w:rsidR="00334E4C" w:rsidRPr="00334E4C" w:rsidP="00334E4C">
            <w:pPr>
              <w:rPr>
                <w:b/>
                <w:bCs/>
                <w:color w:val="C00000"/>
                <w:sz w:val="16"/>
                <w:szCs w:val="16"/>
              </w:rPr>
            </w:pPr>
            <w:r w:rsidRPr="00334E4C">
              <w:rPr>
                <w:b/>
                <w:bCs/>
                <w:color w:val="C00000"/>
                <w:sz w:val="16"/>
                <w:szCs w:val="16"/>
              </w:rPr>
              <w:t>Расходы на мобилизационную и вневойсковую подготовку в рамках непрограммных расходов  исполнительных органов местного самоуправления</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b/>
                <w:bCs/>
                <w:sz w:val="18"/>
                <w:szCs w:val="18"/>
              </w:rPr>
            </w:pPr>
            <w:r w:rsidRPr="00334E4C">
              <w:rPr>
                <w:b/>
                <w:bCs/>
                <w:sz w:val="18"/>
                <w:szCs w:val="18"/>
              </w:rPr>
              <w:t>82 100 51180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b/>
                <w:bCs/>
                <w:sz w:val="18"/>
                <w:szCs w:val="18"/>
              </w:rPr>
            </w:pPr>
            <w:r w:rsidRPr="00334E4C">
              <w:rPr>
                <w:b/>
                <w:bCs/>
                <w:sz w:val="18"/>
                <w:szCs w:val="18"/>
              </w:rPr>
              <w:t>499,2</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b/>
                <w:bCs/>
                <w:sz w:val="18"/>
                <w:szCs w:val="18"/>
              </w:rPr>
            </w:pPr>
            <w:r w:rsidRPr="00334E4C">
              <w:rPr>
                <w:b/>
                <w:bCs/>
                <w:sz w:val="18"/>
                <w:szCs w:val="18"/>
              </w:rPr>
              <w:t>504,7</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b/>
                <w:bCs/>
                <w:sz w:val="18"/>
                <w:szCs w:val="18"/>
              </w:rPr>
            </w:pPr>
            <w:r w:rsidRPr="00334E4C">
              <w:rPr>
                <w:b/>
                <w:bCs/>
                <w:sz w:val="18"/>
                <w:szCs w:val="18"/>
              </w:rPr>
              <w:t>0,0</w:t>
            </w:r>
          </w:p>
        </w:tc>
      </w:tr>
      <w:tr w:rsidTr="00034FBF">
        <w:tblPrEx>
          <w:tblW w:w="15538" w:type="dxa"/>
          <w:tblInd w:w="108" w:type="dxa"/>
          <w:tblLook w:val="04A0"/>
        </w:tblPrEx>
        <w:trPr>
          <w:trHeight w:val="426"/>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224</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82 100 51180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100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441,9</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441,9</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0,0</w:t>
            </w:r>
          </w:p>
        </w:tc>
      </w:tr>
      <w:tr w:rsidTr="00034FBF">
        <w:tblPrEx>
          <w:tblW w:w="15538" w:type="dxa"/>
          <w:tblInd w:w="108" w:type="dxa"/>
          <w:tblLook w:val="04A0"/>
        </w:tblPrEx>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225</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Расходы на выплаты персоналу государственных (муниципальных) органов</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82 100 51180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120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441,9</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441,9</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0,0</w:t>
            </w:r>
          </w:p>
        </w:tc>
      </w:tr>
      <w:tr w:rsidTr="00034FBF">
        <w:tblPrEx>
          <w:tblW w:w="15538" w:type="dxa"/>
          <w:tblInd w:w="108" w:type="dxa"/>
          <w:tblLook w:val="04A0"/>
        </w:tblPrEx>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226</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b/>
                <w:bCs/>
                <w:sz w:val="16"/>
                <w:szCs w:val="16"/>
              </w:rPr>
            </w:pPr>
            <w:r w:rsidRPr="00334E4C">
              <w:rPr>
                <w:b/>
                <w:bCs/>
                <w:sz w:val="16"/>
                <w:szCs w:val="16"/>
              </w:rPr>
              <w:t>Национальная оборона</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82 100 51180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120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0200</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441,9</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441,9</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0,0</w:t>
            </w:r>
          </w:p>
        </w:tc>
      </w:tr>
      <w:tr w:rsidTr="00034FBF">
        <w:tblPrEx>
          <w:tblW w:w="15538" w:type="dxa"/>
          <w:tblInd w:w="108" w:type="dxa"/>
          <w:tblLook w:val="04A0"/>
        </w:tblPrEx>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227</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Мобилизационная и вневойсковая подготовка</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82 100 51180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120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0203</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441,9</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441,9</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0,0</w:t>
            </w:r>
          </w:p>
        </w:tc>
      </w:tr>
      <w:tr w:rsidTr="00034FBF">
        <w:tblPrEx>
          <w:tblW w:w="15538" w:type="dxa"/>
          <w:tblInd w:w="108" w:type="dxa"/>
          <w:tblLook w:val="04A0"/>
        </w:tblPrEx>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228</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82 100 51180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200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57,3</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62,8</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0,0</w:t>
            </w:r>
          </w:p>
        </w:tc>
      </w:tr>
      <w:tr w:rsidTr="00034FBF">
        <w:tblPrEx>
          <w:tblW w:w="15538" w:type="dxa"/>
          <w:tblInd w:w="108" w:type="dxa"/>
          <w:tblLook w:val="04A0"/>
        </w:tblPrEx>
        <w:trPr>
          <w:trHeight w:val="1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229</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Иные закупки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82 100 51180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57,3</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62,8</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0,0</w:t>
            </w:r>
          </w:p>
        </w:tc>
      </w:tr>
      <w:tr w:rsidTr="00034FBF">
        <w:tblPrEx>
          <w:tblW w:w="15538" w:type="dxa"/>
          <w:tblInd w:w="108" w:type="dxa"/>
          <w:tblLook w:val="04A0"/>
        </w:tblPrEx>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230</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b/>
                <w:bCs/>
                <w:sz w:val="16"/>
                <w:szCs w:val="16"/>
              </w:rPr>
            </w:pPr>
            <w:r w:rsidRPr="00334E4C">
              <w:rPr>
                <w:b/>
                <w:bCs/>
                <w:sz w:val="16"/>
                <w:szCs w:val="16"/>
              </w:rPr>
              <w:t>Национальная оборона</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82 100 51180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0200</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57,3</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62,8</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0,0</w:t>
            </w:r>
          </w:p>
        </w:tc>
      </w:tr>
      <w:tr w:rsidTr="00034FBF">
        <w:tblPrEx>
          <w:tblW w:w="15538" w:type="dxa"/>
          <w:tblInd w:w="108" w:type="dxa"/>
          <w:tblLook w:val="04A0"/>
        </w:tblPrEx>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231</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Мобилизационная и вневойсковая подготовка</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82 100 51180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0203</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57,3</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62,8</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0,0</w:t>
            </w:r>
          </w:p>
        </w:tc>
      </w:tr>
      <w:tr w:rsidTr="00034FBF">
        <w:tblPrEx>
          <w:tblW w:w="15538" w:type="dxa"/>
          <w:tblInd w:w="108" w:type="dxa"/>
          <w:tblLook w:val="04A0"/>
        </w:tblPrEx>
        <w:trPr>
          <w:trHeight w:val="4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232</w:t>
            </w:r>
          </w:p>
        </w:tc>
        <w:tc>
          <w:tcPr>
            <w:tcW w:w="8789"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rPr>
                <w:b/>
                <w:bCs/>
                <w:color w:val="C00000"/>
                <w:sz w:val="16"/>
                <w:szCs w:val="16"/>
              </w:rPr>
            </w:pPr>
            <w:r w:rsidRPr="00334E4C">
              <w:rPr>
                <w:b/>
                <w:bCs/>
                <w:color w:val="C00000"/>
                <w:sz w:val="16"/>
                <w:szCs w:val="16"/>
              </w:rPr>
              <w:t>Расходы на приобретение основных сре</w:t>
            </w:r>
            <w:r w:rsidRPr="00334E4C">
              <w:rPr>
                <w:b/>
                <w:bCs/>
                <w:color w:val="C00000"/>
                <w:sz w:val="16"/>
                <w:szCs w:val="16"/>
              </w:rPr>
              <w:t>дств в р</w:t>
            </w:r>
            <w:r w:rsidRPr="00334E4C">
              <w:rPr>
                <w:b/>
                <w:bCs/>
                <w:color w:val="C00000"/>
                <w:sz w:val="16"/>
                <w:szCs w:val="16"/>
              </w:rPr>
              <w:t>амках непрограммных расходов исполнительных органов местного самоуправления</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b/>
                <w:bCs/>
                <w:sz w:val="18"/>
                <w:szCs w:val="18"/>
              </w:rPr>
            </w:pPr>
            <w:r w:rsidRPr="00334E4C">
              <w:rPr>
                <w:b/>
                <w:bCs/>
                <w:sz w:val="18"/>
                <w:szCs w:val="18"/>
              </w:rPr>
              <w:t>82 100 00520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b/>
                <w:bCs/>
                <w:sz w:val="18"/>
                <w:szCs w:val="18"/>
              </w:rPr>
            </w:pPr>
            <w:r w:rsidRPr="00334E4C">
              <w:rPr>
                <w:b/>
                <w:bCs/>
                <w:sz w:val="18"/>
                <w:szCs w:val="18"/>
              </w:rPr>
              <w:t>2805,3</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r>
      <w:tr w:rsidTr="00034FBF">
        <w:tblPrEx>
          <w:tblW w:w="15538" w:type="dxa"/>
          <w:tblInd w:w="108" w:type="dxa"/>
          <w:tblLook w:val="04A0"/>
        </w:tblPrEx>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233</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82 100 00520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200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2805,3</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r>
      <w:tr w:rsidTr="00034FBF">
        <w:tblPrEx>
          <w:tblW w:w="15538" w:type="dxa"/>
          <w:tblInd w:w="108" w:type="dxa"/>
          <w:tblLook w:val="04A0"/>
        </w:tblPrEx>
        <w:trPr>
          <w:trHeight w:val="27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234</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Иные закупки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82 100 00520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2805,3</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r>
      <w:tr w:rsidTr="00034FBF">
        <w:tblPrEx>
          <w:tblW w:w="15538" w:type="dxa"/>
          <w:tblInd w:w="108" w:type="dxa"/>
          <w:tblLook w:val="04A0"/>
        </w:tblPrEx>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235</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b/>
                <w:bCs/>
                <w:sz w:val="18"/>
                <w:szCs w:val="18"/>
              </w:rPr>
            </w:pPr>
            <w:r w:rsidRPr="00334E4C">
              <w:rPr>
                <w:b/>
                <w:bCs/>
                <w:sz w:val="18"/>
                <w:szCs w:val="18"/>
              </w:rPr>
              <w:t>Национальная экономика</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82 100 00520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0400</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2805,3</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r>
      <w:tr w:rsidTr="00034FBF">
        <w:tblPrEx>
          <w:tblW w:w="15538" w:type="dxa"/>
          <w:tblInd w:w="108" w:type="dxa"/>
          <w:tblLook w:val="04A0"/>
        </w:tblPrEx>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236</w:t>
            </w:r>
          </w:p>
        </w:tc>
        <w:tc>
          <w:tcPr>
            <w:tcW w:w="8789"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color w:val="000000"/>
                <w:sz w:val="18"/>
                <w:szCs w:val="18"/>
              </w:rPr>
            </w:pPr>
            <w:r w:rsidRPr="00334E4C">
              <w:rPr>
                <w:color w:val="000000"/>
                <w:sz w:val="18"/>
                <w:szCs w:val="18"/>
              </w:rPr>
              <w:t>Транспорт</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82 100 00520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0408</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2805,3</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r>
      <w:tr w:rsidTr="00034FBF">
        <w:tblPrEx>
          <w:tblW w:w="15538" w:type="dxa"/>
          <w:tblInd w:w="108" w:type="dxa"/>
          <w:tblLook w:val="04A0"/>
        </w:tblPrEx>
        <w:trPr>
          <w:trHeight w:val="49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237</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b/>
                <w:bCs/>
                <w:color w:val="C00000"/>
                <w:sz w:val="16"/>
                <w:szCs w:val="16"/>
              </w:rPr>
            </w:pPr>
            <w:r w:rsidRPr="00334E4C">
              <w:rPr>
                <w:b/>
                <w:bCs/>
                <w:color w:val="C00000"/>
                <w:sz w:val="16"/>
                <w:szCs w:val="16"/>
              </w:rPr>
              <w:t>Расходы по уплате взносов на капитальный ремонт муниципального жилья в рамках непрограммных расходов  исполнительных органов местного самоуправления</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b/>
                <w:bCs/>
                <w:sz w:val="18"/>
                <w:szCs w:val="18"/>
              </w:rPr>
            </w:pPr>
            <w:r w:rsidRPr="00334E4C">
              <w:rPr>
                <w:b/>
                <w:bCs/>
                <w:sz w:val="18"/>
                <w:szCs w:val="18"/>
              </w:rPr>
              <w:t>82 100 00360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471,8</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471,8</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471,8</w:t>
            </w:r>
          </w:p>
        </w:tc>
      </w:tr>
      <w:tr w:rsidTr="00034FBF">
        <w:tblPrEx>
          <w:tblW w:w="15538" w:type="dxa"/>
          <w:tblInd w:w="108" w:type="dxa"/>
          <w:tblLook w:val="04A0"/>
        </w:tblPrEx>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238</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82 100 00360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200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471,8</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471,8</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471,8</w:t>
            </w:r>
          </w:p>
        </w:tc>
      </w:tr>
      <w:tr w:rsidTr="00034FBF">
        <w:tblPrEx>
          <w:tblW w:w="15538" w:type="dxa"/>
          <w:tblInd w:w="108" w:type="dxa"/>
          <w:tblLook w:val="04A0"/>
        </w:tblPrEx>
        <w:trPr>
          <w:trHeight w:val="162"/>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239</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Иные закупки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82 100 00360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471,8</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471,8</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471,8</w:t>
            </w:r>
          </w:p>
        </w:tc>
      </w:tr>
      <w:tr w:rsidTr="00034FBF">
        <w:tblPrEx>
          <w:tblW w:w="15538" w:type="dxa"/>
          <w:tblInd w:w="108" w:type="dxa"/>
          <w:tblLook w:val="04A0"/>
        </w:tblPrEx>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240</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b/>
                <w:bCs/>
                <w:sz w:val="16"/>
                <w:szCs w:val="16"/>
              </w:rPr>
            </w:pPr>
            <w:r w:rsidRPr="00334E4C">
              <w:rPr>
                <w:b/>
                <w:bCs/>
                <w:sz w:val="16"/>
                <w:szCs w:val="16"/>
              </w:rPr>
              <w:t>Жилищн</w:t>
            </w:r>
            <w:r w:rsidRPr="00334E4C">
              <w:rPr>
                <w:b/>
                <w:bCs/>
                <w:sz w:val="16"/>
                <w:szCs w:val="16"/>
              </w:rPr>
              <w:t>о-</w:t>
            </w:r>
            <w:r w:rsidRPr="00334E4C">
              <w:rPr>
                <w:b/>
                <w:bCs/>
                <w:sz w:val="16"/>
                <w:szCs w:val="16"/>
              </w:rPr>
              <w:t xml:space="preserve"> коммунальное </w:t>
            </w:r>
            <w:r w:rsidRPr="00334E4C">
              <w:rPr>
                <w:b/>
                <w:bCs/>
                <w:sz w:val="16"/>
                <w:szCs w:val="16"/>
              </w:rPr>
              <w:t>хазяйство</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82 100 00360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0500</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471,8</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471,8</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471,8</w:t>
            </w:r>
          </w:p>
        </w:tc>
      </w:tr>
      <w:tr w:rsidTr="00034FBF">
        <w:tblPrEx>
          <w:tblW w:w="15538" w:type="dxa"/>
          <w:tblInd w:w="108" w:type="dxa"/>
          <w:tblLook w:val="04A0"/>
        </w:tblPrEx>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241</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Жилищное хозяйство</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82 100 00360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0501</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471,8</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471,8</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471,8</w:t>
            </w:r>
          </w:p>
        </w:tc>
      </w:tr>
      <w:tr w:rsidTr="00034FBF">
        <w:tblPrEx>
          <w:tblW w:w="15538" w:type="dxa"/>
          <w:tblInd w:w="108" w:type="dxa"/>
          <w:tblLook w:val="04A0"/>
        </w:tblPrEx>
        <w:trPr>
          <w:trHeight w:val="48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242</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b/>
                <w:bCs/>
                <w:color w:val="C00000"/>
                <w:sz w:val="16"/>
                <w:szCs w:val="16"/>
              </w:rPr>
            </w:pPr>
            <w:r w:rsidRPr="00334E4C">
              <w:rPr>
                <w:b/>
                <w:bCs/>
                <w:color w:val="C00000"/>
                <w:sz w:val="16"/>
                <w:szCs w:val="16"/>
              </w:rPr>
              <w:t>Расходы на оплату отопления жилья в рамках непрограммных расходов исполнительных органов местного самоуправления</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b/>
                <w:bCs/>
                <w:sz w:val="18"/>
                <w:szCs w:val="18"/>
              </w:rPr>
            </w:pPr>
            <w:r w:rsidRPr="00334E4C">
              <w:rPr>
                <w:b/>
                <w:bCs/>
                <w:sz w:val="18"/>
                <w:szCs w:val="18"/>
              </w:rPr>
              <w:t>82 100 00410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200,0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200,0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200,0</w:t>
            </w:r>
          </w:p>
        </w:tc>
      </w:tr>
      <w:tr w:rsidTr="00034FBF">
        <w:tblPrEx>
          <w:tblW w:w="15538" w:type="dxa"/>
          <w:tblInd w:w="108" w:type="dxa"/>
          <w:tblLook w:val="04A0"/>
        </w:tblPrEx>
        <w:trPr>
          <w:trHeight w:val="28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243</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Закупка товаров, работ и услуг для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82 100 00410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200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200,0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200,0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200,0</w:t>
            </w:r>
          </w:p>
        </w:tc>
      </w:tr>
      <w:tr w:rsidTr="00034FBF">
        <w:tblPrEx>
          <w:tblW w:w="15538" w:type="dxa"/>
          <w:tblInd w:w="108" w:type="dxa"/>
          <w:tblLook w:val="04A0"/>
        </w:tblPrEx>
        <w:trPr>
          <w:trHeight w:val="28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244</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Иные закупки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82 100 00410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200,0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200,0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200,0</w:t>
            </w:r>
          </w:p>
        </w:tc>
      </w:tr>
      <w:tr w:rsidTr="00034FBF">
        <w:tblPrEx>
          <w:tblW w:w="15538" w:type="dxa"/>
          <w:tblInd w:w="108" w:type="dxa"/>
          <w:tblLook w:val="04A0"/>
        </w:tblPrEx>
        <w:trPr>
          <w:trHeight w:val="28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245</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b/>
                <w:bCs/>
                <w:sz w:val="16"/>
                <w:szCs w:val="16"/>
              </w:rPr>
            </w:pPr>
            <w:r w:rsidRPr="00334E4C">
              <w:rPr>
                <w:b/>
                <w:bCs/>
                <w:sz w:val="16"/>
                <w:szCs w:val="16"/>
              </w:rPr>
              <w:t>Жилищн</w:t>
            </w:r>
            <w:r w:rsidRPr="00334E4C">
              <w:rPr>
                <w:b/>
                <w:bCs/>
                <w:sz w:val="16"/>
                <w:szCs w:val="16"/>
              </w:rPr>
              <w:t>о-</w:t>
            </w:r>
            <w:r w:rsidRPr="00334E4C">
              <w:rPr>
                <w:b/>
                <w:bCs/>
                <w:sz w:val="16"/>
                <w:szCs w:val="16"/>
              </w:rPr>
              <w:t xml:space="preserve"> коммунальное </w:t>
            </w:r>
            <w:r w:rsidRPr="00334E4C">
              <w:rPr>
                <w:b/>
                <w:bCs/>
                <w:sz w:val="16"/>
                <w:szCs w:val="16"/>
              </w:rPr>
              <w:t>хазяйство</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82 100 00410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0500</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200,0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200,0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200,0</w:t>
            </w:r>
          </w:p>
        </w:tc>
      </w:tr>
      <w:tr w:rsidTr="00034FBF">
        <w:tblPrEx>
          <w:tblW w:w="15538" w:type="dxa"/>
          <w:tblInd w:w="108" w:type="dxa"/>
          <w:tblLook w:val="04A0"/>
        </w:tblPrEx>
        <w:trPr>
          <w:trHeight w:val="28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246</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Другие вопросы в области жилищн</w:t>
            </w:r>
            <w:r w:rsidRPr="00334E4C">
              <w:rPr>
                <w:sz w:val="16"/>
                <w:szCs w:val="16"/>
              </w:rPr>
              <w:t>о-</w:t>
            </w:r>
            <w:r w:rsidRPr="00334E4C">
              <w:rPr>
                <w:sz w:val="16"/>
                <w:szCs w:val="16"/>
              </w:rPr>
              <w:t xml:space="preserve"> коммунального хозяйства</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82 100 00410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0505</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200,0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200,0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200,0</w:t>
            </w:r>
          </w:p>
        </w:tc>
      </w:tr>
      <w:tr w:rsidTr="00034FBF">
        <w:tblPrEx>
          <w:tblW w:w="15538" w:type="dxa"/>
          <w:tblInd w:w="108" w:type="dxa"/>
          <w:tblLook w:val="04A0"/>
        </w:tblPrEx>
        <w:trPr>
          <w:trHeight w:val="45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247</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b/>
                <w:bCs/>
                <w:color w:val="C00000"/>
                <w:sz w:val="16"/>
                <w:szCs w:val="16"/>
              </w:rPr>
            </w:pPr>
            <w:r w:rsidRPr="00334E4C">
              <w:rPr>
                <w:b/>
                <w:bCs/>
                <w:color w:val="C00000"/>
                <w:sz w:val="16"/>
                <w:szCs w:val="16"/>
              </w:rPr>
              <w:t>Частичное возмещение затрат по сбору и вывозу ЖБО в рамках непрограммных расходов исполнительных органов местного самоуправления</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b/>
                <w:bCs/>
                <w:sz w:val="18"/>
                <w:szCs w:val="18"/>
              </w:rPr>
            </w:pPr>
            <w:r w:rsidRPr="00334E4C">
              <w:rPr>
                <w:b/>
                <w:bCs/>
                <w:sz w:val="18"/>
                <w:szCs w:val="18"/>
              </w:rPr>
              <w:t>82 100 00510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3361,1</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3361,1</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3361,1</w:t>
            </w:r>
          </w:p>
        </w:tc>
      </w:tr>
      <w:tr w:rsidTr="00034FBF">
        <w:tblPrEx>
          <w:tblW w:w="15538" w:type="dxa"/>
          <w:tblInd w:w="108" w:type="dxa"/>
          <w:tblLook w:val="04A0"/>
        </w:tblPrEx>
        <w:trPr>
          <w:trHeight w:val="28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248</w:t>
            </w:r>
          </w:p>
        </w:tc>
        <w:tc>
          <w:tcPr>
            <w:tcW w:w="8789"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color w:val="000000"/>
                <w:sz w:val="16"/>
                <w:szCs w:val="16"/>
              </w:rPr>
            </w:pPr>
            <w:r w:rsidRPr="00334E4C">
              <w:rPr>
                <w:color w:val="000000"/>
                <w:sz w:val="16"/>
                <w:szCs w:val="16"/>
              </w:rPr>
              <w:t>Иные бюджетные ассигнования</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82 100 00510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800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3361,1</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3361,1</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3361,1</w:t>
            </w:r>
          </w:p>
        </w:tc>
      </w:tr>
      <w:tr w:rsidTr="00034FBF">
        <w:tblPrEx>
          <w:tblW w:w="15538" w:type="dxa"/>
          <w:tblInd w:w="108" w:type="dxa"/>
          <w:tblLook w:val="04A0"/>
        </w:tblPrEx>
        <w:trPr>
          <w:trHeight w:val="43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249</w:t>
            </w:r>
          </w:p>
        </w:tc>
        <w:tc>
          <w:tcPr>
            <w:tcW w:w="8789" w:type="dxa"/>
            <w:tcBorders>
              <w:top w:val="nil"/>
              <w:left w:val="nil"/>
              <w:bottom w:val="nil"/>
              <w:right w:val="nil"/>
            </w:tcBorders>
            <w:shd w:val="clear" w:color="auto" w:fill="auto"/>
            <w:noWrap/>
            <w:vAlign w:val="bottom"/>
            <w:hideMark/>
          </w:tcPr>
          <w:p w:rsidR="00334E4C" w:rsidRPr="00334E4C" w:rsidP="00334E4C">
            <w:pPr>
              <w:rPr>
                <w:color w:val="000000"/>
                <w:sz w:val="16"/>
                <w:szCs w:val="16"/>
              </w:rPr>
            </w:pPr>
            <w:r w:rsidRPr="00334E4C">
              <w:rPr>
                <w:color w:val="000000"/>
                <w:sz w:val="16"/>
                <w:szCs w:val="16"/>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1240"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82 100 00510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810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3361,1</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3361,1</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3361,1</w:t>
            </w:r>
          </w:p>
        </w:tc>
      </w:tr>
      <w:tr w:rsidTr="00034FBF">
        <w:tblPrEx>
          <w:tblW w:w="15538" w:type="dxa"/>
          <w:tblInd w:w="108" w:type="dxa"/>
          <w:tblLook w:val="04A0"/>
        </w:tblPrEx>
        <w:trPr>
          <w:trHeight w:val="28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250</w:t>
            </w:r>
          </w:p>
        </w:tc>
        <w:tc>
          <w:tcPr>
            <w:tcW w:w="8789" w:type="dxa"/>
            <w:tcBorders>
              <w:top w:val="single" w:sz="4" w:space="0" w:color="auto"/>
              <w:left w:val="nil"/>
              <w:bottom w:val="single" w:sz="4" w:space="0" w:color="auto"/>
              <w:right w:val="single" w:sz="4" w:space="0" w:color="auto"/>
            </w:tcBorders>
            <w:shd w:val="clear" w:color="auto" w:fill="auto"/>
            <w:hideMark/>
          </w:tcPr>
          <w:p w:rsidR="00334E4C" w:rsidRPr="00334E4C" w:rsidP="00334E4C">
            <w:pPr>
              <w:rPr>
                <w:b/>
                <w:bCs/>
                <w:sz w:val="16"/>
                <w:szCs w:val="16"/>
              </w:rPr>
            </w:pPr>
            <w:r w:rsidRPr="00334E4C">
              <w:rPr>
                <w:b/>
                <w:bCs/>
                <w:sz w:val="16"/>
                <w:szCs w:val="16"/>
              </w:rPr>
              <w:t>Жилищн</w:t>
            </w:r>
            <w:r w:rsidRPr="00334E4C">
              <w:rPr>
                <w:b/>
                <w:bCs/>
                <w:sz w:val="16"/>
                <w:szCs w:val="16"/>
              </w:rPr>
              <w:t>о-</w:t>
            </w:r>
            <w:r w:rsidRPr="00334E4C">
              <w:rPr>
                <w:b/>
                <w:bCs/>
                <w:sz w:val="16"/>
                <w:szCs w:val="16"/>
              </w:rPr>
              <w:t xml:space="preserve"> коммунальное </w:t>
            </w:r>
            <w:r w:rsidRPr="00334E4C">
              <w:rPr>
                <w:b/>
                <w:bCs/>
                <w:sz w:val="16"/>
                <w:szCs w:val="16"/>
              </w:rPr>
              <w:t>хазяйство</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82 100 00510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810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0500</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3361,1</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3361,1</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3361,1</w:t>
            </w:r>
          </w:p>
        </w:tc>
      </w:tr>
      <w:tr w:rsidTr="00034FBF">
        <w:tblPrEx>
          <w:tblW w:w="15538" w:type="dxa"/>
          <w:tblInd w:w="108" w:type="dxa"/>
          <w:tblLook w:val="04A0"/>
        </w:tblPrEx>
        <w:trPr>
          <w:trHeight w:val="28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251</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Жилищное хозяйство</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82 100 00510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810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0501</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3361,1</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3361,1</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3361,1</w:t>
            </w:r>
          </w:p>
        </w:tc>
      </w:tr>
      <w:tr w:rsidTr="00034FBF">
        <w:tblPrEx>
          <w:tblW w:w="15538" w:type="dxa"/>
          <w:tblInd w:w="108" w:type="dxa"/>
          <w:tblLook w:val="04A0"/>
        </w:tblPrEx>
        <w:trPr>
          <w:trHeight w:val="45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252</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b/>
                <w:bCs/>
                <w:color w:val="C00000"/>
                <w:sz w:val="16"/>
                <w:szCs w:val="16"/>
              </w:rPr>
            </w:pPr>
            <w:r w:rsidRPr="00334E4C">
              <w:rPr>
                <w:b/>
                <w:bCs/>
                <w:color w:val="C00000"/>
                <w:sz w:val="16"/>
                <w:szCs w:val="16"/>
              </w:rPr>
              <w:t>Резервный фонд Администрации с. Ванавара в рамках непрограммных расходов исполнительных органов местного самоуправления</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b/>
                <w:bCs/>
                <w:sz w:val="18"/>
                <w:szCs w:val="18"/>
              </w:rPr>
            </w:pPr>
            <w:r w:rsidRPr="00334E4C">
              <w:rPr>
                <w:b/>
                <w:bCs/>
                <w:sz w:val="18"/>
                <w:szCs w:val="18"/>
              </w:rPr>
              <w:t>82 100 00550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b/>
                <w:bCs/>
              </w:rPr>
            </w:pPr>
            <w:r w:rsidRPr="00334E4C">
              <w:rPr>
                <w:b/>
                <w:bCs/>
              </w:rPr>
              <w:t>1000,0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b/>
                <w:bCs/>
              </w:rPr>
            </w:pPr>
            <w:r w:rsidRPr="00334E4C">
              <w:rPr>
                <w:b/>
                <w:bCs/>
              </w:rPr>
              <w:t>1000,0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b/>
                <w:bCs/>
              </w:rPr>
            </w:pPr>
            <w:r w:rsidRPr="00334E4C">
              <w:rPr>
                <w:b/>
                <w:bCs/>
              </w:rPr>
              <w:t>1000,0</w:t>
            </w:r>
          </w:p>
        </w:tc>
      </w:tr>
      <w:tr w:rsidTr="00034FBF">
        <w:tblPrEx>
          <w:tblW w:w="15538" w:type="dxa"/>
          <w:tblInd w:w="108" w:type="dxa"/>
          <w:tblLook w:val="04A0"/>
        </w:tblPrEx>
        <w:trPr>
          <w:trHeight w:val="28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253</w:t>
            </w:r>
          </w:p>
        </w:tc>
        <w:tc>
          <w:tcPr>
            <w:tcW w:w="8789"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color w:val="000000"/>
                <w:sz w:val="16"/>
                <w:szCs w:val="16"/>
              </w:rPr>
            </w:pPr>
            <w:r w:rsidRPr="00334E4C">
              <w:rPr>
                <w:color w:val="000000"/>
                <w:sz w:val="16"/>
                <w:szCs w:val="16"/>
              </w:rPr>
              <w:t>Иные бюджетные ассигнования</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82 100 00550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800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b/>
                <w:bCs/>
                <w:sz w:val="18"/>
                <w:szCs w:val="18"/>
              </w:rPr>
            </w:pPr>
            <w:r w:rsidRPr="00334E4C">
              <w:rPr>
                <w:b/>
                <w:bCs/>
                <w:sz w:val="18"/>
                <w:szCs w:val="18"/>
              </w:rPr>
              <w:t>1000,0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1000,0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1000,0</w:t>
            </w:r>
          </w:p>
        </w:tc>
      </w:tr>
      <w:tr w:rsidTr="00034FBF">
        <w:tblPrEx>
          <w:tblW w:w="15538" w:type="dxa"/>
          <w:tblInd w:w="108" w:type="dxa"/>
          <w:tblLook w:val="04A0"/>
        </w:tblPrEx>
        <w:trPr>
          <w:trHeight w:val="28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254</w:t>
            </w:r>
          </w:p>
        </w:tc>
        <w:tc>
          <w:tcPr>
            <w:tcW w:w="8789"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color w:val="000000"/>
                <w:sz w:val="16"/>
                <w:szCs w:val="16"/>
              </w:rPr>
            </w:pPr>
            <w:r w:rsidRPr="00334E4C">
              <w:rPr>
                <w:color w:val="000000"/>
                <w:sz w:val="16"/>
                <w:szCs w:val="16"/>
              </w:rPr>
              <w:t>Резервные средства</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82 100 00550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870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1000,0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1000,0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1000,0</w:t>
            </w:r>
          </w:p>
        </w:tc>
      </w:tr>
      <w:tr w:rsidTr="00034FBF">
        <w:tblPrEx>
          <w:tblW w:w="15538" w:type="dxa"/>
          <w:tblInd w:w="108" w:type="dxa"/>
          <w:tblLook w:val="04A0"/>
        </w:tblPrEx>
        <w:trPr>
          <w:trHeight w:val="28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255</w:t>
            </w:r>
          </w:p>
        </w:tc>
        <w:tc>
          <w:tcPr>
            <w:tcW w:w="8789"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b/>
                <w:bCs/>
                <w:color w:val="000000"/>
                <w:sz w:val="16"/>
                <w:szCs w:val="16"/>
              </w:rPr>
            </w:pPr>
            <w:r w:rsidRPr="00334E4C">
              <w:rPr>
                <w:b/>
                <w:bCs/>
                <w:color w:val="000000"/>
                <w:sz w:val="16"/>
                <w:szCs w:val="16"/>
              </w:rPr>
              <w:t>Общегосударственные вопросы</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82 100 00550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870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0100</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1000,0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1000,0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1000,0</w:t>
            </w:r>
          </w:p>
        </w:tc>
      </w:tr>
      <w:tr w:rsidTr="00034FBF">
        <w:tblPrEx>
          <w:tblW w:w="15538" w:type="dxa"/>
          <w:tblInd w:w="108" w:type="dxa"/>
          <w:tblLook w:val="04A0"/>
        </w:tblPrEx>
        <w:trPr>
          <w:trHeight w:val="28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256</w:t>
            </w:r>
          </w:p>
        </w:tc>
        <w:tc>
          <w:tcPr>
            <w:tcW w:w="8789"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color w:val="000000"/>
                <w:sz w:val="16"/>
                <w:szCs w:val="16"/>
              </w:rPr>
            </w:pPr>
            <w:r w:rsidRPr="00334E4C">
              <w:rPr>
                <w:color w:val="000000"/>
                <w:sz w:val="16"/>
                <w:szCs w:val="16"/>
              </w:rPr>
              <w:t>Резервный фонд</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82 100 00550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870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0111</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1000,0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1000,0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1000,0</w:t>
            </w:r>
          </w:p>
        </w:tc>
      </w:tr>
      <w:tr w:rsidTr="00034FBF">
        <w:tblPrEx>
          <w:tblW w:w="15538" w:type="dxa"/>
          <w:tblInd w:w="108" w:type="dxa"/>
          <w:tblLook w:val="04A0"/>
        </w:tblPrEx>
        <w:trPr>
          <w:trHeight w:val="28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257</w:t>
            </w:r>
          </w:p>
        </w:tc>
        <w:tc>
          <w:tcPr>
            <w:tcW w:w="8789" w:type="dxa"/>
            <w:tcBorders>
              <w:top w:val="nil"/>
              <w:left w:val="nil"/>
              <w:bottom w:val="single" w:sz="4" w:space="0" w:color="auto"/>
              <w:right w:val="single" w:sz="4" w:space="0" w:color="auto"/>
            </w:tcBorders>
            <w:shd w:val="clear" w:color="000000" w:fill="DAEEF3"/>
            <w:hideMark/>
          </w:tcPr>
          <w:p w:rsidR="00334E4C" w:rsidRPr="00334E4C" w:rsidP="00334E4C">
            <w:pPr>
              <w:rPr>
                <w:b/>
                <w:bCs/>
                <w:sz w:val="16"/>
                <w:szCs w:val="16"/>
              </w:rPr>
            </w:pPr>
            <w:r w:rsidRPr="00334E4C">
              <w:rPr>
                <w:b/>
                <w:bCs/>
                <w:sz w:val="16"/>
                <w:szCs w:val="16"/>
              </w:rPr>
              <w:t>Функционирование казенных учреждений</w:t>
            </w:r>
          </w:p>
        </w:tc>
        <w:tc>
          <w:tcPr>
            <w:tcW w:w="1240" w:type="dxa"/>
            <w:tcBorders>
              <w:top w:val="nil"/>
              <w:left w:val="nil"/>
              <w:bottom w:val="single" w:sz="4" w:space="0" w:color="auto"/>
              <w:right w:val="single" w:sz="4" w:space="0" w:color="auto"/>
            </w:tcBorders>
            <w:shd w:val="clear" w:color="000000" w:fill="DAEEF3"/>
            <w:noWrap/>
            <w:vAlign w:val="bottom"/>
            <w:hideMark/>
          </w:tcPr>
          <w:p w:rsidR="00334E4C" w:rsidRPr="00334E4C" w:rsidP="00334E4C">
            <w:pPr>
              <w:jc w:val="center"/>
              <w:rPr>
                <w:b/>
                <w:bCs/>
                <w:sz w:val="18"/>
                <w:szCs w:val="18"/>
              </w:rPr>
            </w:pPr>
            <w:r w:rsidRPr="00334E4C">
              <w:rPr>
                <w:b/>
                <w:bCs/>
                <w:sz w:val="18"/>
                <w:szCs w:val="18"/>
              </w:rPr>
              <w:t>82 200 00000</w:t>
            </w:r>
          </w:p>
        </w:tc>
        <w:tc>
          <w:tcPr>
            <w:tcW w:w="913" w:type="dxa"/>
            <w:tcBorders>
              <w:top w:val="nil"/>
              <w:left w:val="nil"/>
              <w:bottom w:val="single" w:sz="4" w:space="0" w:color="auto"/>
              <w:right w:val="single" w:sz="4" w:space="0" w:color="auto"/>
            </w:tcBorders>
            <w:shd w:val="clear" w:color="000000" w:fill="DAEEF3"/>
            <w:noWrap/>
            <w:vAlign w:val="bottom"/>
            <w:hideMark/>
          </w:tcPr>
          <w:p w:rsidR="00334E4C" w:rsidRPr="00334E4C" w:rsidP="00334E4C">
            <w:pPr>
              <w:jc w:val="center"/>
              <w:rPr>
                <w:sz w:val="18"/>
                <w:szCs w:val="18"/>
              </w:rPr>
            </w:pPr>
            <w:r w:rsidRPr="00334E4C">
              <w:rPr>
                <w:sz w:val="18"/>
                <w:szCs w:val="18"/>
              </w:rPr>
              <w:t> </w:t>
            </w:r>
          </w:p>
        </w:tc>
        <w:tc>
          <w:tcPr>
            <w:tcW w:w="960" w:type="dxa"/>
            <w:tcBorders>
              <w:top w:val="nil"/>
              <w:left w:val="nil"/>
              <w:bottom w:val="single" w:sz="4" w:space="0" w:color="auto"/>
              <w:right w:val="single" w:sz="4" w:space="0" w:color="auto"/>
            </w:tcBorders>
            <w:shd w:val="clear" w:color="000000" w:fill="DAEEF3"/>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DAEEF3"/>
            <w:noWrap/>
            <w:vAlign w:val="bottom"/>
            <w:hideMark/>
          </w:tcPr>
          <w:p w:rsidR="00334E4C" w:rsidRPr="00334E4C" w:rsidP="00334E4C">
            <w:pPr>
              <w:jc w:val="center"/>
              <w:rPr>
                <w:b/>
                <w:bCs/>
                <w:sz w:val="18"/>
                <w:szCs w:val="18"/>
              </w:rPr>
            </w:pPr>
            <w:r w:rsidRPr="00334E4C">
              <w:rPr>
                <w:b/>
                <w:bCs/>
                <w:sz w:val="18"/>
                <w:szCs w:val="18"/>
              </w:rPr>
              <w:t>4982,3</w:t>
            </w:r>
          </w:p>
        </w:tc>
        <w:tc>
          <w:tcPr>
            <w:tcW w:w="960" w:type="dxa"/>
            <w:tcBorders>
              <w:top w:val="nil"/>
              <w:left w:val="nil"/>
              <w:bottom w:val="single" w:sz="4" w:space="0" w:color="auto"/>
              <w:right w:val="single" w:sz="4" w:space="0" w:color="auto"/>
            </w:tcBorders>
            <w:shd w:val="clear" w:color="000000" w:fill="DAEEF3"/>
            <w:noWrap/>
            <w:vAlign w:val="bottom"/>
            <w:hideMark/>
          </w:tcPr>
          <w:p w:rsidR="00334E4C" w:rsidRPr="00334E4C" w:rsidP="00334E4C">
            <w:pPr>
              <w:jc w:val="center"/>
              <w:rPr>
                <w:b/>
                <w:bCs/>
                <w:sz w:val="18"/>
                <w:szCs w:val="18"/>
              </w:rPr>
            </w:pPr>
            <w:r w:rsidRPr="00334E4C">
              <w:rPr>
                <w:b/>
                <w:bCs/>
                <w:sz w:val="18"/>
                <w:szCs w:val="18"/>
              </w:rPr>
              <w:t>4982,3</w:t>
            </w:r>
          </w:p>
        </w:tc>
        <w:tc>
          <w:tcPr>
            <w:tcW w:w="960" w:type="dxa"/>
            <w:tcBorders>
              <w:top w:val="nil"/>
              <w:left w:val="nil"/>
              <w:bottom w:val="single" w:sz="4" w:space="0" w:color="auto"/>
              <w:right w:val="single" w:sz="4" w:space="0" w:color="auto"/>
            </w:tcBorders>
            <w:shd w:val="clear" w:color="000000" w:fill="DAEEF3"/>
            <w:noWrap/>
            <w:vAlign w:val="bottom"/>
            <w:hideMark/>
          </w:tcPr>
          <w:p w:rsidR="00334E4C" w:rsidRPr="00334E4C" w:rsidP="00334E4C">
            <w:pPr>
              <w:jc w:val="center"/>
              <w:rPr>
                <w:b/>
                <w:bCs/>
                <w:sz w:val="18"/>
                <w:szCs w:val="18"/>
              </w:rPr>
            </w:pPr>
            <w:r w:rsidRPr="00334E4C">
              <w:rPr>
                <w:b/>
                <w:bCs/>
                <w:sz w:val="18"/>
                <w:szCs w:val="18"/>
              </w:rPr>
              <w:t>4982,3</w:t>
            </w:r>
          </w:p>
        </w:tc>
      </w:tr>
      <w:tr w:rsidTr="00034FBF">
        <w:tblPrEx>
          <w:tblW w:w="15538" w:type="dxa"/>
          <w:tblInd w:w="108" w:type="dxa"/>
          <w:tblLook w:val="04A0"/>
        </w:tblPrEx>
        <w:trPr>
          <w:trHeight w:val="67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258</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b/>
                <w:bCs/>
                <w:color w:val="C00000"/>
                <w:sz w:val="16"/>
                <w:szCs w:val="16"/>
              </w:rPr>
            </w:pPr>
            <w:r w:rsidRPr="00334E4C">
              <w:rPr>
                <w:b/>
                <w:bCs/>
                <w:color w:val="C00000"/>
                <w:sz w:val="16"/>
                <w:szCs w:val="16"/>
              </w:rPr>
              <w:t>Расходы на  обеспечение деятельности (оказания услуг) подведомственного Муниципального казенного учреждения "</w:t>
            </w:r>
            <w:r w:rsidRPr="00334E4C">
              <w:rPr>
                <w:b/>
                <w:bCs/>
                <w:color w:val="C00000"/>
                <w:sz w:val="16"/>
                <w:szCs w:val="16"/>
              </w:rPr>
              <w:t>Межведоственная</w:t>
            </w:r>
            <w:r w:rsidRPr="00334E4C">
              <w:rPr>
                <w:b/>
                <w:bCs/>
                <w:color w:val="C00000"/>
                <w:sz w:val="16"/>
                <w:szCs w:val="16"/>
              </w:rPr>
              <w:t xml:space="preserve"> централизованная бухгалтерия"  в </w:t>
            </w:r>
            <w:r w:rsidRPr="00334E4C">
              <w:rPr>
                <w:b/>
                <w:bCs/>
                <w:color w:val="C00000"/>
                <w:sz w:val="16"/>
                <w:szCs w:val="16"/>
              </w:rPr>
              <w:t>рамкахнепрограммных</w:t>
            </w:r>
            <w:r w:rsidRPr="00334E4C">
              <w:rPr>
                <w:b/>
                <w:bCs/>
                <w:color w:val="C00000"/>
                <w:sz w:val="16"/>
                <w:szCs w:val="16"/>
              </w:rPr>
              <w:t xml:space="preserve"> расходов  исполнительных органов местного самоуправления</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b/>
                <w:bCs/>
                <w:sz w:val="18"/>
                <w:szCs w:val="18"/>
              </w:rPr>
            </w:pPr>
            <w:r w:rsidRPr="00334E4C">
              <w:rPr>
                <w:b/>
                <w:bCs/>
                <w:sz w:val="18"/>
                <w:szCs w:val="18"/>
              </w:rPr>
              <w:t>82 200 00380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4982,3</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4982,3</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4982,3</w:t>
            </w:r>
          </w:p>
        </w:tc>
      </w:tr>
      <w:tr w:rsidTr="00034FBF">
        <w:tblPrEx>
          <w:tblW w:w="15538" w:type="dxa"/>
          <w:tblInd w:w="108" w:type="dxa"/>
          <w:tblLook w:val="04A0"/>
        </w:tblPrEx>
        <w:trPr>
          <w:trHeight w:val="4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259</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82 200 00380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100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3707,5</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3707,5</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3707,5</w:t>
            </w:r>
          </w:p>
        </w:tc>
      </w:tr>
      <w:tr w:rsidTr="00034FBF">
        <w:tblPrEx>
          <w:tblW w:w="15538" w:type="dxa"/>
          <w:tblInd w:w="108" w:type="dxa"/>
          <w:tblLook w:val="04A0"/>
        </w:tblPrEx>
        <w:trPr>
          <w:trHeight w:val="28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260</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Расходы на выплаты персоналу казенных учреждений</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82 200 00380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110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3707,5</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3707,5</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3707,5</w:t>
            </w:r>
          </w:p>
        </w:tc>
      </w:tr>
      <w:tr w:rsidTr="00034FBF">
        <w:tblPrEx>
          <w:tblW w:w="15538" w:type="dxa"/>
          <w:tblInd w:w="108" w:type="dxa"/>
          <w:tblLook w:val="04A0"/>
        </w:tblPrEx>
        <w:trPr>
          <w:trHeight w:val="28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261</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b/>
                <w:bCs/>
                <w:sz w:val="16"/>
                <w:szCs w:val="16"/>
              </w:rPr>
            </w:pPr>
            <w:r w:rsidRPr="00334E4C">
              <w:rPr>
                <w:b/>
                <w:bCs/>
                <w:sz w:val="16"/>
                <w:szCs w:val="16"/>
              </w:rPr>
              <w:t>Общегосударственные вопросы</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82 200 00380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110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0100</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3707,5</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3707,5</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3707,5</w:t>
            </w:r>
          </w:p>
        </w:tc>
      </w:tr>
      <w:tr w:rsidTr="00034FBF">
        <w:tblPrEx>
          <w:tblW w:w="15538" w:type="dxa"/>
          <w:tblInd w:w="108" w:type="dxa"/>
          <w:tblLook w:val="04A0"/>
        </w:tblPrEx>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262</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Другие общегосударственные вопросы</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82 200 00380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110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0113</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3707,5</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3707,5</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3707,5</w:t>
            </w:r>
          </w:p>
        </w:tc>
      </w:tr>
      <w:tr w:rsidTr="00034FBF">
        <w:tblPrEx>
          <w:tblW w:w="15538" w:type="dxa"/>
          <w:tblInd w:w="108" w:type="dxa"/>
          <w:tblLook w:val="04A0"/>
        </w:tblPrEx>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263</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82 200 00380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200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1272,8</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1272,8</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1272,8</w:t>
            </w:r>
          </w:p>
        </w:tc>
      </w:tr>
      <w:tr w:rsidTr="00034FBF">
        <w:tblPrEx>
          <w:tblW w:w="15538" w:type="dxa"/>
          <w:tblInd w:w="108" w:type="dxa"/>
          <w:tblLook w:val="04A0"/>
        </w:tblPrEx>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264</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Иные закупки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82 200 00380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1272,8</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1272,8</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1272,8</w:t>
            </w:r>
          </w:p>
        </w:tc>
      </w:tr>
      <w:tr w:rsidTr="00034FBF">
        <w:tblPrEx>
          <w:tblW w:w="15538" w:type="dxa"/>
          <w:tblInd w:w="108" w:type="dxa"/>
          <w:tblLook w:val="04A0"/>
        </w:tblPrEx>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265</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b/>
                <w:bCs/>
                <w:sz w:val="16"/>
                <w:szCs w:val="16"/>
              </w:rPr>
            </w:pPr>
            <w:r w:rsidRPr="00334E4C">
              <w:rPr>
                <w:b/>
                <w:bCs/>
                <w:sz w:val="16"/>
                <w:szCs w:val="16"/>
              </w:rPr>
              <w:t>Общегосударственные вопросы</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82 200 00380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0100</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1272,8</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1272,8</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1272,8</w:t>
            </w:r>
          </w:p>
        </w:tc>
      </w:tr>
      <w:tr w:rsidTr="00034FBF">
        <w:tblPrEx>
          <w:tblW w:w="15538" w:type="dxa"/>
          <w:tblInd w:w="108" w:type="dxa"/>
          <w:tblLook w:val="04A0"/>
        </w:tblPrEx>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266</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Другие общегосударственные вопросы</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82 200 00380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0113</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1272,8</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1272,8</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1272,8</w:t>
            </w:r>
          </w:p>
        </w:tc>
      </w:tr>
      <w:tr w:rsidTr="00034FBF">
        <w:tblPrEx>
          <w:tblW w:w="15538" w:type="dxa"/>
          <w:tblInd w:w="108" w:type="dxa"/>
          <w:tblLook w:val="04A0"/>
        </w:tblPrEx>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267</w:t>
            </w:r>
          </w:p>
        </w:tc>
        <w:tc>
          <w:tcPr>
            <w:tcW w:w="8789"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color w:val="000000"/>
                <w:sz w:val="16"/>
                <w:szCs w:val="16"/>
              </w:rPr>
            </w:pPr>
            <w:r w:rsidRPr="00334E4C">
              <w:rPr>
                <w:color w:val="000000"/>
                <w:sz w:val="16"/>
                <w:szCs w:val="16"/>
              </w:rPr>
              <w:t>Иные бюджетные ассигнования</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82 200 00380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800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2,0</w:t>
            </w:r>
          </w:p>
        </w:tc>
      </w:tr>
      <w:tr w:rsidTr="00034FBF">
        <w:tblPrEx>
          <w:tblW w:w="15538" w:type="dxa"/>
          <w:tblInd w:w="108" w:type="dxa"/>
          <w:tblLook w:val="04A0"/>
        </w:tblPrEx>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268</w:t>
            </w:r>
          </w:p>
        </w:tc>
        <w:tc>
          <w:tcPr>
            <w:tcW w:w="8789"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color w:val="000000"/>
                <w:sz w:val="16"/>
                <w:szCs w:val="16"/>
              </w:rPr>
            </w:pPr>
            <w:r w:rsidRPr="00334E4C">
              <w:rPr>
                <w:color w:val="000000"/>
                <w:sz w:val="16"/>
                <w:szCs w:val="16"/>
              </w:rPr>
              <w:t>Уплата налогов, сборов и иных платежей</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82 200 00380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850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2,0</w:t>
            </w:r>
          </w:p>
        </w:tc>
      </w:tr>
      <w:tr w:rsidTr="00034FBF">
        <w:tblPrEx>
          <w:tblW w:w="15538" w:type="dxa"/>
          <w:tblInd w:w="108" w:type="dxa"/>
          <w:tblLook w:val="04A0"/>
        </w:tblPrEx>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269</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b/>
                <w:bCs/>
                <w:sz w:val="16"/>
                <w:szCs w:val="16"/>
              </w:rPr>
            </w:pPr>
            <w:r w:rsidRPr="00334E4C">
              <w:rPr>
                <w:b/>
                <w:bCs/>
                <w:sz w:val="16"/>
                <w:szCs w:val="16"/>
              </w:rPr>
              <w:t>Общегосударственные вопросы</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82 200 00380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850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0100</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2,0</w:t>
            </w:r>
          </w:p>
        </w:tc>
      </w:tr>
      <w:tr w:rsidTr="00034FBF">
        <w:tblPrEx>
          <w:tblW w:w="15538" w:type="dxa"/>
          <w:tblInd w:w="108" w:type="dxa"/>
          <w:tblLook w:val="04A0"/>
        </w:tblPrEx>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270</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Другие общегосударственные вопросы</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82 200 00380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850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0113</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2,0</w:t>
            </w:r>
          </w:p>
        </w:tc>
      </w:tr>
      <w:tr w:rsidTr="00034FBF">
        <w:tblPrEx>
          <w:tblW w:w="15538" w:type="dxa"/>
          <w:tblInd w:w="108" w:type="dxa"/>
          <w:tblLook w:val="04A0"/>
        </w:tblPrEx>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271</w:t>
            </w:r>
          </w:p>
        </w:tc>
        <w:tc>
          <w:tcPr>
            <w:tcW w:w="8789" w:type="dxa"/>
            <w:tcBorders>
              <w:top w:val="nil"/>
              <w:left w:val="nil"/>
              <w:bottom w:val="single" w:sz="4" w:space="0" w:color="auto"/>
              <w:right w:val="single" w:sz="4" w:space="0" w:color="auto"/>
            </w:tcBorders>
            <w:shd w:val="clear" w:color="000000" w:fill="C4BD97"/>
            <w:hideMark/>
          </w:tcPr>
          <w:p w:rsidR="00334E4C" w:rsidRPr="00334E4C" w:rsidP="00334E4C">
            <w:pPr>
              <w:rPr>
                <w:b/>
                <w:bCs/>
                <w:sz w:val="16"/>
                <w:szCs w:val="16"/>
              </w:rPr>
            </w:pPr>
            <w:r w:rsidRPr="00334E4C">
              <w:rPr>
                <w:b/>
                <w:bCs/>
                <w:sz w:val="16"/>
                <w:szCs w:val="16"/>
              </w:rPr>
              <w:t>Непрограммные расходы высшего должностного лица местного самоуправления</w:t>
            </w:r>
          </w:p>
        </w:tc>
        <w:tc>
          <w:tcPr>
            <w:tcW w:w="1240" w:type="dxa"/>
            <w:tcBorders>
              <w:top w:val="nil"/>
              <w:left w:val="nil"/>
              <w:bottom w:val="single" w:sz="4" w:space="0" w:color="auto"/>
              <w:right w:val="single" w:sz="4" w:space="0" w:color="auto"/>
            </w:tcBorders>
            <w:shd w:val="clear" w:color="000000" w:fill="C4BD97"/>
            <w:noWrap/>
            <w:vAlign w:val="bottom"/>
            <w:hideMark/>
          </w:tcPr>
          <w:p w:rsidR="00334E4C" w:rsidRPr="00334E4C" w:rsidP="00334E4C">
            <w:pPr>
              <w:jc w:val="center"/>
              <w:rPr>
                <w:b/>
                <w:bCs/>
                <w:sz w:val="18"/>
                <w:szCs w:val="18"/>
              </w:rPr>
            </w:pPr>
            <w:r w:rsidRPr="00334E4C">
              <w:rPr>
                <w:b/>
                <w:bCs/>
                <w:sz w:val="18"/>
                <w:szCs w:val="18"/>
              </w:rPr>
              <w:t>83 000 00000</w:t>
            </w:r>
          </w:p>
        </w:tc>
        <w:tc>
          <w:tcPr>
            <w:tcW w:w="913" w:type="dxa"/>
            <w:tcBorders>
              <w:top w:val="nil"/>
              <w:left w:val="nil"/>
              <w:bottom w:val="single" w:sz="4" w:space="0" w:color="auto"/>
              <w:right w:val="single" w:sz="4" w:space="0" w:color="auto"/>
            </w:tcBorders>
            <w:shd w:val="clear" w:color="000000" w:fill="C4BD97"/>
            <w:noWrap/>
            <w:vAlign w:val="bottom"/>
            <w:hideMark/>
          </w:tcPr>
          <w:p w:rsidR="00334E4C" w:rsidRPr="00334E4C" w:rsidP="00334E4C">
            <w:pPr>
              <w:jc w:val="center"/>
              <w:rPr>
                <w:sz w:val="18"/>
                <w:szCs w:val="18"/>
              </w:rPr>
            </w:pPr>
            <w:r w:rsidRPr="00334E4C">
              <w:rPr>
                <w:sz w:val="18"/>
                <w:szCs w:val="18"/>
              </w:rPr>
              <w:t> </w:t>
            </w:r>
          </w:p>
        </w:tc>
        <w:tc>
          <w:tcPr>
            <w:tcW w:w="960" w:type="dxa"/>
            <w:tcBorders>
              <w:top w:val="nil"/>
              <w:left w:val="nil"/>
              <w:bottom w:val="single" w:sz="4" w:space="0" w:color="auto"/>
              <w:right w:val="single" w:sz="4" w:space="0" w:color="auto"/>
            </w:tcBorders>
            <w:shd w:val="clear" w:color="000000" w:fill="C4BD97"/>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C4BD97"/>
            <w:noWrap/>
            <w:vAlign w:val="bottom"/>
            <w:hideMark/>
          </w:tcPr>
          <w:p w:rsidR="00334E4C" w:rsidRPr="00334E4C" w:rsidP="00334E4C">
            <w:pPr>
              <w:jc w:val="center"/>
              <w:rPr>
                <w:b/>
                <w:bCs/>
                <w:sz w:val="18"/>
                <w:szCs w:val="18"/>
              </w:rPr>
            </w:pPr>
            <w:r w:rsidRPr="00334E4C">
              <w:rPr>
                <w:b/>
                <w:bCs/>
                <w:sz w:val="18"/>
                <w:szCs w:val="18"/>
              </w:rPr>
              <w:t>1335,9</w:t>
            </w:r>
          </w:p>
        </w:tc>
        <w:tc>
          <w:tcPr>
            <w:tcW w:w="960" w:type="dxa"/>
            <w:tcBorders>
              <w:top w:val="nil"/>
              <w:left w:val="nil"/>
              <w:bottom w:val="single" w:sz="4" w:space="0" w:color="auto"/>
              <w:right w:val="single" w:sz="4" w:space="0" w:color="auto"/>
            </w:tcBorders>
            <w:shd w:val="clear" w:color="000000" w:fill="C4BD97"/>
            <w:noWrap/>
            <w:vAlign w:val="bottom"/>
            <w:hideMark/>
          </w:tcPr>
          <w:p w:rsidR="00334E4C" w:rsidRPr="00334E4C" w:rsidP="00334E4C">
            <w:pPr>
              <w:jc w:val="center"/>
              <w:rPr>
                <w:b/>
                <w:bCs/>
                <w:sz w:val="18"/>
                <w:szCs w:val="18"/>
              </w:rPr>
            </w:pPr>
            <w:r w:rsidRPr="00334E4C">
              <w:rPr>
                <w:b/>
                <w:bCs/>
                <w:sz w:val="18"/>
                <w:szCs w:val="18"/>
              </w:rPr>
              <w:t>1274,9</w:t>
            </w:r>
          </w:p>
        </w:tc>
        <w:tc>
          <w:tcPr>
            <w:tcW w:w="960" w:type="dxa"/>
            <w:tcBorders>
              <w:top w:val="nil"/>
              <w:left w:val="nil"/>
              <w:bottom w:val="single" w:sz="4" w:space="0" w:color="auto"/>
              <w:right w:val="single" w:sz="4" w:space="0" w:color="auto"/>
            </w:tcBorders>
            <w:shd w:val="clear" w:color="000000" w:fill="C4BD97"/>
            <w:noWrap/>
            <w:vAlign w:val="bottom"/>
            <w:hideMark/>
          </w:tcPr>
          <w:p w:rsidR="00334E4C" w:rsidRPr="00334E4C" w:rsidP="00334E4C">
            <w:pPr>
              <w:jc w:val="center"/>
              <w:rPr>
                <w:b/>
                <w:bCs/>
                <w:sz w:val="18"/>
                <w:szCs w:val="18"/>
              </w:rPr>
            </w:pPr>
            <w:r w:rsidRPr="00334E4C">
              <w:rPr>
                <w:b/>
                <w:bCs/>
                <w:sz w:val="18"/>
                <w:szCs w:val="18"/>
              </w:rPr>
              <w:t>1335,9</w:t>
            </w:r>
          </w:p>
        </w:tc>
      </w:tr>
      <w:tr w:rsidTr="00034FBF">
        <w:tblPrEx>
          <w:tblW w:w="15538" w:type="dxa"/>
          <w:tblInd w:w="108" w:type="dxa"/>
          <w:tblLook w:val="04A0"/>
        </w:tblPrEx>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272</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b/>
                <w:bCs/>
                <w:sz w:val="16"/>
                <w:szCs w:val="16"/>
              </w:rPr>
            </w:pPr>
            <w:r w:rsidRPr="00334E4C">
              <w:rPr>
                <w:b/>
                <w:bCs/>
                <w:sz w:val="16"/>
                <w:szCs w:val="16"/>
              </w:rPr>
              <w:t xml:space="preserve">Функционирование высшего </w:t>
            </w:r>
            <w:r w:rsidRPr="00334E4C">
              <w:rPr>
                <w:b/>
                <w:bCs/>
                <w:sz w:val="16"/>
                <w:szCs w:val="16"/>
              </w:rPr>
              <w:t>высшего</w:t>
            </w:r>
            <w:r w:rsidRPr="00334E4C">
              <w:rPr>
                <w:b/>
                <w:bCs/>
                <w:sz w:val="16"/>
                <w:szCs w:val="16"/>
              </w:rPr>
              <w:t xml:space="preserve"> должностного лица местного самоуправления</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b/>
                <w:bCs/>
                <w:sz w:val="18"/>
                <w:szCs w:val="18"/>
              </w:rPr>
            </w:pPr>
            <w:r w:rsidRPr="00334E4C">
              <w:rPr>
                <w:b/>
                <w:bCs/>
                <w:sz w:val="18"/>
                <w:szCs w:val="18"/>
              </w:rPr>
              <w:t>83 300 00000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1335,9</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1274,9</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1335,9</w:t>
            </w:r>
          </w:p>
        </w:tc>
      </w:tr>
      <w:tr w:rsidTr="00034FBF">
        <w:tblPrEx>
          <w:tblW w:w="15538" w:type="dxa"/>
          <w:tblInd w:w="108" w:type="dxa"/>
          <w:tblLook w:val="04A0"/>
        </w:tblPrEx>
        <w:trPr>
          <w:trHeight w:val="4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273</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b/>
                <w:bCs/>
                <w:color w:val="C00000"/>
                <w:sz w:val="16"/>
                <w:szCs w:val="16"/>
              </w:rPr>
            </w:pPr>
            <w:r w:rsidRPr="00334E4C">
              <w:rPr>
                <w:b/>
                <w:bCs/>
                <w:color w:val="C00000"/>
                <w:sz w:val="16"/>
                <w:szCs w:val="16"/>
              </w:rPr>
              <w:t>Глава муниципального образования в рамках непрограммных расходов высшего должностного лица местного самоуправления</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b/>
                <w:bCs/>
                <w:sz w:val="18"/>
                <w:szCs w:val="18"/>
              </w:rPr>
            </w:pPr>
            <w:r w:rsidRPr="00334E4C">
              <w:rPr>
                <w:b/>
                <w:bCs/>
                <w:sz w:val="18"/>
                <w:szCs w:val="18"/>
              </w:rPr>
              <w:t>83 300 00270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1335,9</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1274,9</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1335,9</w:t>
            </w:r>
          </w:p>
        </w:tc>
      </w:tr>
      <w:tr w:rsidTr="00034FBF">
        <w:tblPrEx>
          <w:tblW w:w="15538" w:type="dxa"/>
          <w:tblInd w:w="108" w:type="dxa"/>
          <w:tblLook w:val="04A0"/>
        </w:tblPrEx>
        <w:trPr>
          <w:trHeight w:val="434"/>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274</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83 300 00270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100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1335,9</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1274,9</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1335,9</w:t>
            </w:r>
          </w:p>
        </w:tc>
      </w:tr>
      <w:tr w:rsidTr="00034FBF">
        <w:tblPrEx>
          <w:tblW w:w="15538" w:type="dxa"/>
          <w:tblInd w:w="108" w:type="dxa"/>
          <w:tblLook w:val="04A0"/>
        </w:tblPrEx>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275</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Расходы на выплаты персоналу государственных (муниципальных) органов</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83 300 00270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120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1335,9</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1274,9</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1335,9</w:t>
            </w:r>
          </w:p>
        </w:tc>
      </w:tr>
      <w:tr w:rsidTr="00034FBF">
        <w:tblPrEx>
          <w:tblW w:w="15538" w:type="dxa"/>
          <w:tblInd w:w="108" w:type="dxa"/>
          <w:tblLook w:val="04A0"/>
        </w:tblPrEx>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276</w:t>
            </w:r>
          </w:p>
        </w:tc>
        <w:tc>
          <w:tcPr>
            <w:tcW w:w="8789" w:type="dxa"/>
            <w:tcBorders>
              <w:top w:val="nil"/>
              <w:left w:val="nil"/>
              <w:bottom w:val="single" w:sz="4" w:space="0" w:color="auto"/>
              <w:right w:val="single" w:sz="4" w:space="0" w:color="auto"/>
            </w:tcBorders>
            <w:shd w:val="clear" w:color="auto" w:fill="auto"/>
            <w:noWrap/>
            <w:vAlign w:val="bottom"/>
            <w:hideMark/>
          </w:tcPr>
          <w:p w:rsidR="00334E4C" w:rsidRPr="00334E4C" w:rsidP="00334E4C">
            <w:pPr>
              <w:rPr>
                <w:b/>
                <w:bCs/>
                <w:color w:val="000000"/>
                <w:sz w:val="16"/>
                <w:szCs w:val="16"/>
              </w:rPr>
            </w:pPr>
            <w:r w:rsidRPr="00334E4C">
              <w:rPr>
                <w:b/>
                <w:bCs/>
                <w:color w:val="000000"/>
                <w:sz w:val="16"/>
                <w:szCs w:val="16"/>
              </w:rPr>
              <w:t>Общегосударственные вопросы</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83 300 00270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120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0100</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1335,9</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1274,9</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1335,9</w:t>
            </w:r>
          </w:p>
        </w:tc>
      </w:tr>
      <w:tr w:rsidTr="00034FBF">
        <w:tblPrEx>
          <w:tblW w:w="15538" w:type="dxa"/>
          <w:tblInd w:w="108" w:type="dxa"/>
          <w:tblLook w:val="04A0"/>
        </w:tblPrEx>
        <w:trPr>
          <w:trHeight w:val="20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277</w:t>
            </w:r>
          </w:p>
        </w:tc>
        <w:tc>
          <w:tcPr>
            <w:tcW w:w="8789" w:type="dxa"/>
            <w:tcBorders>
              <w:top w:val="nil"/>
              <w:left w:val="nil"/>
              <w:bottom w:val="single" w:sz="4" w:space="0" w:color="auto"/>
              <w:right w:val="single" w:sz="4" w:space="0" w:color="auto"/>
            </w:tcBorders>
            <w:shd w:val="clear" w:color="auto" w:fill="auto"/>
            <w:hideMark/>
          </w:tcPr>
          <w:p w:rsidR="00334E4C" w:rsidRPr="00334E4C" w:rsidP="00334E4C">
            <w:pPr>
              <w:rPr>
                <w:sz w:val="16"/>
                <w:szCs w:val="16"/>
              </w:rPr>
            </w:pPr>
            <w:r w:rsidRPr="00334E4C">
              <w:rPr>
                <w:sz w:val="16"/>
                <w:szCs w:val="16"/>
              </w:rPr>
              <w:t>Функционирование высшего должностного лица субъекта Российской Федерации и муниципального образования</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83 300 00270</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120</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0102</w:t>
            </w:r>
          </w:p>
        </w:tc>
        <w:tc>
          <w:tcPr>
            <w:tcW w:w="1007"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1335,9</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1274,9</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1335,9</w:t>
            </w:r>
          </w:p>
        </w:tc>
      </w:tr>
      <w:tr w:rsidTr="00034FBF">
        <w:tblPrEx>
          <w:tblW w:w="15538" w:type="dxa"/>
          <w:tblInd w:w="108" w:type="dxa"/>
          <w:tblLook w:val="04A0"/>
        </w:tblPrEx>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34E4C" w:rsidRPr="00334E4C" w:rsidP="00334E4C">
            <w:pPr>
              <w:jc w:val="center"/>
              <w:rPr>
                <w:color w:val="000000"/>
                <w:sz w:val="18"/>
                <w:szCs w:val="18"/>
              </w:rPr>
            </w:pPr>
            <w:r w:rsidRPr="00334E4C">
              <w:rPr>
                <w:color w:val="000000"/>
                <w:sz w:val="18"/>
                <w:szCs w:val="18"/>
              </w:rPr>
              <w:t>278</w:t>
            </w:r>
          </w:p>
        </w:tc>
        <w:tc>
          <w:tcPr>
            <w:tcW w:w="8789"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rPr>
                <w:b/>
                <w:bCs/>
                <w:color w:val="000000"/>
                <w:sz w:val="16"/>
                <w:szCs w:val="16"/>
              </w:rPr>
            </w:pPr>
            <w:r w:rsidRPr="00334E4C">
              <w:rPr>
                <w:b/>
                <w:bCs/>
                <w:color w:val="000000"/>
                <w:sz w:val="16"/>
                <w:szCs w:val="16"/>
              </w:rPr>
              <w:t>Условно утвержденные расходы</w:t>
            </w:r>
          </w:p>
        </w:tc>
        <w:tc>
          <w:tcPr>
            <w:tcW w:w="124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913"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C4BD97"/>
            <w:noWrap/>
            <w:vAlign w:val="bottom"/>
            <w:hideMark/>
          </w:tcPr>
          <w:p w:rsidR="00334E4C" w:rsidRPr="00334E4C" w:rsidP="00334E4C">
            <w:pPr>
              <w:jc w:val="center"/>
              <w:rPr>
                <w:b/>
                <w:bCs/>
                <w:sz w:val="18"/>
                <w:szCs w:val="18"/>
              </w:rPr>
            </w:pPr>
            <w:r w:rsidRPr="00334E4C">
              <w:rPr>
                <w:b/>
                <w:bCs/>
                <w:sz w:val="18"/>
                <w:szCs w:val="18"/>
              </w:rPr>
              <w:t>0,0</w:t>
            </w:r>
          </w:p>
        </w:tc>
        <w:tc>
          <w:tcPr>
            <w:tcW w:w="960" w:type="dxa"/>
            <w:tcBorders>
              <w:top w:val="nil"/>
              <w:left w:val="nil"/>
              <w:bottom w:val="single" w:sz="4" w:space="0" w:color="auto"/>
              <w:right w:val="single" w:sz="4" w:space="0" w:color="auto"/>
            </w:tcBorders>
            <w:shd w:val="clear" w:color="000000" w:fill="C4BD97"/>
            <w:noWrap/>
            <w:vAlign w:val="bottom"/>
            <w:hideMark/>
          </w:tcPr>
          <w:p w:rsidR="00334E4C" w:rsidRPr="00334E4C" w:rsidP="00334E4C">
            <w:pPr>
              <w:jc w:val="center"/>
              <w:rPr>
                <w:b/>
                <w:bCs/>
                <w:sz w:val="18"/>
                <w:szCs w:val="18"/>
              </w:rPr>
            </w:pPr>
            <w:r w:rsidRPr="00334E4C">
              <w:rPr>
                <w:b/>
                <w:bCs/>
                <w:sz w:val="18"/>
                <w:szCs w:val="18"/>
              </w:rPr>
              <w:t>2178,0</w:t>
            </w:r>
          </w:p>
        </w:tc>
        <w:tc>
          <w:tcPr>
            <w:tcW w:w="960" w:type="dxa"/>
            <w:tcBorders>
              <w:top w:val="nil"/>
              <w:left w:val="nil"/>
              <w:bottom w:val="single" w:sz="4" w:space="0" w:color="auto"/>
              <w:right w:val="single" w:sz="4" w:space="0" w:color="auto"/>
            </w:tcBorders>
            <w:shd w:val="clear" w:color="000000" w:fill="C4BD97"/>
            <w:noWrap/>
            <w:vAlign w:val="bottom"/>
            <w:hideMark/>
          </w:tcPr>
          <w:p w:rsidR="00334E4C" w:rsidRPr="00334E4C" w:rsidP="00334E4C">
            <w:pPr>
              <w:jc w:val="center"/>
              <w:rPr>
                <w:b/>
                <w:bCs/>
                <w:sz w:val="18"/>
                <w:szCs w:val="18"/>
              </w:rPr>
            </w:pPr>
            <w:r w:rsidRPr="00334E4C">
              <w:rPr>
                <w:b/>
                <w:bCs/>
                <w:sz w:val="18"/>
                <w:szCs w:val="18"/>
              </w:rPr>
              <w:t>4180,0</w:t>
            </w:r>
          </w:p>
        </w:tc>
      </w:tr>
      <w:tr w:rsidTr="00034FBF">
        <w:tblPrEx>
          <w:tblW w:w="15538" w:type="dxa"/>
          <w:tblInd w:w="108" w:type="dxa"/>
          <w:tblLook w:val="04A0"/>
        </w:tblPrEx>
        <w:trPr>
          <w:trHeight w:val="240"/>
        </w:trPr>
        <w:tc>
          <w:tcPr>
            <w:tcW w:w="709" w:type="dxa"/>
            <w:tcBorders>
              <w:top w:val="nil"/>
              <w:left w:val="single" w:sz="4" w:space="0" w:color="auto"/>
              <w:bottom w:val="single" w:sz="4" w:space="0" w:color="auto"/>
              <w:right w:val="single" w:sz="4" w:space="0" w:color="auto"/>
            </w:tcBorders>
            <w:shd w:val="clear" w:color="000000" w:fill="C4D79B"/>
            <w:noWrap/>
            <w:vAlign w:val="bottom"/>
            <w:hideMark/>
          </w:tcPr>
          <w:p w:rsidR="00334E4C" w:rsidRPr="00334E4C" w:rsidP="00334E4C">
            <w:pPr>
              <w:jc w:val="center"/>
              <w:rPr>
                <w:color w:val="000000"/>
                <w:sz w:val="18"/>
                <w:szCs w:val="18"/>
              </w:rPr>
            </w:pPr>
            <w:r w:rsidRPr="00334E4C">
              <w:rPr>
                <w:color w:val="000000"/>
                <w:sz w:val="18"/>
                <w:szCs w:val="18"/>
              </w:rPr>
              <w:t> </w:t>
            </w:r>
          </w:p>
        </w:tc>
        <w:tc>
          <w:tcPr>
            <w:tcW w:w="8789" w:type="dxa"/>
            <w:tcBorders>
              <w:top w:val="nil"/>
              <w:left w:val="nil"/>
              <w:bottom w:val="single" w:sz="4" w:space="0" w:color="auto"/>
              <w:right w:val="single" w:sz="4" w:space="0" w:color="auto"/>
            </w:tcBorders>
            <w:shd w:val="clear" w:color="000000" w:fill="C4D79B"/>
            <w:noWrap/>
            <w:vAlign w:val="bottom"/>
            <w:hideMark/>
          </w:tcPr>
          <w:p w:rsidR="00334E4C" w:rsidRPr="00334E4C" w:rsidP="00334E4C">
            <w:pPr>
              <w:rPr>
                <w:b/>
                <w:bCs/>
                <w:i/>
                <w:iCs/>
                <w:color w:val="000000"/>
                <w:sz w:val="18"/>
                <w:szCs w:val="18"/>
              </w:rPr>
            </w:pPr>
            <w:r w:rsidRPr="00334E4C">
              <w:rPr>
                <w:b/>
                <w:bCs/>
                <w:i/>
                <w:iCs/>
                <w:color w:val="000000"/>
                <w:sz w:val="18"/>
                <w:szCs w:val="18"/>
              </w:rPr>
              <w:t>ВСЕГО РАСХОДЫ</w:t>
            </w:r>
          </w:p>
        </w:tc>
        <w:tc>
          <w:tcPr>
            <w:tcW w:w="1240" w:type="dxa"/>
            <w:tcBorders>
              <w:top w:val="nil"/>
              <w:left w:val="nil"/>
              <w:bottom w:val="single" w:sz="4" w:space="0" w:color="auto"/>
              <w:right w:val="single" w:sz="4" w:space="0" w:color="auto"/>
            </w:tcBorders>
            <w:shd w:val="clear" w:color="000000" w:fill="C4D79B"/>
            <w:noWrap/>
            <w:vAlign w:val="bottom"/>
            <w:hideMark/>
          </w:tcPr>
          <w:p w:rsidR="00334E4C" w:rsidRPr="00334E4C" w:rsidP="00334E4C">
            <w:pPr>
              <w:jc w:val="center"/>
              <w:rPr>
                <w:b/>
                <w:bCs/>
                <w:i/>
                <w:iCs/>
                <w:sz w:val="18"/>
                <w:szCs w:val="18"/>
              </w:rPr>
            </w:pPr>
            <w:r w:rsidRPr="00334E4C">
              <w:rPr>
                <w:b/>
                <w:bCs/>
                <w:i/>
                <w:iCs/>
                <w:sz w:val="18"/>
                <w:szCs w:val="18"/>
              </w:rPr>
              <w:t> </w:t>
            </w:r>
          </w:p>
        </w:tc>
        <w:tc>
          <w:tcPr>
            <w:tcW w:w="913" w:type="dxa"/>
            <w:tcBorders>
              <w:top w:val="nil"/>
              <w:left w:val="nil"/>
              <w:bottom w:val="single" w:sz="4" w:space="0" w:color="auto"/>
              <w:right w:val="single" w:sz="4" w:space="0" w:color="auto"/>
            </w:tcBorders>
            <w:shd w:val="clear" w:color="000000" w:fill="C4D79B"/>
            <w:noWrap/>
            <w:vAlign w:val="bottom"/>
            <w:hideMark/>
          </w:tcPr>
          <w:p w:rsidR="00334E4C" w:rsidRPr="00334E4C" w:rsidP="00334E4C">
            <w:pPr>
              <w:jc w:val="center"/>
              <w:rPr>
                <w:sz w:val="18"/>
                <w:szCs w:val="18"/>
              </w:rPr>
            </w:pPr>
            <w:r w:rsidRPr="00334E4C">
              <w:rPr>
                <w:sz w:val="18"/>
                <w:szCs w:val="18"/>
              </w:rPr>
              <w:t> </w:t>
            </w:r>
          </w:p>
        </w:tc>
        <w:tc>
          <w:tcPr>
            <w:tcW w:w="960" w:type="dxa"/>
            <w:tcBorders>
              <w:top w:val="nil"/>
              <w:left w:val="nil"/>
              <w:bottom w:val="single" w:sz="4" w:space="0" w:color="auto"/>
              <w:right w:val="single" w:sz="4" w:space="0" w:color="auto"/>
            </w:tcBorders>
            <w:shd w:val="clear" w:color="000000" w:fill="C4D79B"/>
            <w:noWrap/>
            <w:vAlign w:val="bottom"/>
            <w:hideMark/>
          </w:tcPr>
          <w:p w:rsidR="00334E4C" w:rsidRPr="00334E4C" w:rsidP="00334E4C">
            <w:pPr>
              <w:jc w:val="center"/>
              <w:rPr>
                <w:sz w:val="18"/>
                <w:szCs w:val="18"/>
              </w:rPr>
            </w:pPr>
            <w:r w:rsidRPr="00334E4C">
              <w:rPr>
                <w:sz w:val="18"/>
                <w:szCs w:val="18"/>
              </w:rPr>
              <w:t> </w:t>
            </w:r>
          </w:p>
        </w:tc>
        <w:tc>
          <w:tcPr>
            <w:tcW w:w="1007" w:type="dxa"/>
            <w:tcBorders>
              <w:top w:val="nil"/>
              <w:left w:val="nil"/>
              <w:bottom w:val="single" w:sz="4" w:space="0" w:color="auto"/>
              <w:right w:val="single" w:sz="4" w:space="0" w:color="auto"/>
            </w:tcBorders>
            <w:shd w:val="clear" w:color="000000" w:fill="C4D79B"/>
            <w:noWrap/>
            <w:vAlign w:val="bottom"/>
            <w:hideMark/>
          </w:tcPr>
          <w:p w:rsidR="00334E4C" w:rsidRPr="00334E4C" w:rsidP="00334E4C">
            <w:pPr>
              <w:jc w:val="center"/>
              <w:rPr>
                <w:b/>
                <w:bCs/>
                <w:sz w:val="18"/>
                <w:szCs w:val="18"/>
              </w:rPr>
            </w:pPr>
            <w:r w:rsidRPr="00334E4C">
              <w:rPr>
                <w:b/>
                <w:bCs/>
                <w:sz w:val="18"/>
                <w:szCs w:val="18"/>
              </w:rPr>
              <w:t>105 142,9</w:t>
            </w:r>
          </w:p>
        </w:tc>
        <w:tc>
          <w:tcPr>
            <w:tcW w:w="960" w:type="dxa"/>
            <w:tcBorders>
              <w:top w:val="nil"/>
              <w:left w:val="nil"/>
              <w:bottom w:val="single" w:sz="4" w:space="0" w:color="auto"/>
              <w:right w:val="single" w:sz="4" w:space="0" w:color="auto"/>
            </w:tcBorders>
            <w:shd w:val="clear" w:color="000000" w:fill="C4D79B"/>
            <w:noWrap/>
            <w:vAlign w:val="bottom"/>
            <w:hideMark/>
          </w:tcPr>
          <w:p w:rsidR="00334E4C" w:rsidRPr="00334E4C" w:rsidP="00334E4C">
            <w:pPr>
              <w:jc w:val="center"/>
              <w:rPr>
                <w:b/>
                <w:bCs/>
                <w:sz w:val="18"/>
                <w:szCs w:val="18"/>
              </w:rPr>
            </w:pPr>
            <w:r w:rsidRPr="00334E4C">
              <w:rPr>
                <w:b/>
                <w:bCs/>
                <w:sz w:val="18"/>
                <w:szCs w:val="18"/>
              </w:rPr>
              <w:t>99 392,7</w:t>
            </w:r>
          </w:p>
        </w:tc>
        <w:tc>
          <w:tcPr>
            <w:tcW w:w="960" w:type="dxa"/>
            <w:tcBorders>
              <w:top w:val="nil"/>
              <w:left w:val="nil"/>
              <w:bottom w:val="single" w:sz="4" w:space="0" w:color="auto"/>
              <w:right w:val="single" w:sz="4" w:space="0" w:color="auto"/>
            </w:tcBorders>
            <w:shd w:val="clear" w:color="000000" w:fill="C4D79B"/>
            <w:noWrap/>
            <w:vAlign w:val="bottom"/>
            <w:hideMark/>
          </w:tcPr>
          <w:p w:rsidR="00334E4C" w:rsidRPr="00334E4C" w:rsidP="00334E4C">
            <w:pPr>
              <w:jc w:val="center"/>
              <w:rPr>
                <w:b/>
                <w:bCs/>
                <w:sz w:val="18"/>
                <w:szCs w:val="18"/>
              </w:rPr>
            </w:pPr>
            <w:r w:rsidRPr="00334E4C">
              <w:rPr>
                <w:b/>
                <w:bCs/>
                <w:sz w:val="18"/>
                <w:szCs w:val="18"/>
              </w:rPr>
              <w:t>89 553,9</w:t>
            </w:r>
          </w:p>
        </w:tc>
      </w:tr>
    </w:tbl>
    <w:p w:rsidR="00334E4C">
      <w:pPr>
        <w:jc w:val="center"/>
        <w:rPr>
          <w:sz w:val="28"/>
          <w:szCs w:val="28"/>
        </w:rPr>
      </w:pPr>
      <w:r>
        <w:rPr>
          <w:sz w:val="28"/>
          <w:szCs w:val="28"/>
        </w:rPr>
        <w:fldChar w:fldCharType="end"/>
      </w:r>
    </w:p>
    <w:p w:rsidR="00034FBF">
      <w:pPr>
        <w:jc w:val="center"/>
        <w:rPr>
          <w:sz w:val="28"/>
          <w:szCs w:val="28"/>
        </w:rPr>
        <w:sectPr w:rsidSect="00334E4C">
          <w:pgSz w:w="16834" w:h="11909" w:orient="landscape"/>
          <w:pgMar w:top="1701" w:right="1134" w:bottom="851" w:left="709" w:header="720" w:footer="720" w:gutter="0"/>
          <w:cols w:space="708"/>
          <w:docGrid w:linePitch="326"/>
        </w:sectPr>
      </w:pPr>
    </w:p>
    <w:tbl>
      <w:tblPr>
        <w:tblW w:w="9653" w:type="dxa"/>
        <w:tblInd w:w="93" w:type="dxa"/>
        <w:tblLook w:val="04A0"/>
      </w:tblPr>
      <w:tblGrid>
        <w:gridCol w:w="4693"/>
        <w:gridCol w:w="1680"/>
        <w:gridCol w:w="1700"/>
        <w:gridCol w:w="1580"/>
      </w:tblGrid>
      <w:tr w:rsidTr="00034FBF">
        <w:tblPrEx>
          <w:tblW w:w="9653" w:type="dxa"/>
          <w:tblInd w:w="93" w:type="dxa"/>
          <w:tblLook w:val="04A0"/>
        </w:tblPrEx>
        <w:trPr>
          <w:trHeight w:val="315"/>
        </w:trPr>
        <w:tc>
          <w:tcPr>
            <w:tcW w:w="9653" w:type="dxa"/>
            <w:gridSpan w:val="4"/>
            <w:tcBorders>
              <w:top w:val="nil"/>
              <w:left w:val="nil"/>
              <w:bottom w:val="nil"/>
              <w:right w:val="nil"/>
            </w:tcBorders>
            <w:shd w:val="clear" w:color="auto" w:fill="auto"/>
            <w:noWrap/>
            <w:vAlign w:val="bottom"/>
            <w:hideMark/>
          </w:tcPr>
          <w:p w:rsidR="00034FBF" w:rsidRPr="00034FBF" w:rsidP="00034FBF">
            <w:pPr>
              <w:jc w:val="right"/>
              <w:rPr>
                <w:sz w:val="24"/>
                <w:szCs w:val="24"/>
              </w:rPr>
            </w:pPr>
            <w:r w:rsidRPr="00034FBF">
              <w:rPr>
                <w:sz w:val="24"/>
                <w:szCs w:val="24"/>
              </w:rPr>
              <w:t>Приложение 8</w:t>
            </w:r>
          </w:p>
        </w:tc>
      </w:tr>
      <w:tr w:rsidTr="00034FBF">
        <w:tblPrEx>
          <w:tblW w:w="9653" w:type="dxa"/>
          <w:tblInd w:w="93" w:type="dxa"/>
          <w:tblLook w:val="04A0"/>
        </w:tblPrEx>
        <w:trPr>
          <w:trHeight w:val="315"/>
        </w:trPr>
        <w:tc>
          <w:tcPr>
            <w:tcW w:w="9653" w:type="dxa"/>
            <w:gridSpan w:val="4"/>
            <w:tcBorders>
              <w:top w:val="nil"/>
              <w:left w:val="nil"/>
              <w:bottom w:val="nil"/>
              <w:right w:val="nil"/>
            </w:tcBorders>
            <w:shd w:val="clear" w:color="auto" w:fill="auto"/>
            <w:noWrap/>
            <w:vAlign w:val="bottom"/>
            <w:hideMark/>
          </w:tcPr>
          <w:p w:rsidR="00034FBF" w:rsidRPr="00034FBF" w:rsidP="00034FBF">
            <w:pPr>
              <w:jc w:val="right"/>
              <w:rPr>
                <w:sz w:val="24"/>
                <w:szCs w:val="24"/>
              </w:rPr>
            </w:pPr>
            <w:r w:rsidRPr="00034FBF">
              <w:rPr>
                <w:sz w:val="24"/>
                <w:szCs w:val="24"/>
              </w:rPr>
              <w:t xml:space="preserve">к Решению Ванаварского </w:t>
            </w:r>
            <w:r w:rsidRPr="00034FBF">
              <w:rPr>
                <w:sz w:val="24"/>
                <w:szCs w:val="24"/>
              </w:rPr>
              <w:t>сельского</w:t>
            </w:r>
            <w:r w:rsidRPr="00034FBF">
              <w:rPr>
                <w:sz w:val="24"/>
                <w:szCs w:val="24"/>
              </w:rPr>
              <w:t xml:space="preserve"> Совета</w:t>
            </w:r>
          </w:p>
        </w:tc>
      </w:tr>
      <w:tr w:rsidTr="00034FBF">
        <w:tblPrEx>
          <w:tblW w:w="9653" w:type="dxa"/>
          <w:tblInd w:w="93" w:type="dxa"/>
          <w:tblLook w:val="04A0"/>
        </w:tblPrEx>
        <w:trPr>
          <w:trHeight w:val="315"/>
        </w:trPr>
        <w:tc>
          <w:tcPr>
            <w:tcW w:w="9653" w:type="dxa"/>
            <w:gridSpan w:val="4"/>
            <w:tcBorders>
              <w:top w:val="nil"/>
              <w:left w:val="nil"/>
              <w:bottom w:val="nil"/>
              <w:right w:val="nil"/>
            </w:tcBorders>
            <w:shd w:val="clear" w:color="auto" w:fill="auto"/>
            <w:noWrap/>
            <w:vAlign w:val="bottom"/>
            <w:hideMark/>
          </w:tcPr>
          <w:p w:rsidR="00034FBF" w:rsidRPr="00034FBF" w:rsidP="00034FBF">
            <w:pPr>
              <w:jc w:val="right"/>
              <w:rPr>
                <w:sz w:val="24"/>
                <w:szCs w:val="24"/>
              </w:rPr>
            </w:pPr>
            <w:r w:rsidRPr="00034FBF">
              <w:rPr>
                <w:sz w:val="24"/>
                <w:szCs w:val="24"/>
              </w:rPr>
              <w:t>депутатов от 19.12.2019г. № 1168 "О бюджете сельского поселения</w:t>
            </w:r>
          </w:p>
        </w:tc>
      </w:tr>
      <w:tr w:rsidTr="00034FBF">
        <w:tblPrEx>
          <w:tblW w:w="9653" w:type="dxa"/>
          <w:tblInd w:w="93" w:type="dxa"/>
          <w:tblLook w:val="04A0"/>
        </w:tblPrEx>
        <w:trPr>
          <w:trHeight w:val="315"/>
        </w:trPr>
        <w:tc>
          <w:tcPr>
            <w:tcW w:w="9653" w:type="dxa"/>
            <w:gridSpan w:val="4"/>
            <w:tcBorders>
              <w:top w:val="nil"/>
              <w:left w:val="nil"/>
              <w:bottom w:val="nil"/>
              <w:right w:val="nil"/>
            </w:tcBorders>
            <w:shd w:val="clear" w:color="auto" w:fill="auto"/>
            <w:noWrap/>
            <w:vAlign w:val="bottom"/>
            <w:hideMark/>
          </w:tcPr>
          <w:p w:rsidR="00034FBF" w:rsidRPr="00034FBF" w:rsidP="00034FBF">
            <w:pPr>
              <w:jc w:val="right"/>
              <w:rPr>
                <w:sz w:val="24"/>
                <w:szCs w:val="24"/>
              </w:rPr>
            </w:pPr>
            <w:r w:rsidRPr="00034FBF">
              <w:rPr>
                <w:sz w:val="24"/>
                <w:szCs w:val="24"/>
              </w:rPr>
              <w:t>с. Ванавара на 2020 год и плановый период 2021-2022 годов"</w:t>
            </w:r>
          </w:p>
        </w:tc>
      </w:tr>
      <w:tr w:rsidTr="00034FBF">
        <w:tblPrEx>
          <w:tblW w:w="9653" w:type="dxa"/>
          <w:tblInd w:w="93" w:type="dxa"/>
          <w:tblLook w:val="04A0"/>
        </w:tblPrEx>
        <w:trPr>
          <w:trHeight w:val="255"/>
        </w:trPr>
        <w:tc>
          <w:tcPr>
            <w:tcW w:w="9653" w:type="dxa"/>
            <w:gridSpan w:val="4"/>
            <w:tcBorders>
              <w:top w:val="nil"/>
              <w:left w:val="nil"/>
              <w:bottom w:val="nil"/>
              <w:right w:val="nil"/>
            </w:tcBorders>
            <w:shd w:val="clear" w:color="auto" w:fill="auto"/>
            <w:noWrap/>
            <w:vAlign w:val="bottom"/>
            <w:hideMark/>
          </w:tcPr>
          <w:p w:rsidR="00034FBF" w:rsidRPr="00034FBF" w:rsidP="00034FBF">
            <w:pPr>
              <w:jc w:val="center"/>
              <w:rPr>
                <w:rFonts w:ascii="Arial CYR" w:hAnsi="Arial CYR" w:cs="Arial CYR"/>
              </w:rPr>
            </w:pPr>
          </w:p>
        </w:tc>
      </w:tr>
      <w:tr w:rsidTr="00034FBF">
        <w:tblPrEx>
          <w:tblW w:w="9653" w:type="dxa"/>
          <w:tblInd w:w="93" w:type="dxa"/>
          <w:tblLook w:val="04A0"/>
        </w:tblPrEx>
        <w:trPr>
          <w:trHeight w:val="255"/>
        </w:trPr>
        <w:tc>
          <w:tcPr>
            <w:tcW w:w="4693" w:type="dxa"/>
            <w:tcBorders>
              <w:top w:val="nil"/>
              <w:left w:val="nil"/>
              <w:bottom w:val="nil"/>
              <w:right w:val="nil"/>
            </w:tcBorders>
            <w:shd w:val="clear" w:color="auto" w:fill="auto"/>
            <w:noWrap/>
            <w:vAlign w:val="bottom"/>
            <w:hideMark/>
          </w:tcPr>
          <w:p w:rsidR="00034FBF" w:rsidRPr="00034FBF" w:rsidP="00034FBF">
            <w:pPr>
              <w:jc w:val="center"/>
              <w:rPr>
                <w:rFonts w:ascii="Arial CYR" w:hAnsi="Arial CYR" w:cs="Arial CYR"/>
              </w:rPr>
            </w:pPr>
          </w:p>
        </w:tc>
        <w:tc>
          <w:tcPr>
            <w:tcW w:w="1680" w:type="dxa"/>
            <w:tcBorders>
              <w:top w:val="nil"/>
              <w:left w:val="nil"/>
              <w:bottom w:val="nil"/>
              <w:right w:val="nil"/>
            </w:tcBorders>
            <w:shd w:val="clear" w:color="auto" w:fill="auto"/>
            <w:noWrap/>
            <w:vAlign w:val="bottom"/>
            <w:hideMark/>
          </w:tcPr>
          <w:p w:rsidR="00034FBF" w:rsidRPr="00034FBF" w:rsidP="00034FBF">
            <w:pPr>
              <w:jc w:val="center"/>
              <w:rPr>
                <w:rFonts w:ascii="Arial CYR" w:hAnsi="Arial CYR" w:cs="Arial CYR"/>
              </w:rPr>
            </w:pPr>
          </w:p>
        </w:tc>
        <w:tc>
          <w:tcPr>
            <w:tcW w:w="1700" w:type="dxa"/>
            <w:tcBorders>
              <w:top w:val="nil"/>
              <w:left w:val="nil"/>
              <w:bottom w:val="nil"/>
              <w:right w:val="nil"/>
            </w:tcBorders>
            <w:shd w:val="clear" w:color="auto" w:fill="auto"/>
            <w:noWrap/>
            <w:vAlign w:val="bottom"/>
            <w:hideMark/>
          </w:tcPr>
          <w:p w:rsidR="00034FBF" w:rsidRPr="00034FBF" w:rsidP="00034FBF">
            <w:pPr>
              <w:jc w:val="center"/>
              <w:rPr>
                <w:rFonts w:ascii="Arial CYR" w:hAnsi="Arial CYR" w:cs="Arial CYR"/>
              </w:rPr>
            </w:pPr>
          </w:p>
        </w:tc>
        <w:tc>
          <w:tcPr>
            <w:tcW w:w="1580" w:type="dxa"/>
            <w:tcBorders>
              <w:top w:val="nil"/>
              <w:left w:val="nil"/>
              <w:bottom w:val="nil"/>
              <w:right w:val="nil"/>
            </w:tcBorders>
            <w:shd w:val="clear" w:color="auto" w:fill="auto"/>
            <w:noWrap/>
            <w:vAlign w:val="bottom"/>
            <w:hideMark/>
          </w:tcPr>
          <w:p w:rsidR="00034FBF" w:rsidRPr="00034FBF" w:rsidP="00034FBF">
            <w:pPr>
              <w:jc w:val="center"/>
              <w:rPr>
                <w:rFonts w:ascii="Arial CYR" w:hAnsi="Arial CYR" w:cs="Arial CYR"/>
              </w:rPr>
            </w:pPr>
          </w:p>
        </w:tc>
      </w:tr>
      <w:tr w:rsidTr="00034FBF">
        <w:tblPrEx>
          <w:tblW w:w="9653" w:type="dxa"/>
          <w:tblInd w:w="93" w:type="dxa"/>
          <w:tblLook w:val="04A0"/>
        </w:tblPrEx>
        <w:trPr>
          <w:trHeight w:val="255"/>
        </w:trPr>
        <w:tc>
          <w:tcPr>
            <w:tcW w:w="4693" w:type="dxa"/>
            <w:tcBorders>
              <w:top w:val="nil"/>
              <w:left w:val="nil"/>
              <w:bottom w:val="nil"/>
              <w:right w:val="nil"/>
            </w:tcBorders>
            <w:shd w:val="clear" w:color="auto" w:fill="auto"/>
            <w:noWrap/>
            <w:vAlign w:val="bottom"/>
            <w:hideMark/>
          </w:tcPr>
          <w:p w:rsidR="00034FBF" w:rsidRPr="00034FBF" w:rsidP="00034FBF">
            <w:pPr>
              <w:jc w:val="center"/>
              <w:rPr>
                <w:rFonts w:ascii="Arial CYR" w:hAnsi="Arial CYR" w:cs="Arial CYR"/>
              </w:rPr>
            </w:pPr>
          </w:p>
        </w:tc>
        <w:tc>
          <w:tcPr>
            <w:tcW w:w="1680" w:type="dxa"/>
            <w:tcBorders>
              <w:top w:val="nil"/>
              <w:left w:val="nil"/>
              <w:bottom w:val="nil"/>
              <w:right w:val="nil"/>
            </w:tcBorders>
            <w:shd w:val="clear" w:color="auto" w:fill="auto"/>
            <w:noWrap/>
            <w:vAlign w:val="bottom"/>
            <w:hideMark/>
          </w:tcPr>
          <w:p w:rsidR="00034FBF" w:rsidRPr="00034FBF" w:rsidP="00034FBF">
            <w:pPr>
              <w:jc w:val="center"/>
              <w:rPr>
                <w:rFonts w:ascii="Arial CYR" w:hAnsi="Arial CYR" w:cs="Arial CYR"/>
              </w:rPr>
            </w:pPr>
          </w:p>
        </w:tc>
        <w:tc>
          <w:tcPr>
            <w:tcW w:w="1700" w:type="dxa"/>
            <w:tcBorders>
              <w:top w:val="nil"/>
              <w:left w:val="nil"/>
              <w:bottom w:val="nil"/>
              <w:right w:val="nil"/>
            </w:tcBorders>
            <w:shd w:val="clear" w:color="auto" w:fill="auto"/>
            <w:noWrap/>
            <w:vAlign w:val="bottom"/>
            <w:hideMark/>
          </w:tcPr>
          <w:p w:rsidR="00034FBF" w:rsidRPr="00034FBF" w:rsidP="00034FBF">
            <w:pPr>
              <w:jc w:val="center"/>
              <w:rPr>
                <w:rFonts w:ascii="Arial CYR" w:hAnsi="Arial CYR" w:cs="Arial CYR"/>
              </w:rPr>
            </w:pPr>
          </w:p>
        </w:tc>
        <w:tc>
          <w:tcPr>
            <w:tcW w:w="1580" w:type="dxa"/>
            <w:tcBorders>
              <w:top w:val="nil"/>
              <w:left w:val="nil"/>
              <w:bottom w:val="nil"/>
              <w:right w:val="nil"/>
            </w:tcBorders>
            <w:shd w:val="clear" w:color="auto" w:fill="auto"/>
            <w:noWrap/>
            <w:vAlign w:val="bottom"/>
            <w:hideMark/>
          </w:tcPr>
          <w:p w:rsidR="00034FBF" w:rsidRPr="00034FBF" w:rsidP="00034FBF">
            <w:pPr>
              <w:jc w:val="center"/>
              <w:rPr>
                <w:rFonts w:ascii="Arial CYR" w:hAnsi="Arial CYR" w:cs="Arial CYR"/>
              </w:rPr>
            </w:pPr>
          </w:p>
        </w:tc>
      </w:tr>
      <w:tr w:rsidTr="00034FBF">
        <w:tblPrEx>
          <w:tblW w:w="9653" w:type="dxa"/>
          <w:tblInd w:w="93" w:type="dxa"/>
          <w:tblLook w:val="04A0"/>
        </w:tblPrEx>
        <w:trPr>
          <w:trHeight w:val="390"/>
        </w:trPr>
        <w:tc>
          <w:tcPr>
            <w:tcW w:w="9653" w:type="dxa"/>
            <w:gridSpan w:val="4"/>
            <w:tcBorders>
              <w:top w:val="nil"/>
              <w:left w:val="nil"/>
              <w:bottom w:val="nil"/>
              <w:right w:val="nil"/>
            </w:tcBorders>
            <w:shd w:val="clear" w:color="auto" w:fill="auto"/>
            <w:noWrap/>
            <w:vAlign w:val="bottom"/>
            <w:hideMark/>
          </w:tcPr>
          <w:p w:rsidR="00034FBF" w:rsidRPr="00034FBF" w:rsidP="00034FBF">
            <w:pPr>
              <w:jc w:val="center"/>
              <w:rPr>
                <w:b/>
                <w:bCs/>
                <w:sz w:val="24"/>
                <w:szCs w:val="24"/>
              </w:rPr>
            </w:pPr>
            <w:r w:rsidRPr="00034FBF">
              <w:rPr>
                <w:b/>
                <w:bCs/>
                <w:sz w:val="24"/>
                <w:szCs w:val="24"/>
              </w:rPr>
              <w:t>Верхний предел</w:t>
            </w:r>
          </w:p>
        </w:tc>
      </w:tr>
      <w:tr w:rsidTr="00034FBF">
        <w:tblPrEx>
          <w:tblW w:w="9653" w:type="dxa"/>
          <w:tblInd w:w="93" w:type="dxa"/>
          <w:tblLook w:val="04A0"/>
        </w:tblPrEx>
        <w:trPr>
          <w:trHeight w:val="315"/>
        </w:trPr>
        <w:tc>
          <w:tcPr>
            <w:tcW w:w="9653" w:type="dxa"/>
            <w:gridSpan w:val="4"/>
            <w:tcBorders>
              <w:top w:val="nil"/>
              <w:left w:val="nil"/>
              <w:bottom w:val="nil"/>
              <w:right w:val="nil"/>
            </w:tcBorders>
            <w:shd w:val="clear" w:color="auto" w:fill="auto"/>
            <w:vAlign w:val="center"/>
            <w:hideMark/>
          </w:tcPr>
          <w:p w:rsidR="00034FBF" w:rsidRPr="00034FBF" w:rsidP="00034FBF">
            <w:pPr>
              <w:jc w:val="center"/>
              <w:rPr>
                <w:b/>
                <w:bCs/>
                <w:sz w:val="24"/>
                <w:szCs w:val="24"/>
              </w:rPr>
            </w:pPr>
            <w:r w:rsidRPr="00034FBF">
              <w:rPr>
                <w:b/>
                <w:bCs/>
                <w:sz w:val="24"/>
                <w:szCs w:val="24"/>
              </w:rPr>
              <w:t>муниципального внутреннего долга сельского поселения с Ванавара</w:t>
            </w:r>
          </w:p>
        </w:tc>
      </w:tr>
      <w:tr w:rsidTr="00034FBF">
        <w:tblPrEx>
          <w:tblW w:w="9653" w:type="dxa"/>
          <w:tblInd w:w="93" w:type="dxa"/>
          <w:tblLook w:val="04A0"/>
        </w:tblPrEx>
        <w:trPr>
          <w:trHeight w:val="315"/>
        </w:trPr>
        <w:tc>
          <w:tcPr>
            <w:tcW w:w="9653" w:type="dxa"/>
            <w:gridSpan w:val="4"/>
            <w:tcBorders>
              <w:top w:val="nil"/>
              <w:left w:val="nil"/>
              <w:bottom w:val="nil"/>
              <w:right w:val="nil"/>
            </w:tcBorders>
            <w:shd w:val="clear" w:color="auto" w:fill="auto"/>
            <w:vAlign w:val="center"/>
            <w:hideMark/>
          </w:tcPr>
          <w:p w:rsidR="00034FBF" w:rsidRPr="00034FBF" w:rsidP="00034FBF">
            <w:pPr>
              <w:jc w:val="center"/>
              <w:rPr>
                <w:b/>
                <w:bCs/>
                <w:sz w:val="24"/>
                <w:szCs w:val="24"/>
              </w:rPr>
            </w:pPr>
            <w:r w:rsidRPr="00034FBF">
              <w:rPr>
                <w:b/>
                <w:bCs/>
                <w:sz w:val="24"/>
                <w:szCs w:val="24"/>
              </w:rPr>
              <w:t>по состоянию на 1 января 2021 года, на 1 января 2022 года, на 1 января 2023 года</w:t>
            </w:r>
          </w:p>
        </w:tc>
      </w:tr>
      <w:tr w:rsidTr="00034FBF">
        <w:tblPrEx>
          <w:tblW w:w="9653" w:type="dxa"/>
          <w:tblInd w:w="93" w:type="dxa"/>
          <w:tblLook w:val="04A0"/>
        </w:tblPrEx>
        <w:trPr>
          <w:trHeight w:val="255"/>
        </w:trPr>
        <w:tc>
          <w:tcPr>
            <w:tcW w:w="4693" w:type="dxa"/>
            <w:tcBorders>
              <w:top w:val="nil"/>
              <w:left w:val="nil"/>
              <w:bottom w:val="nil"/>
              <w:right w:val="nil"/>
            </w:tcBorders>
            <w:shd w:val="clear" w:color="auto" w:fill="auto"/>
            <w:vAlign w:val="center"/>
            <w:hideMark/>
          </w:tcPr>
          <w:p w:rsidR="00034FBF" w:rsidRPr="00034FBF" w:rsidP="00034FBF">
            <w:pPr>
              <w:jc w:val="center"/>
              <w:rPr>
                <w:b/>
                <w:bCs/>
                <w:sz w:val="24"/>
                <w:szCs w:val="24"/>
              </w:rPr>
            </w:pPr>
          </w:p>
        </w:tc>
        <w:tc>
          <w:tcPr>
            <w:tcW w:w="1680" w:type="dxa"/>
            <w:tcBorders>
              <w:top w:val="nil"/>
              <w:left w:val="nil"/>
              <w:bottom w:val="nil"/>
              <w:right w:val="nil"/>
            </w:tcBorders>
            <w:shd w:val="clear" w:color="auto" w:fill="auto"/>
            <w:vAlign w:val="center"/>
            <w:hideMark/>
          </w:tcPr>
          <w:p w:rsidR="00034FBF" w:rsidRPr="00034FBF" w:rsidP="00034FBF">
            <w:pPr>
              <w:jc w:val="center"/>
              <w:rPr>
                <w:b/>
                <w:bCs/>
                <w:sz w:val="24"/>
                <w:szCs w:val="24"/>
              </w:rPr>
            </w:pPr>
          </w:p>
        </w:tc>
        <w:tc>
          <w:tcPr>
            <w:tcW w:w="1700" w:type="dxa"/>
            <w:tcBorders>
              <w:top w:val="nil"/>
              <w:left w:val="nil"/>
              <w:bottom w:val="nil"/>
              <w:right w:val="nil"/>
            </w:tcBorders>
            <w:shd w:val="clear" w:color="auto" w:fill="auto"/>
            <w:vAlign w:val="center"/>
            <w:hideMark/>
          </w:tcPr>
          <w:p w:rsidR="00034FBF" w:rsidRPr="00034FBF" w:rsidP="00034FBF">
            <w:pPr>
              <w:jc w:val="center"/>
              <w:rPr>
                <w:b/>
                <w:bCs/>
                <w:sz w:val="24"/>
                <w:szCs w:val="24"/>
              </w:rPr>
            </w:pPr>
          </w:p>
        </w:tc>
        <w:tc>
          <w:tcPr>
            <w:tcW w:w="1580" w:type="dxa"/>
            <w:tcBorders>
              <w:top w:val="nil"/>
              <w:left w:val="nil"/>
              <w:bottom w:val="nil"/>
              <w:right w:val="nil"/>
            </w:tcBorders>
            <w:shd w:val="clear" w:color="auto" w:fill="auto"/>
            <w:vAlign w:val="center"/>
            <w:hideMark/>
          </w:tcPr>
          <w:p w:rsidR="00034FBF" w:rsidRPr="00034FBF" w:rsidP="00034FBF">
            <w:pPr>
              <w:jc w:val="center"/>
              <w:rPr>
                <w:b/>
                <w:bCs/>
                <w:sz w:val="24"/>
                <w:szCs w:val="24"/>
              </w:rPr>
            </w:pPr>
          </w:p>
        </w:tc>
      </w:tr>
      <w:tr w:rsidTr="00034FBF">
        <w:tblPrEx>
          <w:tblW w:w="9653" w:type="dxa"/>
          <w:tblInd w:w="93" w:type="dxa"/>
          <w:tblLook w:val="04A0"/>
        </w:tblPrEx>
        <w:trPr>
          <w:trHeight w:val="315"/>
        </w:trPr>
        <w:tc>
          <w:tcPr>
            <w:tcW w:w="4693" w:type="dxa"/>
            <w:tcBorders>
              <w:top w:val="nil"/>
              <w:left w:val="nil"/>
              <w:bottom w:val="nil"/>
              <w:right w:val="nil"/>
            </w:tcBorders>
            <w:shd w:val="clear" w:color="auto" w:fill="auto"/>
            <w:noWrap/>
            <w:vAlign w:val="bottom"/>
            <w:hideMark/>
          </w:tcPr>
          <w:p w:rsidR="00034FBF" w:rsidRPr="00034FBF" w:rsidP="00034FBF">
            <w:pPr>
              <w:rPr>
                <w:rFonts w:ascii="Arial CYR" w:hAnsi="Arial CYR" w:cs="Arial CYR"/>
                <w:sz w:val="24"/>
                <w:szCs w:val="24"/>
              </w:rPr>
            </w:pPr>
          </w:p>
        </w:tc>
        <w:tc>
          <w:tcPr>
            <w:tcW w:w="1680" w:type="dxa"/>
            <w:tcBorders>
              <w:top w:val="nil"/>
              <w:left w:val="nil"/>
              <w:bottom w:val="nil"/>
              <w:right w:val="nil"/>
            </w:tcBorders>
            <w:shd w:val="clear" w:color="auto" w:fill="auto"/>
            <w:noWrap/>
            <w:vAlign w:val="bottom"/>
            <w:hideMark/>
          </w:tcPr>
          <w:p w:rsidR="00034FBF" w:rsidRPr="00034FBF" w:rsidP="00034FBF">
            <w:pPr>
              <w:jc w:val="right"/>
              <w:rPr>
                <w:rFonts w:ascii="Arial CYR" w:hAnsi="Arial CYR" w:cs="Arial CYR"/>
                <w:b/>
                <w:bCs/>
                <w:sz w:val="24"/>
                <w:szCs w:val="24"/>
              </w:rPr>
            </w:pPr>
          </w:p>
        </w:tc>
        <w:tc>
          <w:tcPr>
            <w:tcW w:w="1700" w:type="dxa"/>
            <w:tcBorders>
              <w:top w:val="nil"/>
              <w:left w:val="nil"/>
              <w:bottom w:val="nil"/>
              <w:right w:val="nil"/>
            </w:tcBorders>
            <w:shd w:val="clear" w:color="auto" w:fill="auto"/>
            <w:noWrap/>
            <w:vAlign w:val="bottom"/>
            <w:hideMark/>
          </w:tcPr>
          <w:p w:rsidR="00034FBF" w:rsidRPr="00034FBF" w:rsidP="00034FBF">
            <w:pPr>
              <w:jc w:val="right"/>
              <w:rPr>
                <w:rFonts w:ascii="Arial CYR" w:hAnsi="Arial CYR" w:cs="Arial CYR"/>
                <w:b/>
                <w:bCs/>
                <w:sz w:val="24"/>
                <w:szCs w:val="24"/>
              </w:rPr>
            </w:pPr>
          </w:p>
        </w:tc>
        <w:tc>
          <w:tcPr>
            <w:tcW w:w="1580" w:type="dxa"/>
            <w:tcBorders>
              <w:top w:val="nil"/>
              <w:left w:val="nil"/>
              <w:bottom w:val="nil"/>
              <w:right w:val="nil"/>
            </w:tcBorders>
            <w:shd w:val="clear" w:color="auto" w:fill="auto"/>
            <w:noWrap/>
            <w:vAlign w:val="bottom"/>
            <w:hideMark/>
          </w:tcPr>
          <w:p w:rsidR="00034FBF" w:rsidRPr="00034FBF" w:rsidP="00034FBF">
            <w:pPr>
              <w:jc w:val="right"/>
              <w:rPr>
                <w:sz w:val="24"/>
                <w:szCs w:val="24"/>
              </w:rPr>
            </w:pPr>
            <w:r w:rsidRPr="00034FBF">
              <w:rPr>
                <w:sz w:val="24"/>
                <w:szCs w:val="24"/>
              </w:rPr>
              <w:t>тыс</w:t>
            </w:r>
            <w:r w:rsidRPr="00034FBF">
              <w:rPr>
                <w:sz w:val="24"/>
                <w:szCs w:val="24"/>
              </w:rPr>
              <w:t>.р</w:t>
            </w:r>
            <w:r w:rsidRPr="00034FBF">
              <w:rPr>
                <w:sz w:val="24"/>
                <w:szCs w:val="24"/>
              </w:rPr>
              <w:t>ублей</w:t>
            </w:r>
          </w:p>
        </w:tc>
      </w:tr>
      <w:tr w:rsidTr="00034FBF">
        <w:tblPrEx>
          <w:tblW w:w="9653" w:type="dxa"/>
          <w:tblInd w:w="93" w:type="dxa"/>
          <w:tblLook w:val="04A0"/>
        </w:tblPrEx>
        <w:trPr>
          <w:trHeight w:val="630"/>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FBF" w:rsidRPr="00034FBF" w:rsidP="00034FBF">
            <w:pPr>
              <w:jc w:val="center"/>
              <w:rPr>
                <w:b/>
                <w:bCs/>
                <w:sz w:val="24"/>
                <w:szCs w:val="24"/>
              </w:rPr>
            </w:pPr>
            <w:r w:rsidRPr="00034FBF">
              <w:rPr>
                <w:b/>
                <w:bCs/>
                <w:sz w:val="24"/>
                <w:szCs w:val="24"/>
              </w:rPr>
              <w:t>Вид задолженности</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034FBF" w:rsidRPr="00034FBF" w:rsidP="00034FBF">
            <w:pPr>
              <w:jc w:val="center"/>
              <w:rPr>
                <w:b/>
                <w:bCs/>
                <w:sz w:val="24"/>
                <w:szCs w:val="24"/>
              </w:rPr>
            </w:pPr>
            <w:r w:rsidRPr="00034FBF">
              <w:rPr>
                <w:b/>
                <w:bCs/>
                <w:sz w:val="24"/>
                <w:szCs w:val="24"/>
              </w:rPr>
              <w:t xml:space="preserve">на 1 января                  2021 года </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034FBF" w:rsidRPr="00034FBF" w:rsidP="00034FBF">
            <w:pPr>
              <w:jc w:val="center"/>
              <w:rPr>
                <w:b/>
                <w:bCs/>
                <w:sz w:val="24"/>
                <w:szCs w:val="24"/>
              </w:rPr>
            </w:pPr>
            <w:r w:rsidRPr="00034FBF">
              <w:rPr>
                <w:b/>
                <w:bCs/>
                <w:sz w:val="24"/>
                <w:szCs w:val="24"/>
              </w:rPr>
              <w:t xml:space="preserve">на 1 января                      2022 года </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034FBF" w:rsidRPr="00034FBF" w:rsidP="00034FBF">
            <w:pPr>
              <w:jc w:val="center"/>
              <w:rPr>
                <w:b/>
                <w:bCs/>
                <w:sz w:val="24"/>
                <w:szCs w:val="24"/>
              </w:rPr>
            </w:pPr>
            <w:r w:rsidRPr="00034FBF">
              <w:rPr>
                <w:b/>
                <w:bCs/>
                <w:sz w:val="24"/>
                <w:szCs w:val="24"/>
              </w:rPr>
              <w:t xml:space="preserve">на 1 января                      2023 года </w:t>
            </w:r>
          </w:p>
        </w:tc>
      </w:tr>
      <w:tr w:rsidTr="00034FBF">
        <w:tblPrEx>
          <w:tblW w:w="9653" w:type="dxa"/>
          <w:tblInd w:w="93" w:type="dxa"/>
          <w:tblLook w:val="04A0"/>
        </w:tblPrEx>
        <w:trPr>
          <w:trHeight w:val="36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034FBF" w:rsidRPr="00034FBF" w:rsidP="00034FBF">
            <w:pPr>
              <w:jc w:val="center"/>
              <w:rPr>
                <w:sz w:val="24"/>
                <w:szCs w:val="24"/>
              </w:rPr>
            </w:pPr>
            <w:r w:rsidRPr="00034FBF">
              <w:rPr>
                <w:sz w:val="24"/>
                <w:szCs w:val="24"/>
              </w:rPr>
              <w:t>1</w:t>
            </w:r>
          </w:p>
        </w:tc>
        <w:tc>
          <w:tcPr>
            <w:tcW w:w="1680" w:type="dxa"/>
            <w:tcBorders>
              <w:top w:val="nil"/>
              <w:left w:val="nil"/>
              <w:bottom w:val="single" w:sz="4" w:space="0" w:color="auto"/>
              <w:right w:val="single" w:sz="4" w:space="0" w:color="auto"/>
            </w:tcBorders>
            <w:shd w:val="clear" w:color="auto" w:fill="auto"/>
            <w:vAlign w:val="center"/>
            <w:hideMark/>
          </w:tcPr>
          <w:p w:rsidR="00034FBF" w:rsidRPr="00034FBF" w:rsidP="00034FBF">
            <w:pPr>
              <w:jc w:val="center"/>
              <w:rPr>
                <w:sz w:val="24"/>
                <w:szCs w:val="24"/>
              </w:rPr>
            </w:pPr>
            <w:r w:rsidRPr="00034FBF">
              <w:rPr>
                <w:sz w:val="24"/>
                <w:szCs w:val="24"/>
              </w:rPr>
              <w:t>2</w:t>
            </w:r>
          </w:p>
        </w:tc>
        <w:tc>
          <w:tcPr>
            <w:tcW w:w="1700" w:type="dxa"/>
            <w:tcBorders>
              <w:top w:val="nil"/>
              <w:left w:val="nil"/>
              <w:bottom w:val="single" w:sz="4" w:space="0" w:color="auto"/>
              <w:right w:val="single" w:sz="4" w:space="0" w:color="auto"/>
            </w:tcBorders>
            <w:shd w:val="clear" w:color="auto" w:fill="auto"/>
            <w:vAlign w:val="center"/>
            <w:hideMark/>
          </w:tcPr>
          <w:p w:rsidR="00034FBF" w:rsidRPr="00034FBF" w:rsidP="00034FBF">
            <w:pPr>
              <w:jc w:val="center"/>
              <w:rPr>
                <w:sz w:val="24"/>
                <w:szCs w:val="24"/>
              </w:rPr>
            </w:pPr>
            <w:r w:rsidRPr="00034FBF">
              <w:rPr>
                <w:sz w:val="24"/>
                <w:szCs w:val="24"/>
              </w:rPr>
              <w:t>3</w:t>
            </w:r>
          </w:p>
        </w:tc>
        <w:tc>
          <w:tcPr>
            <w:tcW w:w="1580" w:type="dxa"/>
            <w:tcBorders>
              <w:top w:val="nil"/>
              <w:left w:val="nil"/>
              <w:bottom w:val="single" w:sz="4" w:space="0" w:color="auto"/>
              <w:right w:val="single" w:sz="4" w:space="0" w:color="auto"/>
            </w:tcBorders>
            <w:shd w:val="clear" w:color="auto" w:fill="auto"/>
            <w:vAlign w:val="center"/>
            <w:hideMark/>
          </w:tcPr>
          <w:p w:rsidR="00034FBF" w:rsidRPr="00034FBF" w:rsidP="00034FBF">
            <w:pPr>
              <w:jc w:val="center"/>
              <w:rPr>
                <w:sz w:val="24"/>
                <w:szCs w:val="24"/>
              </w:rPr>
            </w:pPr>
            <w:r w:rsidRPr="00034FBF">
              <w:rPr>
                <w:sz w:val="24"/>
                <w:szCs w:val="24"/>
              </w:rPr>
              <w:t>4</w:t>
            </w:r>
          </w:p>
        </w:tc>
      </w:tr>
      <w:tr w:rsidTr="00034FBF">
        <w:tblPrEx>
          <w:tblW w:w="9653" w:type="dxa"/>
          <w:tblInd w:w="93" w:type="dxa"/>
          <w:tblLook w:val="04A0"/>
        </w:tblPrEx>
        <w:trPr>
          <w:trHeight w:val="63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034FBF" w:rsidRPr="00034FBF" w:rsidP="00034FBF">
            <w:pPr>
              <w:rPr>
                <w:b/>
                <w:bCs/>
                <w:sz w:val="24"/>
                <w:szCs w:val="24"/>
              </w:rPr>
            </w:pPr>
            <w:r w:rsidRPr="00034FBF">
              <w:rPr>
                <w:b/>
                <w:bCs/>
                <w:sz w:val="24"/>
                <w:szCs w:val="24"/>
              </w:rPr>
              <w:t xml:space="preserve">Муниципальный внутренний долг сельского поселения с. Ванавара,  всего </w:t>
            </w:r>
          </w:p>
        </w:tc>
        <w:tc>
          <w:tcPr>
            <w:tcW w:w="1680" w:type="dxa"/>
            <w:tcBorders>
              <w:top w:val="nil"/>
              <w:left w:val="nil"/>
              <w:bottom w:val="single" w:sz="4" w:space="0" w:color="auto"/>
              <w:right w:val="single" w:sz="4" w:space="0" w:color="auto"/>
            </w:tcBorders>
            <w:shd w:val="clear" w:color="auto" w:fill="auto"/>
            <w:vAlign w:val="bottom"/>
            <w:hideMark/>
          </w:tcPr>
          <w:p w:rsidR="00034FBF" w:rsidRPr="00034FBF" w:rsidP="00034FBF">
            <w:pPr>
              <w:jc w:val="center"/>
              <w:rPr>
                <w:b/>
                <w:bCs/>
                <w:sz w:val="24"/>
                <w:szCs w:val="24"/>
              </w:rPr>
            </w:pPr>
            <w:r w:rsidRPr="00034FBF">
              <w:rPr>
                <w:b/>
                <w:bCs/>
                <w:sz w:val="24"/>
                <w:szCs w:val="24"/>
              </w:rPr>
              <w:t>0,0</w:t>
            </w:r>
          </w:p>
        </w:tc>
        <w:tc>
          <w:tcPr>
            <w:tcW w:w="1700" w:type="dxa"/>
            <w:tcBorders>
              <w:top w:val="nil"/>
              <w:left w:val="nil"/>
              <w:bottom w:val="single" w:sz="4" w:space="0" w:color="auto"/>
              <w:right w:val="single" w:sz="4" w:space="0" w:color="auto"/>
            </w:tcBorders>
            <w:shd w:val="clear" w:color="auto" w:fill="auto"/>
            <w:vAlign w:val="bottom"/>
            <w:hideMark/>
          </w:tcPr>
          <w:p w:rsidR="00034FBF" w:rsidRPr="00034FBF" w:rsidP="00034FBF">
            <w:pPr>
              <w:jc w:val="center"/>
              <w:rPr>
                <w:b/>
                <w:bCs/>
                <w:sz w:val="24"/>
                <w:szCs w:val="24"/>
              </w:rPr>
            </w:pPr>
            <w:r w:rsidRPr="00034FBF">
              <w:rPr>
                <w:b/>
                <w:bCs/>
                <w:sz w:val="24"/>
                <w:szCs w:val="24"/>
              </w:rPr>
              <w:t>0,0</w:t>
            </w:r>
          </w:p>
        </w:tc>
        <w:tc>
          <w:tcPr>
            <w:tcW w:w="1580" w:type="dxa"/>
            <w:tcBorders>
              <w:top w:val="nil"/>
              <w:left w:val="nil"/>
              <w:bottom w:val="single" w:sz="4" w:space="0" w:color="auto"/>
              <w:right w:val="single" w:sz="4" w:space="0" w:color="auto"/>
            </w:tcBorders>
            <w:shd w:val="clear" w:color="auto" w:fill="auto"/>
            <w:vAlign w:val="bottom"/>
            <w:hideMark/>
          </w:tcPr>
          <w:p w:rsidR="00034FBF" w:rsidRPr="00034FBF" w:rsidP="00034FBF">
            <w:pPr>
              <w:jc w:val="center"/>
              <w:rPr>
                <w:b/>
                <w:bCs/>
                <w:sz w:val="24"/>
                <w:szCs w:val="24"/>
              </w:rPr>
            </w:pPr>
            <w:r w:rsidRPr="00034FBF">
              <w:rPr>
                <w:b/>
                <w:bCs/>
                <w:sz w:val="24"/>
                <w:szCs w:val="24"/>
              </w:rPr>
              <w:t>0,0</w:t>
            </w:r>
          </w:p>
        </w:tc>
      </w:tr>
      <w:tr w:rsidTr="00034FBF">
        <w:tblPrEx>
          <w:tblW w:w="9653" w:type="dxa"/>
          <w:tblInd w:w="93" w:type="dxa"/>
          <w:tblLook w:val="04A0"/>
        </w:tblPrEx>
        <w:trPr>
          <w:trHeight w:val="585"/>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034FBF" w:rsidRPr="00034FBF" w:rsidP="00034FBF">
            <w:pPr>
              <w:rPr>
                <w:sz w:val="24"/>
                <w:szCs w:val="24"/>
              </w:rPr>
            </w:pPr>
            <w:r w:rsidRPr="00034FBF">
              <w:rPr>
                <w:sz w:val="24"/>
                <w:szCs w:val="24"/>
              </w:rPr>
              <w:t>Бюджетные кредиты, привлеченные в местный бюджет от других бюджетов бюджетной системы Российской Федерации</w:t>
            </w:r>
          </w:p>
        </w:tc>
        <w:tc>
          <w:tcPr>
            <w:tcW w:w="1680" w:type="dxa"/>
            <w:tcBorders>
              <w:top w:val="nil"/>
              <w:left w:val="nil"/>
              <w:bottom w:val="single" w:sz="4" w:space="0" w:color="auto"/>
              <w:right w:val="single" w:sz="4" w:space="0" w:color="auto"/>
            </w:tcBorders>
            <w:shd w:val="clear" w:color="auto" w:fill="auto"/>
            <w:vAlign w:val="bottom"/>
            <w:hideMark/>
          </w:tcPr>
          <w:p w:rsidR="00034FBF" w:rsidRPr="00034FBF" w:rsidP="00034FBF">
            <w:pPr>
              <w:jc w:val="center"/>
              <w:rPr>
                <w:sz w:val="24"/>
                <w:szCs w:val="24"/>
              </w:rPr>
            </w:pPr>
            <w:r w:rsidRPr="00034FBF">
              <w:rPr>
                <w:sz w:val="24"/>
                <w:szCs w:val="24"/>
              </w:rPr>
              <w:t>0,0</w:t>
            </w:r>
          </w:p>
        </w:tc>
        <w:tc>
          <w:tcPr>
            <w:tcW w:w="1700" w:type="dxa"/>
            <w:tcBorders>
              <w:top w:val="nil"/>
              <w:left w:val="nil"/>
              <w:bottom w:val="single" w:sz="4" w:space="0" w:color="auto"/>
              <w:right w:val="single" w:sz="4" w:space="0" w:color="auto"/>
            </w:tcBorders>
            <w:shd w:val="clear" w:color="auto" w:fill="auto"/>
            <w:vAlign w:val="bottom"/>
            <w:hideMark/>
          </w:tcPr>
          <w:p w:rsidR="00034FBF" w:rsidRPr="00034FBF" w:rsidP="00034FBF">
            <w:pPr>
              <w:jc w:val="center"/>
              <w:rPr>
                <w:sz w:val="24"/>
                <w:szCs w:val="24"/>
              </w:rPr>
            </w:pPr>
            <w:r w:rsidRPr="00034FBF">
              <w:rPr>
                <w:sz w:val="24"/>
                <w:szCs w:val="24"/>
              </w:rPr>
              <w:t>0,0</w:t>
            </w:r>
          </w:p>
        </w:tc>
        <w:tc>
          <w:tcPr>
            <w:tcW w:w="1580" w:type="dxa"/>
            <w:tcBorders>
              <w:top w:val="nil"/>
              <w:left w:val="nil"/>
              <w:bottom w:val="single" w:sz="4" w:space="0" w:color="auto"/>
              <w:right w:val="single" w:sz="4" w:space="0" w:color="auto"/>
            </w:tcBorders>
            <w:shd w:val="clear" w:color="auto" w:fill="auto"/>
            <w:vAlign w:val="bottom"/>
            <w:hideMark/>
          </w:tcPr>
          <w:p w:rsidR="00034FBF" w:rsidRPr="00034FBF" w:rsidP="00034FBF">
            <w:pPr>
              <w:jc w:val="center"/>
              <w:rPr>
                <w:sz w:val="24"/>
                <w:szCs w:val="24"/>
              </w:rPr>
            </w:pPr>
            <w:r w:rsidRPr="00034FBF">
              <w:rPr>
                <w:sz w:val="24"/>
                <w:szCs w:val="24"/>
              </w:rPr>
              <w:t>0,0</w:t>
            </w:r>
          </w:p>
        </w:tc>
      </w:tr>
      <w:tr w:rsidTr="00034FBF">
        <w:tblPrEx>
          <w:tblW w:w="9653" w:type="dxa"/>
          <w:tblInd w:w="93" w:type="dxa"/>
          <w:tblLook w:val="04A0"/>
        </w:tblPrEx>
        <w:trPr>
          <w:trHeight w:val="345"/>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034FBF" w:rsidRPr="00034FBF" w:rsidP="00034FBF">
            <w:pPr>
              <w:rPr>
                <w:sz w:val="24"/>
                <w:szCs w:val="24"/>
              </w:rPr>
            </w:pPr>
            <w:r w:rsidRPr="00034FBF">
              <w:rPr>
                <w:sz w:val="24"/>
                <w:szCs w:val="24"/>
              </w:rPr>
              <w:t>получение:</w:t>
            </w:r>
          </w:p>
        </w:tc>
        <w:tc>
          <w:tcPr>
            <w:tcW w:w="1680" w:type="dxa"/>
            <w:tcBorders>
              <w:top w:val="nil"/>
              <w:left w:val="nil"/>
              <w:bottom w:val="single" w:sz="4" w:space="0" w:color="auto"/>
              <w:right w:val="single" w:sz="4" w:space="0" w:color="auto"/>
            </w:tcBorders>
            <w:shd w:val="clear" w:color="auto" w:fill="auto"/>
            <w:vAlign w:val="bottom"/>
            <w:hideMark/>
          </w:tcPr>
          <w:p w:rsidR="00034FBF" w:rsidRPr="00034FBF" w:rsidP="00034FBF">
            <w:pPr>
              <w:jc w:val="center"/>
              <w:rPr>
                <w:sz w:val="24"/>
                <w:szCs w:val="24"/>
              </w:rPr>
            </w:pPr>
            <w:r w:rsidRPr="00034FBF">
              <w:rPr>
                <w:sz w:val="24"/>
                <w:szCs w:val="24"/>
              </w:rPr>
              <w:t>0,0</w:t>
            </w:r>
          </w:p>
        </w:tc>
        <w:tc>
          <w:tcPr>
            <w:tcW w:w="1700" w:type="dxa"/>
            <w:tcBorders>
              <w:top w:val="nil"/>
              <w:left w:val="nil"/>
              <w:bottom w:val="single" w:sz="4" w:space="0" w:color="auto"/>
              <w:right w:val="single" w:sz="4" w:space="0" w:color="auto"/>
            </w:tcBorders>
            <w:shd w:val="clear" w:color="auto" w:fill="auto"/>
            <w:vAlign w:val="bottom"/>
            <w:hideMark/>
          </w:tcPr>
          <w:p w:rsidR="00034FBF" w:rsidRPr="00034FBF" w:rsidP="00034FBF">
            <w:pPr>
              <w:jc w:val="center"/>
              <w:rPr>
                <w:sz w:val="24"/>
                <w:szCs w:val="24"/>
              </w:rPr>
            </w:pPr>
            <w:r w:rsidRPr="00034FBF">
              <w:rPr>
                <w:sz w:val="24"/>
                <w:szCs w:val="24"/>
              </w:rPr>
              <w:t>0,0</w:t>
            </w:r>
          </w:p>
        </w:tc>
        <w:tc>
          <w:tcPr>
            <w:tcW w:w="1580" w:type="dxa"/>
            <w:tcBorders>
              <w:top w:val="nil"/>
              <w:left w:val="nil"/>
              <w:bottom w:val="single" w:sz="4" w:space="0" w:color="auto"/>
              <w:right w:val="single" w:sz="4" w:space="0" w:color="auto"/>
            </w:tcBorders>
            <w:shd w:val="clear" w:color="auto" w:fill="auto"/>
            <w:vAlign w:val="bottom"/>
            <w:hideMark/>
          </w:tcPr>
          <w:p w:rsidR="00034FBF" w:rsidRPr="00034FBF" w:rsidP="00034FBF">
            <w:pPr>
              <w:jc w:val="center"/>
              <w:rPr>
                <w:sz w:val="24"/>
                <w:szCs w:val="24"/>
              </w:rPr>
            </w:pPr>
            <w:r w:rsidRPr="00034FBF">
              <w:rPr>
                <w:sz w:val="24"/>
                <w:szCs w:val="24"/>
              </w:rPr>
              <w:t>0,0</w:t>
            </w:r>
          </w:p>
        </w:tc>
      </w:tr>
      <w:tr w:rsidTr="00034FBF">
        <w:tblPrEx>
          <w:tblW w:w="9653" w:type="dxa"/>
          <w:tblInd w:w="93" w:type="dxa"/>
          <w:tblLook w:val="04A0"/>
        </w:tblPrEx>
        <w:trPr>
          <w:trHeight w:val="31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034FBF" w:rsidRPr="00034FBF" w:rsidP="00034FBF">
            <w:pPr>
              <w:rPr>
                <w:sz w:val="24"/>
                <w:szCs w:val="24"/>
              </w:rPr>
            </w:pPr>
            <w:r w:rsidRPr="00034FBF">
              <w:rPr>
                <w:sz w:val="24"/>
                <w:szCs w:val="24"/>
              </w:rPr>
              <w:t>погашение:</w:t>
            </w:r>
          </w:p>
        </w:tc>
        <w:tc>
          <w:tcPr>
            <w:tcW w:w="1680" w:type="dxa"/>
            <w:tcBorders>
              <w:top w:val="nil"/>
              <w:left w:val="nil"/>
              <w:bottom w:val="single" w:sz="4" w:space="0" w:color="auto"/>
              <w:right w:val="single" w:sz="4" w:space="0" w:color="auto"/>
            </w:tcBorders>
            <w:shd w:val="clear" w:color="auto" w:fill="auto"/>
            <w:vAlign w:val="bottom"/>
            <w:hideMark/>
          </w:tcPr>
          <w:p w:rsidR="00034FBF" w:rsidRPr="00034FBF" w:rsidP="00034FBF">
            <w:pPr>
              <w:jc w:val="center"/>
              <w:rPr>
                <w:sz w:val="24"/>
                <w:szCs w:val="24"/>
              </w:rPr>
            </w:pPr>
            <w:r w:rsidRPr="00034FBF">
              <w:rPr>
                <w:sz w:val="24"/>
                <w:szCs w:val="24"/>
              </w:rPr>
              <w:t>0,0</w:t>
            </w:r>
          </w:p>
        </w:tc>
        <w:tc>
          <w:tcPr>
            <w:tcW w:w="1700" w:type="dxa"/>
            <w:tcBorders>
              <w:top w:val="nil"/>
              <w:left w:val="nil"/>
              <w:bottom w:val="single" w:sz="4" w:space="0" w:color="auto"/>
              <w:right w:val="single" w:sz="4" w:space="0" w:color="auto"/>
            </w:tcBorders>
            <w:shd w:val="clear" w:color="auto" w:fill="auto"/>
            <w:vAlign w:val="bottom"/>
            <w:hideMark/>
          </w:tcPr>
          <w:p w:rsidR="00034FBF" w:rsidRPr="00034FBF" w:rsidP="00034FBF">
            <w:pPr>
              <w:jc w:val="center"/>
              <w:rPr>
                <w:sz w:val="24"/>
                <w:szCs w:val="24"/>
              </w:rPr>
            </w:pPr>
            <w:r w:rsidRPr="00034FBF">
              <w:rPr>
                <w:sz w:val="24"/>
                <w:szCs w:val="24"/>
              </w:rPr>
              <w:t>0,0</w:t>
            </w:r>
          </w:p>
        </w:tc>
        <w:tc>
          <w:tcPr>
            <w:tcW w:w="1580" w:type="dxa"/>
            <w:tcBorders>
              <w:top w:val="nil"/>
              <w:left w:val="nil"/>
              <w:bottom w:val="single" w:sz="4" w:space="0" w:color="auto"/>
              <w:right w:val="single" w:sz="4" w:space="0" w:color="auto"/>
            </w:tcBorders>
            <w:shd w:val="clear" w:color="auto" w:fill="auto"/>
            <w:vAlign w:val="bottom"/>
            <w:hideMark/>
          </w:tcPr>
          <w:p w:rsidR="00034FBF" w:rsidRPr="00034FBF" w:rsidP="00034FBF">
            <w:pPr>
              <w:jc w:val="center"/>
              <w:rPr>
                <w:sz w:val="24"/>
                <w:szCs w:val="24"/>
              </w:rPr>
            </w:pPr>
            <w:r w:rsidRPr="00034FBF">
              <w:rPr>
                <w:sz w:val="24"/>
                <w:szCs w:val="24"/>
              </w:rPr>
              <w:t>0,0</w:t>
            </w:r>
          </w:p>
        </w:tc>
      </w:tr>
      <w:tr w:rsidTr="00034FBF">
        <w:tblPrEx>
          <w:tblW w:w="9653" w:type="dxa"/>
          <w:tblInd w:w="93" w:type="dxa"/>
          <w:tblLook w:val="04A0"/>
        </w:tblPrEx>
        <w:trPr>
          <w:trHeight w:val="31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034FBF" w:rsidRPr="00034FBF" w:rsidP="00034FBF">
            <w:pPr>
              <w:rPr>
                <w:sz w:val="24"/>
                <w:szCs w:val="24"/>
              </w:rPr>
            </w:pPr>
            <w:r w:rsidRPr="00034FBF">
              <w:rPr>
                <w:sz w:val="24"/>
                <w:szCs w:val="24"/>
              </w:rPr>
              <w:t>Кредиты, полученные от кредитных организаций</w:t>
            </w:r>
          </w:p>
        </w:tc>
        <w:tc>
          <w:tcPr>
            <w:tcW w:w="1680" w:type="dxa"/>
            <w:tcBorders>
              <w:top w:val="nil"/>
              <w:left w:val="nil"/>
              <w:bottom w:val="single" w:sz="4" w:space="0" w:color="auto"/>
              <w:right w:val="single" w:sz="4" w:space="0" w:color="auto"/>
            </w:tcBorders>
            <w:shd w:val="clear" w:color="auto" w:fill="auto"/>
            <w:vAlign w:val="bottom"/>
            <w:hideMark/>
          </w:tcPr>
          <w:p w:rsidR="00034FBF" w:rsidRPr="00034FBF" w:rsidP="00034FBF">
            <w:pPr>
              <w:jc w:val="center"/>
              <w:rPr>
                <w:sz w:val="24"/>
                <w:szCs w:val="24"/>
              </w:rPr>
            </w:pPr>
            <w:r w:rsidRPr="00034FBF">
              <w:rPr>
                <w:sz w:val="24"/>
                <w:szCs w:val="24"/>
              </w:rPr>
              <w:t>0,0</w:t>
            </w:r>
          </w:p>
        </w:tc>
        <w:tc>
          <w:tcPr>
            <w:tcW w:w="1700" w:type="dxa"/>
            <w:tcBorders>
              <w:top w:val="nil"/>
              <w:left w:val="nil"/>
              <w:bottom w:val="single" w:sz="4" w:space="0" w:color="auto"/>
              <w:right w:val="single" w:sz="4" w:space="0" w:color="auto"/>
            </w:tcBorders>
            <w:shd w:val="clear" w:color="auto" w:fill="auto"/>
            <w:vAlign w:val="bottom"/>
            <w:hideMark/>
          </w:tcPr>
          <w:p w:rsidR="00034FBF" w:rsidRPr="00034FBF" w:rsidP="00034FBF">
            <w:pPr>
              <w:jc w:val="center"/>
              <w:rPr>
                <w:sz w:val="24"/>
                <w:szCs w:val="24"/>
              </w:rPr>
            </w:pPr>
            <w:r w:rsidRPr="00034FBF">
              <w:rPr>
                <w:sz w:val="24"/>
                <w:szCs w:val="24"/>
              </w:rPr>
              <w:t>0,0</w:t>
            </w:r>
          </w:p>
        </w:tc>
        <w:tc>
          <w:tcPr>
            <w:tcW w:w="1580" w:type="dxa"/>
            <w:tcBorders>
              <w:top w:val="nil"/>
              <w:left w:val="nil"/>
              <w:bottom w:val="single" w:sz="4" w:space="0" w:color="auto"/>
              <w:right w:val="single" w:sz="4" w:space="0" w:color="auto"/>
            </w:tcBorders>
            <w:shd w:val="clear" w:color="auto" w:fill="auto"/>
            <w:vAlign w:val="bottom"/>
            <w:hideMark/>
          </w:tcPr>
          <w:p w:rsidR="00034FBF" w:rsidRPr="00034FBF" w:rsidP="00034FBF">
            <w:pPr>
              <w:jc w:val="center"/>
              <w:rPr>
                <w:sz w:val="24"/>
                <w:szCs w:val="24"/>
              </w:rPr>
            </w:pPr>
            <w:r w:rsidRPr="00034FBF">
              <w:rPr>
                <w:sz w:val="24"/>
                <w:szCs w:val="24"/>
              </w:rPr>
              <w:t>0,0</w:t>
            </w:r>
          </w:p>
        </w:tc>
      </w:tr>
      <w:tr w:rsidTr="00034FBF">
        <w:tblPrEx>
          <w:tblW w:w="9653" w:type="dxa"/>
          <w:tblInd w:w="93" w:type="dxa"/>
          <w:tblLook w:val="04A0"/>
        </w:tblPrEx>
        <w:trPr>
          <w:trHeight w:val="315"/>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034FBF" w:rsidRPr="00034FBF" w:rsidP="00034FBF">
            <w:pPr>
              <w:rPr>
                <w:sz w:val="24"/>
                <w:szCs w:val="24"/>
              </w:rPr>
            </w:pPr>
            <w:r w:rsidRPr="00034FBF">
              <w:rPr>
                <w:sz w:val="24"/>
                <w:szCs w:val="24"/>
              </w:rPr>
              <w:t>получение:</w:t>
            </w:r>
          </w:p>
        </w:tc>
        <w:tc>
          <w:tcPr>
            <w:tcW w:w="1680" w:type="dxa"/>
            <w:tcBorders>
              <w:top w:val="nil"/>
              <w:left w:val="nil"/>
              <w:bottom w:val="single" w:sz="4" w:space="0" w:color="auto"/>
              <w:right w:val="single" w:sz="4" w:space="0" w:color="auto"/>
            </w:tcBorders>
            <w:shd w:val="clear" w:color="auto" w:fill="auto"/>
            <w:vAlign w:val="bottom"/>
            <w:hideMark/>
          </w:tcPr>
          <w:p w:rsidR="00034FBF" w:rsidRPr="00034FBF" w:rsidP="00034FBF">
            <w:pPr>
              <w:jc w:val="center"/>
              <w:rPr>
                <w:sz w:val="24"/>
                <w:szCs w:val="24"/>
              </w:rPr>
            </w:pPr>
            <w:r w:rsidRPr="00034FBF">
              <w:rPr>
                <w:sz w:val="24"/>
                <w:szCs w:val="24"/>
              </w:rPr>
              <w:t>0,0</w:t>
            </w:r>
          </w:p>
        </w:tc>
        <w:tc>
          <w:tcPr>
            <w:tcW w:w="1700" w:type="dxa"/>
            <w:tcBorders>
              <w:top w:val="nil"/>
              <w:left w:val="nil"/>
              <w:bottom w:val="single" w:sz="4" w:space="0" w:color="auto"/>
              <w:right w:val="single" w:sz="4" w:space="0" w:color="auto"/>
            </w:tcBorders>
            <w:shd w:val="clear" w:color="auto" w:fill="auto"/>
            <w:vAlign w:val="bottom"/>
            <w:hideMark/>
          </w:tcPr>
          <w:p w:rsidR="00034FBF" w:rsidRPr="00034FBF" w:rsidP="00034FBF">
            <w:pPr>
              <w:jc w:val="center"/>
              <w:rPr>
                <w:sz w:val="24"/>
                <w:szCs w:val="24"/>
              </w:rPr>
            </w:pPr>
            <w:r w:rsidRPr="00034FBF">
              <w:rPr>
                <w:sz w:val="24"/>
                <w:szCs w:val="24"/>
              </w:rPr>
              <w:t>0,0</w:t>
            </w:r>
          </w:p>
        </w:tc>
        <w:tc>
          <w:tcPr>
            <w:tcW w:w="1580" w:type="dxa"/>
            <w:tcBorders>
              <w:top w:val="nil"/>
              <w:left w:val="nil"/>
              <w:bottom w:val="single" w:sz="4" w:space="0" w:color="auto"/>
              <w:right w:val="single" w:sz="4" w:space="0" w:color="auto"/>
            </w:tcBorders>
            <w:shd w:val="clear" w:color="auto" w:fill="auto"/>
            <w:vAlign w:val="bottom"/>
            <w:hideMark/>
          </w:tcPr>
          <w:p w:rsidR="00034FBF" w:rsidRPr="00034FBF" w:rsidP="00034FBF">
            <w:pPr>
              <w:jc w:val="center"/>
              <w:rPr>
                <w:sz w:val="24"/>
                <w:szCs w:val="24"/>
              </w:rPr>
            </w:pPr>
            <w:r w:rsidRPr="00034FBF">
              <w:rPr>
                <w:sz w:val="24"/>
                <w:szCs w:val="24"/>
              </w:rPr>
              <w:t>0,0</w:t>
            </w:r>
          </w:p>
        </w:tc>
      </w:tr>
      <w:tr w:rsidTr="00034FBF">
        <w:tblPrEx>
          <w:tblW w:w="9653" w:type="dxa"/>
          <w:tblInd w:w="93" w:type="dxa"/>
          <w:tblLook w:val="04A0"/>
        </w:tblPrEx>
        <w:trPr>
          <w:trHeight w:val="31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034FBF" w:rsidRPr="00034FBF" w:rsidP="00034FBF">
            <w:pPr>
              <w:rPr>
                <w:sz w:val="24"/>
                <w:szCs w:val="24"/>
              </w:rPr>
            </w:pPr>
            <w:r w:rsidRPr="00034FBF">
              <w:rPr>
                <w:sz w:val="24"/>
                <w:szCs w:val="24"/>
              </w:rPr>
              <w:t>погашение:</w:t>
            </w:r>
          </w:p>
        </w:tc>
        <w:tc>
          <w:tcPr>
            <w:tcW w:w="1680" w:type="dxa"/>
            <w:tcBorders>
              <w:top w:val="nil"/>
              <w:left w:val="nil"/>
              <w:bottom w:val="single" w:sz="4" w:space="0" w:color="auto"/>
              <w:right w:val="single" w:sz="4" w:space="0" w:color="auto"/>
            </w:tcBorders>
            <w:shd w:val="clear" w:color="auto" w:fill="auto"/>
            <w:vAlign w:val="bottom"/>
            <w:hideMark/>
          </w:tcPr>
          <w:p w:rsidR="00034FBF" w:rsidRPr="00034FBF" w:rsidP="00034FBF">
            <w:pPr>
              <w:jc w:val="center"/>
              <w:rPr>
                <w:sz w:val="24"/>
                <w:szCs w:val="24"/>
              </w:rPr>
            </w:pPr>
            <w:r w:rsidRPr="00034FBF">
              <w:rPr>
                <w:sz w:val="24"/>
                <w:szCs w:val="24"/>
              </w:rPr>
              <w:t>0,0</w:t>
            </w:r>
          </w:p>
        </w:tc>
        <w:tc>
          <w:tcPr>
            <w:tcW w:w="1700" w:type="dxa"/>
            <w:tcBorders>
              <w:top w:val="nil"/>
              <w:left w:val="nil"/>
              <w:bottom w:val="single" w:sz="4" w:space="0" w:color="auto"/>
              <w:right w:val="single" w:sz="4" w:space="0" w:color="auto"/>
            </w:tcBorders>
            <w:shd w:val="clear" w:color="auto" w:fill="auto"/>
            <w:vAlign w:val="bottom"/>
            <w:hideMark/>
          </w:tcPr>
          <w:p w:rsidR="00034FBF" w:rsidRPr="00034FBF" w:rsidP="00034FBF">
            <w:pPr>
              <w:jc w:val="center"/>
              <w:rPr>
                <w:sz w:val="24"/>
                <w:szCs w:val="24"/>
              </w:rPr>
            </w:pPr>
            <w:r w:rsidRPr="00034FBF">
              <w:rPr>
                <w:sz w:val="24"/>
                <w:szCs w:val="24"/>
              </w:rPr>
              <w:t>0,0</w:t>
            </w:r>
          </w:p>
        </w:tc>
        <w:tc>
          <w:tcPr>
            <w:tcW w:w="1580" w:type="dxa"/>
            <w:tcBorders>
              <w:top w:val="nil"/>
              <w:left w:val="nil"/>
              <w:bottom w:val="single" w:sz="4" w:space="0" w:color="auto"/>
              <w:right w:val="single" w:sz="4" w:space="0" w:color="auto"/>
            </w:tcBorders>
            <w:shd w:val="clear" w:color="auto" w:fill="auto"/>
            <w:vAlign w:val="bottom"/>
            <w:hideMark/>
          </w:tcPr>
          <w:p w:rsidR="00034FBF" w:rsidRPr="00034FBF" w:rsidP="00034FBF">
            <w:pPr>
              <w:jc w:val="center"/>
              <w:rPr>
                <w:sz w:val="24"/>
                <w:szCs w:val="24"/>
              </w:rPr>
            </w:pPr>
            <w:r w:rsidRPr="00034FBF">
              <w:rPr>
                <w:sz w:val="24"/>
                <w:szCs w:val="24"/>
              </w:rPr>
              <w:t>0,0</w:t>
            </w:r>
          </w:p>
        </w:tc>
      </w:tr>
      <w:tr w:rsidTr="00034FBF">
        <w:tblPrEx>
          <w:tblW w:w="9653" w:type="dxa"/>
          <w:tblInd w:w="93" w:type="dxa"/>
          <w:tblLook w:val="04A0"/>
        </w:tblPrEx>
        <w:trPr>
          <w:trHeight w:val="315"/>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034FBF" w:rsidRPr="00034FBF" w:rsidP="00034FBF">
            <w:pPr>
              <w:rPr>
                <w:sz w:val="24"/>
                <w:szCs w:val="24"/>
              </w:rPr>
            </w:pPr>
            <w:r w:rsidRPr="00034FBF">
              <w:rPr>
                <w:sz w:val="24"/>
                <w:szCs w:val="24"/>
              </w:rPr>
              <w:t xml:space="preserve">Муниципальные ценные бумаги </w:t>
            </w:r>
          </w:p>
        </w:tc>
        <w:tc>
          <w:tcPr>
            <w:tcW w:w="1680" w:type="dxa"/>
            <w:tcBorders>
              <w:top w:val="nil"/>
              <w:left w:val="nil"/>
              <w:bottom w:val="single" w:sz="4" w:space="0" w:color="auto"/>
              <w:right w:val="single" w:sz="4" w:space="0" w:color="auto"/>
            </w:tcBorders>
            <w:shd w:val="clear" w:color="auto" w:fill="auto"/>
            <w:vAlign w:val="bottom"/>
            <w:hideMark/>
          </w:tcPr>
          <w:p w:rsidR="00034FBF" w:rsidRPr="00034FBF" w:rsidP="00034FBF">
            <w:pPr>
              <w:jc w:val="center"/>
              <w:rPr>
                <w:sz w:val="24"/>
                <w:szCs w:val="24"/>
              </w:rPr>
            </w:pPr>
            <w:r w:rsidRPr="00034FBF">
              <w:rPr>
                <w:sz w:val="24"/>
                <w:szCs w:val="24"/>
              </w:rPr>
              <w:t>0,0</w:t>
            </w:r>
          </w:p>
        </w:tc>
        <w:tc>
          <w:tcPr>
            <w:tcW w:w="1700" w:type="dxa"/>
            <w:tcBorders>
              <w:top w:val="nil"/>
              <w:left w:val="nil"/>
              <w:bottom w:val="single" w:sz="4" w:space="0" w:color="auto"/>
              <w:right w:val="single" w:sz="4" w:space="0" w:color="auto"/>
            </w:tcBorders>
            <w:shd w:val="clear" w:color="auto" w:fill="auto"/>
            <w:vAlign w:val="bottom"/>
            <w:hideMark/>
          </w:tcPr>
          <w:p w:rsidR="00034FBF" w:rsidRPr="00034FBF" w:rsidP="00034FBF">
            <w:pPr>
              <w:jc w:val="center"/>
              <w:rPr>
                <w:sz w:val="24"/>
                <w:szCs w:val="24"/>
              </w:rPr>
            </w:pPr>
            <w:r w:rsidRPr="00034FBF">
              <w:rPr>
                <w:sz w:val="24"/>
                <w:szCs w:val="24"/>
              </w:rPr>
              <w:t>0,0</w:t>
            </w:r>
          </w:p>
        </w:tc>
        <w:tc>
          <w:tcPr>
            <w:tcW w:w="1580" w:type="dxa"/>
            <w:tcBorders>
              <w:top w:val="nil"/>
              <w:left w:val="nil"/>
              <w:bottom w:val="single" w:sz="4" w:space="0" w:color="auto"/>
              <w:right w:val="single" w:sz="4" w:space="0" w:color="auto"/>
            </w:tcBorders>
            <w:shd w:val="clear" w:color="auto" w:fill="auto"/>
            <w:vAlign w:val="bottom"/>
            <w:hideMark/>
          </w:tcPr>
          <w:p w:rsidR="00034FBF" w:rsidRPr="00034FBF" w:rsidP="00034FBF">
            <w:pPr>
              <w:jc w:val="center"/>
              <w:rPr>
                <w:sz w:val="24"/>
                <w:szCs w:val="24"/>
              </w:rPr>
            </w:pPr>
            <w:r w:rsidRPr="00034FBF">
              <w:rPr>
                <w:sz w:val="24"/>
                <w:szCs w:val="24"/>
              </w:rPr>
              <w:t>0,0</w:t>
            </w:r>
          </w:p>
        </w:tc>
      </w:tr>
      <w:tr w:rsidTr="00034FBF">
        <w:tblPrEx>
          <w:tblW w:w="9653" w:type="dxa"/>
          <w:tblInd w:w="93" w:type="dxa"/>
          <w:tblLook w:val="04A0"/>
        </w:tblPrEx>
        <w:trPr>
          <w:trHeight w:val="315"/>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034FBF" w:rsidRPr="00034FBF" w:rsidP="00034FBF">
            <w:pPr>
              <w:rPr>
                <w:sz w:val="24"/>
                <w:szCs w:val="24"/>
              </w:rPr>
            </w:pPr>
            <w:r w:rsidRPr="00034FBF">
              <w:rPr>
                <w:sz w:val="24"/>
                <w:szCs w:val="24"/>
              </w:rPr>
              <w:t xml:space="preserve">Муниципальные гарантии </w:t>
            </w:r>
          </w:p>
        </w:tc>
        <w:tc>
          <w:tcPr>
            <w:tcW w:w="1680" w:type="dxa"/>
            <w:tcBorders>
              <w:top w:val="nil"/>
              <w:left w:val="nil"/>
              <w:bottom w:val="single" w:sz="4" w:space="0" w:color="auto"/>
              <w:right w:val="single" w:sz="4" w:space="0" w:color="auto"/>
            </w:tcBorders>
            <w:shd w:val="clear" w:color="auto" w:fill="auto"/>
            <w:vAlign w:val="bottom"/>
            <w:hideMark/>
          </w:tcPr>
          <w:p w:rsidR="00034FBF" w:rsidRPr="00034FBF" w:rsidP="00034FBF">
            <w:pPr>
              <w:jc w:val="center"/>
              <w:rPr>
                <w:sz w:val="24"/>
                <w:szCs w:val="24"/>
              </w:rPr>
            </w:pPr>
            <w:r w:rsidRPr="00034FBF">
              <w:rPr>
                <w:sz w:val="24"/>
                <w:szCs w:val="24"/>
              </w:rPr>
              <w:t>0,0</w:t>
            </w:r>
          </w:p>
        </w:tc>
        <w:tc>
          <w:tcPr>
            <w:tcW w:w="1700" w:type="dxa"/>
            <w:tcBorders>
              <w:top w:val="nil"/>
              <w:left w:val="nil"/>
              <w:bottom w:val="single" w:sz="4" w:space="0" w:color="auto"/>
              <w:right w:val="single" w:sz="4" w:space="0" w:color="auto"/>
            </w:tcBorders>
            <w:shd w:val="clear" w:color="auto" w:fill="auto"/>
            <w:vAlign w:val="bottom"/>
            <w:hideMark/>
          </w:tcPr>
          <w:p w:rsidR="00034FBF" w:rsidRPr="00034FBF" w:rsidP="00034FBF">
            <w:pPr>
              <w:jc w:val="center"/>
              <w:rPr>
                <w:sz w:val="24"/>
                <w:szCs w:val="24"/>
              </w:rPr>
            </w:pPr>
            <w:r w:rsidRPr="00034FBF">
              <w:rPr>
                <w:sz w:val="24"/>
                <w:szCs w:val="24"/>
              </w:rPr>
              <w:t>0,0</w:t>
            </w:r>
          </w:p>
        </w:tc>
        <w:tc>
          <w:tcPr>
            <w:tcW w:w="1580" w:type="dxa"/>
            <w:tcBorders>
              <w:top w:val="nil"/>
              <w:left w:val="nil"/>
              <w:bottom w:val="single" w:sz="4" w:space="0" w:color="auto"/>
              <w:right w:val="single" w:sz="4" w:space="0" w:color="auto"/>
            </w:tcBorders>
            <w:shd w:val="clear" w:color="auto" w:fill="auto"/>
            <w:vAlign w:val="bottom"/>
            <w:hideMark/>
          </w:tcPr>
          <w:p w:rsidR="00034FBF" w:rsidRPr="00034FBF" w:rsidP="00034FBF">
            <w:pPr>
              <w:jc w:val="center"/>
              <w:rPr>
                <w:sz w:val="24"/>
                <w:szCs w:val="24"/>
              </w:rPr>
            </w:pPr>
            <w:r w:rsidRPr="00034FBF">
              <w:rPr>
                <w:sz w:val="24"/>
                <w:szCs w:val="24"/>
              </w:rPr>
              <w:t>0,0</w:t>
            </w:r>
          </w:p>
        </w:tc>
      </w:tr>
    </w:tbl>
    <w:p w:rsidR="00034FBF">
      <w:pPr>
        <w:jc w:val="center"/>
        <w:rPr>
          <w:sz w:val="28"/>
          <w:szCs w:val="28"/>
        </w:rPr>
      </w:pPr>
    </w:p>
    <w:p w:rsidR="00034FBF">
      <w:pPr>
        <w:jc w:val="center"/>
        <w:rPr>
          <w:sz w:val="28"/>
          <w:szCs w:val="28"/>
        </w:rPr>
      </w:pPr>
    </w:p>
    <w:p w:rsidR="00034FBF">
      <w:pPr>
        <w:jc w:val="center"/>
        <w:rPr>
          <w:sz w:val="28"/>
          <w:szCs w:val="28"/>
        </w:rPr>
      </w:pPr>
    </w:p>
    <w:p w:rsidR="00034FBF">
      <w:pPr>
        <w:jc w:val="center"/>
        <w:rPr>
          <w:sz w:val="28"/>
          <w:szCs w:val="28"/>
        </w:rPr>
      </w:pPr>
    </w:p>
    <w:p w:rsidR="00034FBF">
      <w:pPr>
        <w:jc w:val="center"/>
        <w:rPr>
          <w:sz w:val="28"/>
          <w:szCs w:val="28"/>
        </w:rPr>
      </w:pPr>
    </w:p>
    <w:p w:rsidR="00034FBF">
      <w:pPr>
        <w:jc w:val="center"/>
        <w:rPr>
          <w:sz w:val="28"/>
          <w:szCs w:val="28"/>
        </w:rPr>
      </w:pPr>
    </w:p>
    <w:p w:rsidR="00034FBF">
      <w:pPr>
        <w:jc w:val="center"/>
        <w:rPr>
          <w:sz w:val="28"/>
          <w:szCs w:val="28"/>
        </w:rPr>
      </w:pPr>
    </w:p>
    <w:p w:rsidR="00034FBF">
      <w:pPr>
        <w:jc w:val="center"/>
        <w:rPr>
          <w:sz w:val="28"/>
          <w:szCs w:val="28"/>
        </w:rPr>
      </w:pPr>
    </w:p>
    <w:p w:rsidR="00034FBF">
      <w:pPr>
        <w:jc w:val="center"/>
        <w:rPr>
          <w:sz w:val="28"/>
          <w:szCs w:val="28"/>
        </w:rPr>
      </w:pPr>
    </w:p>
    <w:p w:rsidR="00034FBF">
      <w:pPr>
        <w:jc w:val="center"/>
        <w:rPr>
          <w:sz w:val="28"/>
          <w:szCs w:val="28"/>
        </w:rPr>
      </w:pPr>
    </w:p>
    <w:p w:rsidR="00034FBF">
      <w:pPr>
        <w:jc w:val="center"/>
        <w:rPr>
          <w:sz w:val="28"/>
          <w:szCs w:val="28"/>
        </w:rPr>
      </w:pPr>
    </w:p>
    <w:p w:rsidR="00034FBF">
      <w:pPr>
        <w:jc w:val="center"/>
        <w:rPr>
          <w:sz w:val="28"/>
          <w:szCs w:val="28"/>
        </w:rPr>
      </w:pPr>
    </w:p>
    <w:p w:rsidR="00034FBF">
      <w:pPr>
        <w:jc w:val="center"/>
        <w:rPr>
          <w:sz w:val="28"/>
          <w:szCs w:val="28"/>
        </w:rPr>
      </w:pPr>
    </w:p>
    <w:p w:rsidR="00034FBF">
      <w:pPr>
        <w:jc w:val="center"/>
        <w:rPr>
          <w:sz w:val="28"/>
          <w:szCs w:val="28"/>
        </w:rPr>
      </w:pPr>
    </w:p>
    <w:p w:rsidR="00034FBF">
      <w:pPr>
        <w:jc w:val="center"/>
        <w:rPr>
          <w:sz w:val="28"/>
          <w:szCs w:val="28"/>
        </w:rPr>
      </w:pPr>
    </w:p>
    <w:p w:rsidR="00034FBF">
      <w:pPr>
        <w:jc w:val="center"/>
        <w:rPr>
          <w:sz w:val="28"/>
          <w:szCs w:val="28"/>
        </w:rPr>
      </w:pPr>
    </w:p>
    <w:p w:rsidR="00034FBF">
      <w:pPr>
        <w:jc w:val="center"/>
        <w:rPr>
          <w:sz w:val="28"/>
          <w:szCs w:val="28"/>
        </w:rPr>
        <w:sectPr w:rsidSect="00034FBF">
          <w:pgSz w:w="11909" w:h="16834"/>
          <w:pgMar w:top="1134" w:right="851" w:bottom="709" w:left="1701" w:header="720" w:footer="720" w:gutter="0"/>
          <w:cols w:space="708"/>
          <w:docGrid w:linePitch="326"/>
        </w:sectPr>
      </w:pPr>
    </w:p>
    <w:p w:rsidR="00034FBF" w:rsidRPr="00DB4F88" w:rsidP="00034FBF">
      <w:pPr>
        <w:pStyle w:val="Title"/>
        <w:ind w:right="-10"/>
        <w:jc w:val="right"/>
        <w:rPr>
          <w:b w:val="0"/>
          <w:sz w:val="24"/>
          <w:szCs w:val="24"/>
        </w:rPr>
      </w:pPr>
      <w:r w:rsidRPr="00DB4F88">
        <w:rPr>
          <w:b w:val="0"/>
          <w:sz w:val="24"/>
          <w:szCs w:val="24"/>
        </w:rPr>
        <w:t>Приложение</w:t>
      </w:r>
      <w:r>
        <w:rPr>
          <w:b w:val="0"/>
          <w:sz w:val="24"/>
          <w:szCs w:val="24"/>
        </w:rPr>
        <w:t xml:space="preserve"> 9 </w:t>
      </w:r>
    </w:p>
    <w:p w:rsidR="00034FBF" w:rsidRPr="00D02CD4" w:rsidP="00034FBF">
      <w:pPr>
        <w:ind w:right="-5"/>
        <w:jc w:val="right"/>
        <w:rPr>
          <w:sz w:val="24"/>
          <w:szCs w:val="24"/>
        </w:rPr>
      </w:pPr>
      <w:r w:rsidRPr="00D02CD4">
        <w:rPr>
          <w:sz w:val="24"/>
          <w:szCs w:val="24"/>
        </w:rPr>
        <w:t xml:space="preserve">к Решению </w:t>
      </w:r>
      <w:r>
        <w:rPr>
          <w:sz w:val="24"/>
          <w:szCs w:val="24"/>
        </w:rPr>
        <w:t xml:space="preserve">Ванаварского </w:t>
      </w:r>
      <w:r>
        <w:rPr>
          <w:sz w:val="24"/>
          <w:szCs w:val="24"/>
        </w:rPr>
        <w:t>сельского</w:t>
      </w:r>
      <w:r w:rsidRPr="00D02CD4">
        <w:rPr>
          <w:sz w:val="24"/>
          <w:szCs w:val="24"/>
        </w:rPr>
        <w:t xml:space="preserve"> Совета депутатов</w:t>
      </w:r>
    </w:p>
    <w:p w:rsidR="00034FBF" w:rsidRPr="00D02CD4" w:rsidP="00034FBF">
      <w:pPr>
        <w:ind w:right="-5"/>
        <w:jc w:val="right"/>
        <w:rPr>
          <w:sz w:val="24"/>
          <w:szCs w:val="24"/>
        </w:rPr>
      </w:pPr>
      <w:r w:rsidRPr="00D02CD4">
        <w:rPr>
          <w:sz w:val="24"/>
          <w:szCs w:val="24"/>
        </w:rPr>
        <w:t>от</w:t>
      </w:r>
      <w:r>
        <w:rPr>
          <w:sz w:val="24"/>
          <w:szCs w:val="24"/>
        </w:rPr>
        <w:t xml:space="preserve"> </w:t>
      </w:r>
      <w:r w:rsidRPr="002A7DCE">
        <w:rPr>
          <w:sz w:val="24"/>
          <w:szCs w:val="24"/>
        </w:rPr>
        <w:t>19.12.2019г. № 116</w:t>
      </w:r>
      <w:r>
        <w:rPr>
          <w:sz w:val="24"/>
          <w:szCs w:val="24"/>
        </w:rPr>
        <w:t xml:space="preserve">8     </w:t>
      </w:r>
      <w:r w:rsidRPr="00D02CD4">
        <w:rPr>
          <w:sz w:val="24"/>
          <w:szCs w:val="24"/>
        </w:rPr>
        <w:t xml:space="preserve">   </w:t>
      </w:r>
    </w:p>
    <w:p w:rsidR="00034FBF" w:rsidP="00034FBF">
      <w:pPr>
        <w:ind w:right="-5"/>
        <w:jc w:val="right"/>
        <w:rPr>
          <w:sz w:val="24"/>
          <w:szCs w:val="24"/>
        </w:rPr>
      </w:pPr>
      <w:r w:rsidRPr="00D02CD4">
        <w:rPr>
          <w:sz w:val="24"/>
          <w:szCs w:val="24"/>
        </w:rPr>
        <w:t xml:space="preserve"> «О бюджете </w:t>
      </w:r>
      <w:r>
        <w:rPr>
          <w:sz w:val="24"/>
          <w:szCs w:val="24"/>
        </w:rPr>
        <w:t>сельского поселения с. Ванавара</w:t>
      </w:r>
    </w:p>
    <w:p w:rsidR="00034FBF" w:rsidRPr="00D02CD4" w:rsidP="00034FBF">
      <w:pPr>
        <w:ind w:right="-5"/>
        <w:jc w:val="right"/>
        <w:rPr>
          <w:sz w:val="24"/>
          <w:szCs w:val="24"/>
        </w:rPr>
      </w:pPr>
      <w:r w:rsidRPr="00D02CD4">
        <w:rPr>
          <w:sz w:val="24"/>
          <w:szCs w:val="24"/>
        </w:rPr>
        <w:t xml:space="preserve">на 2020 год и плановый период 2021 – 2022 годов» </w:t>
      </w:r>
    </w:p>
    <w:p w:rsidR="00034FBF" w:rsidP="00034FBF">
      <w:pPr>
        <w:pStyle w:val="BodyText"/>
        <w:jc w:val="right"/>
        <w:rPr>
          <w:sz w:val="24"/>
          <w:szCs w:val="24"/>
        </w:rPr>
      </w:pPr>
    </w:p>
    <w:p w:rsidR="00034FBF" w:rsidRPr="00417904" w:rsidP="00034FBF">
      <w:pPr>
        <w:pStyle w:val="BodyText"/>
        <w:jc w:val="right"/>
        <w:rPr>
          <w:sz w:val="24"/>
          <w:szCs w:val="24"/>
        </w:rPr>
      </w:pPr>
    </w:p>
    <w:p w:rsidR="00034FBF" w:rsidRPr="00CE23CB" w:rsidP="00034FBF">
      <w:pPr>
        <w:pStyle w:val="BodyText"/>
        <w:jc w:val="center"/>
        <w:rPr>
          <w:sz w:val="24"/>
          <w:szCs w:val="24"/>
        </w:rPr>
      </w:pPr>
    </w:p>
    <w:p w:rsidR="00034FBF" w:rsidRPr="00CE23CB" w:rsidP="00034FBF">
      <w:pPr>
        <w:pStyle w:val="BodyText"/>
        <w:ind w:right="424"/>
        <w:jc w:val="center"/>
        <w:rPr>
          <w:b/>
          <w:sz w:val="24"/>
          <w:szCs w:val="24"/>
        </w:rPr>
      </w:pPr>
      <w:r w:rsidRPr="00CE23CB">
        <w:rPr>
          <w:b/>
          <w:sz w:val="24"/>
          <w:szCs w:val="24"/>
        </w:rPr>
        <w:t xml:space="preserve">Программа </w:t>
      </w:r>
    </w:p>
    <w:p w:rsidR="00034FBF" w:rsidRPr="00CE23CB" w:rsidP="00034FBF">
      <w:pPr>
        <w:pStyle w:val="BodyText"/>
        <w:ind w:right="424"/>
        <w:jc w:val="center"/>
        <w:rPr>
          <w:b/>
          <w:sz w:val="24"/>
          <w:szCs w:val="24"/>
        </w:rPr>
      </w:pPr>
      <w:r>
        <w:rPr>
          <w:b/>
          <w:sz w:val="24"/>
          <w:szCs w:val="24"/>
        </w:rPr>
        <w:t>муниципальны</w:t>
      </w:r>
      <w:r w:rsidRPr="00CE23CB">
        <w:rPr>
          <w:b/>
          <w:sz w:val="24"/>
          <w:szCs w:val="24"/>
        </w:rPr>
        <w:t xml:space="preserve">х гарантий </w:t>
      </w:r>
      <w:r>
        <w:rPr>
          <w:b/>
          <w:sz w:val="24"/>
          <w:szCs w:val="24"/>
        </w:rPr>
        <w:t xml:space="preserve">сельского поселения с. Ванавара </w:t>
      </w:r>
      <w:r w:rsidRPr="00CE23CB">
        <w:rPr>
          <w:b/>
          <w:sz w:val="24"/>
          <w:szCs w:val="24"/>
        </w:rPr>
        <w:t xml:space="preserve">в валюте Российской Федерации </w:t>
      </w:r>
    </w:p>
    <w:p w:rsidR="00034FBF" w:rsidP="00034FBF">
      <w:pPr>
        <w:pStyle w:val="BodyText"/>
        <w:jc w:val="center"/>
        <w:rPr>
          <w:sz w:val="24"/>
          <w:szCs w:val="24"/>
        </w:rPr>
      </w:pPr>
    </w:p>
    <w:p w:rsidR="00034FBF" w:rsidRPr="00CE40F0" w:rsidP="00034FBF">
      <w:pPr>
        <w:pStyle w:val="BodyText"/>
        <w:jc w:val="center"/>
        <w:rPr>
          <w:sz w:val="24"/>
          <w:szCs w:val="24"/>
        </w:rPr>
      </w:pPr>
    </w:p>
    <w:p w:rsidR="00034FBF" w:rsidRPr="00560DE0" w:rsidP="00034FBF">
      <w:pPr>
        <w:pStyle w:val="BodyText"/>
        <w:ind w:left="142"/>
        <w:jc w:val="center"/>
        <w:rPr>
          <w:sz w:val="24"/>
          <w:szCs w:val="24"/>
        </w:rPr>
      </w:pPr>
      <w:r w:rsidRPr="00560DE0">
        <w:rPr>
          <w:sz w:val="24"/>
          <w:szCs w:val="24"/>
        </w:rPr>
        <w:t>1. Пере</w:t>
      </w:r>
      <w:r>
        <w:rPr>
          <w:sz w:val="24"/>
          <w:szCs w:val="24"/>
        </w:rPr>
        <w:t xml:space="preserve">чень подлежащих предоставлению </w:t>
      </w:r>
      <w:r w:rsidRPr="00560DE0">
        <w:rPr>
          <w:sz w:val="24"/>
          <w:szCs w:val="24"/>
        </w:rPr>
        <w:t>муниципальных гарантий</w:t>
      </w:r>
    </w:p>
    <w:p w:rsidR="00034FBF" w:rsidRPr="00560DE0" w:rsidP="00034FBF">
      <w:pPr>
        <w:jc w:val="center"/>
        <w:rPr>
          <w:sz w:val="24"/>
          <w:szCs w:val="24"/>
        </w:rPr>
      </w:pPr>
      <w:r>
        <w:rPr>
          <w:sz w:val="24"/>
          <w:szCs w:val="24"/>
        </w:rPr>
        <w:t>сельского поселения с. Ванавара</w:t>
      </w:r>
    </w:p>
    <w:p w:rsidR="00034FBF" w:rsidP="00034FBF">
      <w:pPr>
        <w:ind w:firstLine="708"/>
        <w:jc w:val="center"/>
        <w:rPr>
          <w:b/>
          <w:sz w:val="22"/>
          <w:szCs w:val="22"/>
        </w:rPr>
      </w:pPr>
    </w:p>
    <w:tbl>
      <w:tblPr>
        <w:tblW w:w="1412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6"/>
        <w:gridCol w:w="3462"/>
        <w:gridCol w:w="1162"/>
        <w:gridCol w:w="1080"/>
        <w:gridCol w:w="1080"/>
        <w:gridCol w:w="1087"/>
        <w:gridCol w:w="1670"/>
        <w:gridCol w:w="1559"/>
        <w:gridCol w:w="2433"/>
      </w:tblGrid>
      <w:tr w:rsidTr="00D66FF6">
        <w:tblPrEx>
          <w:tblW w:w="1412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578"/>
        </w:trPr>
        <w:tc>
          <w:tcPr>
            <w:tcW w:w="596" w:type="dxa"/>
            <w:vMerge w:val="restart"/>
            <w:shd w:val="clear" w:color="auto" w:fill="auto"/>
            <w:vAlign w:val="center"/>
          </w:tcPr>
          <w:p w:rsidR="00034FBF" w:rsidP="00D66FF6">
            <w:pPr>
              <w:pStyle w:val="BodyText"/>
              <w:jc w:val="center"/>
              <w:rPr>
                <w:sz w:val="24"/>
                <w:szCs w:val="24"/>
              </w:rPr>
            </w:pPr>
          </w:p>
          <w:p w:rsidR="00034FBF" w:rsidRPr="00560DE0" w:rsidP="00D66FF6">
            <w:pPr>
              <w:pStyle w:val="BodyText"/>
              <w:jc w:val="center"/>
              <w:rPr>
                <w:sz w:val="24"/>
                <w:szCs w:val="24"/>
              </w:rPr>
            </w:pPr>
            <w:r w:rsidRPr="00560DE0">
              <w:rPr>
                <w:sz w:val="24"/>
                <w:szCs w:val="24"/>
              </w:rPr>
              <w:t>№</w:t>
            </w:r>
          </w:p>
          <w:p w:rsidR="00034FBF" w:rsidRPr="00560DE0" w:rsidP="00D66FF6">
            <w:pPr>
              <w:jc w:val="center"/>
              <w:rPr>
                <w:b/>
                <w:sz w:val="24"/>
                <w:szCs w:val="24"/>
              </w:rPr>
            </w:pPr>
            <w:r w:rsidRPr="00560DE0">
              <w:rPr>
                <w:sz w:val="24"/>
                <w:szCs w:val="24"/>
              </w:rPr>
              <w:t>п</w:t>
            </w:r>
            <w:r w:rsidRPr="00560DE0">
              <w:rPr>
                <w:sz w:val="24"/>
                <w:szCs w:val="24"/>
              </w:rPr>
              <w:t>/п</w:t>
            </w:r>
          </w:p>
        </w:tc>
        <w:tc>
          <w:tcPr>
            <w:tcW w:w="3462" w:type="dxa"/>
            <w:vMerge w:val="restart"/>
            <w:shd w:val="clear" w:color="auto" w:fill="auto"/>
            <w:vAlign w:val="center"/>
          </w:tcPr>
          <w:p w:rsidR="00034FBF" w:rsidP="00D66FF6">
            <w:pPr>
              <w:jc w:val="center"/>
              <w:rPr>
                <w:sz w:val="24"/>
                <w:szCs w:val="24"/>
              </w:rPr>
            </w:pPr>
          </w:p>
          <w:p w:rsidR="00034FBF" w:rsidRPr="00560DE0" w:rsidP="00D66FF6">
            <w:pPr>
              <w:jc w:val="center"/>
              <w:rPr>
                <w:b/>
                <w:sz w:val="24"/>
                <w:szCs w:val="24"/>
              </w:rPr>
            </w:pPr>
            <w:r w:rsidRPr="00560DE0">
              <w:rPr>
                <w:sz w:val="24"/>
                <w:szCs w:val="24"/>
              </w:rPr>
              <w:t>Цель гарантирования</w:t>
            </w:r>
          </w:p>
        </w:tc>
        <w:tc>
          <w:tcPr>
            <w:tcW w:w="4409" w:type="dxa"/>
            <w:gridSpan w:val="4"/>
            <w:shd w:val="clear" w:color="auto" w:fill="auto"/>
            <w:vAlign w:val="center"/>
          </w:tcPr>
          <w:p w:rsidR="00034FBF" w:rsidRPr="00560DE0" w:rsidP="00D66FF6">
            <w:pPr>
              <w:pStyle w:val="BodyText"/>
              <w:jc w:val="center"/>
              <w:rPr>
                <w:sz w:val="24"/>
                <w:szCs w:val="24"/>
              </w:rPr>
            </w:pPr>
          </w:p>
          <w:p w:rsidR="00034FBF" w:rsidRPr="00560DE0" w:rsidP="00D66FF6">
            <w:pPr>
              <w:pStyle w:val="BodyText"/>
              <w:jc w:val="center"/>
              <w:rPr>
                <w:sz w:val="24"/>
                <w:szCs w:val="24"/>
              </w:rPr>
            </w:pPr>
            <w:r w:rsidRPr="00560DE0">
              <w:rPr>
                <w:sz w:val="24"/>
                <w:szCs w:val="24"/>
              </w:rPr>
              <w:t>Объем гарантий, тыс. рублей</w:t>
            </w:r>
          </w:p>
        </w:tc>
        <w:tc>
          <w:tcPr>
            <w:tcW w:w="1670" w:type="dxa"/>
            <w:vMerge w:val="restart"/>
            <w:shd w:val="clear" w:color="auto" w:fill="auto"/>
          </w:tcPr>
          <w:p w:rsidR="00034FBF" w:rsidRPr="00560DE0" w:rsidP="00D66FF6">
            <w:pPr>
              <w:pStyle w:val="BodyText"/>
              <w:jc w:val="center"/>
              <w:rPr>
                <w:sz w:val="24"/>
                <w:szCs w:val="24"/>
              </w:rPr>
            </w:pPr>
            <w:r w:rsidRPr="00560DE0">
              <w:rPr>
                <w:sz w:val="24"/>
                <w:szCs w:val="24"/>
              </w:rPr>
              <w:t>Наличие или отсутствие права регрессного требования</w:t>
            </w:r>
          </w:p>
        </w:tc>
        <w:tc>
          <w:tcPr>
            <w:tcW w:w="1559" w:type="dxa"/>
            <w:vMerge w:val="restart"/>
            <w:shd w:val="clear" w:color="auto" w:fill="auto"/>
            <w:vAlign w:val="center"/>
          </w:tcPr>
          <w:p w:rsidR="00034FBF" w:rsidRPr="00560DE0" w:rsidP="00D66FF6">
            <w:pPr>
              <w:pStyle w:val="BodyText"/>
              <w:jc w:val="center"/>
              <w:rPr>
                <w:sz w:val="24"/>
                <w:szCs w:val="24"/>
              </w:rPr>
            </w:pPr>
            <w:r w:rsidRPr="00560DE0">
              <w:rPr>
                <w:sz w:val="24"/>
                <w:szCs w:val="24"/>
              </w:rPr>
              <w:t>Анализ финансового состояния принципала</w:t>
            </w:r>
          </w:p>
        </w:tc>
        <w:tc>
          <w:tcPr>
            <w:tcW w:w="2433" w:type="dxa"/>
            <w:vMerge w:val="restart"/>
            <w:shd w:val="clear" w:color="auto" w:fill="auto"/>
            <w:vAlign w:val="center"/>
          </w:tcPr>
          <w:p w:rsidR="00034FBF" w:rsidRPr="00560DE0" w:rsidP="00D66FF6">
            <w:pPr>
              <w:jc w:val="center"/>
              <w:rPr>
                <w:sz w:val="24"/>
                <w:szCs w:val="24"/>
              </w:rPr>
            </w:pPr>
            <w:r w:rsidRPr="00560DE0">
              <w:rPr>
                <w:sz w:val="24"/>
                <w:szCs w:val="24"/>
              </w:rPr>
              <w:t>Иные условия предоставления муниципальных гарантий</w:t>
            </w:r>
          </w:p>
        </w:tc>
      </w:tr>
      <w:tr w:rsidTr="00D66FF6">
        <w:tblPrEx>
          <w:tblW w:w="14129" w:type="dxa"/>
          <w:tblInd w:w="288" w:type="dxa"/>
          <w:tblLayout w:type="fixed"/>
          <w:tblLook w:val="01E0"/>
        </w:tblPrEx>
        <w:trPr>
          <w:trHeight w:val="577"/>
        </w:trPr>
        <w:tc>
          <w:tcPr>
            <w:tcW w:w="596" w:type="dxa"/>
            <w:vMerge/>
            <w:shd w:val="clear" w:color="auto" w:fill="auto"/>
          </w:tcPr>
          <w:p w:rsidR="00034FBF" w:rsidRPr="00560DE0" w:rsidP="00D66FF6">
            <w:pPr>
              <w:pStyle w:val="BodyText"/>
              <w:jc w:val="center"/>
              <w:rPr>
                <w:sz w:val="24"/>
                <w:szCs w:val="24"/>
              </w:rPr>
            </w:pPr>
          </w:p>
        </w:tc>
        <w:tc>
          <w:tcPr>
            <w:tcW w:w="3462" w:type="dxa"/>
            <w:vMerge/>
            <w:shd w:val="clear" w:color="auto" w:fill="auto"/>
          </w:tcPr>
          <w:p w:rsidR="00034FBF" w:rsidRPr="00560DE0" w:rsidP="00D66FF6">
            <w:pPr>
              <w:jc w:val="center"/>
              <w:rPr>
                <w:sz w:val="24"/>
                <w:szCs w:val="24"/>
              </w:rPr>
            </w:pPr>
          </w:p>
        </w:tc>
        <w:tc>
          <w:tcPr>
            <w:tcW w:w="1162" w:type="dxa"/>
            <w:shd w:val="clear" w:color="auto" w:fill="auto"/>
            <w:vAlign w:val="center"/>
          </w:tcPr>
          <w:p w:rsidR="00034FBF" w:rsidRPr="00560DE0" w:rsidP="00D66FF6">
            <w:pPr>
              <w:pStyle w:val="BodyText"/>
              <w:jc w:val="center"/>
              <w:rPr>
                <w:sz w:val="24"/>
                <w:szCs w:val="24"/>
              </w:rPr>
            </w:pPr>
            <w:r w:rsidRPr="00560DE0">
              <w:rPr>
                <w:sz w:val="24"/>
                <w:szCs w:val="24"/>
              </w:rPr>
              <w:t>Общая</w:t>
            </w:r>
          </w:p>
          <w:p w:rsidR="00034FBF" w:rsidRPr="00560DE0" w:rsidP="00D66FF6">
            <w:pPr>
              <w:pStyle w:val="BodyText"/>
              <w:jc w:val="center"/>
              <w:rPr>
                <w:sz w:val="24"/>
                <w:szCs w:val="24"/>
              </w:rPr>
            </w:pPr>
            <w:r w:rsidRPr="00560DE0">
              <w:rPr>
                <w:sz w:val="24"/>
                <w:szCs w:val="24"/>
              </w:rPr>
              <w:t>сумма</w:t>
            </w:r>
          </w:p>
        </w:tc>
        <w:tc>
          <w:tcPr>
            <w:tcW w:w="1080" w:type="dxa"/>
            <w:shd w:val="clear" w:color="auto" w:fill="auto"/>
            <w:vAlign w:val="center"/>
          </w:tcPr>
          <w:p w:rsidR="00034FBF" w:rsidRPr="00560DE0" w:rsidP="00D66FF6">
            <w:pPr>
              <w:pStyle w:val="BodyText"/>
              <w:jc w:val="center"/>
              <w:rPr>
                <w:sz w:val="24"/>
                <w:szCs w:val="24"/>
              </w:rPr>
            </w:pPr>
            <w:r w:rsidRPr="00560DE0">
              <w:rPr>
                <w:sz w:val="24"/>
                <w:szCs w:val="24"/>
              </w:rPr>
              <w:t>20</w:t>
            </w:r>
            <w:r>
              <w:rPr>
                <w:sz w:val="24"/>
                <w:szCs w:val="24"/>
              </w:rPr>
              <w:t>20 г</w:t>
            </w:r>
            <w:r w:rsidRPr="00560DE0">
              <w:rPr>
                <w:sz w:val="24"/>
                <w:szCs w:val="24"/>
              </w:rPr>
              <w:t>од</w:t>
            </w:r>
          </w:p>
        </w:tc>
        <w:tc>
          <w:tcPr>
            <w:tcW w:w="1080" w:type="dxa"/>
            <w:shd w:val="clear" w:color="auto" w:fill="auto"/>
            <w:vAlign w:val="center"/>
          </w:tcPr>
          <w:p w:rsidR="00034FBF" w:rsidRPr="00560DE0" w:rsidP="00D66FF6">
            <w:pPr>
              <w:pStyle w:val="BodyText"/>
              <w:jc w:val="center"/>
              <w:rPr>
                <w:sz w:val="24"/>
                <w:szCs w:val="24"/>
              </w:rPr>
            </w:pPr>
            <w:r w:rsidRPr="00560DE0">
              <w:rPr>
                <w:sz w:val="24"/>
                <w:szCs w:val="24"/>
              </w:rPr>
              <w:t>20</w:t>
            </w:r>
            <w:r>
              <w:rPr>
                <w:sz w:val="24"/>
                <w:szCs w:val="24"/>
              </w:rPr>
              <w:t xml:space="preserve">21 </w:t>
            </w:r>
            <w:r w:rsidRPr="00560DE0">
              <w:rPr>
                <w:sz w:val="24"/>
                <w:szCs w:val="24"/>
              </w:rPr>
              <w:t>год</w:t>
            </w:r>
          </w:p>
        </w:tc>
        <w:tc>
          <w:tcPr>
            <w:tcW w:w="1087" w:type="dxa"/>
            <w:shd w:val="clear" w:color="auto" w:fill="auto"/>
            <w:vAlign w:val="center"/>
          </w:tcPr>
          <w:p w:rsidR="00034FBF" w:rsidRPr="00560DE0" w:rsidP="00D66FF6">
            <w:pPr>
              <w:pStyle w:val="BodyText"/>
              <w:jc w:val="center"/>
              <w:rPr>
                <w:sz w:val="24"/>
                <w:szCs w:val="24"/>
              </w:rPr>
            </w:pPr>
            <w:r w:rsidRPr="00560DE0">
              <w:rPr>
                <w:sz w:val="24"/>
                <w:szCs w:val="24"/>
              </w:rPr>
              <w:t>20</w:t>
            </w:r>
            <w:r>
              <w:rPr>
                <w:sz w:val="24"/>
                <w:szCs w:val="24"/>
              </w:rPr>
              <w:t xml:space="preserve">22 </w:t>
            </w:r>
            <w:r w:rsidRPr="00560DE0">
              <w:rPr>
                <w:sz w:val="24"/>
                <w:szCs w:val="24"/>
              </w:rPr>
              <w:t>год</w:t>
            </w:r>
          </w:p>
        </w:tc>
        <w:tc>
          <w:tcPr>
            <w:tcW w:w="1670" w:type="dxa"/>
            <w:vMerge/>
            <w:shd w:val="clear" w:color="auto" w:fill="auto"/>
          </w:tcPr>
          <w:p w:rsidR="00034FBF" w:rsidRPr="00560DE0" w:rsidP="00D66FF6">
            <w:pPr>
              <w:pStyle w:val="BodyText"/>
              <w:jc w:val="center"/>
              <w:rPr>
                <w:sz w:val="24"/>
                <w:szCs w:val="24"/>
              </w:rPr>
            </w:pPr>
          </w:p>
        </w:tc>
        <w:tc>
          <w:tcPr>
            <w:tcW w:w="1559" w:type="dxa"/>
            <w:vMerge/>
            <w:shd w:val="clear" w:color="auto" w:fill="auto"/>
          </w:tcPr>
          <w:p w:rsidR="00034FBF" w:rsidRPr="00560DE0" w:rsidP="00D66FF6">
            <w:pPr>
              <w:pStyle w:val="BodyText"/>
              <w:jc w:val="center"/>
              <w:rPr>
                <w:sz w:val="24"/>
                <w:szCs w:val="24"/>
              </w:rPr>
            </w:pPr>
          </w:p>
        </w:tc>
        <w:tc>
          <w:tcPr>
            <w:tcW w:w="2433" w:type="dxa"/>
            <w:vMerge/>
            <w:shd w:val="clear" w:color="auto" w:fill="auto"/>
          </w:tcPr>
          <w:p w:rsidR="00034FBF" w:rsidRPr="00560DE0" w:rsidP="00D66FF6">
            <w:pPr>
              <w:jc w:val="center"/>
              <w:rPr>
                <w:sz w:val="24"/>
                <w:szCs w:val="24"/>
              </w:rPr>
            </w:pPr>
          </w:p>
        </w:tc>
      </w:tr>
      <w:tr w:rsidTr="00D66FF6">
        <w:tblPrEx>
          <w:tblW w:w="14129" w:type="dxa"/>
          <w:tblInd w:w="288" w:type="dxa"/>
          <w:tblLayout w:type="fixed"/>
          <w:tblLook w:val="01E0"/>
        </w:tblPrEx>
        <w:tc>
          <w:tcPr>
            <w:tcW w:w="596" w:type="dxa"/>
            <w:shd w:val="clear" w:color="auto" w:fill="auto"/>
            <w:vAlign w:val="center"/>
          </w:tcPr>
          <w:p w:rsidR="00034FBF" w:rsidRPr="00560DE0" w:rsidP="00D66FF6">
            <w:pPr>
              <w:jc w:val="center"/>
              <w:rPr>
                <w:sz w:val="24"/>
                <w:szCs w:val="24"/>
              </w:rPr>
            </w:pPr>
            <w:r w:rsidRPr="00560DE0">
              <w:rPr>
                <w:sz w:val="24"/>
                <w:szCs w:val="24"/>
              </w:rPr>
              <w:t>1</w:t>
            </w:r>
          </w:p>
        </w:tc>
        <w:tc>
          <w:tcPr>
            <w:tcW w:w="3462" w:type="dxa"/>
            <w:shd w:val="clear" w:color="auto" w:fill="auto"/>
            <w:vAlign w:val="center"/>
          </w:tcPr>
          <w:p w:rsidR="00034FBF" w:rsidRPr="00560DE0" w:rsidP="00D66FF6">
            <w:pPr>
              <w:jc w:val="center"/>
              <w:rPr>
                <w:sz w:val="24"/>
                <w:szCs w:val="24"/>
              </w:rPr>
            </w:pPr>
            <w:r w:rsidRPr="00560DE0">
              <w:rPr>
                <w:sz w:val="24"/>
                <w:szCs w:val="24"/>
              </w:rPr>
              <w:t>2</w:t>
            </w:r>
          </w:p>
        </w:tc>
        <w:tc>
          <w:tcPr>
            <w:tcW w:w="1162" w:type="dxa"/>
            <w:shd w:val="clear" w:color="auto" w:fill="auto"/>
            <w:vAlign w:val="center"/>
          </w:tcPr>
          <w:p w:rsidR="00034FBF" w:rsidRPr="00560DE0" w:rsidP="00D66FF6">
            <w:pPr>
              <w:jc w:val="center"/>
              <w:rPr>
                <w:sz w:val="24"/>
                <w:szCs w:val="24"/>
              </w:rPr>
            </w:pPr>
            <w:r w:rsidRPr="00560DE0">
              <w:rPr>
                <w:sz w:val="24"/>
                <w:szCs w:val="24"/>
              </w:rPr>
              <w:t>3</w:t>
            </w:r>
          </w:p>
        </w:tc>
        <w:tc>
          <w:tcPr>
            <w:tcW w:w="1080" w:type="dxa"/>
            <w:shd w:val="clear" w:color="auto" w:fill="auto"/>
            <w:vAlign w:val="center"/>
          </w:tcPr>
          <w:p w:rsidR="00034FBF" w:rsidRPr="00560DE0" w:rsidP="00D66FF6">
            <w:pPr>
              <w:jc w:val="center"/>
              <w:rPr>
                <w:sz w:val="24"/>
                <w:szCs w:val="24"/>
              </w:rPr>
            </w:pPr>
            <w:r w:rsidRPr="00560DE0">
              <w:rPr>
                <w:sz w:val="24"/>
                <w:szCs w:val="24"/>
              </w:rPr>
              <w:t>4</w:t>
            </w:r>
          </w:p>
        </w:tc>
        <w:tc>
          <w:tcPr>
            <w:tcW w:w="1080" w:type="dxa"/>
            <w:shd w:val="clear" w:color="auto" w:fill="auto"/>
            <w:vAlign w:val="center"/>
          </w:tcPr>
          <w:p w:rsidR="00034FBF" w:rsidRPr="00560DE0" w:rsidP="00D66FF6">
            <w:pPr>
              <w:jc w:val="center"/>
              <w:rPr>
                <w:sz w:val="24"/>
                <w:szCs w:val="24"/>
              </w:rPr>
            </w:pPr>
            <w:r w:rsidRPr="00560DE0">
              <w:rPr>
                <w:sz w:val="24"/>
                <w:szCs w:val="24"/>
              </w:rPr>
              <w:t>5</w:t>
            </w:r>
          </w:p>
        </w:tc>
        <w:tc>
          <w:tcPr>
            <w:tcW w:w="1087" w:type="dxa"/>
            <w:shd w:val="clear" w:color="auto" w:fill="auto"/>
            <w:vAlign w:val="center"/>
          </w:tcPr>
          <w:p w:rsidR="00034FBF" w:rsidRPr="00560DE0" w:rsidP="00D66FF6">
            <w:pPr>
              <w:jc w:val="center"/>
              <w:rPr>
                <w:sz w:val="24"/>
                <w:szCs w:val="24"/>
              </w:rPr>
            </w:pPr>
            <w:r w:rsidRPr="00560DE0">
              <w:rPr>
                <w:sz w:val="24"/>
                <w:szCs w:val="24"/>
              </w:rPr>
              <w:t>6</w:t>
            </w:r>
          </w:p>
        </w:tc>
        <w:tc>
          <w:tcPr>
            <w:tcW w:w="1670" w:type="dxa"/>
            <w:shd w:val="clear" w:color="auto" w:fill="auto"/>
            <w:vAlign w:val="center"/>
          </w:tcPr>
          <w:p w:rsidR="00034FBF" w:rsidRPr="00560DE0" w:rsidP="00D66FF6">
            <w:pPr>
              <w:jc w:val="center"/>
              <w:rPr>
                <w:sz w:val="24"/>
                <w:szCs w:val="24"/>
              </w:rPr>
            </w:pPr>
            <w:r w:rsidRPr="00560DE0">
              <w:rPr>
                <w:sz w:val="24"/>
                <w:szCs w:val="24"/>
              </w:rPr>
              <w:t>7</w:t>
            </w:r>
          </w:p>
        </w:tc>
        <w:tc>
          <w:tcPr>
            <w:tcW w:w="1559" w:type="dxa"/>
            <w:shd w:val="clear" w:color="auto" w:fill="auto"/>
            <w:vAlign w:val="center"/>
          </w:tcPr>
          <w:p w:rsidR="00034FBF" w:rsidRPr="00560DE0" w:rsidP="00D66FF6">
            <w:pPr>
              <w:jc w:val="center"/>
              <w:rPr>
                <w:sz w:val="24"/>
                <w:szCs w:val="24"/>
              </w:rPr>
            </w:pPr>
            <w:r w:rsidRPr="00560DE0">
              <w:rPr>
                <w:sz w:val="24"/>
                <w:szCs w:val="24"/>
              </w:rPr>
              <w:t>8</w:t>
            </w:r>
          </w:p>
        </w:tc>
        <w:tc>
          <w:tcPr>
            <w:tcW w:w="2433" w:type="dxa"/>
            <w:shd w:val="clear" w:color="auto" w:fill="auto"/>
            <w:vAlign w:val="center"/>
          </w:tcPr>
          <w:p w:rsidR="00034FBF" w:rsidRPr="00560DE0" w:rsidP="00D66FF6">
            <w:pPr>
              <w:jc w:val="center"/>
              <w:rPr>
                <w:sz w:val="24"/>
                <w:szCs w:val="24"/>
              </w:rPr>
            </w:pPr>
            <w:r w:rsidRPr="00560DE0">
              <w:rPr>
                <w:sz w:val="24"/>
                <w:szCs w:val="24"/>
              </w:rPr>
              <w:t>9</w:t>
            </w:r>
          </w:p>
        </w:tc>
      </w:tr>
      <w:tr w:rsidTr="00D66FF6">
        <w:tblPrEx>
          <w:tblW w:w="14129" w:type="dxa"/>
          <w:tblInd w:w="288" w:type="dxa"/>
          <w:tblLayout w:type="fixed"/>
          <w:tblLook w:val="01E0"/>
        </w:tblPrEx>
        <w:tc>
          <w:tcPr>
            <w:tcW w:w="596" w:type="dxa"/>
            <w:shd w:val="clear" w:color="auto" w:fill="auto"/>
            <w:vAlign w:val="center"/>
          </w:tcPr>
          <w:p w:rsidR="00034FBF" w:rsidRPr="00560DE0" w:rsidP="00D66FF6">
            <w:pPr>
              <w:jc w:val="center"/>
              <w:rPr>
                <w:sz w:val="24"/>
                <w:szCs w:val="24"/>
              </w:rPr>
            </w:pPr>
            <w:r w:rsidRPr="00560DE0">
              <w:rPr>
                <w:sz w:val="24"/>
                <w:szCs w:val="24"/>
              </w:rPr>
              <w:t>1.1.</w:t>
            </w:r>
          </w:p>
        </w:tc>
        <w:tc>
          <w:tcPr>
            <w:tcW w:w="3462" w:type="dxa"/>
            <w:shd w:val="clear" w:color="auto" w:fill="auto"/>
          </w:tcPr>
          <w:p w:rsidR="00034FBF" w:rsidRPr="00560DE0" w:rsidP="00D66FF6">
            <w:pPr>
              <w:rPr>
                <w:sz w:val="24"/>
                <w:szCs w:val="24"/>
              </w:rPr>
            </w:pPr>
            <w:r w:rsidRPr="00560DE0">
              <w:rPr>
                <w:sz w:val="24"/>
                <w:szCs w:val="24"/>
              </w:rPr>
              <w:t>Объем муниципальных гарантий</w:t>
            </w:r>
          </w:p>
        </w:tc>
        <w:tc>
          <w:tcPr>
            <w:tcW w:w="1162" w:type="dxa"/>
            <w:shd w:val="clear" w:color="auto" w:fill="auto"/>
          </w:tcPr>
          <w:p w:rsidR="00034FBF" w:rsidRPr="00560DE0" w:rsidP="00D66FF6">
            <w:pPr>
              <w:pStyle w:val="BodyText"/>
              <w:spacing w:before="240"/>
              <w:jc w:val="center"/>
              <w:rPr>
                <w:sz w:val="24"/>
                <w:szCs w:val="24"/>
                <w:lang w:val="en-US"/>
              </w:rPr>
            </w:pPr>
            <w:r w:rsidRPr="00560DE0">
              <w:rPr>
                <w:sz w:val="24"/>
                <w:szCs w:val="24"/>
              </w:rPr>
              <w:t>0,0</w:t>
            </w:r>
          </w:p>
        </w:tc>
        <w:tc>
          <w:tcPr>
            <w:tcW w:w="1080" w:type="dxa"/>
            <w:shd w:val="clear" w:color="auto" w:fill="auto"/>
          </w:tcPr>
          <w:p w:rsidR="00034FBF" w:rsidRPr="00560DE0" w:rsidP="00D66FF6">
            <w:pPr>
              <w:pStyle w:val="BodyText"/>
              <w:spacing w:before="240"/>
              <w:jc w:val="center"/>
              <w:rPr>
                <w:sz w:val="24"/>
                <w:szCs w:val="24"/>
                <w:lang w:val="en-US"/>
              </w:rPr>
            </w:pPr>
            <w:r w:rsidRPr="00560DE0">
              <w:rPr>
                <w:sz w:val="24"/>
                <w:szCs w:val="24"/>
              </w:rPr>
              <w:t>0,0</w:t>
            </w:r>
          </w:p>
        </w:tc>
        <w:tc>
          <w:tcPr>
            <w:tcW w:w="1080" w:type="dxa"/>
            <w:shd w:val="clear" w:color="auto" w:fill="auto"/>
          </w:tcPr>
          <w:p w:rsidR="00034FBF" w:rsidRPr="00560DE0" w:rsidP="00D66FF6">
            <w:pPr>
              <w:pStyle w:val="BodyText"/>
              <w:spacing w:before="240"/>
              <w:jc w:val="center"/>
              <w:rPr>
                <w:sz w:val="24"/>
                <w:szCs w:val="24"/>
              </w:rPr>
            </w:pPr>
            <w:r w:rsidRPr="00560DE0">
              <w:rPr>
                <w:sz w:val="24"/>
                <w:szCs w:val="24"/>
              </w:rPr>
              <w:t>0,0</w:t>
            </w:r>
          </w:p>
        </w:tc>
        <w:tc>
          <w:tcPr>
            <w:tcW w:w="1087" w:type="dxa"/>
            <w:shd w:val="clear" w:color="auto" w:fill="auto"/>
          </w:tcPr>
          <w:p w:rsidR="00034FBF" w:rsidRPr="00560DE0" w:rsidP="00D66FF6">
            <w:pPr>
              <w:pStyle w:val="BodyText"/>
              <w:spacing w:before="240"/>
              <w:jc w:val="center"/>
              <w:rPr>
                <w:sz w:val="24"/>
                <w:szCs w:val="24"/>
              </w:rPr>
            </w:pPr>
            <w:r w:rsidRPr="00560DE0">
              <w:rPr>
                <w:sz w:val="24"/>
                <w:szCs w:val="24"/>
              </w:rPr>
              <w:t>0,0</w:t>
            </w:r>
          </w:p>
        </w:tc>
        <w:tc>
          <w:tcPr>
            <w:tcW w:w="1670" w:type="dxa"/>
            <w:shd w:val="clear" w:color="auto" w:fill="auto"/>
          </w:tcPr>
          <w:p w:rsidR="00034FBF" w:rsidRPr="00560DE0" w:rsidP="00D66FF6">
            <w:pPr>
              <w:pStyle w:val="BodyText"/>
              <w:spacing w:before="240"/>
              <w:jc w:val="center"/>
              <w:rPr>
                <w:sz w:val="24"/>
                <w:szCs w:val="24"/>
              </w:rPr>
            </w:pPr>
          </w:p>
        </w:tc>
        <w:tc>
          <w:tcPr>
            <w:tcW w:w="1559" w:type="dxa"/>
            <w:shd w:val="clear" w:color="auto" w:fill="auto"/>
          </w:tcPr>
          <w:p w:rsidR="00034FBF" w:rsidRPr="00560DE0" w:rsidP="00D66FF6">
            <w:pPr>
              <w:pStyle w:val="BodyText"/>
              <w:spacing w:before="240"/>
              <w:jc w:val="center"/>
              <w:rPr>
                <w:sz w:val="24"/>
                <w:szCs w:val="24"/>
              </w:rPr>
            </w:pPr>
          </w:p>
        </w:tc>
        <w:tc>
          <w:tcPr>
            <w:tcW w:w="2433" w:type="dxa"/>
            <w:shd w:val="clear" w:color="auto" w:fill="auto"/>
          </w:tcPr>
          <w:p w:rsidR="00034FBF" w:rsidRPr="00560DE0" w:rsidP="00D66FF6">
            <w:pPr>
              <w:rPr>
                <w:sz w:val="24"/>
                <w:szCs w:val="24"/>
              </w:rPr>
            </w:pPr>
          </w:p>
        </w:tc>
      </w:tr>
      <w:tr w:rsidTr="00D66FF6">
        <w:tblPrEx>
          <w:tblW w:w="14129" w:type="dxa"/>
          <w:tblInd w:w="288" w:type="dxa"/>
          <w:tblLayout w:type="fixed"/>
          <w:tblLook w:val="01E0"/>
        </w:tblPrEx>
        <w:tc>
          <w:tcPr>
            <w:tcW w:w="596" w:type="dxa"/>
            <w:shd w:val="clear" w:color="auto" w:fill="auto"/>
            <w:vAlign w:val="center"/>
          </w:tcPr>
          <w:p w:rsidR="00034FBF" w:rsidRPr="00560DE0" w:rsidP="00D66FF6">
            <w:pPr>
              <w:jc w:val="center"/>
              <w:rPr>
                <w:sz w:val="24"/>
                <w:szCs w:val="24"/>
              </w:rPr>
            </w:pPr>
            <w:r w:rsidRPr="00560DE0">
              <w:rPr>
                <w:sz w:val="24"/>
                <w:szCs w:val="24"/>
              </w:rPr>
              <w:t>1.2.</w:t>
            </w:r>
          </w:p>
        </w:tc>
        <w:tc>
          <w:tcPr>
            <w:tcW w:w="3462" w:type="dxa"/>
            <w:shd w:val="clear" w:color="auto" w:fill="auto"/>
          </w:tcPr>
          <w:p w:rsidR="00034FBF" w:rsidRPr="00560DE0" w:rsidP="00D66FF6">
            <w:pPr>
              <w:rPr>
                <w:sz w:val="24"/>
                <w:szCs w:val="24"/>
              </w:rPr>
            </w:pPr>
          </w:p>
          <w:p w:rsidR="00034FBF" w:rsidRPr="00560DE0" w:rsidP="00D66FF6">
            <w:pPr>
              <w:rPr>
                <w:sz w:val="24"/>
                <w:szCs w:val="24"/>
              </w:rPr>
            </w:pPr>
            <w:r w:rsidRPr="00560DE0">
              <w:rPr>
                <w:sz w:val="24"/>
                <w:szCs w:val="24"/>
              </w:rPr>
              <w:t>Общий объем гарантий</w:t>
            </w:r>
          </w:p>
        </w:tc>
        <w:tc>
          <w:tcPr>
            <w:tcW w:w="1162" w:type="dxa"/>
            <w:shd w:val="clear" w:color="auto" w:fill="auto"/>
          </w:tcPr>
          <w:p w:rsidR="00034FBF" w:rsidRPr="00560DE0" w:rsidP="00D66FF6">
            <w:pPr>
              <w:pStyle w:val="BodyText"/>
              <w:spacing w:before="240"/>
              <w:jc w:val="center"/>
              <w:rPr>
                <w:sz w:val="24"/>
                <w:szCs w:val="24"/>
              </w:rPr>
            </w:pPr>
            <w:r w:rsidRPr="00560DE0">
              <w:rPr>
                <w:sz w:val="24"/>
                <w:szCs w:val="24"/>
              </w:rPr>
              <w:t>0,0</w:t>
            </w:r>
          </w:p>
        </w:tc>
        <w:tc>
          <w:tcPr>
            <w:tcW w:w="1080" w:type="dxa"/>
            <w:shd w:val="clear" w:color="auto" w:fill="auto"/>
          </w:tcPr>
          <w:p w:rsidR="00034FBF" w:rsidRPr="00560DE0" w:rsidP="00D66FF6">
            <w:pPr>
              <w:pStyle w:val="BodyText"/>
              <w:spacing w:before="240"/>
              <w:jc w:val="center"/>
              <w:rPr>
                <w:sz w:val="24"/>
                <w:szCs w:val="24"/>
              </w:rPr>
            </w:pPr>
            <w:r w:rsidRPr="00560DE0">
              <w:rPr>
                <w:sz w:val="24"/>
                <w:szCs w:val="24"/>
              </w:rPr>
              <w:t>0,0</w:t>
            </w:r>
          </w:p>
        </w:tc>
        <w:tc>
          <w:tcPr>
            <w:tcW w:w="1080" w:type="dxa"/>
            <w:shd w:val="clear" w:color="auto" w:fill="auto"/>
          </w:tcPr>
          <w:p w:rsidR="00034FBF" w:rsidRPr="00560DE0" w:rsidP="00D66FF6">
            <w:pPr>
              <w:pStyle w:val="BodyText"/>
              <w:spacing w:before="240"/>
              <w:jc w:val="center"/>
              <w:rPr>
                <w:sz w:val="24"/>
                <w:szCs w:val="24"/>
              </w:rPr>
            </w:pPr>
            <w:r w:rsidRPr="00560DE0">
              <w:rPr>
                <w:sz w:val="24"/>
                <w:szCs w:val="24"/>
              </w:rPr>
              <w:t>0,0</w:t>
            </w:r>
          </w:p>
        </w:tc>
        <w:tc>
          <w:tcPr>
            <w:tcW w:w="1087" w:type="dxa"/>
            <w:shd w:val="clear" w:color="auto" w:fill="auto"/>
          </w:tcPr>
          <w:p w:rsidR="00034FBF" w:rsidRPr="00560DE0" w:rsidP="00D66FF6">
            <w:pPr>
              <w:pStyle w:val="BodyText"/>
              <w:spacing w:before="240"/>
              <w:jc w:val="center"/>
              <w:rPr>
                <w:sz w:val="24"/>
                <w:szCs w:val="24"/>
              </w:rPr>
            </w:pPr>
            <w:r w:rsidRPr="00560DE0">
              <w:rPr>
                <w:sz w:val="24"/>
                <w:szCs w:val="24"/>
              </w:rPr>
              <w:t>0,0</w:t>
            </w:r>
          </w:p>
        </w:tc>
        <w:tc>
          <w:tcPr>
            <w:tcW w:w="1670" w:type="dxa"/>
            <w:shd w:val="clear" w:color="auto" w:fill="auto"/>
          </w:tcPr>
          <w:p w:rsidR="00034FBF" w:rsidRPr="00560DE0" w:rsidP="00D66FF6">
            <w:pPr>
              <w:pStyle w:val="BodyText"/>
              <w:spacing w:before="240"/>
              <w:jc w:val="center"/>
              <w:rPr>
                <w:sz w:val="24"/>
                <w:szCs w:val="24"/>
              </w:rPr>
            </w:pPr>
          </w:p>
        </w:tc>
        <w:tc>
          <w:tcPr>
            <w:tcW w:w="1559" w:type="dxa"/>
            <w:shd w:val="clear" w:color="auto" w:fill="auto"/>
          </w:tcPr>
          <w:p w:rsidR="00034FBF" w:rsidRPr="00560DE0" w:rsidP="00D66FF6">
            <w:pPr>
              <w:pStyle w:val="BodyText"/>
              <w:spacing w:before="240"/>
              <w:jc w:val="center"/>
              <w:rPr>
                <w:sz w:val="24"/>
                <w:szCs w:val="24"/>
              </w:rPr>
            </w:pPr>
          </w:p>
        </w:tc>
        <w:tc>
          <w:tcPr>
            <w:tcW w:w="2433" w:type="dxa"/>
            <w:shd w:val="clear" w:color="auto" w:fill="auto"/>
          </w:tcPr>
          <w:p w:rsidR="00034FBF" w:rsidRPr="00560DE0" w:rsidP="00D66FF6">
            <w:pPr>
              <w:jc w:val="center"/>
              <w:rPr>
                <w:sz w:val="24"/>
                <w:szCs w:val="24"/>
              </w:rPr>
            </w:pPr>
          </w:p>
        </w:tc>
      </w:tr>
    </w:tbl>
    <w:p w:rsidR="00034FBF" w:rsidRPr="00CE40F0" w:rsidP="00034FBF">
      <w:pPr>
        <w:ind w:firstLine="708"/>
        <w:jc w:val="center"/>
      </w:pPr>
    </w:p>
    <w:p w:rsidR="00034FBF">
      <w:pPr>
        <w:jc w:val="center"/>
        <w:rPr>
          <w:sz w:val="28"/>
          <w:szCs w:val="28"/>
        </w:rPr>
      </w:pPr>
      <w:bookmarkStart w:id="1" w:name="_GoBack"/>
      <w:bookmarkEnd w:id="1"/>
    </w:p>
    <w:p w:rsidR="00034FBF">
      <w:pPr>
        <w:jc w:val="center"/>
        <w:rPr>
          <w:sz w:val="28"/>
          <w:szCs w:val="28"/>
        </w:rPr>
      </w:pPr>
    </w:p>
    <w:p w:rsidR="00034FBF" w:rsidRPr="0011174C">
      <w:pPr>
        <w:jc w:val="center"/>
        <w:rPr>
          <w:sz w:val="28"/>
          <w:szCs w:val="28"/>
        </w:rPr>
      </w:pPr>
    </w:p>
    <w:sectPr w:rsidSect="00034FBF">
      <w:pgSz w:w="16834" w:h="11909" w:orient="landscape"/>
      <w:pgMar w:top="1701" w:right="1134" w:bottom="851" w:left="709"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C04E3B"/>
    <w:multiLevelType w:val="hybridMultilevel"/>
    <w:tmpl w:val="753ACC1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F736050"/>
    <w:multiLevelType w:val="hybridMultilevel"/>
    <w:tmpl w:val="F2F40E70"/>
    <w:lvl w:ilvl="0">
      <w:start w:val="1"/>
      <w:numFmt w:val="decimal"/>
      <w:lvlText w:val="%1)"/>
      <w:lvlJc w:val="left"/>
      <w:pPr>
        <w:tabs>
          <w:tab w:val="num" w:pos="735"/>
        </w:tabs>
        <w:ind w:left="735" w:hanging="375"/>
      </w:pPr>
      <w:rPr>
        <w:rFonts w:hint="default"/>
        <w:b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46851927"/>
    <w:multiLevelType w:val="hybridMultilevel"/>
    <w:tmpl w:val="90C0A888"/>
    <w:lvl w:ilvl="0">
      <w:start w:val="3"/>
      <w:numFmt w:val="decimal"/>
      <w:lvlText w:val="%1."/>
      <w:lvlJc w:val="left"/>
      <w:pPr>
        <w:ind w:left="36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642951AD"/>
    <w:multiLevelType w:val="hybridMultilevel"/>
    <w:tmpl w:val="B0C03402"/>
    <w:lvl w:ilvl="0">
      <w:start w:val="1"/>
      <w:numFmt w:val="decimal"/>
      <w:lvlText w:val="%1."/>
      <w:lvlJc w:val="left"/>
      <w:pPr>
        <w:tabs>
          <w:tab w:val="num" w:pos="720"/>
        </w:tabs>
        <w:ind w:left="720" w:hanging="36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03B"/>
    <w:rsid w:val="000224E2"/>
    <w:rsid w:val="0003153B"/>
    <w:rsid w:val="00034DFD"/>
    <w:rsid w:val="00034FBF"/>
    <w:rsid w:val="00035F0C"/>
    <w:rsid w:val="00037F85"/>
    <w:rsid w:val="000402E4"/>
    <w:rsid w:val="00050105"/>
    <w:rsid w:val="00051CA3"/>
    <w:rsid w:val="00054502"/>
    <w:rsid w:val="00055CD6"/>
    <w:rsid w:val="00056B56"/>
    <w:rsid w:val="00067FD6"/>
    <w:rsid w:val="00070FE1"/>
    <w:rsid w:val="00071D2F"/>
    <w:rsid w:val="000816ED"/>
    <w:rsid w:val="00084474"/>
    <w:rsid w:val="00086E60"/>
    <w:rsid w:val="00096368"/>
    <w:rsid w:val="00097584"/>
    <w:rsid w:val="000A0AFB"/>
    <w:rsid w:val="000A78F3"/>
    <w:rsid w:val="000A7CFC"/>
    <w:rsid w:val="000B3F38"/>
    <w:rsid w:val="000D088B"/>
    <w:rsid w:val="000E41EF"/>
    <w:rsid w:val="000E7A4D"/>
    <w:rsid w:val="000F154C"/>
    <w:rsid w:val="0010076F"/>
    <w:rsid w:val="0011174C"/>
    <w:rsid w:val="001155B4"/>
    <w:rsid w:val="00117F04"/>
    <w:rsid w:val="0012333D"/>
    <w:rsid w:val="00124AA8"/>
    <w:rsid w:val="00132A66"/>
    <w:rsid w:val="001361EF"/>
    <w:rsid w:val="00146639"/>
    <w:rsid w:val="00151B08"/>
    <w:rsid w:val="00165A08"/>
    <w:rsid w:val="00171B71"/>
    <w:rsid w:val="00181939"/>
    <w:rsid w:val="0018309C"/>
    <w:rsid w:val="001838D3"/>
    <w:rsid w:val="0018774C"/>
    <w:rsid w:val="00193CF4"/>
    <w:rsid w:val="00193D75"/>
    <w:rsid w:val="001A0A11"/>
    <w:rsid w:val="001A2CEB"/>
    <w:rsid w:val="001A3670"/>
    <w:rsid w:val="001A6A05"/>
    <w:rsid w:val="001B1407"/>
    <w:rsid w:val="001C0348"/>
    <w:rsid w:val="001C372A"/>
    <w:rsid w:val="001C58E5"/>
    <w:rsid w:val="001F76B3"/>
    <w:rsid w:val="002031E6"/>
    <w:rsid w:val="00203926"/>
    <w:rsid w:val="0020672F"/>
    <w:rsid w:val="002077E7"/>
    <w:rsid w:val="00220987"/>
    <w:rsid w:val="002259FF"/>
    <w:rsid w:val="0022707F"/>
    <w:rsid w:val="002302AB"/>
    <w:rsid w:val="0023496D"/>
    <w:rsid w:val="002404EE"/>
    <w:rsid w:val="00242A18"/>
    <w:rsid w:val="00243CAE"/>
    <w:rsid w:val="002471E1"/>
    <w:rsid w:val="0025286F"/>
    <w:rsid w:val="00254F6A"/>
    <w:rsid w:val="00255282"/>
    <w:rsid w:val="00270B84"/>
    <w:rsid w:val="00272A6A"/>
    <w:rsid w:val="00277087"/>
    <w:rsid w:val="002810D8"/>
    <w:rsid w:val="00281715"/>
    <w:rsid w:val="00287D1F"/>
    <w:rsid w:val="00287D2F"/>
    <w:rsid w:val="00291041"/>
    <w:rsid w:val="002A1DA9"/>
    <w:rsid w:val="002A35A5"/>
    <w:rsid w:val="002A7DCE"/>
    <w:rsid w:val="002B1F03"/>
    <w:rsid w:val="002B248E"/>
    <w:rsid w:val="002B2AE3"/>
    <w:rsid w:val="002B3A1A"/>
    <w:rsid w:val="002C6EF3"/>
    <w:rsid w:val="002C767D"/>
    <w:rsid w:val="002E5C63"/>
    <w:rsid w:val="002F23AF"/>
    <w:rsid w:val="002F4165"/>
    <w:rsid w:val="002F5D23"/>
    <w:rsid w:val="002F6A15"/>
    <w:rsid w:val="0031120C"/>
    <w:rsid w:val="00312DD2"/>
    <w:rsid w:val="00312DEA"/>
    <w:rsid w:val="003170B5"/>
    <w:rsid w:val="00322FAC"/>
    <w:rsid w:val="00323FEF"/>
    <w:rsid w:val="003344CE"/>
    <w:rsid w:val="00334E4C"/>
    <w:rsid w:val="00335760"/>
    <w:rsid w:val="00336BA6"/>
    <w:rsid w:val="0034089D"/>
    <w:rsid w:val="0034247F"/>
    <w:rsid w:val="00350FB5"/>
    <w:rsid w:val="00353022"/>
    <w:rsid w:val="003657F2"/>
    <w:rsid w:val="00371BA4"/>
    <w:rsid w:val="003730F1"/>
    <w:rsid w:val="00380DDF"/>
    <w:rsid w:val="00387128"/>
    <w:rsid w:val="003A52D3"/>
    <w:rsid w:val="003A5BC6"/>
    <w:rsid w:val="003B0068"/>
    <w:rsid w:val="003D453B"/>
    <w:rsid w:val="003E5551"/>
    <w:rsid w:val="003E6E96"/>
    <w:rsid w:val="003F1816"/>
    <w:rsid w:val="003F1A42"/>
    <w:rsid w:val="003F3F29"/>
    <w:rsid w:val="003F7A03"/>
    <w:rsid w:val="00405BD4"/>
    <w:rsid w:val="004064D3"/>
    <w:rsid w:val="00406556"/>
    <w:rsid w:val="0041219D"/>
    <w:rsid w:val="00414B35"/>
    <w:rsid w:val="00417904"/>
    <w:rsid w:val="00426F2E"/>
    <w:rsid w:val="00432A6B"/>
    <w:rsid w:val="00435542"/>
    <w:rsid w:val="004454E9"/>
    <w:rsid w:val="00446E5A"/>
    <w:rsid w:val="004611E6"/>
    <w:rsid w:val="00474568"/>
    <w:rsid w:val="00486291"/>
    <w:rsid w:val="00490949"/>
    <w:rsid w:val="00496F99"/>
    <w:rsid w:val="004A469D"/>
    <w:rsid w:val="004A4989"/>
    <w:rsid w:val="004A5237"/>
    <w:rsid w:val="004C188C"/>
    <w:rsid w:val="004D6AFC"/>
    <w:rsid w:val="004E3D7A"/>
    <w:rsid w:val="004F0892"/>
    <w:rsid w:val="004F3906"/>
    <w:rsid w:val="004F69E2"/>
    <w:rsid w:val="0051191E"/>
    <w:rsid w:val="0051338D"/>
    <w:rsid w:val="00516D77"/>
    <w:rsid w:val="005245C5"/>
    <w:rsid w:val="00524D47"/>
    <w:rsid w:val="00531244"/>
    <w:rsid w:val="00531347"/>
    <w:rsid w:val="005323C1"/>
    <w:rsid w:val="00535F24"/>
    <w:rsid w:val="0053601C"/>
    <w:rsid w:val="0054074C"/>
    <w:rsid w:val="005435B2"/>
    <w:rsid w:val="00547235"/>
    <w:rsid w:val="00550B99"/>
    <w:rsid w:val="00555B1F"/>
    <w:rsid w:val="00556349"/>
    <w:rsid w:val="00560DE0"/>
    <w:rsid w:val="00561382"/>
    <w:rsid w:val="00570712"/>
    <w:rsid w:val="00573D49"/>
    <w:rsid w:val="00575574"/>
    <w:rsid w:val="0058117E"/>
    <w:rsid w:val="0058689A"/>
    <w:rsid w:val="00597F1A"/>
    <w:rsid w:val="005B4B96"/>
    <w:rsid w:val="005D3FC8"/>
    <w:rsid w:val="005E10F2"/>
    <w:rsid w:val="005E49D1"/>
    <w:rsid w:val="005F06A4"/>
    <w:rsid w:val="005F6A5E"/>
    <w:rsid w:val="00610E74"/>
    <w:rsid w:val="00630A78"/>
    <w:rsid w:val="00650CC6"/>
    <w:rsid w:val="006528DD"/>
    <w:rsid w:val="006805E1"/>
    <w:rsid w:val="00681326"/>
    <w:rsid w:val="00696120"/>
    <w:rsid w:val="006B2BA8"/>
    <w:rsid w:val="006B680D"/>
    <w:rsid w:val="006D510E"/>
    <w:rsid w:val="006D76CF"/>
    <w:rsid w:val="006E4B21"/>
    <w:rsid w:val="006F5AB9"/>
    <w:rsid w:val="00703290"/>
    <w:rsid w:val="00713994"/>
    <w:rsid w:val="00724A92"/>
    <w:rsid w:val="0073373D"/>
    <w:rsid w:val="00767AE3"/>
    <w:rsid w:val="007772E3"/>
    <w:rsid w:val="00786239"/>
    <w:rsid w:val="00787D87"/>
    <w:rsid w:val="00790EBD"/>
    <w:rsid w:val="0079126A"/>
    <w:rsid w:val="0079455D"/>
    <w:rsid w:val="007969E8"/>
    <w:rsid w:val="007A080B"/>
    <w:rsid w:val="007A4929"/>
    <w:rsid w:val="007A57A3"/>
    <w:rsid w:val="007A633A"/>
    <w:rsid w:val="007B26D9"/>
    <w:rsid w:val="007C1E01"/>
    <w:rsid w:val="007C4978"/>
    <w:rsid w:val="007C6177"/>
    <w:rsid w:val="007C6A21"/>
    <w:rsid w:val="007C7B41"/>
    <w:rsid w:val="007F6AEA"/>
    <w:rsid w:val="00813906"/>
    <w:rsid w:val="0082257E"/>
    <w:rsid w:val="0082376F"/>
    <w:rsid w:val="00826280"/>
    <w:rsid w:val="00827502"/>
    <w:rsid w:val="00831BF9"/>
    <w:rsid w:val="00831E50"/>
    <w:rsid w:val="00832B16"/>
    <w:rsid w:val="0085262E"/>
    <w:rsid w:val="0085516D"/>
    <w:rsid w:val="00890105"/>
    <w:rsid w:val="00892EBF"/>
    <w:rsid w:val="008B501B"/>
    <w:rsid w:val="008D1BF1"/>
    <w:rsid w:val="008D334A"/>
    <w:rsid w:val="008D5119"/>
    <w:rsid w:val="008D7199"/>
    <w:rsid w:val="008D7277"/>
    <w:rsid w:val="008F1540"/>
    <w:rsid w:val="008F27A8"/>
    <w:rsid w:val="008F2AD9"/>
    <w:rsid w:val="008F474C"/>
    <w:rsid w:val="008F4774"/>
    <w:rsid w:val="008F7C3C"/>
    <w:rsid w:val="00903DF9"/>
    <w:rsid w:val="009102D2"/>
    <w:rsid w:val="009126DD"/>
    <w:rsid w:val="00925842"/>
    <w:rsid w:val="00931E7E"/>
    <w:rsid w:val="00940907"/>
    <w:rsid w:val="009646E6"/>
    <w:rsid w:val="0096722E"/>
    <w:rsid w:val="009678B6"/>
    <w:rsid w:val="00974D52"/>
    <w:rsid w:val="00980881"/>
    <w:rsid w:val="009949AE"/>
    <w:rsid w:val="009A117B"/>
    <w:rsid w:val="009A6B08"/>
    <w:rsid w:val="009D6B23"/>
    <w:rsid w:val="009E0F78"/>
    <w:rsid w:val="00A04CFA"/>
    <w:rsid w:val="00A12823"/>
    <w:rsid w:val="00A1571F"/>
    <w:rsid w:val="00A17048"/>
    <w:rsid w:val="00A22561"/>
    <w:rsid w:val="00A33186"/>
    <w:rsid w:val="00A40F35"/>
    <w:rsid w:val="00A44386"/>
    <w:rsid w:val="00A74ECF"/>
    <w:rsid w:val="00A75282"/>
    <w:rsid w:val="00A75AFA"/>
    <w:rsid w:val="00A7719A"/>
    <w:rsid w:val="00A877B0"/>
    <w:rsid w:val="00AB496C"/>
    <w:rsid w:val="00AF43D9"/>
    <w:rsid w:val="00AF7AB9"/>
    <w:rsid w:val="00B019BC"/>
    <w:rsid w:val="00B060B9"/>
    <w:rsid w:val="00B0716C"/>
    <w:rsid w:val="00B15D19"/>
    <w:rsid w:val="00B32E13"/>
    <w:rsid w:val="00B40B10"/>
    <w:rsid w:val="00B42C4C"/>
    <w:rsid w:val="00B447BD"/>
    <w:rsid w:val="00B53334"/>
    <w:rsid w:val="00B53449"/>
    <w:rsid w:val="00B61C9B"/>
    <w:rsid w:val="00B61D63"/>
    <w:rsid w:val="00B67417"/>
    <w:rsid w:val="00BB2048"/>
    <w:rsid w:val="00BC2DCD"/>
    <w:rsid w:val="00BD0170"/>
    <w:rsid w:val="00BE4D58"/>
    <w:rsid w:val="00C02E36"/>
    <w:rsid w:val="00C111ED"/>
    <w:rsid w:val="00C13554"/>
    <w:rsid w:val="00C17D6D"/>
    <w:rsid w:val="00C22791"/>
    <w:rsid w:val="00C26BEE"/>
    <w:rsid w:val="00C270FB"/>
    <w:rsid w:val="00C333C2"/>
    <w:rsid w:val="00C3667F"/>
    <w:rsid w:val="00C41E0B"/>
    <w:rsid w:val="00C41FF4"/>
    <w:rsid w:val="00C4253E"/>
    <w:rsid w:val="00C51682"/>
    <w:rsid w:val="00C5340E"/>
    <w:rsid w:val="00C901E2"/>
    <w:rsid w:val="00C90518"/>
    <w:rsid w:val="00CA10E4"/>
    <w:rsid w:val="00CA20B7"/>
    <w:rsid w:val="00CD7DC8"/>
    <w:rsid w:val="00CE002D"/>
    <w:rsid w:val="00CE23CB"/>
    <w:rsid w:val="00CE40F0"/>
    <w:rsid w:val="00D02CD4"/>
    <w:rsid w:val="00D05FFB"/>
    <w:rsid w:val="00D1457D"/>
    <w:rsid w:val="00D2173F"/>
    <w:rsid w:val="00D21EE4"/>
    <w:rsid w:val="00D232A4"/>
    <w:rsid w:val="00D25245"/>
    <w:rsid w:val="00D43E68"/>
    <w:rsid w:val="00D45BB0"/>
    <w:rsid w:val="00D6239A"/>
    <w:rsid w:val="00D66216"/>
    <w:rsid w:val="00D66280"/>
    <w:rsid w:val="00D66FF6"/>
    <w:rsid w:val="00D708A9"/>
    <w:rsid w:val="00D86688"/>
    <w:rsid w:val="00D8703B"/>
    <w:rsid w:val="00D90C9D"/>
    <w:rsid w:val="00DA0832"/>
    <w:rsid w:val="00DB086D"/>
    <w:rsid w:val="00DB4217"/>
    <w:rsid w:val="00DB4F88"/>
    <w:rsid w:val="00DB7573"/>
    <w:rsid w:val="00DC0694"/>
    <w:rsid w:val="00DC4CAD"/>
    <w:rsid w:val="00DC7DE3"/>
    <w:rsid w:val="00DD370F"/>
    <w:rsid w:val="00DD69F6"/>
    <w:rsid w:val="00E03ED1"/>
    <w:rsid w:val="00E06B9B"/>
    <w:rsid w:val="00E136C6"/>
    <w:rsid w:val="00E160AE"/>
    <w:rsid w:val="00E257D9"/>
    <w:rsid w:val="00E40BC5"/>
    <w:rsid w:val="00E54022"/>
    <w:rsid w:val="00E61201"/>
    <w:rsid w:val="00E75C89"/>
    <w:rsid w:val="00E8232C"/>
    <w:rsid w:val="00E8344E"/>
    <w:rsid w:val="00E958FF"/>
    <w:rsid w:val="00EB0D8B"/>
    <w:rsid w:val="00EB1899"/>
    <w:rsid w:val="00EB4293"/>
    <w:rsid w:val="00EB5745"/>
    <w:rsid w:val="00EC46A0"/>
    <w:rsid w:val="00EC6351"/>
    <w:rsid w:val="00ED1380"/>
    <w:rsid w:val="00ED7E76"/>
    <w:rsid w:val="00EE1B16"/>
    <w:rsid w:val="00EE31E1"/>
    <w:rsid w:val="00F02202"/>
    <w:rsid w:val="00F041BA"/>
    <w:rsid w:val="00F1354F"/>
    <w:rsid w:val="00F15028"/>
    <w:rsid w:val="00F35C08"/>
    <w:rsid w:val="00F366D5"/>
    <w:rsid w:val="00F445D4"/>
    <w:rsid w:val="00F47528"/>
    <w:rsid w:val="00F5208D"/>
    <w:rsid w:val="00F531F2"/>
    <w:rsid w:val="00F66371"/>
    <w:rsid w:val="00F716F1"/>
    <w:rsid w:val="00F84A0C"/>
    <w:rsid w:val="00F924AE"/>
    <w:rsid w:val="00F9799C"/>
    <w:rsid w:val="00F97D7E"/>
    <w:rsid w:val="00FA7C35"/>
    <w:rsid w:val="00FB541E"/>
    <w:rsid w:val="00FD0336"/>
    <w:rsid w:val="00FD2D01"/>
    <w:rsid w:val="00FD4179"/>
    <w:rsid w:val="00FD591D"/>
    <w:rsid w:val="00FD78FC"/>
    <w:rsid w:val="00FF2053"/>
    <w:rsid w:val="00FF43E3"/>
    <w:rsid w:val="00FF557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076F"/>
  </w:style>
  <w:style w:type="paragraph" w:styleId="Heading1">
    <w:name w:val="heading 1"/>
    <w:basedOn w:val="Normal"/>
    <w:next w:val="Normal"/>
    <w:qFormat/>
    <w:rsid w:val="003A52D3"/>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F2A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203926"/>
    <w:rPr>
      <w:rFonts w:ascii="Tahoma" w:hAnsi="Tahoma" w:cs="Tahoma"/>
      <w:sz w:val="16"/>
      <w:szCs w:val="16"/>
    </w:rPr>
  </w:style>
  <w:style w:type="paragraph" w:customStyle="1" w:styleId="ConsPlusNormal">
    <w:name w:val="ConsPlusNormal"/>
    <w:rsid w:val="00BD0170"/>
    <w:pPr>
      <w:widowControl w:val="0"/>
      <w:autoSpaceDE w:val="0"/>
      <w:autoSpaceDN w:val="0"/>
      <w:adjustRightInd w:val="0"/>
      <w:ind w:firstLine="720"/>
    </w:pPr>
    <w:rPr>
      <w:rFonts w:ascii="Arial" w:hAnsi="Arial" w:cs="Arial"/>
    </w:rPr>
  </w:style>
  <w:style w:type="paragraph" w:styleId="BodyText">
    <w:name w:val="Body Text"/>
    <w:basedOn w:val="Normal"/>
    <w:link w:val="a"/>
    <w:rsid w:val="00034FBF"/>
    <w:pPr>
      <w:jc w:val="both"/>
    </w:pPr>
    <w:rPr>
      <w:snapToGrid w:val="0"/>
      <w:sz w:val="22"/>
    </w:rPr>
  </w:style>
  <w:style w:type="character" w:customStyle="1" w:styleId="a">
    <w:name w:val="Основной текст Знак"/>
    <w:basedOn w:val="DefaultParagraphFont"/>
    <w:link w:val="BodyText"/>
    <w:rsid w:val="00034FBF"/>
    <w:rPr>
      <w:snapToGrid w:val="0"/>
      <w:sz w:val="22"/>
    </w:rPr>
  </w:style>
  <w:style w:type="paragraph" w:styleId="Title">
    <w:name w:val="Title"/>
    <w:basedOn w:val="Normal"/>
    <w:link w:val="a0"/>
    <w:qFormat/>
    <w:rsid w:val="00034FBF"/>
    <w:pPr>
      <w:jc w:val="center"/>
    </w:pPr>
    <w:rPr>
      <w:b/>
      <w:sz w:val="32"/>
    </w:rPr>
  </w:style>
  <w:style w:type="character" w:customStyle="1" w:styleId="a0">
    <w:name w:val="Название Знак"/>
    <w:basedOn w:val="DefaultParagraphFont"/>
    <w:link w:val="Title"/>
    <w:rsid w:val="00034FBF"/>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16613</Words>
  <Characters>94697</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BruhanovNN</dc:creator>
  <cp:lastModifiedBy>Председателя Совета депутатов с. Ванавара</cp:lastModifiedBy>
  <cp:revision>2</cp:revision>
  <cp:lastPrinted>2020-01-22T04:55:00Z</cp:lastPrinted>
  <dcterms:created xsi:type="dcterms:W3CDTF">2024-04-02T08:49:00Z</dcterms:created>
  <dcterms:modified xsi:type="dcterms:W3CDTF">2024-04-02T08:49:00Z</dcterms:modified>
</cp:coreProperties>
</file>