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0B" w:rsidRPr="00252898" w:rsidRDefault="00FD34CC" w:rsidP="00D4310B">
      <w:pPr>
        <w:jc w:val="center"/>
        <w:rPr>
          <w:b/>
          <w:sz w:val="31"/>
          <w:szCs w:val="31"/>
        </w:rPr>
      </w:pPr>
      <w:r>
        <w:rPr>
          <w:b/>
          <w:sz w:val="31"/>
          <w:szCs w:val="31"/>
        </w:rPr>
        <w:t xml:space="preserve"> </w:t>
      </w:r>
      <w:r w:rsidR="00D4310B" w:rsidRPr="00252898">
        <w:rPr>
          <w:b/>
          <w:sz w:val="31"/>
          <w:szCs w:val="31"/>
        </w:rPr>
        <w:t>АДМИНИСТРАЦИЯ</w:t>
      </w:r>
      <w:r w:rsidR="00706B38">
        <w:rPr>
          <w:b/>
          <w:sz w:val="31"/>
          <w:szCs w:val="31"/>
        </w:rPr>
        <w:t xml:space="preserve">                 </w:t>
      </w:r>
    </w:p>
    <w:p w:rsidR="00D4310B" w:rsidRPr="00252898" w:rsidRDefault="00A66576" w:rsidP="00D4310B">
      <w:pPr>
        <w:jc w:val="center"/>
        <w:rPr>
          <w:b/>
          <w:i/>
          <w:sz w:val="31"/>
          <w:szCs w:val="31"/>
        </w:rPr>
      </w:pPr>
      <w:r>
        <w:rPr>
          <w:b/>
          <w:i/>
          <w:sz w:val="31"/>
          <w:szCs w:val="31"/>
        </w:rPr>
        <w:t>села</w:t>
      </w:r>
      <w:r w:rsidR="00D4310B" w:rsidRPr="00252898">
        <w:rPr>
          <w:b/>
          <w:i/>
          <w:sz w:val="31"/>
          <w:szCs w:val="31"/>
        </w:rPr>
        <w:t xml:space="preserve"> Ванавара</w:t>
      </w:r>
    </w:p>
    <w:p w:rsidR="00D4310B" w:rsidRPr="00252898" w:rsidRDefault="00D4310B" w:rsidP="00D4310B">
      <w:pPr>
        <w:jc w:val="center"/>
        <w:rPr>
          <w:sz w:val="28"/>
          <w:szCs w:val="28"/>
        </w:rPr>
      </w:pPr>
      <w:r w:rsidRPr="00252898">
        <w:rPr>
          <w:sz w:val="28"/>
          <w:szCs w:val="28"/>
        </w:rPr>
        <w:t>Эвенкийского муниципального района</w:t>
      </w:r>
    </w:p>
    <w:p w:rsidR="00D4310B" w:rsidRPr="00252898" w:rsidRDefault="00D4310B" w:rsidP="00D4310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453C47" w:rsidRDefault="00A073F7" w:rsidP="00453C47">
      <w:pPr>
        <w:jc w:val="center"/>
        <w:rPr>
          <w:b/>
          <w:w w:val="80"/>
          <w:position w:val="4"/>
          <w:sz w:val="36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r w:rsidR="00272EB1">
        <w:rPr>
          <w:b/>
          <w:w w:val="80"/>
          <w:position w:val="4"/>
          <w:sz w:val="36"/>
        </w:rPr>
        <w:t>ПОСТАНОВЛЕНИЕ</w:t>
      </w:r>
    </w:p>
    <w:p w:rsidR="00453C47" w:rsidRDefault="00453C47" w:rsidP="00453C47"/>
    <w:p w:rsidR="00453C47" w:rsidRPr="009A507E" w:rsidRDefault="00674B5E" w:rsidP="00453C47">
      <w:pPr>
        <w:jc w:val="both"/>
      </w:pPr>
      <w:r w:rsidRPr="003D6106">
        <w:t xml:space="preserve">   </w:t>
      </w:r>
      <w:r w:rsidR="000650BF" w:rsidRPr="003D6106">
        <w:t xml:space="preserve">      « </w:t>
      </w:r>
      <w:r w:rsidR="00970ADF">
        <w:t>1</w:t>
      </w:r>
      <w:r w:rsidRPr="003D6106">
        <w:t xml:space="preserve"> </w:t>
      </w:r>
      <w:r w:rsidR="00453C47" w:rsidRPr="003D6106">
        <w:t xml:space="preserve">» </w:t>
      </w:r>
      <w:r w:rsidR="00970ADF">
        <w:t>октября</w:t>
      </w:r>
      <w:r w:rsidR="00402875" w:rsidRPr="003D6106">
        <w:t xml:space="preserve"> </w:t>
      </w:r>
      <w:r w:rsidR="00453C47" w:rsidRPr="003D6106">
        <w:t>20</w:t>
      </w:r>
      <w:r w:rsidR="00B306A5" w:rsidRPr="003D6106">
        <w:t>2</w:t>
      </w:r>
      <w:r w:rsidR="00970ADF">
        <w:t>4</w:t>
      </w:r>
      <w:r w:rsidR="00453C47" w:rsidRPr="003D6106">
        <w:t xml:space="preserve">  г.    </w:t>
      </w:r>
      <w:r w:rsidR="00453C47" w:rsidRPr="003D6106">
        <w:rPr>
          <w:sz w:val="18"/>
        </w:rPr>
        <w:tab/>
      </w:r>
      <w:r w:rsidR="00453C47" w:rsidRPr="00402875">
        <w:rPr>
          <w:color w:val="FF0000"/>
          <w:sz w:val="18"/>
        </w:rPr>
        <w:tab/>
      </w:r>
      <w:r w:rsidR="00453C47" w:rsidRPr="00402875">
        <w:rPr>
          <w:color w:val="FF0000"/>
          <w:sz w:val="18"/>
        </w:rPr>
        <w:tab/>
      </w:r>
      <w:r w:rsidR="00453C47" w:rsidRPr="00402875">
        <w:rPr>
          <w:color w:val="FF0000"/>
          <w:sz w:val="18"/>
        </w:rPr>
        <w:tab/>
      </w:r>
      <w:r w:rsidR="00453C47" w:rsidRPr="00402875">
        <w:rPr>
          <w:color w:val="FF0000"/>
          <w:sz w:val="18"/>
        </w:rPr>
        <w:tab/>
        <w:t xml:space="preserve">                  </w:t>
      </w:r>
      <w:r w:rsidR="00C625A5" w:rsidRPr="00402875">
        <w:rPr>
          <w:color w:val="FF0000"/>
          <w:sz w:val="18"/>
        </w:rPr>
        <w:t xml:space="preserve"> </w:t>
      </w:r>
      <w:r w:rsidR="00943506" w:rsidRPr="00402875">
        <w:rPr>
          <w:color w:val="FF0000"/>
          <w:sz w:val="18"/>
        </w:rPr>
        <w:t xml:space="preserve">  </w:t>
      </w:r>
      <w:r w:rsidR="00C625A5" w:rsidRPr="00402875">
        <w:rPr>
          <w:color w:val="FF0000"/>
          <w:sz w:val="18"/>
        </w:rPr>
        <w:t xml:space="preserve">    </w:t>
      </w:r>
      <w:r w:rsidRPr="00402875">
        <w:rPr>
          <w:color w:val="FF0000"/>
          <w:sz w:val="18"/>
        </w:rPr>
        <w:t xml:space="preserve">   </w:t>
      </w:r>
      <w:r w:rsidR="00A1786E" w:rsidRPr="00402875">
        <w:rPr>
          <w:color w:val="FF0000"/>
          <w:sz w:val="18"/>
        </w:rPr>
        <w:t xml:space="preserve"> </w:t>
      </w:r>
      <w:r w:rsidRPr="00402875">
        <w:rPr>
          <w:color w:val="FF0000"/>
          <w:sz w:val="18"/>
        </w:rPr>
        <w:t xml:space="preserve"> </w:t>
      </w:r>
      <w:r w:rsidR="00C625A5" w:rsidRPr="00402875">
        <w:rPr>
          <w:color w:val="FF0000"/>
          <w:sz w:val="18"/>
        </w:rPr>
        <w:t xml:space="preserve">  </w:t>
      </w:r>
      <w:r w:rsidR="00453C47" w:rsidRPr="009A507E">
        <w:t>№</w:t>
      </w:r>
      <w:r w:rsidR="000A0A1C" w:rsidRPr="009A507E">
        <w:t xml:space="preserve"> </w:t>
      </w:r>
      <w:r w:rsidR="00845D59" w:rsidRPr="009A507E">
        <w:t xml:space="preserve"> </w:t>
      </w:r>
      <w:r w:rsidR="003D6106" w:rsidRPr="009A507E">
        <w:t xml:space="preserve"> </w:t>
      </w:r>
      <w:r w:rsidR="00661214">
        <w:t>159</w:t>
      </w:r>
      <w:r w:rsidR="005615EA">
        <w:rPr>
          <w:color w:val="FF0000"/>
        </w:rPr>
        <w:t xml:space="preserve"> </w:t>
      </w:r>
      <w:r w:rsidR="00845D59" w:rsidRPr="009A507E">
        <w:t xml:space="preserve"> </w:t>
      </w:r>
      <w:r w:rsidR="00A9786A" w:rsidRPr="009A507E">
        <w:t xml:space="preserve"> </w:t>
      </w:r>
      <w:r w:rsidR="00453C47" w:rsidRPr="009A507E">
        <w:t>-</w:t>
      </w:r>
      <w:r w:rsidR="005F7405" w:rsidRPr="009A507E">
        <w:t xml:space="preserve"> </w:t>
      </w:r>
      <w:proofErr w:type="gramStart"/>
      <w:r w:rsidR="00272EB1" w:rsidRPr="009A507E">
        <w:t>п</w:t>
      </w:r>
      <w:proofErr w:type="gramEnd"/>
    </w:p>
    <w:p w:rsidR="00453C47" w:rsidRPr="009A507E" w:rsidRDefault="00453C47" w:rsidP="00453C47">
      <w:pPr>
        <w:jc w:val="center"/>
        <w:rPr>
          <w:sz w:val="20"/>
          <w:szCs w:val="20"/>
        </w:rPr>
      </w:pPr>
    </w:p>
    <w:p w:rsidR="00453C47" w:rsidRDefault="00453C47" w:rsidP="00723F9D">
      <w:pPr>
        <w:jc w:val="center"/>
        <w:rPr>
          <w:sz w:val="20"/>
          <w:szCs w:val="20"/>
        </w:rPr>
      </w:pPr>
      <w:r w:rsidRPr="00A61EB5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A61EB5">
        <w:rPr>
          <w:sz w:val="20"/>
          <w:szCs w:val="20"/>
        </w:rPr>
        <w:t xml:space="preserve">Ванавара    </w:t>
      </w:r>
    </w:p>
    <w:p w:rsidR="00453C47" w:rsidRDefault="00453C47" w:rsidP="00453C47">
      <w:pPr>
        <w:jc w:val="both"/>
        <w:rPr>
          <w:sz w:val="20"/>
          <w:szCs w:val="20"/>
        </w:rPr>
      </w:pPr>
    </w:p>
    <w:p w:rsidR="000027E4" w:rsidRDefault="000027E4" w:rsidP="000027E4">
      <w:pPr>
        <w:jc w:val="center"/>
        <w:rPr>
          <w:b/>
          <w:sz w:val="28"/>
          <w:szCs w:val="28"/>
        </w:rPr>
      </w:pPr>
      <w:r w:rsidRPr="00F454D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№ 149</w:t>
      </w:r>
      <w:r w:rsidR="00BE218C">
        <w:rPr>
          <w:b/>
          <w:sz w:val="28"/>
          <w:szCs w:val="28"/>
        </w:rPr>
        <w:t>-п</w:t>
      </w:r>
      <w:r>
        <w:rPr>
          <w:b/>
          <w:sz w:val="28"/>
          <w:szCs w:val="28"/>
        </w:rPr>
        <w:t xml:space="preserve"> от 25 октября 2013 г. «Об утверждении муниципальной программы «Управление муниципальным имуществом на террит</w:t>
      </w:r>
      <w:r w:rsidR="009603F6">
        <w:rPr>
          <w:b/>
          <w:sz w:val="28"/>
          <w:szCs w:val="28"/>
        </w:rPr>
        <w:t>ории села Ванавара</w:t>
      </w:r>
      <w:r w:rsidR="00F31A9F">
        <w:rPr>
          <w:b/>
          <w:sz w:val="28"/>
          <w:szCs w:val="28"/>
        </w:rPr>
        <w:t>»</w:t>
      </w:r>
      <w:r w:rsidR="009603F6">
        <w:rPr>
          <w:b/>
          <w:sz w:val="28"/>
          <w:szCs w:val="28"/>
        </w:rPr>
        <w:t xml:space="preserve">» </w:t>
      </w:r>
    </w:p>
    <w:p w:rsidR="000650BF" w:rsidRDefault="000650BF" w:rsidP="000027E4">
      <w:pPr>
        <w:jc w:val="center"/>
        <w:rPr>
          <w:b/>
          <w:sz w:val="28"/>
          <w:szCs w:val="28"/>
        </w:rPr>
      </w:pPr>
    </w:p>
    <w:p w:rsidR="000650BF" w:rsidRDefault="000650BF" w:rsidP="000027E4">
      <w:pPr>
        <w:jc w:val="center"/>
        <w:rPr>
          <w:b/>
          <w:sz w:val="28"/>
          <w:szCs w:val="28"/>
        </w:rPr>
      </w:pPr>
    </w:p>
    <w:p w:rsidR="004E6092" w:rsidRDefault="004E6092" w:rsidP="001F4375">
      <w:pPr>
        <w:widowControl w:val="0"/>
        <w:tabs>
          <w:tab w:val="left" w:pos="993"/>
        </w:tabs>
        <w:autoSpaceDE w:val="0"/>
        <w:autoSpaceDN w:val="0"/>
        <w:adjustRightInd w:val="0"/>
        <w:ind w:left="142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179 Бюджетного кодекса Российской Федерации, ст.33 Устава сельского поселения село Ванавара, принятого собранием представителей местного самоуправления сельского поселения «села Ванавара» Постановлением №1 от 02.11.2004 г., </w:t>
      </w:r>
      <w:r w:rsidRPr="00F95BAE">
        <w:rPr>
          <w:sz w:val="28"/>
          <w:szCs w:val="28"/>
        </w:rPr>
        <w:t>Постановления Администрации с. Ванавара от 19.08.2013 г. № 128-п «Об утверждении Порядка принятия решений о разработке муниципальных программ сельск</w:t>
      </w:r>
      <w:r>
        <w:rPr>
          <w:sz w:val="28"/>
          <w:szCs w:val="28"/>
        </w:rPr>
        <w:t>ого поселения с. Ванавара, их</w:t>
      </w:r>
      <w:r w:rsidRPr="00F95BAE">
        <w:rPr>
          <w:sz w:val="28"/>
          <w:szCs w:val="28"/>
        </w:rPr>
        <w:t xml:space="preserve"> формирования и реализации»</w:t>
      </w:r>
      <w:r w:rsidR="001F4375">
        <w:rPr>
          <w:sz w:val="28"/>
          <w:szCs w:val="28"/>
        </w:rPr>
        <w:t xml:space="preserve"> </w:t>
      </w:r>
      <w:r w:rsidRPr="005229E7">
        <w:rPr>
          <w:b/>
          <w:sz w:val="28"/>
          <w:szCs w:val="28"/>
        </w:rPr>
        <w:t>ПОСТАНОВЛЯЮ:</w:t>
      </w:r>
      <w:proofErr w:type="gramEnd"/>
    </w:p>
    <w:p w:rsidR="001F4375" w:rsidRPr="001F4375" w:rsidRDefault="001F4375" w:rsidP="001F4375">
      <w:pPr>
        <w:widowControl w:val="0"/>
        <w:tabs>
          <w:tab w:val="left" w:pos="99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4E6092" w:rsidRDefault="004E6092" w:rsidP="005615EA">
      <w:pPr>
        <w:pStyle w:val="a6"/>
        <w:widowControl w:val="0"/>
        <w:numPr>
          <w:ilvl w:val="0"/>
          <w:numId w:val="21"/>
        </w:numPr>
        <w:tabs>
          <w:tab w:val="left" w:pos="142"/>
          <w:tab w:val="left" w:pos="567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r w:rsidRPr="005229E7">
        <w:rPr>
          <w:sz w:val="28"/>
          <w:szCs w:val="28"/>
        </w:rPr>
        <w:t>Внести в</w:t>
      </w:r>
      <w:r w:rsidR="00BE218C">
        <w:rPr>
          <w:sz w:val="28"/>
          <w:szCs w:val="28"/>
        </w:rPr>
        <w:t xml:space="preserve"> Постановление Администрации с. Ванавара от 25.10.2013 г. № 149-п</w:t>
      </w:r>
      <w:r w:rsidRPr="005229E7">
        <w:rPr>
          <w:sz w:val="28"/>
          <w:szCs w:val="28"/>
        </w:rPr>
        <w:t xml:space="preserve"> </w:t>
      </w:r>
      <w:r w:rsidR="00BE218C">
        <w:rPr>
          <w:sz w:val="28"/>
          <w:szCs w:val="28"/>
        </w:rPr>
        <w:t xml:space="preserve">«Об утверждении </w:t>
      </w:r>
      <w:r w:rsidRPr="005229E7">
        <w:rPr>
          <w:sz w:val="28"/>
          <w:szCs w:val="28"/>
        </w:rPr>
        <w:t>муниципальн</w:t>
      </w:r>
      <w:r w:rsidR="00BE218C">
        <w:rPr>
          <w:sz w:val="28"/>
          <w:szCs w:val="28"/>
        </w:rPr>
        <w:t>ой</w:t>
      </w:r>
      <w:r w:rsidRPr="005229E7">
        <w:rPr>
          <w:sz w:val="28"/>
          <w:szCs w:val="28"/>
        </w:rPr>
        <w:t xml:space="preserve"> программ</w:t>
      </w:r>
      <w:r w:rsidR="00BE218C">
        <w:rPr>
          <w:sz w:val="28"/>
          <w:szCs w:val="28"/>
        </w:rPr>
        <w:t>ы</w:t>
      </w:r>
      <w:r w:rsidRPr="005229E7">
        <w:rPr>
          <w:sz w:val="28"/>
          <w:szCs w:val="28"/>
        </w:rPr>
        <w:t xml:space="preserve"> «</w:t>
      </w:r>
      <w:r w:rsidRPr="004E6092">
        <w:rPr>
          <w:sz w:val="28"/>
          <w:szCs w:val="28"/>
        </w:rPr>
        <w:t>Управление муниципальным имуществом на территории села Ванавара</w:t>
      </w:r>
      <w:r w:rsidRPr="005229E7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4E6092" w:rsidRDefault="00265C33" w:rsidP="00970ADF">
      <w:pPr>
        <w:pStyle w:val="a6"/>
        <w:widowControl w:val="0"/>
        <w:numPr>
          <w:ilvl w:val="1"/>
          <w:numId w:val="39"/>
        </w:numPr>
        <w:tabs>
          <w:tab w:val="left" w:pos="142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E6092">
        <w:rPr>
          <w:sz w:val="28"/>
          <w:szCs w:val="28"/>
        </w:rPr>
        <w:t>униципальн</w:t>
      </w:r>
      <w:r w:rsidR="00970ADF">
        <w:rPr>
          <w:sz w:val="28"/>
          <w:szCs w:val="28"/>
        </w:rPr>
        <w:t>ую</w:t>
      </w:r>
      <w:r w:rsidR="004E6092">
        <w:rPr>
          <w:sz w:val="28"/>
          <w:szCs w:val="28"/>
        </w:rPr>
        <w:t xml:space="preserve"> программ</w:t>
      </w:r>
      <w:r w:rsidR="00970ADF">
        <w:rPr>
          <w:sz w:val="28"/>
          <w:szCs w:val="28"/>
        </w:rPr>
        <w:t>у</w:t>
      </w:r>
      <w:r w:rsidR="00845D59">
        <w:rPr>
          <w:sz w:val="28"/>
          <w:szCs w:val="28"/>
        </w:rPr>
        <w:t xml:space="preserve"> </w:t>
      </w:r>
      <w:r w:rsidR="004E6092" w:rsidRPr="005229E7">
        <w:rPr>
          <w:sz w:val="28"/>
          <w:szCs w:val="28"/>
        </w:rPr>
        <w:t>«</w:t>
      </w:r>
      <w:r w:rsidR="004E6092" w:rsidRPr="004E6092">
        <w:rPr>
          <w:sz w:val="28"/>
          <w:szCs w:val="28"/>
        </w:rPr>
        <w:t>Управление муниципальным имуществом на территории села Ванавара</w:t>
      </w:r>
      <w:r w:rsidR="004E6092" w:rsidRPr="005229E7">
        <w:rPr>
          <w:sz w:val="28"/>
          <w:szCs w:val="28"/>
        </w:rPr>
        <w:t xml:space="preserve">» </w:t>
      </w:r>
      <w:r w:rsidR="004E6092">
        <w:rPr>
          <w:sz w:val="28"/>
          <w:szCs w:val="28"/>
        </w:rPr>
        <w:t xml:space="preserve">изложить в </w:t>
      </w:r>
      <w:r w:rsidR="001A019F">
        <w:rPr>
          <w:sz w:val="28"/>
          <w:szCs w:val="28"/>
        </w:rPr>
        <w:t xml:space="preserve">новой </w:t>
      </w:r>
      <w:r w:rsidR="004E6092">
        <w:rPr>
          <w:sz w:val="28"/>
          <w:szCs w:val="28"/>
        </w:rPr>
        <w:t>редакции согласно приложению</w:t>
      </w:r>
      <w:r w:rsidR="003B399D">
        <w:rPr>
          <w:sz w:val="28"/>
          <w:szCs w:val="28"/>
        </w:rPr>
        <w:t xml:space="preserve"> </w:t>
      </w:r>
      <w:r w:rsidR="00CE49CD">
        <w:rPr>
          <w:sz w:val="28"/>
          <w:szCs w:val="28"/>
        </w:rPr>
        <w:t xml:space="preserve">№ </w:t>
      </w:r>
      <w:r w:rsidR="00845D59">
        <w:rPr>
          <w:sz w:val="28"/>
          <w:szCs w:val="28"/>
        </w:rPr>
        <w:t>1</w:t>
      </w:r>
      <w:r w:rsidR="003B7A87">
        <w:rPr>
          <w:sz w:val="28"/>
          <w:szCs w:val="28"/>
        </w:rPr>
        <w:t xml:space="preserve"> к настоящему постановлению</w:t>
      </w:r>
      <w:r w:rsidR="00845D59">
        <w:rPr>
          <w:sz w:val="28"/>
          <w:szCs w:val="28"/>
        </w:rPr>
        <w:t>.</w:t>
      </w:r>
    </w:p>
    <w:p w:rsidR="004E6092" w:rsidRPr="00A34406" w:rsidRDefault="004E6092" w:rsidP="00970ADF">
      <w:pPr>
        <w:pStyle w:val="a6"/>
        <w:widowControl w:val="0"/>
        <w:numPr>
          <w:ilvl w:val="0"/>
          <w:numId w:val="21"/>
        </w:numPr>
        <w:tabs>
          <w:tab w:val="left" w:pos="142"/>
          <w:tab w:val="left" w:pos="567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r w:rsidRPr="00A34406">
        <w:rPr>
          <w:sz w:val="28"/>
          <w:szCs w:val="28"/>
        </w:rPr>
        <w:t xml:space="preserve">Постановление подлежит </w:t>
      </w:r>
      <w:r w:rsidR="003D6106">
        <w:rPr>
          <w:sz w:val="28"/>
          <w:szCs w:val="28"/>
        </w:rPr>
        <w:t xml:space="preserve">размещению </w:t>
      </w:r>
      <w:r w:rsidR="003D6106" w:rsidRPr="003D6106">
        <w:rPr>
          <w:sz w:val="28"/>
          <w:szCs w:val="28"/>
        </w:rPr>
        <w:t xml:space="preserve">на сайте органов местного самоуправления села Ванавара </w:t>
      </w:r>
      <w:hyperlink r:id="rId7" w:history="1">
        <w:r w:rsidR="003D6106" w:rsidRPr="003D6106">
          <w:rPr>
            <w:rStyle w:val="a9"/>
            <w:sz w:val="28"/>
            <w:szCs w:val="28"/>
          </w:rPr>
          <w:t>https://vanavara-r04.gosweb.gosuslugi.ru/</w:t>
        </w:r>
      </w:hyperlink>
      <w:r w:rsidR="003D6106">
        <w:rPr>
          <w:sz w:val="28"/>
          <w:szCs w:val="28"/>
        </w:rPr>
        <w:t xml:space="preserve"> и</w:t>
      </w:r>
      <w:r w:rsidRPr="00A34406">
        <w:rPr>
          <w:sz w:val="28"/>
          <w:szCs w:val="28"/>
        </w:rPr>
        <w:t xml:space="preserve"> опубликованию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4E6092" w:rsidRPr="001B1F95" w:rsidRDefault="004E6092" w:rsidP="005615EA">
      <w:pPr>
        <w:pStyle w:val="a6"/>
        <w:widowControl w:val="0"/>
        <w:numPr>
          <w:ilvl w:val="0"/>
          <w:numId w:val="21"/>
        </w:numPr>
        <w:tabs>
          <w:tab w:val="left" w:pos="142"/>
          <w:tab w:val="left" w:pos="567"/>
          <w:tab w:val="left" w:pos="1843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r w:rsidRPr="001B1F95">
        <w:rPr>
          <w:sz w:val="28"/>
          <w:szCs w:val="28"/>
        </w:rPr>
        <w:t xml:space="preserve">Постановление вступает в силу </w:t>
      </w:r>
      <w:r w:rsidR="00970ADF">
        <w:rPr>
          <w:sz w:val="28"/>
          <w:szCs w:val="28"/>
        </w:rPr>
        <w:t>с момента подписания</w:t>
      </w:r>
      <w:r w:rsidRPr="001B1F95">
        <w:rPr>
          <w:sz w:val="28"/>
          <w:szCs w:val="28"/>
        </w:rPr>
        <w:t>.</w:t>
      </w:r>
    </w:p>
    <w:p w:rsidR="004E6092" w:rsidRDefault="004E6092" w:rsidP="004E6092">
      <w:pPr>
        <w:pStyle w:val="a6"/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ind w:left="851" w:firstLine="567"/>
        <w:jc w:val="both"/>
        <w:rPr>
          <w:sz w:val="28"/>
          <w:szCs w:val="28"/>
        </w:rPr>
      </w:pPr>
    </w:p>
    <w:p w:rsidR="004E6092" w:rsidRDefault="004E6092" w:rsidP="004E6092">
      <w:pPr>
        <w:pStyle w:val="a6"/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</w:p>
    <w:p w:rsidR="004E6092" w:rsidRDefault="004E6092" w:rsidP="00E2237C">
      <w:pPr>
        <w:jc w:val="center"/>
        <w:rPr>
          <w:bCs/>
          <w:sz w:val="28"/>
          <w:szCs w:val="28"/>
        </w:rPr>
      </w:pPr>
      <w:r w:rsidRPr="00894CA0">
        <w:rPr>
          <w:bCs/>
          <w:sz w:val="28"/>
          <w:szCs w:val="28"/>
        </w:rPr>
        <w:t>Глав</w:t>
      </w:r>
      <w:r w:rsidR="00AE5061">
        <w:rPr>
          <w:bCs/>
          <w:sz w:val="28"/>
          <w:szCs w:val="28"/>
        </w:rPr>
        <w:t>а</w:t>
      </w:r>
      <w:r w:rsidRPr="00894CA0">
        <w:rPr>
          <w:bCs/>
          <w:sz w:val="28"/>
          <w:szCs w:val="28"/>
        </w:rPr>
        <w:t xml:space="preserve"> </w:t>
      </w:r>
      <w:r w:rsidR="009B4B2F">
        <w:rPr>
          <w:bCs/>
          <w:sz w:val="28"/>
          <w:szCs w:val="28"/>
        </w:rPr>
        <w:t xml:space="preserve">села           </w:t>
      </w:r>
      <w:r w:rsidRPr="00894CA0">
        <w:rPr>
          <w:bCs/>
          <w:sz w:val="28"/>
          <w:szCs w:val="28"/>
        </w:rPr>
        <w:t xml:space="preserve"> </w:t>
      </w:r>
      <w:r w:rsidRPr="00894CA0">
        <w:rPr>
          <w:bCs/>
          <w:sz w:val="28"/>
          <w:szCs w:val="28"/>
        </w:rPr>
        <w:tab/>
      </w:r>
      <w:r w:rsidR="00E2237C">
        <w:rPr>
          <w:bCs/>
          <w:sz w:val="28"/>
          <w:szCs w:val="28"/>
        </w:rPr>
        <w:t xml:space="preserve"> </w:t>
      </w:r>
      <w:r w:rsidR="00B54B79">
        <w:rPr>
          <w:bCs/>
          <w:sz w:val="28"/>
          <w:szCs w:val="28"/>
        </w:rPr>
        <w:t xml:space="preserve">  </w:t>
      </w:r>
      <w:r w:rsidR="00E2237C">
        <w:rPr>
          <w:bCs/>
          <w:sz w:val="28"/>
          <w:szCs w:val="28"/>
        </w:rPr>
        <w:t xml:space="preserve">         </w:t>
      </w:r>
      <w:r w:rsidRPr="00894CA0">
        <w:rPr>
          <w:bCs/>
          <w:sz w:val="28"/>
          <w:szCs w:val="28"/>
        </w:rPr>
        <w:tab/>
      </w:r>
      <w:proofErr w:type="gramStart"/>
      <w:r w:rsidR="00B5715C">
        <w:rPr>
          <w:bCs/>
          <w:sz w:val="28"/>
          <w:szCs w:val="28"/>
        </w:rPr>
        <w:t>п</w:t>
      </w:r>
      <w:proofErr w:type="gramEnd"/>
      <w:r w:rsidR="00B5715C">
        <w:rPr>
          <w:bCs/>
          <w:sz w:val="28"/>
          <w:szCs w:val="28"/>
        </w:rPr>
        <w:t>/п</w:t>
      </w:r>
      <w:bookmarkStart w:id="0" w:name="_GoBack"/>
      <w:bookmarkEnd w:id="0"/>
      <w:r w:rsidRPr="00894CA0">
        <w:rPr>
          <w:bCs/>
          <w:sz w:val="28"/>
          <w:szCs w:val="28"/>
        </w:rPr>
        <w:t xml:space="preserve"> </w:t>
      </w:r>
      <w:r w:rsidRPr="00894CA0">
        <w:rPr>
          <w:bCs/>
          <w:sz w:val="28"/>
          <w:szCs w:val="28"/>
        </w:rPr>
        <w:tab/>
      </w:r>
      <w:r w:rsidR="00E86DEC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   </w:t>
      </w:r>
      <w:r w:rsidR="00AE5061">
        <w:rPr>
          <w:bCs/>
          <w:sz w:val="28"/>
          <w:szCs w:val="28"/>
        </w:rPr>
        <w:t>А.А. Зарубин</w:t>
      </w:r>
    </w:p>
    <w:p w:rsidR="004E6092" w:rsidRDefault="004E6092" w:rsidP="004E6092">
      <w:pPr>
        <w:jc w:val="center"/>
        <w:rPr>
          <w:bCs/>
          <w:sz w:val="28"/>
          <w:szCs w:val="28"/>
        </w:rPr>
      </w:pPr>
    </w:p>
    <w:p w:rsidR="00A909F0" w:rsidRDefault="00A909F0" w:rsidP="004E6092">
      <w:pPr>
        <w:jc w:val="center"/>
        <w:rPr>
          <w:bCs/>
          <w:sz w:val="28"/>
          <w:szCs w:val="28"/>
        </w:rPr>
      </w:pPr>
    </w:p>
    <w:p w:rsidR="005615EA" w:rsidRDefault="005615EA" w:rsidP="004E6092">
      <w:pPr>
        <w:jc w:val="center"/>
        <w:rPr>
          <w:bCs/>
          <w:sz w:val="28"/>
          <w:szCs w:val="28"/>
        </w:rPr>
      </w:pPr>
    </w:p>
    <w:p w:rsidR="004E6092" w:rsidRPr="005615EA" w:rsidRDefault="004E6092" w:rsidP="00E86DEC">
      <w:pPr>
        <w:ind w:left="567"/>
        <w:jc w:val="both"/>
        <w:rPr>
          <w:sz w:val="16"/>
          <w:szCs w:val="16"/>
        </w:rPr>
      </w:pPr>
      <w:r w:rsidRPr="005615EA">
        <w:rPr>
          <w:sz w:val="16"/>
          <w:szCs w:val="16"/>
        </w:rPr>
        <w:t xml:space="preserve">Исп.: </w:t>
      </w:r>
      <w:r w:rsidR="00E86DEC" w:rsidRPr="005615EA">
        <w:rPr>
          <w:sz w:val="16"/>
          <w:szCs w:val="16"/>
        </w:rPr>
        <w:t>начальник</w:t>
      </w:r>
      <w:r w:rsidRPr="005615EA">
        <w:rPr>
          <w:sz w:val="16"/>
          <w:szCs w:val="16"/>
        </w:rPr>
        <w:t xml:space="preserve"> отдела</w:t>
      </w:r>
      <w:r w:rsidR="00E86DEC" w:rsidRPr="005615EA">
        <w:rPr>
          <w:sz w:val="16"/>
          <w:szCs w:val="16"/>
        </w:rPr>
        <w:t xml:space="preserve"> </w:t>
      </w:r>
      <w:proofErr w:type="gramStart"/>
      <w:r w:rsidR="00E86DEC" w:rsidRPr="005615EA">
        <w:rPr>
          <w:sz w:val="16"/>
          <w:szCs w:val="16"/>
        </w:rPr>
        <w:t>П</w:t>
      </w:r>
      <w:proofErr w:type="gramEnd"/>
      <w:r w:rsidR="00E86DEC" w:rsidRPr="005615EA">
        <w:rPr>
          <w:sz w:val="16"/>
          <w:szCs w:val="16"/>
        </w:rPr>
        <w:t xml:space="preserve"> и ИО </w:t>
      </w:r>
      <w:r w:rsidRPr="005615EA">
        <w:rPr>
          <w:sz w:val="16"/>
          <w:szCs w:val="16"/>
        </w:rPr>
        <w:t>Мял</w:t>
      </w:r>
      <w:r w:rsidR="00970ADF" w:rsidRPr="005615EA">
        <w:rPr>
          <w:sz w:val="16"/>
          <w:szCs w:val="16"/>
        </w:rPr>
        <w:t>ь</w:t>
      </w:r>
      <w:r w:rsidRPr="005615EA">
        <w:rPr>
          <w:sz w:val="16"/>
          <w:szCs w:val="16"/>
        </w:rPr>
        <w:t xml:space="preserve">кина Т.В., тел 31-362 </w:t>
      </w:r>
      <w:r w:rsidRPr="005615EA">
        <w:rPr>
          <w:sz w:val="16"/>
          <w:szCs w:val="16"/>
        </w:rPr>
        <w:tab/>
      </w:r>
    </w:p>
    <w:p w:rsidR="004E6092" w:rsidRPr="005615EA" w:rsidRDefault="004E6092" w:rsidP="004E6092">
      <w:pPr>
        <w:tabs>
          <w:tab w:val="left" w:pos="1318"/>
        </w:tabs>
        <w:ind w:left="567"/>
        <w:jc w:val="both"/>
        <w:rPr>
          <w:sz w:val="16"/>
          <w:szCs w:val="16"/>
        </w:rPr>
      </w:pPr>
      <w:r w:rsidRPr="005615EA">
        <w:rPr>
          <w:sz w:val="16"/>
          <w:szCs w:val="16"/>
        </w:rPr>
        <w:t xml:space="preserve">Направить: в дело-1, отдел ФиУ-1, отдел </w:t>
      </w:r>
      <w:proofErr w:type="gramStart"/>
      <w:r w:rsidR="007B7C53" w:rsidRPr="005615EA">
        <w:rPr>
          <w:sz w:val="16"/>
          <w:szCs w:val="16"/>
        </w:rPr>
        <w:t>П</w:t>
      </w:r>
      <w:proofErr w:type="gramEnd"/>
      <w:r w:rsidR="007B7C53" w:rsidRPr="005615EA">
        <w:rPr>
          <w:sz w:val="16"/>
          <w:szCs w:val="16"/>
        </w:rPr>
        <w:t xml:space="preserve"> </w:t>
      </w:r>
      <w:r w:rsidR="00F31A9F" w:rsidRPr="005615EA">
        <w:rPr>
          <w:sz w:val="16"/>
          <w:szCs w:val="16"/>
        </w:rPr>
        <w:t xml:space="preserve">и </w:t>
      </w:r>
      <w:r w:rsidR="001F4375" w:rsidRPr="005615EA">
        <w:rPr>
          <w:sz w:val="16"/>
          <w:szCs w:val="16"/>
        </w:rPr>
        <w:t>ИО</w:t>
      </w:r>
      <w:r w:rsidRPr="005615EA">
        <w:rPr>
          <w:sz w:val="16"/>
          <w:szCs w:val="16"/>
        </w:rPr>
        <w:t>.-1</w:t>
      </w:r>
    </w:p>
    <w:p w:rsidR="00AE5061" w:rsidRDefault="00AE5061" w:rsidP="004E6092">
      <w:pPr>
        <w:widowControl w:val="0"/>
        <w:autoSpaceDE w:val="0"/>
        <w:autoSpaceDN w:val="0"/>
        <w:adjustRightInd w:val="0"/>
        <w:ind w:right="-144"/>
        <w:jc w:val="right"/>
      </w:pPr>
    </w:p>
    <w:p w:rsidR="004E6092" w:rsidRPr="00E41F85" w:rsidRDefault="004E6092" w:rsidP="004E6092">
      <w:pPr>
        <w:widowControl w:val="0"/>
        <w:autoSpaceDE w:val="0"/>
        <w:autoSpaceDN w:val="0"/>
        <w:adjustRightInd w:val="0"/>
        <w:ind w:right="-144"/>
        <w:jc w:val="right"/>
      </w:pPr>
      <w:r w:rsidRPr="00E41F85">
        <w:t>Приложение</w:t>
      </w:r>
      <w:r w:rsidR="00A55FC1" w:rsidRPr="00E41F85">
        <w:t xml:space="preserve"> № 1</w:t>
      </w:r>
      <w:r w:rsidRPr="00E41F85">
        <w:t xml:space="preserve"> к постановлению</w:t>
      </w:r>
    </w:p>
    <w:p w:rsidR="004E6092" w:rsidRPr="00E41F85" w:rsidRDefault="004E6092" w:rsidP="004E6092">
      <w:pPr>
        <w:widowControl w:val="0"/>
        <w:autoSpaceDE w:val="0"/>
        <w:autoSpaceDN w:val="0"/>
        <w:adjustRightInd w:val="0"/>
        <w:ind w:right="-144"/>
        <w:jc w:val="right"/>
      </w:pPr>
      <w:r w:rsidRPr="00E41F85">
        <w:t xml:space="preserve">№ </w:t>
      </w:r>
      <w:r w:rsidR="00661214">
        <w:t>159</w:t>
      </w:r>
      <w:r w:rsidR="00845D59" w:rsidRPr="00970ADF">
        <w:rPr>
          <w:color w:val="FF0000"/>
        </w:rPr>
        <w:t xml:space="preserve"> </w:t>
      </w:r>
      <w:r w:rsidRPr="005528F7">
        <w:t>-</w:t>
      </w:r>
      <w:r w:rsidRPr="00E41F85">
        <w:t xml:space="preserve">п от </w:t>
      </w:r>
      <w:r w:rsidR="00970ADF">
        <w:t>01.10.2024</w:t>
      </w:r>
      <w:r w:rsidRPr="003D6106">
        <w:t xml:space="preserve">  </w:t>
      </w:r>
      <w:r w:rsidRPr="00E41F85">
        <w:t>г.</w:t>
      </w:r>
    </w:p>
    <w:tbl>
      <w:tblPr>
        <w:tblW w:w="9572" w:type="dxa"/>
        <w:tblBorders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4786"/>
      </w:tblGrid>
      <w:tr w:rsidR="00970ADF" w:rsidRPr="005615EA" w:rsidTr="00970ADF">
        <w:tc>
          <w:tcPr>
            <w:tcW w:w="4786" w:type="dxa"/>
          </w:tcPr>
          <w:p w:rsidR="00970ADF" w:rsidRPr="005615EA" w:rsidRDefault="00970ADF" w:rsidP="00970ADF"/>
        </w:tc>
        <w:tc>
          <w:tcPr>
            <w:tcW w:w="4786" w:type="dxa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5615EA">
              <w:t>Приложение</w:t>
            </w:r>
          </w:p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right"/>
            </w:pPr>
            <w:r w:rsidRPr="005615EA">
              <w:t>к Постановлению</w:t>
            </w:r>
          </w:p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right"/>
            </w:pPr>
            <w:r w:rsidRPr="005615EA">
              <w:t>администрации с. Ванавара</w:t>
            </w:r>
          </w:p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right"/>
            </w:pPr>
            <w:r w:rsidRPr="005615EA">
              <w:t xml:space="preserve">от «25»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615EA">
                <w:t>2013 г</w:t>
              </w:r>
            </w:smartTag>
            <w:r w:rsidRPr="005615EA">
              <w:t>. № 149-п</w:t>
            </w:r>
          </w:p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70ADF" w:rsidRPr="005615EA" w:rsidRDefault="00970ADF" w:rsidP="00970ADF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5615EA">
        <w:rPr>
          <w:sz w:val="28"/>
          <w:szCs w:val="28"/>
        </w:rPr>
        <w:t xml:space="preserve">Муниципальная программа «Управление муниципальным имуществом </w:t>
      </w:r>
    </w:p>
    <w:p w:rsidR="00970ADF" w:rsidRPr="005615EA" w:rsidRDefault="00970ADF" w:rsidP="00970ADF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5615EA">
        <w:rPr>
          <w:sz w:val="28"/>
          <w:szCs w:val="28"/>
        </w:rPr>
        <w:t xml:space="preserve">на территории села Ванавара» </w:t>
      </w:r>
    </w:p>
    <w:p w:rsidR="00970ADF" w:rsidRPr="005615EA" w:rsidRDefault="00970ADF" w:rsidP="00970ADF">
      <w:pPr>
        <w:widowControl w:val="0"/>
        <w:autoSpaceDE w:val="0"/>
        <w:autoSpaceDN w:val="0"/>
        <w:adjustRightInd w:val="0"/>
        <w:ind w:right="-144"/>
        <w:jc w:val="right"/>
      </w:pPr>
    </w:p>
    <w:p w:rsidR="00970ADF" w:rsidRPr="005615EA" w:rsidRDefault="00970ADF" w:rsidP="00970ADF">
      <w:pPr>
        <w:widowControl w:val="0"/>
        <w:numPr>
          <w:ilvl w:val="0"/>
          <w:numId w:val="45"/>
        </w:numPr>
        <w:autoSpaceDE w:val="0"/>
        <w:autoSpaceDN w:val="0"/>
        <w:adjustRightInd w:val="0"/>
        <w:ind w:right="-144"/>
        <w:contextualSpacing/>
        <w:jc w:val="center"/>
        <w:outlineLvl w:val="1"/>
      </w:pPr>
      <w:r w:rsidRPr="005615EA">
        <w:t xml:space="preserve">Паспорт муниципальной </w:t>
      </w:r>
      <w:hyperlink w:anchor="Par29" w:history="1">
        <w:r w:rsidRPr="005615EA">
          <w:t>программы</w:t>
        </w:r>
      </w:hyperlink>
    </w:p>
    <w:p w:rsidR="00970ADF" w:rsidRPr="005615EA" w:rsidRDefault="00970ADF" w:rsidP="00970ADF">
      <w:pPr>
        <w:widowControl w:val="0"/>
        <w:autoSpaceDE w:val="0"/>
        <w:autoSpaceDN w:val="0"/>
        <w:adjustRightInd w:val="0"/>
        <w:ind w:right="-144"/>
        <w:jc w:val="center"/>
        <w:outlineLvl w:val="1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6334"/>
      </w:tblGrid>
      <w:tr w:rsidR="00970ADF" w:rsidRPr="005615EA" w:rsidTr="00970ADF">
        <w:trPr>
          <w:trHeight w:val="6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right="-144"/>
            </w:pPr>
            <w:r w:rsidRPr="005615EA">
              <w:t>Наименование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right="-144"/>
            </w:pPr>
            <w:r w:rsidRPr="005615EA">
              <w:t>«Управление муниципальным имуществом на территории села. Ванавара» (далее – Программа)</w:t>
            </w:r>
          </w:p>
        </w:tc>
      </w:tr>
      <w:tr w:rsidR="00970ADF" w:rsidRPr="005615EA" w:rsidTr="00970ADF">
        <w:trPr>
          <w:trHeight w:val="1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right="-144"/>
            </w:pPr>
            <w:r w:rsidRPr="005615EA">
              <w:t xml:space="preserve">Основание для         </w:t>
            </w:r>
            <w:r w:rsidRPr="005615EA">
              <w:br/>
              <w:t xml:space="preserve">разработки программы  </w:t>
            </w:r>
          </w:p>
        </w:tc>
        <w:tc>
          <w:tcPr>
            <w:tcW w:w="6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right="-144"/>
            </w:pPr>
            <w:r w:rsidRPr="005615EA">
              <w:t xml:space="preserve">Земельный </w:t>
            </w:r>
            <w:hyperlink r:id="rId8" w:history="1">
              <w:r w:rsidRPr="005615EA">
                <w:t>кодекс</w:t>
              </w:r>
            </w:hyperlink>
            <w:r w:rsidRPr="005615EA">
              <w:t xml:space="preserve"> Российской Федерации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5"/>
                <w:attr w:name="Year" w:val="2001"/>
              </w:smartTagPr>
              <w:r w:rsidRPr="005615EA">
                <w:t>25.10.2001</w:t>
              </w:r>
            </w:smartTag>
            <w:r w:rsidRPr="005615EA">
              <w:t xml:space="preserve">   № 136-ФЗ,  Федеральный </w:t>
            </w:r>
            <w:hyperlink r:id="rId9" w:history="1">
              <w:r w:rsidRPr="005615EA">
                <w:t>закон</w:t>
              </w:r>
            </w:hyperlink>
            <w:r w:rsidRPr="005615EA">
              <w:t xml:space="preserve"> «Об общих принципах организации местного самоуправления в Российской Федерации»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06"/>
                <w:attr w:name="Year" w:val="2003"/>
              </w:smartTagPr>
              <w:r w:rsidRPr="005615EA">
                <w:t>06.10.2003</w:t>
              </w:r>
            </w:smartTag>
            <w:r w:rsidRPr="005615EA">
              <w:t xml:space="preserve">№ 131-ФЗ, Федеральный </w:t>
            </w:r>
            <w:hyperlink r:id="rId10" w:history="1">
              <w:r w:rsidRPr="005615EA">
                <w:t>закон</w:t>
              </w:r>
            </w:hyperlink>
            <w:r w:rsidRPr="005615EA">
              <w:t xml:space="preserve"> «О защите конкуренции» от </w:t>
            </w:r>
            <w:smartTag w:uri="urn:schemas-microsoft-com:office:smarttags" w:element="date">
              <w:smartTagPr>
                <w:attr w:name="ls" w:val="trans"/>
                <w:attr w:name="Month" w:val="07"/>
                <w:attr w:name="Day" w:val="26"/>
                <w:attr w:name="Year" w:val="2006"/>
              </w:smartTagPr>
              <w:r w:rsidRPr="005615EA">
                <w:t>26.07.2006</w:t>
              </w:r>
            </w:smartTag>
            <w:r w:rsidRPr="005615EA">
              <w:t xml:space="preserve"> № 135-ФЗ, Федеральный закон от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21"/>
                <w:attr w:name="Year" w:val="2001"/>
              </w:smartTagPr>
              <w:r w:rsidRPr="005615EA">
                <w:t>21.12.2001</w:t>
              </w:r>
            </w:smartTag>
            <w:r w:rsidRPr="005615EA">
              <w:t xml:space="preserve"> г. № 178-ФЗ «О приватизации государственного и муниципального имущества», Федеральный закон от 13 июля 2015 г. N 218-ФЗ</w:t>
            </w:r>
          </w:p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right="-144"/>
            </w:pPr>
            <w:r w:rsidRPr="005615EA">
              <w:t>"О государственной регистрации недвижимости".</w:t>
            </w:r>
          </w:p>
        </w:tc>
      </w:tr>
      <w:tr w:rsidR="00970ADF" w:rsidRPr="005615EA" w:rsidTr="00970ADF">
        <w:trPr>
          <w:trHeight w:val="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right="-30"/>
            </w:pPr>
            <w:r w:rsidRPr="005615EA">
              <w:t>Ответственный исполнитель муниципальной программы, Соисполнители муниципальной программы</w:t>
            </w:r>
          </w:p>
        </w:tc>
        <w:tc>
          <w:tcPr>
            <w:tcW w:w="6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right="-144"/>
            </w:pPr>
            <w:r w:rsidRPr="005615EA">
              <w:t>Администрации с. Ванавара Эвенкийского муниципального района Красноярского края</w:t>
            </w:r>
          </w:p>
        </w:tc>
      </w:tr>
      <w:tr w:rsidR="00970ADF" w:rsidRPr="005615EA" w:rsidTr="00970ADF">
        <w:trPr>
          <w:trHeight w:val="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right="-30"/>
            </w:pPr>
            <w:r w:rsidRPr="005615EA">
              <w:t>Перечень мероприятий</w:t>
            </w:r>
          </w:p>
        </w:tc>
        <w:tc>
          <w:tcPr>
            <w:tcW w:w="6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right="-144"/>
            </w:pPr>
            <w:r w:rsidRPr="005615EA">
              <w:t>Программа включает систему мероприятий:</w:t>
            </w:r>
          </w:p>
          <w:p w:rsidR="00970ADF" w:rsidRPr="005615EA" w:rsidRDefault="00970ADF" w:rsidP="00970ADF">
            <w:r w:rsidRPr="005615EA">
              <w:t xml:space="preserve">- приватизация </w:t>
            </w:r>
            <w:r w:rsidRPr="005615EA">
              <w:rPr>
                <w:spacing w:val="-2"/>
              </w:rPr>
              <w:t xml:space="preserve">муниципального имущества </w:t>
            </w:r>
            <w:r w:rsidRPr="005615EA">
              <w:t>не участвующего в реализации полномочий, предусмотренных действующим законодательством</w:t>
            </w:r>
            <w:r w:rsidRPr="005615EA">
              <w:rPr>
                <w:spacing w:val="-2"/>
              </w:rPr>
              <w:t>;</w:t>
            </w:r>
          </w:p>
          <w:p w:rsidR="00970ADF" w:rsidRPr="005615EA" w:rsidRDefault="00970ADF" w:rsidP="00970ADF">
            <w:r w:rsidRPr="005615EA">
              <w:t xml:space="preserve">- привлечение в муниципальную </w:t>
            </w:r>
            <w:r w:rsidRPr="005615EA">
              <w:rPr>
                <w:spacing w:val="-2"/>
              </w:rPr>
              <w:t xml:space="preserve">собственность бесхозяйного </w:t>
            </w:r>
            <w:r w:rsidRPr="005615EA">
              <w:t>имущества;</w:t>
            </w:r>
          </w:p>
          <w:p w:rsidR="00970ADF" w:rsidRPr="005615EA" w:rsidRDefault="00970ADF" w:rsidP="00970ADF">
            <w:r w:rsidRPr="005615EA">
              <w:t>- постановка на государственный кадастровый учет объектов недвижимости;</w:t>
            </w:r>
          </w:p>
          <w:p w:rsidR="00970ADF" w:rsidRPr="005615EA" w:rsidRDefault="00970ADF" w:rsidP="00970ADF">
            <w:r w:rsidRPr="005615EA">
              <w:t>- аукционы (торги) на право заключения договоров аренды (безвозмездного пользования, доверительного управления) на муниципальное имущество.</w:t>
            </w:r>
          </w:p>
          <w:p w:rsidR="00970ADF" w:rsidRPr="005615EA" w:rsidRDefault="00970ADF" w:rsidP="00970ADF">
            <w:r w:rsidRPr="005615EA">
              <w:t xml:space="preserve">- проведение оценки, обследований состояния муниципального имущества </w:t>
            </w:r>
          </w:p>
        </w:tc>
      </w:tr>
      <w:tr w:rsidR="00970ADF" w:rsidRPr="005615EA" w:rsidTr="00970ADF">
        <w:trPr>
          <w:trHeight w:val="1074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right="-144"/>
            </w:pPr>
            <w:r w:rsidRPr="005615EA">
              <w:t>Цели муниципальной</w:t>
            </w:r>
            <w:r w:rsidRPr="005615EA">
              <w:br/>
              <w:t xml:space="preserve">программы          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</w:pPr>
            <w:r w:rsidRPr="005615EA">
              <w:t>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имущества.</w:t>
            </w:r>
          </w:p>
        </w:tc>
      </w:tr>
      <w:tr w:rsidR="00970ADF" w:rsidRPr="005615EA" w:rsidTr="00970ADF">
        <w:trPr>
          <w:trHeight w:val="1407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right="-30"/>
            </w:pPr>
            <w:r w:rsidRPr="005615EA">
              <w:lastRenderedPageBreak/>
              <w:t>Задачи</w:t>
            </w:r>
            <w:r w:rsidRPr="005615EA">
              <w:br/>
              <w:t xml:space="preserve">муниципальной программы             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both"/>
            </w:pPr>
            <w:r w:rsidRPr="005615EA">
              <w:t>1.Пополнение доходной части бюджета села Ванавара</w:t>
            </w:r>
          </w:p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both"/>
            </w:pPr>
            <w:r w:rsidRPr="005615EA">
              <w:t>2.Инвентаризация, паспортизация, регистрация и корректировка реестра муниципального имущества для создания условий эффективного его использования</w:t>
            </w:r>
          </w:p>
        </w:tc>
      </w:tr>
      <w:tr w:rsidR="00970ADF" w:rsidRPr="005615EA" w:rsidTr="00970ADF">
        <w:trPr>
          <w:trHeight w:val="4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right="-30"/>
            </w:pPr>
            <w:r w:rsidRPr="005615EA">
              <w:t xml:space="preserve">Этапы и срок реализации       </w:t>
            </w:r>
            <w:r w:rsidRPr="005615EA">
              <w:br/>
              <w:t xml:space="preserve">муниципальной программы             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5615EA">
              <w:t>с 2014 по 2026 годы</w:t>
            </w:r>
          </w:p>
        </w:tc>
      </w:tr>
      <w:tr w:rsidR="00970ADF" w:rsidRPr="005615EA" w:rsidTr="00970ADF">
        <w:trPr>
          <w:trHeight w:val="4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right="-30"/>
            </w:pPr>
            <w:r w:rsidRPr="005615EA"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rPr>
                <w:spacing w:val="-3"/>
              </w:rPr>
            </w:pPr>
            <w:proofErr w:type="gramStart"/>
            <w:r w:rsidRPr="005615EA">
              <w:t>- Количество действующих договоров аренды в отношении</w:t>
            </w:r>
            <w:r w:rsidRPr="005615EA">
              <w:rPr>
                <w:spacing w:val="-3"/>
              </w:rPr>
              <w:t xml:space="preserve"> имущества, находящегося в управлении Администрации с. Ванавара 2014 г. – 2 шт., 2015 г. – 2 шт., 2016 г. -2 шт., 2017 г.- 2 шт., 2018 г.- 2 шт., 2019 г. – 1 шт., 2020г. -1 шт., 2021г. –1 шт., 2022г.-1 шт., 2023г. -1 шт., 2024г -1шт., 2025г-1шт., 2026г-1 шт. </w:t>
            </w:r>
            <w:proofErr w:type="gramEnd"/>
          </w:p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rPr>
                <w:spacing w:val="-3"/>
              </w:rPr>
            </w:pPr>
            <w:proofErr w:type="gramStart"/>
            <w:r w:rsidRPr="005615EA">
              <w:t xml:space="preserve">- Количество действующих договоров аренды в отношении земельных участков, находящихся в муниципальной собственности с. Ванавара 2014 г. -2 шт., </w:t>
            </w:r>
            <w:r w:rsidRPr="005615EA">
              <w:rPr>
                <w:spacing w:val="-3"/>
              </w:rPr>
              <w:t>2015 г. – 3 шт., 2016 г. -4 шт., 2017 г.-  4шт.; 2018 г.-4 шт.; 2019 – 5 шт., 2020- 5шт., 2021-5шт., 2022г. – 5 шт., 2023г – 4 шт., 2024г – 5 шт., 2025-5шт., 206-5 шт.</w:t>
            </w:r>
            <w:proofErr w:type="gramEnd"/>
          </w:p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rPr>
                <w:spacing w:val="-3"/>
              </w:rPr>
            </w:pPr>
            <w:r w:rsidRPr="005615EA">
              <w:t xml:space="preserve">-Количество объектов недвижимого имущества, переданных в собственность физических и юридических лиц за плату 2014 г. -4 шт., </w:t>
            </w:r>
            <w:r w:rsidRPr="005615EA">
              <w:rPr>
                <w:spacing w:val="-3"/>
              </w:rPr>
              <w:t>2015 г. – 4 шт., 2016 г. - 4 шт., 2017 г.- 4 шт.; 2018 г. -2 шт.</w:t>
            </w:r>
            <w:proofErr w:type="gramStart"/>
            <w:r w:rsidRPr="005615EA">
              <w:rPr>
                <w:spacing w:val="-3"/>
              </w:rPr>
              <w:t xml:space="preserve"> ;</w:t>
            </w:r>
            <w:proofErr w:type="gramEnd"/>
            <w:r w:rsidRPr="005615EA">
              <w:rPr>
                <w:spacing w:val="-3"/>
              </w:rPr>
              <w:t xml:space="preserve"> 2019 г. – 2 шт., 2019- 2 шт., 2020- 2 шт., 2021 – 2 шт., 2022г. -2шт., 2023г – 2шт., 2024г -0шт., 2025-1шт., 2026 – 2шт.</w:t>
            </w:r>
          </w:p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rPr>
                <w:spacing w:val="-3"/>
              </w:rPr>
            </w:pPr>
            <w:proofErr w:type="gramStart"/>
            <w:r w:rsidRPr="005615EA">
              <w:rPr>
                <w:spacing w:val="-3"/>
              </w:rPr>
              <w:t xml:space="preserve">- </w:t>
            </w:r>
            <w:r w:rsidRPr="005615EA">
              <w:t xml:space="preserve">Объем доходов, поступивших в бюджет села Ванавара,2014 г. –350 тыс. рублей, </w:t>
            </w:r>
            <w:r w:rsidRPr="005615EA">
              <w:rPr>
                <w:spacing w:val="-3"/>
              </w:rPr>
              <w:t>2015 г. – 145,3 тыс. рублей, 2016 г. –332,9 тыс. рублей, 2017 г.-  353,5 тыс.; 2018 г.-  446,8 тыс. рублей, 2019 г. – 570,1 тыс. рублей.,2020 г. -  727,4 тыс. рублей, 2021 г. – 727,4 тыс. рублей., 2022 г. – 741,2 тыс. рублей, 2023 г. – 824,7 тыс. рублей. 2024 г. – 826,7 тыс</w:t>
            </w:r>
            <w:proofErr w:type="gramEnd"/>
            <w:r w:rsidRPr="005615EA">
              <w:rPr>
                <w:spacing w:val="-3"/>
              </w:rPr>
              <w:t>. рублей, 2025г. – 827,4 тыс. рублей, 2026г. -827,4 тыс. рублей.</w:t>
            </w:r>
          </w:p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rPr>
                <w:spacing w:val="-3"/>
              </w:rPr>
            </w:pPr>
            <w:proofErr w:type="gramStart"/>
            <w:r w:rsidRPr="005615EA">
              <w:t xml:space="preserve">- Количество объектов муниципальной собственности, прошедших государственную регистрацию   2014 г.  - 18 шт., </w:t>
            </w:r>
            <w:r w:rsidRPr="005615EA">
              <w:rPr>
                <w:spacing w:val="-3"/>
              </w:rPr>
              <w:t>2015 г. – 20 шт., 2016 г. - 25 шт., 2017 г.- 5 шт., 2018 г.-7 шт., 2019 г. - 7 шт., 2020г. – 7 шт., 2021г. – 7 шт., 2022 г. – 7шт., 2023г. -5шт., 2024г. – 4шт., 2025г.- 2 шт., 2026г – 2 шт.</w:t>
            </w:r>
            <w:proofErr w:type="gramEnd"/>
          </w:p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rPr>
                <w:spacing w:val="-3"/>
              </w:rPr>
            </w:pPr>
            <w:proofErr w:type="gramStart"/>
            <w:r w:rsidRPr="005615EA">
              <w:rPr>
                <w:spacing w:val="-3"/>
              </w:rPr>
              <w:t xml:space="preserve">- </w:t>
            </w:r>
            <w:r w:rsidRPr="005615EA">
              <w:t xml:space="preserve">Количество бесхозяйных объектов, прошедших государственную регистрацию   2014 г.  - 18 шт.,   </w:t>
            </w:r>
            <w:r w:rsidRPr="005615EA">
              <w:rPr>
                <w:spacing w:val="-3"/>
              </w:rPr>
              <w:t>2015 г. – 19шт., 2016 г. - 20 шт., 2017 г.-  20 шт.; 2018 г.-2шт.; 2019 г.- 4 шт., 2020г. – 2 шт., 2021г. – 1 шт., 2022 г. – 1 шт., 2023г. – 0 шт., 2024г. – 0шт., 2025г. – 1 шт., 2026г. – 1 шт.</w:t>
            </w:r>
            <w:proofErr w:type="gramEnd"/>
          </w:p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rPr>
                <w:spacing w:val="-3"/>
              </w:rPr>
            </w:pPr>
            <w:proofErr w:type="gramStart"/>
            <w:r w:rsidRPr="005615EA">
              <w:rPr>
                <w:spacing w:val="-3"/>
              </w:rPr>
              <w:t xml:space="preserve">- </w:t>
            </w:r>
            <w:r w:rsidRPr="005615EA">
              <w:t xml:space="preserve">Количество проведенных торгов (аукционов) по продаже муниципального имущества или земельных участков, а также продаже права аренды муниципального имущества или земельных участков 2014 г. - 4 лота,   </w:t>
            </w:r>
            <w:r w:rsidRPr="005615EA">
              <w:rPr>
                <w:spacing w:val="-3"/>
              </w:rPr>
              <w:t>2015 г. – 2 лота, 2016 г. – 3 лота,    2017 г.- 3 лота, 2018 г.- 0 лота, 2019 г. – 1 лот, 2020г. – 1 лот, 2021 –  5 лотов, 2022 г. – 2 лота, 2023г. -1 лот, 2024 – 1</w:t>
            </w:r>
            <w:proofErr w:type="gramEnd"/>
            <w:r w:rsidRPr="005615EA">
              <w:rPr>
                <w:spacing w:val="-3"/>
              </w:rPr>
              <w:t xml:space="preserve"> лот, 2025 – 1 лот, 2026 – 1 лот.        </w:t>
            </w:r>
          </w:p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rPr>
                <w:spacing w:val="-3"/>
              </w:rPr>
            </w:pPr>
            <w:r w:rsidRPr="005615EA">
              <w:rPr>
                <w:spacing w:val="-3"/>
              </w:rPr>
              <w:t xml:space="preserve">Количество проведенных обследований  муниципального имущества 2014- 0, 2015-0, 2016-1, 2017-0, 2018-0, 2019- 3 </w:t>
            </w:r>
            <w:r w:rsidRPr="005615EA">
              <w:rPr>
                <w:spacing w:val="-3"/>
              </w:rPr>
              <w:lastRenderedPageBreak/>
              <w:t>объекта, 2020-0, 2021-0, 2022-0, 2023-0, 2024-3, 2025-0, 2026-0.</w:t>
            </w:r>
          </w:p>
        </w:tc>
      </w:tr>
      <w:tr w:rsidR="00970ADF" w:rsidRPr="005615EA" w:rsidTr="00970ADF">
        <w:trPr>
          <w:trHeight w:val="2784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right="-144"/>
            </w:pPr>
            <w:r w:rsidRPr="005615EA"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right="67" w:firstLine="540"/>
              <w:jc w:val="both"/>
            </w:pPr>
            <w:r w:rsidRPr="005615EA">
              <w:t>Общий объем бюджетных ассигнований на реализацию Программы по годам составляет 6701,4 тыс. рублей – средства местного бюджета.</w:t>
            </w:r>
          </w:p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right="67"/>
              <w:jc w:val="both"/>
            </w:pPr>
            <w:r w:rsidRPr="005615EA">
              <w:t>в 2014 году -  541,0 тыс. рублей;</w:t>
            </w:r>
          </w:p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right="67"/>
              <w:jc w:val="both"/>
            </w:pPr>
            <w:r w:rsidRPr="005615EA">
              <w:t>в 2015 году -  647,0 тыс. рублей;</w:t>
            </w:r>
          </w:p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right="67"/>
              <w:jc w:val="both"/>
            </w:pPr>
            <w:r w:rsidRPr="005615EA">
              <w:t xml:space="preserve">в 2016 году – 710,6 тыс. рублей; </w:t>
            </w:r>
          </w:p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right="67"/>
              <w:jc w:val="both"/>
            </w:pPr>
            <w:r w:rsidRPr="005615EA">
              <w:t xml:space="preserve">в 2017 году – 450,4 тыс. рублей; </w:t>
            </w:r>
          </w:p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right="67"/>
              <w:jc w:val="both"/>
            </w:pPr>
            <w:r w:rsidRPr="005615EA">
              <w:t>в 2018 году – 402,0 тыс. рублей;</w:t>
            </w:r>
          </w:p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right="67"/>
              <w:jc w:val="both"/>
            </w:pPr>
            <w:r w:rsidRPr="005615EA">
              <w:t>в 2019 году – 650,0 тыс. рублей;</w:t>
            </w:r>
          </w:p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right="67"/>
              <w:jc w:val="both"/>
            </w:pPr>
            <w:r w:rsidRPr="005615EA">
              <w:t>в 2020 году – 436,9 тыс. рублей;</w:t>
            </w:r>
          </w:p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right="67"/>
              <w:jc w:val="both"/>
            </w:pPr>
            <w:r w:rsidRPr="005615EA">
              <w:t>в 2021 году – 499,0 тыс. рублей;</w:t>
            </w:r>
          </w:p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right="67"/>
              <w:jc w:val="both"/>
            </w:pPr>
            <w:r w:rsidRPr="005615EA">
              <w:t>в 2022 году – 265,0 тыс. рублей;</w:t>
            </w:r>
          </w:p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right="67"/>
              <w:jc w:val="both"/>
            </w:pPr>
            <w:r w:rsidRPr="005615EA">
              <w:t>в 2023 году – 1333,5 тыс. рублей;</w:t>
            </w:r>
          </w:p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right="67"/>
              <w:jc w:val="both"/>
            </w:pPr>
            <w:r w:rsidRPr="005615EA">
              <w:t>в 2024 году – 758,5 тыс. рублей;</w:t>
            </w:r>
          </w:p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right="67"/>
              <w:jc w:val="both"/>
            </w:pPr>
            <w:r w:rsidRPr="005615EA">
              <w:t>в 2025 году – 281,0 тыс. рублей;</w:t>
            </w:r>
          </w:p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right="67"/>
              <w:jc w:val="both"/>
            </w:pPr>
            <w:r w:rsidRPr="005615EA">
              <w:t>в 2026 году – 281,0 тыс. рублей.</w:t>
            </w:r>
          </w:p>
        </w:tc>
      </w:tr>
    </w:tbl>
    <w:p w:rsidR="00970ADF" w:rsidRPr="005615EA" w:rsidRDefault="00970ADF" w:rsidP="00970ADF">
      <w:pPr>
        <w:jc w:val="center"/>
        <w:rPr>
          <w:bCs/>
        </w:rPr>
      </w:pPr>
    </w:p>
    <w:p w:rsidR="00970ADF" w:rsidRPr="005615EA" w:rsidRDefault="00970ADF" w:rsidP="00970ADF">
      <w:pPr>
        <w:jc w:val="center"/>
        <w:rPr>
          <w:bCs/>
        </w:rPr>
      </w:pPr>
    </w:p>
    <w:p w:rsidR="00970ADF" w:rsidRPr="005615EA" w:rsidRDefault="00970ADF" w:rsidP="00970ADF">
      <w:pPr>
        <w:jc w:val="center"/>
        <w:rPr>
          <w:bCs/>
        </w:rPr>
      </w:pPr>
    </w:p>
    <w:p w:rsidR="00970ADF" w:rsidRPr="005615EA" w:rsidRDefault="00970ADF" w:rsidP="00970ADF">
      <w:pPr>
        <w:jc w:val="center"/>
        <w:rPr>
          <w:bCs/>
        </w:rPr>
      </w:pPr>
    </w:p>
    <w:p w:rsidR="00970ADF" w:rsidRPr="005615EA" w:rsidRDefault="00970ADF" w:rsidP="00970ADF">
      <w:pPr>
        <w:jc w:val="center"/>
        <w:rPr>
          <w:bCs/>
        </w:rPr>
      </w:pPr>
    </w:p>
    <w:p w:rsidR="00970ADF" w:rsidRPr="005615EA" w:rsidRDefault="00970ADF" w:rsidP="00970ADF">
      <w:pPr>
        <w:jc w:val="center"/>
        <w:rPr>
          <w:bCs/>
        </w:rPr>
      </w:pPr>
    </w:p>
    <w:p w:rsidR="00970ADF" w:rsidRPr="005615EA" w:rsidRDefault="00970ADF" w:rsidP="00970ADF">
      <w:pPr>
        <w:jc w:val="center"/>
        <w:rPr>
          <w:bCs/>
        </w:rPr>
      </w:pPr>
    </w:p>
    <w:p w:rsidR="00970ADF" w:rsidRPr="005615EA" w:rsidRDefault="00970ADF" w:rsidP="00970ADF">
      <w:pPr>
        <w:jc w:val="center"/>
        <w:rPr>
          <w:bCs/>
        </w:rPr>
      </w:pPr>
    </w:p>
    <w:p w:rsidR="00970ADF" w:rsidRPr="005615EA" w:rsidRDefault="00970ADF" w:rsidP="00970ADF">
      <w:pPr>
        <w:jc w:val="center"/>
        <w:rPr>
          <w:bCs/>
        </w:rPr>
      </w:pPr>
    </w:p>
    <w:p w:rsidR="00970ADF" w:rsidRPr="005615EA" w:rsidRDefault="00970ADF" w:rsidP="00970ADF">
      <w:pPr>
        <w:jc w:val="center"/>
        <w:rPr>
          <w:bCs/>
        </w:rPr>
      </w:pPr>
    </w:p>
    <w:p w:rsidR="00970ADF" w:rsidRPr="005615EA" w:rsidRDefault="00970ADF" w:rsidP="00970ADF">
      <w:pPr>
        <w:jc w:val="center"/>
        <w:rPr>
          <w:bCs/>
        </w:rPr>
      </w:pPr>
    </w:p>
    <w:p w:rsidR="00970ADF" w:rsidRPr="005615EA" w:rsidRDefault="00970ADF" w:rsidP="00970ADF">
      <w:pPr>
        <w:jc w:val="center"/>
        <w:rPr>
          <w:bCs/>
        </w:rPr>
      </w:pPr>
    </w:p>
    <w:p w:rsidR="00970ADF" w:rsidRPr="005615EA" w:rsidRDefault="00970ADF" w:rsidP="00970ADF">
      <w:pPr>
        <w:jc w:val="center"/>
        <w:rPr>
          <w:bCs/>
        </w:rPr>
      </w:pPr>
    </w:p>
    <w:p w:rsidR="00970ADF" w:rsidRPr="005615EA" w:rsidRDefault="00970ADF" w:rsidP="00970ADF">
      <w:pPr>
        <w:jc w:val="center"/>
        <w:rPr>
          <w:bCs/>
        </w:rPr>
      </w:pPr>
    </w:p>
    <w:p w:rsidR="00970ADF" w:rsidRPr="005615EA" w:rsidRDefault="00970ADF" w:rsidP="00970ADF">
      <w:pPr>
        <w:jc w:val="center"/>
        <w:rPr>
          <w:bCs/>
        </w:rPr>
      </w:pPr>
    </w:p>
    <w:p w:rsidR="00970ADF" w:rsidRPr="005615EA" w:rsidRDefault="00970ADF" w:rsidP="00970ADF">
      <w:pPr>
        <w:jc w:val="center"/>
        <w:rPr>
          <w:bCs/>
        </w:rPr>
      </w:pPr>
    </w:p>
    <w:p w:rsidR="00970ADF" w:rsidRPr="005615EA" w:rsidRDefault="00970ADF" w:rsidP="00970ADF">
      <w:pPr>
        <w:jc w:val="center"/>
        <w:rPr>
          <w:bCs/>
        </w:rPr>
      </w:pPr>
    </w:p>
    <w:p w:rsidR="00970ADF" w:rsidRPr="005615EA" w:rsidRDefault="00970ADF" w:rsidP="00970ADF">
      <w:pPr>
        <w:jc w:val="center"/>
        <w:rPr>
          <w:bCs/>
        </w:rPr>
      </w:pPr>
    </w:p>
    <w:p w:rsidR="00970ADF" w:rsidRPr="005615EA" w:rsidRDefault="00970ADF" w:rsidP="00970ADF">
      <w:pPr>
        <w:jc w:val="center"/>
        <w:rPr>
          <w:bCs/>
        </w:rPr>
      </w:pPr>
    </w:p>
    <w:p w:rsidR="00970ADF" w:rsidRPr="005615EA" w:rsidRDefault="00970ADF" w:rsidP="00970ADF">
      <w:pPr>
        <w:jc w:val="center"/>
        <w:rPr>
          <w:bCs/>
        </w:rPr>
      </w:pPr>
    </w:p>
    <w:p w:rsidR="00970ADF" w:rsidRPr="005615EA" w:rsidRDefault="00970ADF" w:rsidP="00970ADF">
      <w:pPr>
        <w:jc w:val="center"/>
        <w:rPr>
          <w:bCs/>
        </w:rPr>
      </w:pPr>
    </w:p>
    <w:p w:rsidR="00970ADF" w:rsidRPr="005615EA" w:rsidRDefault="00970ADF" w:rsidP="00970ADF">
      <w:pPr>
        <w:jc w:val="center"/>
        <w:rPr>
          <w:bCs/>
        </w:rPr>
      </w:pPr>
    </w:p>
    <w:p w:rsidR="00970ADF" w:rsidRPr="005615EA" w:rsidRDefault="00970ADF" w:rsidP="00970ADF">
      <w:pPr>
        <w:jc w:val="center"/>
        <w:rPr>
          <w:bCs/>
        </w:rPr>
      </w:pPr>
    </w:p>
    <w:p w:rsidR="00970ADF" w:rsidRPr="005615EA" w:rsidRDefault="00970ADF" w:rsidP="00970ADF">
      <w:pPr>
        <w:jc w:val="center"/>
        <w:rPr>
          <w:bCs/>
        </w:rPr>
      </w:pPr>
    </w:p>
    <w:p w:rsidR="00970ADF" w:rsidRPr="005615EA" w:rsidRDefault="00970ADF" w:rsidP="00970ADF">
      <w:pPr>
        <w:jc w:val="center"/>
        <w:rPr>
          <w:bCs/>
        </w:rPr>
      </w:pPr>
    </w:p>
    <w:p w:rsidR="00970ADF" w:rsidRPr="005615EA" w:rsidRDefault="00970ADF" w:rsidP="00970ADF">
      <w:pPr>
        <w:jc w:val="center"/>
        <w:rPr>
          <w:bCs/>
        </w:rPr>
      </w:pPr>
    </w:p>
    <w:p w:rsidR="00970ADF" w:rsidRPr="005615EA" w:rsidRDefault="00970ADF" w:rsidP="00970ADF">
      <w:pPr>
        <w:jc w:val="center"/>
        <w:rPr>
          <w:bCs/>
        </w:rPr>
      </w:pPr>
    </w:p>
    <w:p w:rsidR="00970ADF" w:rsidRPr="005615EA" w:rsidRDefault="00970ADF" w:rsidP="00970ADF">
      <w:pPr>
        <w:jc w:val="center"/>
        <w:rPr>
          <w:bCs/>
        </w:rPr>
      </w:pPr>
    </w:p>
    <w:p w:rsidR="00970ADF" w:rsidRPr="005615EA" w:rsidRDefault="00970ADF" w:rsidP="00970ADF">
      <w:pPr>
        <w:jc w:val="center"/>
        <w:rPr>
          <w:bCs/>
        </w:rPr>
      </w:pPr>
    </w:p>
    <w:p w:rsidR="00970ADF" w:rsidRPr="005615EA" w:rsidRDefault="00970ADF" w:rsidP="00970ADF">
      <w:pPr>
        <w:jc w:val="center"/>
        <w:rPr>
          <w:bCs/>
        </w:rPr>
      </w:pPr>
    </w:p>
    <w:p w:rsidR="00970ADF" w:rsidRPr="005615EA" w:rsidRDefault="00970ADF" w:rsidP="00970ADF">
      <w:pPr>
        <w:jc w:val="center"/>
        <w:rPr>
          <w:bCs/>
        </w:rPr>
      </w:pPr>
    </w:p>
    <w:p w:rsidR="00970ADF" w:rsidRPr="005615EA" w:rsidRDefault="00970ADF" w:rsidP="00970ADF">
      <w:pPr>
        <w:jc w:val="center"/>
        <w:rPr>
          <w:bCs/>
        </w:rPr>
      </w:pPr>
    </w:p>
    <w:p w:rsidR="00970ADF" w:rsidRPr="005615EA" w:rsidRDefault="00970ADF" w:rsidP="00970ADF">
      <w:pPr>
        <w:jc w:val="center"/>
        <w:rPr>
          <w:bCs/>
        </w:rPr>
      </w:pPr>
    </w:p>
    <w:p w:rsidR="00970ADF" w:rsidRPr="005615EA" w:rsidRDefault="00970ADF" w:rsidP="00970ADF">
      <w:pPr>
        <w:jc w:val="center"/>
        <w:rPr>
          <w:bCs/>
        </w:rPr>
      </w:pPr>
    </w:p>
    <w:p w:rsidR="00970ADF" w:rsidRPr="005615EA" w:rsidRDefault="00970ADF" w:rsidP="00970ADF">
      <w:pPr>
        <w:pStyle w:val="a6"/>
        <w:widowControl w:val="0"/>
        <w:numPr>
          <w:ilvl w:val="0"/>
          <w:numId w:val="45"/>
        </w:numPr>
        <w:autoSpaceDE w:val="0"/>
        <w:autoSpaceDN w:val="0"/>
        <w:adjustRightInd w:val="0"/>
        <w:ind w:right="-144"/>
        <w:jc w:val="center"/>
      </w:pPr>
      <w:r w:rsidRPr="005615EA">
        <w:lastRenderedPageBreak/>
        <w:t>Характеристика текущего состояния сферы управления муниципальным имуществом с указанием основных показателей социально-экономического развития района и анализ социальных, финансово-экономических</w:t>
      </w:r>
    </w:p>
    <w:p w:rsidR="00970ADF" w:rsidRPr="005615EA" w:rsidRDefault="00970ADF" w:rsidP="00970ADF">
      <w:pPr>
        <w:widowControl w:val="0"/>
        <w:autoSpaceDE w:val="0"/>
        <w:autoSpaceDN w:val="0"/>
        <w:adjustRightInd w:val="0"/>
        <w:ind w:right="-144"/>
        <w:contextualSpacing/>
        <w:jc w:val="center"/>
      </w:pPr>
      <w:r w:rsidRPr="005615EA">
        <w:t>и прочих рисков реализации Программы</w:t>
      </w:r>
    </w:p>
    <w:p w:rsidR="00970ADF" w:rsidRPr="005615EA" w:rsidRDefault="00970ADF" w:rsidP="00970ADF">
      <w:pPr>
        <w:widowControl w:val="0"/>
        <w:autoSpaceDE w:val="0"/>
        <w:autoSpaceDN w:val="0"/>
        <w:adjustRightInd w:val="0"/>
        <w:ind w:right="-144"/>
        <w:jc w:val="center"/>
      </w:pPr>
    </w:p>
    <w:p w:rsidR="00970ADF" w:rsidRPr="005615EA" w:rsidRDefault="00970ADF" w:rsidP="00970ADF">
      <w:pPr>
        <w:jc w:val="both"/>
      </w:pPr>
      <w:r w:rsidRPr="005615EA">
        <w:tab/>
        <w:t>Федеральным законом "Об общих принципах организации местного самоуправления в Российской Федерации" от 06.10.2003 № 131-ФЗ муниципальная собственность определена как экономическая основа местного самоуправления. Управление муниципальной собственностью предполагает решение вопросов местного значения и отдельных государственных полномочий, переданных от субъекта Российской Федерации, путем наиболее целесообразного использования собственного имущества муниципальным образованием. Эффективное использование муниципального имущества включает в себя обеспечение его сохранности, развития, функционирования и использования всех объектов муниципальной собственности в интересах муниципального образования, в том числе извлечение дохода, в целях наиболее полного покрытия расходных обязательств и планов развития муниципального образования.</w:t>
      </w:r>
    </w:p>
    <w:p w:rsidR="00970ADF" w:rsidRPr="005615EA" w:rsidRDefault="00970ADF" w:rsidP="00970ADF">
      <w:pPr>
        <w:jc w:val="both"/>
      </w:pPr>
      <w:r w:rsidRPr="005615EA">
        <w:tab/>
        <w:t>Одним из средств повышения эффективности использования и развития муниципальной собственности является оптимизация ее структуры. Реализуя это направление, необходимо сокращать часть муниципального имущества, не используемого (невостребованного) для выполнения закрепленных за органом местного самоуправления полномочий.</w:t>
      </w:r>
    </w:p>
    <w:p w:rsidR="00970ADF" w:rsidRPr="005615EA" w:rsidRDefault="00970ADF" w:rsidP="00970ADF">
      <w:pPr>
        <w:jc w:val="both"/>
      </w:pPr>
      <w:r w:rsidRPr="005615EA">
        <w:tab/>
        <w:t>Управление муниципальным имуществом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управление.</w:t>
      </w:r>
    </w:p>
    <w:p w:rsidR="00970ADF" w:rsidRPr="005615EA" w:rsidRDefault="00970ADF" w:rsidP="00970ADF">
      <w:pPr>
        <w:jc w:val="both"/>
      </w:pPr>
      <w:r w:rsidRPr="005615EA">
        <w:tab/>
        <w:t>Эффективное использование и вовлечение в хозяйственный оборот объектов недвижимости, свободных земельных участков, расположенных в границах села Ванавара, не может быть осуществлено без построения целостной системы учета таких объектов, а также их правообладателей.</w:t>
      </w:r>
    </w:p>
    <w:p w:rsidR="00970ADF" w:rsidRPr="005615EA" w:rsidRDefault="00970ADF" w:rsidP="00970ADF">
      <w:pPr>
        <w:autoSpaceDE w:val="0"/>
        <w:autoSpaceDN w:val="0"/>
        <w:adjustRightInd w:val="0"/>
        <w:jc w:val="both"/>
      </w:pPr>
      <w:r w:rsidRPr="005615EA">
        <w:t>Основными направлениями деятельности Отдела имущественных отношений Администрации с. Ванавара являются оказание муниципальных услуг, выполнение работ и исполнение муниципальных функций в целях реализации предусмотренных законодательством Российской Федерации полномочий органов местного самоуправления в сфере земельно-имущественных отношений.</w:t>
      </w:r>
    </w:p>
    <w:p w:rsidR="00970ADF" w:rsidRPr="005615EA" w:rsidRDefault="00970ADF" w:rsidP="00970ADF">
      <w:pPr>
        <w:autoSpaceDE w:val="0"/>
        <w:autoSpaceDN w:val="0"/>
        <w:adjustRightInd w:val="0"/>
        <w:ind w:firstLine="708"/>
        <w:jc w:val="both"/>
      </w:pPr>
      <w:proofErr w:type="gramStart"/>
      <w:r w:rsidRPr="005615EA">
        <w:t xml:space="preserve">Отдел права и имущественных отношений Администрации села Ванавара осуществляет полномочия, которые возложены на органы местного самоуправления в данной сфере, в </w:t>
      </w:r>
      <w:proofErr w:type="spellStart"/>
      <w:r w:rsidRPr="005615EA">
        <w:t>т.ч</w:t>
      </w:r>
      <w:proofErr w:type="spellEnd"/>
      <w:r w:rsidRPr="005615EA">
        <w:t>. ведение адресного хозяйства на территории с. Ванавара, обеспечение межевания земельных участков, необходимых для реализации полномочий согласно законодательства РФ, их постановку на земельно-кадастровый учет, изготовление технической документации на объекты недвижимости, государственную регистрацию прав муниципальной собственности на имущественный комплекс (объект</w:t>
      </w:r>
      <w:proofErr w:type="gramEnd"/>
      <w:r w:rsidRPr="005615EA">
        <w:t xml:space="preserve">, </w:t>
      </w:r>
      <w:proofErr w:type="gramStart"/>
      <w:r w:rsidRPr="005615EA">
        <w:t>земля) и права оперативного управления, формирование реестра объектов недвижимости и земельных участков, оформленных для реализации полномочий, согласно законодательства РФ, на основании данных государственной регистрации права собственности муниципального образования с. Ванавара, осуществление функции управления и распоряжения объектами недвижимости, обеспечение эффективности их использования, осуществление муниципального земельного контроля, осуществление выдачи разрешений на строительство, разрешений на ввод объектов в эксплуатацию при осуществлении строительства, реконструкции</w:t>
      </w:r>
      <w:proofErr w:type="gramEnd"/>
      <w:r w:rsidRPr="005615EA">
        <w:t xml:space="preserve"> объектов капитального строительства, а так же разрешение на переустройство и (или) перепланировку.</w:t>
      </w:r>
    </w:p>
    <w:p w:rsidR="00970ADF" w:rsidRPr="005615EA" w:rsidRDefault="00970ADF" w:rsidP="00970ADF">
      <w:pPr>
        <w:autoSpaceDE w:val="0"/>
        <w:autoSpaceDN w:val="0"/>
        <w:adjustRightInd w:val="0"/>
        <w:ind w:firstLine="708"/>
        <w:jc w:val="both"/>
      </w:pPr>
      <w:r w:rsidRPr="005615EA">
        <w:t xml:space="preserve">Свыше 80 процентов зданий, строений, сооружений, отдельных помещений имеют устаревшие технические паспорта или вообще не проходили техническую </w:t>
      </w:r>
      <w:r w:rsidRPr="005615EA">
        <w:lastRenderedPageBreak/>
        <w:t>инвентаризацию. Выявляемые бесхозяйные объекты недвижимости перед постановкой на учет должны быть идентифицированы с оформлением землеустроительного дела и технического паспорта (плана описания) - документов, подтверждающих факт существования объекта недвижимости. Как следствие, объекты недвижимости не используются как полноценный актив, что является сдерживающим фактором инвестиционной активности и развития предпринимательства на территории муниципального образования с. Ванавара.</w:t>
      </w:r>
    </w:p>
    <w:p w:rsidR="00970ADF" w:rsidRPr="005615EA" w:rsidRDefault="00970ADF" w:rsidP="00970ADF">
      <w:pPr>
        <w:autoSpaceDE w:val="0"/>
        <w:autoSpaceDN w:val="0"/>
        <w:adjustRightInd w:val="0"/>
        <w:ind w:firstLine="708"/>
        <w:jc w:val="both"/>
      </w:pPr>
      <w:r w:rsidRPr="005615EA">
        <w:t>Решение проблем, связанных с решением вопросов земельно-имущественных отношений программно-целевым методом, обусловлено его высокой эффективностью, возможностью сбалансированного и последовательного выполнения мероприятий.</w:t>
      </w:r>
    </w:p>
    <w:p w:rsidR="00970ADF" w:rsidRPr="005615EA" w:rsidRDefault="00970ADF" w:rsidP="00970ADF">
      <w:pPr>
        <w:autoSpaceDE w:val="0"/>
        <w:autoSpaceDN w:val="0"/>
        <w:adjustRightInd w:val="0"/>
        <w:ind w:firstLine="708"/>
        <w:jc w:val="both"/>
      </w:pPr>
      <w:r w:rsidRPr="005615EA">
        <w:t xml:space="preserve">Основные преимущества программно-целевого метода заключаются в том, что он позволяет обеспечить консолидацию и целевое использование финансовых ресурсов, необходимых для реализации Программы, а также способствует эффективному планированию и мониторингу результатов реализации Программы. В </w:t>
      </w:r>
      <w:proofErr w:type="gramStart"/>
      <w:r w:rsidRPr="005615EA">
        <w:t>рамках</w:t>
      </w:r>
      <w:proofErr w:type="gramEnd"/>
      <w:r w:rsidRPr="005615EA">
        <w:t xml:space="preserve"> Программы определены показатели, которые позволяют ежегодно оценивать результаты реализации мероприятий.</w:t>
      </w:r>
    </w:p>
    <w:p w:rsidR="00970ADF" w:rsidRPr="005615EA" w:rsidRDefault="00970ADF" w:rsidP="00970ADF">
      <w:pPr>
        <w:widowControl w:val="0"/>
        <w:autoSpaceDE w:val="0"/>
        <w:autoSpaceDN w:val="0"/>
        <w:adjustRightInd w:val="0"/>
        <w:ind w:firstLine="708"/>
        <w:jc w:val="both"/>
      </w:pPr>
      <w:r w:rsidRPr="005615EA"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:rsidR="00970ADF" w:rsidRPr="005615EA" w:rsidRDefault="00970ADF" w:rsidP="00970ADF">
      <w:pPr>
        <w:autoSpaceDE w:val="0"/>
        <w:autoSpaceDN w:val="0"/>
        <w:adjustRightInd w:val="0"/>
        <w:jc w:val="both"/>
        <w:outlineLvl w:val="1"/>
      </w:pPr>
      <w:r w:rsidRPr="005615EA">
        <w:t>- возникновения кризисных явлений в экономике;</w:t>
      </w:r>
    </w:p>
    <w:p w:rsidR="00970ADF" w:rsidRPr="005615EA" w:rsidRDefault="00970ADF" w:rsidP="00970ADF">
      <w:pPr>
        <w:autoSpaceDE w:val="0"/>
        <w:autoSpaceDN w:val="0"/>
        <w:adjustRightInd w:val="0"/>
        <w:jc w:val="both"/>
        <w:outlineLvl w:val="1"/>
      </w:pPr>
      <w:r w:rsidRPr="005615EA">
        <w:t>- недостаточность объемов финансирования мероприятий муниципальной программы;</w:t>
      </w:r>
    </w:p>
    <w:p w:rsidR="00970ADF" w:rsidRPr="005615EA" w:rsidRDefault="00970ADF" w:rsidP="00970ADF">
      <w:pPr>
        <w:autoSpaceDE w:val="0"/>
        <w:autoSpaceDN w:val="0"/>
        <w:adjustRightInd w:val="0"/>
        <w:jc w:val="both"/>
        <w:outlineLvl w:val="1"/>
      </w:pPr>
      <w:r w:rsidRPr="005615EA">
        <w:t>- сокращение объемов финансовых средств;</w:t>
      </w:r>
    </w:p>
    <w:p w:rsidR="00970ADF" w:rsidRPr="005615EA" w:rsidRDefault="00970ADF" w:rsidP="00970ADF">
      <w:pPr>
        <w:widowControl w:val="0"/>
        <w:autoSpaceDE w:val="0"/>
        <w:autoSpaceDN w:val="0"/>
        <w:adjustRightInd w:val="0"/>
        <w:jc w:val="both"/>
      </w:pPr>
      <w:r w:rsidRPr="005615EA">
        <w:t>- несвоевременное принятие нормативных правовых актов Российской Федерации и Красноярского края.</w:t>
      </w:r>
    </w:p>
    <w:p w:rsidR="00970ADF" w:rsidRPr="005615EA" w:rsidRDefault="00970ADF" w:rsidP="00970ADF">
      <w:pPr>
        <w:widowControl w:val="0"/>
        <w:autoSpaceDE w:val="0"/>
        <w:autoSpaceDN w:val="0"/>
        <w:adjustRightInd w:val="0"/>
        <w:jc w:val="both"/>
      </w:pPr>
      <w:r w:rsidRPr="005615EA">
        <w:t>Преодоление рисков будет достигаться за счет:</w:t>
      </w:r>
    </w:p>
    <w:p w:rsidR="00970ADF" w:rsidRPr="005615EA" w:rsidRDefault="00970ADF" w:rsidP="00970ADF">
      <w:pPr>
        <w:widowControl w:val="0"/>
        <w:autoSpaceDE w:val="0"/>
        <w:autoSpaceDN w:val="0"/>
        <w:adjustRightInd w:val="0"/>
        <w:jc w:val="both"/>
      </w:pPr>
      <w:r w:rsidRPr="005615EA">
        <w:t>- перераспределения финансовых ресурсов;</w:t>
      </w:r>
    </w:p>
    <w:p w:rsidR="00970ADF" w:rsidRPr="005615EA" w:rsidRDefault="00970ADF" w:rsidP="00970ADF">
      <w:pPr>
        <w:widowControl w:val="0"/>
        <w:autoSpaceDE w:val="0"/>
        <w:autoSpaceDN w:val="0"/>
        <w:adjustRightInd w:val="0"/>
        <w:jc w:val="both"/>
      </w:pPr>
      <w:r w:rsidRPr="005615EA">
        <w:t>- своевременной подготовки и тщательной проработки проектов нормативных правовых актов, внесения изменений в принятые нормативные правовые акты, оперативного реагирования на выявленные недостатки в процедурах управления и контроля;</w:t>
      </w:r>
    </w:p>
    <w:p w:rsidR="00970ADF" w:rsidRPr="005615EA" w:rsidRDefault="00970ADF" w:rsidP="00970ADF">
      <w:pPr>
        <w:widowControl w:val="0"/>
        <w:autoSpaceDE w:val="0"/>
        <w:autoSpaceDN w:val="0"/>
        <w:adjustRightInd w:val="0"/>
        <w:jc w:val="both"/>
      </w:pPr>
      <w:r w:rsidRPr="005615EA">
        <w:t>- мониторинга подпрограммы, регулярного анализа хода ее исполнения.</w:t>
      </w:r>
    </w:p>
    <w:p w:rsidR="00970ADF" w:rsidRPr="005615EA" w:rsidRDefault="00970ADF" w:rsidP="00970ADF">
      <w:pPr>
        <w:autoSpaceDE w:val="0"/>
        <w:autoSpaceDN w:val="0"/>
        <w:adjustRightInd w:val="0"/>
        <w:jc w:val="both"/>
      </w:pPr>
    </w:p>
    <w:p w:rsidR="00970ADF" w:rsidRPr="005615EA" w:rsidRDefault="00970ADF" w:rsidP="00970ADF">
      <w:pPr>
        <w:widowControl w:val="0"/>
        <w:numPr>
          <w:ilvl w:val="0"/>
          <w:numId w:val="45"/>
        </w:numPr>
        <w:autoSpaceDE w:val="0"/>
        <w:autoSpaceDN w:val="0"/>
        <w:adjustRightInd w:val="0"/>
        <w:ind w:right="-144"/>
        <w:contextualSpacing/>
        <w:jc w:val="center"/>
        <w:outlineLvl w:val="1"/>
      </w:pPr>
      <w:r w:rsidRPr="005615EA">
        <w:t>Приоритеты и цели социально-экономического развития в сфере управления муниципальным имуществом, описание основных целей и задач программы, прогноз развития сферы управления муниципальным имуществом</w:t>
      </w:r>
    </w:p>
    <w:p w:rsidR="00970ADF" w:rsidRPr="005615EA" w:rsidRDefault="00970ADF" w:rsidP="00970ADF">
      <w:pPr>
        <w:widowControl w:val="0"/>
        <w:autoSpaceDE w:val="0"/>
        <w:autoSpaceDN w:val="0"/>
        <w:adjustRightInd w:val="0"/>
        <w:ind w:right="-144"/>
        <w:contextualSpacing/>
        <w:jc w:val="center"/>
        <w:outlineLvl w:val="1"/>
      </w:pPr>
    </w:p>
    <w:p w:rsidR="00970ADF" w:rsidRPr="005615EA" w:rsidRDefault="00970ADF" w:rsidP="00970ADF">
      <w:pPr>
        <w:autoSpaceDE w:val="0"/>
        <w:autoSpaceDN w:val="0"/>
        <w:adjustRightInd w:val="0"/>
        <w:ind w:firstLine="360"/>
        <w:jc w:val="both"/>
      </w:pPr>
      <w:r w:rsidRPr="005615EA">
        <w:t>Одним из важнейших условий эффективного управления ресурсами является оформление в установленном порядке документов, подтверждающих право на объекты недвижимости, а также ведение единого, полного учета объектов казны.</w:t>
      </w:r>
    </w:p>
    <w:p w:rsidR="00970ADF" w:rsidRPr="005615EA" w:rsidRDefault="00970ADF" w:rsidP="00970ADF">
      <w:pPr>
        <w:autoSpaceDE w:val="0"/>
        <w:autoSpaceDN w:val="0"/>
        <w:adjustRightInd w:val="0"/>
        <w:ind w:firstLine="360"/>
        <w:jc w:val="both"/>
      </w:pPr>
      <w:r w:rsidRPr="005615EA">
        <w:t>Реализация комплекса программных мероприятий позволит обеспечить необходимую информационную и технологическую поддержку процессов формирования, учета, оценки и взимания платы за использование объектов недвижимости и земельных участков и достичь намеченных целей в области социального развития и модернизации экономики села.</w:t>
      </w:r>
    </w:p>
    <w:p w:rsidR="00970ADF" w:rsidRPr="005615EA" w:rsidRDefault="00970ADF" w:rsidP="00970ADF">
      <w:pPr>
        <w:widowControl w:val="0"/>
        <w:autoSpaceDE w:val="0"/>
        <w:autoSpaceDN w:val="0"/>
        <w:adjustRightInd w:val="0"/>
        <w:ind w:right="-144" w:firstLine="360"/>
        <w:jc w:val="both"/>
      </w:pPr>
      <w:r w:rsidRPr="005615EA">
        <w:t>Целью настоящей Программы является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имущества.</w:t>
      </w:r>
    </w:p>
    <w:p w:rsidR="00970ADF" w:rsidRPr="005615EA" w:rsidRDefault="00970ADF" w:rsidP="00970ADF">
      <w:pPr>
        <w:widowControl w:val="0"/>
        <w:autoSpaceDE w:val="0"/>
        <w:autoSpaceDN w:val="0"/>
        <w:adjustRightInd w:val="0"/>
        <w:ind w:right="-144" w:firstLine="360"/>
        <w:jc w:val="both"/>
      </w:pPr>
      <w:r w:rsidRPr="005615EA">
        <w:t>Задачи Программы:</w:t>
      </w:r>
    </w:p>
    <w:p w:rsidR="00970ADF" w:rsidRPr="005615EA" w:rsidRDefault="00970ADF" w:rsidP="00970ADF">
      <w:pPr>
        <w:widowControl w:val="0"/>
        <w:autoSpaceDE w:val="0"/>
        <w:autoSpaceDN w:val="0"/>
        <w:adjustRightInd w:val="0"/>
        <w:jc w:val="both"/>
      </w:pPr>
      <w:r w:rsidRPr="005615EA">
        <w:t>- пополнение доходной части бюджета с. Ванавара;</w:t>
      </w:r>
    </w:p>
    <w:p w:rsidR="00970ADF" w:rsidRPr="005615EA" w:rsidRDefault="00970ADF" w:rsidP="00970ADF">
      <w:pPr>
        <w:widowControl w:val="0"/>
        <w:autoSpaceDE w:val="0"/>
        <w:autoSpaceDN w:val="0"/>
        <w:adjustRightInd w:val="0"/>
        <w:ind w:right="-144"/>
        <w:jc w:val="both"/>
      </w:pPr>
      <w:r w:rsidRPr="005615EA">
        <w:t>- паспортизация, регистрация и корректировка реестра муниципального имущества для создания условий эффективного его использования.</w:t>
      </w:r>
    </w:p>
    <w:p w:rsidR="00970ADF" w:rsidRPr="005615EA" w:rsidRDefault="00970ADF" w:rsidP="00970ADF">
      <w:pPr>
        <w:widowControl w:val="0"/>
        <w:autoSpaceDE w:val="0"/>
        <w:autoSpaceDN w:val="0"/>
        <w:adjustRightInd w:val="0"/>
        <w:ind w:right="-144" w:firstLine="360"/>
        <w:jc w:val="both"/>
      </w:pPr>
      <w:r w:rsidRPr="005615EA">
        <w:t>Программа будет осуществляться в один этап, который включает в себя комплекс нормотворческих, организационных и других мероприятий, нацеленных на эффективное управление муниципальной собственностью.</w:t>
      </w:r>
    </w:p>
    <w:p w:rsidR="00970ADF" w:rsidRPr="005615EA" w:rsidRDefault="00970ADF" w:rsidP="00970ADF">
      <w:pPr>
        <w:widowControl w:val="0"/>
        <w:autoSpaceDE w:val="0"/>
        <w:autoSpaceDN w:val="0"/>
        <w:adjustRightInd w:val="0"/>
        <w:ind w:right="-144"/>
        <w:jc w:val="both"/>
      </w:pPr>
    </w:p>
    <w:p w:rsidR="00970ADF" w:rsidRPr="005615EA" w:rsidRDefault="00970ADF" w:rsidP="00970ADF">
      <w:pPr>
        <w:numPr>
          <w:ilvl w:val="0"/>
          <w:numId w:val="45"/>
        </w:numPr>
        <w:autoSpaceDE w:val="0"/>
        <w:autoSpaceDN w:val="0"/>
        <w:adjustRightInd w:val="0"/>
        <w:contextualSpacing/>
        <w:jc w:val="center"/>
      </w:pPr>
      <w:r w:rsidRPr="005615EA">
        <w:t>Механизм реализации отдельных мероприятий Программы</w:t>
      </w:r>
    </w:p>
    <w:p w:rsidR="005615EA" w:rsidRPr="005615EA" w:rsidRDefault="005615EA" w:rsidP="005615EA">
      <w:pPr>
        <w:autoSpaceDE w:val="0"/>
        <w:autoSpaceDN w:val="0"/>
        <w:adjustRightInd w:val="0"/>
        <w:ind w:left="720"/>
        <w:contextualSpacing/>
      </w:pPr>
    </w:p>
    <w:p w:rsidR="00970ADF" w:rsidRPr="005615EA" w:rsidRDefault="00970ADF" w:rsidP="00970ADF">
      <w:pPr>
        <w:autoSpaceDE w:val="0"/>
        <w:autoSpaceDN w:val="0"/>
        <w:adjustRightInd w:val="0"/>
        <w:ind w:firstLine="360"/>
        <w:jc w:val="both"/>
      </w:pPr>
      <w:r w:rsidRPr="005615EA">
        <w:t>Реализация программных мероприятий производится отделом права и имущественных отношений Администрации села Ванавара.</w:t>
      </w:r>
    </w:p>
    <w:p w:rsidR="00970ADF" w:rsidRPr="005615EA" w:rsidRDefault="00970ADF" w:rsidP="00970ADF">
      <w:pPr>
        <w:autoSpaceDE w:val="0"/>
        <w:autoSpaceDN w:val="0"/>
        <w:adjustRightInd w:val="0"/>
        <w:ind w:firstLine="360"/>
        <w:jc w:val="both"/>
      </w:pPr>
      <w:r w:rsidRPr="005615EA">
        <w:t>Главным распорядителем бюджетных средств, предусмотренных на реализацию мероприятий Программы, является Администрация села Ванавара ЭМР Красноярского края.</w:t>
      </w:r>
    </w:p>
    <w:p w:rsidR="00970ADF" w:rsidRPr="005615EA" w:rsidRDefault="00970ADF" w:rsidP="00970ADF">
      <w:pPr>
        <w:autoSpaceDE w:val="0"/>
        <w:autoSpaceDN w:val="0"/>
        <w:adjustRightInd w:val="0"/>
        <w:ind w:firstLine="360"/>
        <w:jc w:val="both"/>
      </w:pPr>
      <w:r w:rsidRPr="005615EA">
        <w:t>Проведение работ по приватизации муниципального имущества в соответствии с Федеральным законом от 21.12.2001 г. № 178-ФЗ «О приватизации государственного и муниципального имущества».</w:t>
      </w:r>
    </w:p>
    <w:p w:rsidR="00970ADF" w:rsidRPr="005615EA" w:rsidRDefault="00970ADF" w:rsidP="00970ADF">
      <w:pPr>
        <w:autoSpaceDE w:val="0"/>
        <w:autoSpaceDN w:val="0"/>
        <w:adjustRightInd w:val="0"/>
        <w:ind w:firstLine="360"/>
        <w:jc w:val="both"/>
      </w:pPr>
      <w:r w:rsidRPr="005615EA">
        <w:t>Проведение конкурсов или аукционов на право заключения договоров аренды, договоров безвозмездного пользования, договоров доверительного управления, иных договоров, предусматривающих переход прав владения и (или) пользования в отношении муниципального имущества в соответствии с Федеральным законом  от 26.07.2006 г. № 135-ФЗ «О защите конкуренции».</w:t>
      </w:r>
    </w:p>
    <w:p w:rsidR="00970ADF" w:rsidRPr="005615EA" w:rsidRDefault="00970ADF" w:rsidP="00970ADF">
      <w:pPr>
        <w:autoSpaceDE w:val="0"/>
        <w:autoSpaceDN w:val="0"/>
        <w:adjustRightInd w:val="0"/>
        <w:ind w:firstLine="360"/>
        <w:jc w:val="both"/>
      </w:pPr>
      <w:r w:rsidRPr="005615EA">
        <w:t xml:space="preserve">Размещение заказов на оказание услуг, выполнение работ для муниципальных нужд и отбор исполнителей Программы осуществляются в соответствии с Федеральным законом от 18 июля 2011 г. № 223-ФЗ «О закупках товаров, работ, услуг отдельными видами юридических лиц». </w:t>
      </w:r>
    </w:p>
    <w:p w:rsidR="00970ADF" w:rsidRPr="005615EA" w:rsidRDefault="00970ADF" w:rsidP="00970ADF">
      <w:pPr>
        <w:autoSpaceDE w:val="0"/>
        <w:autoSpaceDN w:val="0"/>
        <w:adjustRightInd w:val="0"/>
        <w:ind w:firstLine="360"/>
        <w:jc w:val="both"/>
      </w:pPr>
      <w:r w:rsidRPr="005615EA">
        <w:t>Выполнение мероприятий Программы осуществляется посредством заключения муниципальных контрактов между муниципальным заказчиком и исполнителями программных мероприятий.</w:t>
      </w:r>
    </w:p>
    <w:p w:rsidR="00970ADF" w:rsidRPr="005615EA" w:rsidRDefault="00970ADF" w:rsidP="00970ADF">
      <w:pPr>
        <w:autoSpaceDE w:val="0"/>
        <w:autoSpaceDN w:val="0"/>
        <w:adjustRightInd w:val="0"/>
        <w:ind w:firstLine="360"/>
        <w:jc w:val="both"/>
      </w:pPr>
      <w:r w:rsidRPr="005615EA">
        <w:t>Получатель бюджетных средств по Программе с учетом выделяемых на ее реализацию финансовых средств ежегодно уточняет целевые показатели и затраты по программным мероприятиям.</w:t>
      </w:r>
    </w:p>
    <w:p w:rsidR="00970ADF" w:rsidRPr="005615EA" w:rsidRDefault="00970ADF" w:rsidP="00970ADF">
      <w:pPr>
        <w:autoSpaceDE w:val="0"/>
        <w:autoSpaceDN w:val="0"/>
        <w:adjustRightInd w:val="0"/>
        <w:ind w:firstLine="360"/>
        <w:jc w:val="both"/>
      </w:pPr>
      <w:r w:rsidRPr="005615EA">
        <w:t>При необходимости получатель бюджетных средств по Программе вносит предложения об изменении или продлении срока реализации программных мероприятий.</w:t>
      </w:r>
    </w:p>
    <w:p w:rsidR="00970ADF" w:rsidRPr="005615EA" w:rsidRDefault="00970ADF" w:rsidP="00970ADF">
      <w:pPr>
        <w:autoSpaceDE w:val="0"/>
        <w:autoSpaceDN w:val="0"/>
        <w:adjustRightInd w:val="0"/>
        <w:ind w:firstLine="360"/>
        <w:jc w:val="both"/>
      </w:pPr>
    </w:p>
    <w:p w:rsidR="00970ADF" w:rsidRPr="005615EA" w:rsidRDefault="00970ADF" w:rsidP="00970ADF">
      <w:pPr>
        <w:numPr>
          <w:ilvl w:val="0"/>
          <w:numId w:val="45"/>
        </w:numPr>
        <w:autoSpaceDE w:val="0"/>
        <w:autoSpaceDN w:val="0"/>
        <w:adjustRightInd w:val="0"/>
        <w:contextualSpacing/>
        <w:jc w:val="center"/>
      </w:pPr>
      <w:r w:rsidRPr="005615EA">
        <w:t>Прогноз конечных результатов Программы</w:t>
      </w:r>
    </w:p>
    <w:p w:rsidR="00970ADF" w:rsidRPr="005615EA" w:rsidRDefault="00970ADF" w:rsidP="00970ADF">
      <w:pPr>
        <w:autoSpaceDE w:val="0"/>
        <w:autoSpaceDN w:val="0"/>
        <w:adjustRightInd w:val="0"/>
        <w:ind w:firstLine="360"/>
        <w:jc w:val="both"/>
      </w:pPr>
      <w:r w:rsidRPr="005615EA">
        <w:t>Прямой экономический эффект от реализации программных мероприятий состоит в увеличении доходов бюджета за счет роста поступлений доходов от мероприятий, связанных с распоряжением объектами недвижимости.</w:t>
      </w:r>
    </w:p>
    <w:p w:rsidR="00970ADF" w:rsidRPr="005615EA" w:rsidRDefault="00970ADF" w:rsidP="00970ADF">
      <w:pPr>
        <w:autoSpaceDE w:val="0"/>
        <w:autoSpaceDN w:val="0"/>
        <w:adjustRightInd w:val="0"/>
        <w:ind w:firstLine="360"/>
        <w:jc w:val="both"/>
      </w:pPr>
      <w:proofErr w:type="gramStart"/>
      <w:r w:rsidRPr="005615EA">
        <w:t>Дополнительным эффектом реализации программы станет активизация рынка земли и недвижимости, создание благоприятного делового климата, рост объемов инвестиций в реальный сектор экономики под гарантии прав на недвижимость, обеспечение оперативности и качества управленческих решений по распоряжению земельными участками и прочно связанными с ними объектами недвижимости, находящимися в собственности муниципального образования сельского поселения с. Ванавара.</w:t>
      </w:r>
      <w:proofErr w:type="gramEnd"/>
    </w:p>
    <w:p w:rsidR="00970ADF" w:rsidRPr="005615EA" w:rsidRDefault="00970ADF" w:rsidP="00970ADF">
      <w:pPr>
        <w:autoSpaceDE w:val="0"/>
        <w:autoSpaceDN w:val="0"/>
        <w:adjustRightInd w:val="0"/>
        <w:ind w:firstLine="360"/>
        <w:jc w:val="both"/>
        <w:rPr>
          <w:bCs/>
        </w:rPr>
      </w:pPr>
      <w:r w:rsidRPr="005615EA">
        <w:rPr>
          <w:bCs/>
        </w:rPr>
        <w:t>Ожидаемые результаты реализации Программы по годам характеризуются показателями согласно Приложению № 1 к настоящей Программе.</w:t>
      </w:r>
    </w:p>
    <w:p w:rsidR="00970ADF" w:rsidRPr="005615EA" w:rsidRDefault="00970ADF" w:rsidP="00970ADF">
      <w:pPr>
        <w:autoSpaceDE w:val="0"/>
        <w:autoSpaceDN w:val="0"/>
        <w:adjustRightInd w:val="0"/>
        <w:jc w:val="center"/>
        <w:outlineLvl w:val="2"/>
      </w:pPr>
    </w:p>
    <w:p w:rsidR="00970ADF" w:rsidRPr="005615EA" w:rsidRDefault="00970ADF" w:rsidP="00970ADF">
      <w:pPr>
        <w:numPr>
          <w:ilvl w:val="0"/>
          <w:numId w:val="45"/>
        </w:numPr>
        <w:contextualSpacing/>
        <w:jc w:val="center"/>
      </w:pPr>
      <w:r w:rsidRPr="005615EA">
        <w:t>Распределение планируемых расходов за счет средств бюджета</w:t>
      </w:r>
    </w:p>
    <w:p w:rsidR="00970ADF" w:rsidRPr="005615EA" w:rsidRDefault="00970ADF" w:rsidP="00970ADF">
      <w:pPr>
        <w:contextualSpacing/>
        <w:jc w:val="center"/>
      </w:pPr>
      <w:r w:rsidRPr="005615EA">
        <w:t>по мероприятиям Программы</w:t>
      </w:r>
    </w:p>
    <w:p w:rsidR="00970ADF" w:rsidRPr="005615EA" w:rsidRDefault="00970ADF" w:rsidP="00970ADF">
      <w:pPr>
        <w:contextualSpacing/>
        <w:jc w:val="center"/>
      </w:pPr>
    </w:p>
    <w:p w:rsidR="00970ADF" w:rsidRPr="005615EA" w:rsidRDefault="00970ADF" w:rsidP="00970ADF">
      <w:pPr>
        <w:contextualSpacing/>
        <w:jc w:val="both"/>
      </w:pPr>
      <w:r w:rsidRPr="005615EA">
        <w:tab/>
        <w:t>Информация о Распределении планируемых расходов за счет средств районного бюджета по мероприятиям Программы представлена в Приложении    № 2.</w:t>
      </w:r>
    </w:p>
    <w:p w:rsidR="00970ADF" w:rsidRPr="005615EA" w:rsidRDefault="00970ADF" w:rsidP="00970ADF">
      <w:pPr>
        <w:contextualSpacing/>
        <w:jc w:val="both"/>
      </w:pPr>
    </w:p>
    <w:p w:rsidR="00970ADF" w:rsidRPr="005615EA" w:rsidRDefault="00970ADF" w:rsidP="00970ADF">
      <w:pPr>
        <w:ind w:left="667"/>
        <w:contextualSpacing/>
        <w:jc w:val="center"/>
      </w:pPr>
      <w:r w:rsidRPr="005615EA">
        <w:t>7. Информация о бюджетных ассигнованиях</w:t>
      </w:r>
    </w:p>
    <w:p w:rsidR="00970ADF" w:rsidRPr="005615EA" w:rsidRDefault="00970ADF" w:rsidP="00970ADF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ind w:left="142"/>
        <w:contextualSpacing/>
        <w:jc w:val="both"/>
      </w:pPr>
      <w:r w:rsidRPr="005615EA">
        <w:tab/>
        <w:t>Источником финансирования мероприятий программы является бюджет с. Ванавара.</w:t>
      </w:r>
    </w:p>
    <w:p w:rsidR="005615EA" w:rsidRDefault="005615EA" w:rsidP="00970ADF">
      <w:pPr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contextualSpacing/>
        <w:jc w:val="both"/>
      </w:pPr>
    </w:p>
    <w:p w:rsidR="00970ADF" w:rsidRPr="005615EA" w:rsidRDefault="00970ADF" w:rsidP="00970ADF">
      <w:pPr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contextualSpacing/>
        <w:jc w:val="both"/>
      </w:pPr>
      <w:r w:rsidRPr="005615EA">
        <w:lastRenderedPageBreak/>
        <w:t xml:space="preserve">В </w:t>
      </w:r>
      <w:proofErr w:type="gramStart"/>
      <w:r w:rsidRPr="005615EA">
        <w:t>целом</w:t>
      </w:r>
      <w:proofErr w:type="gramEnd"/>
      <w:r w:rsidRPr="005615EA">
        <w:t xml:space="preserve"> на реализацию мероприятий Программы необходимо финансирование в размере 6 701,4 тыс. рублей, из них:</w:t>
      </w:r>
    </w:p>
    <w:p w:rsidR="00970ADF" w:rsidRPr="005615EA" w:rsidRDefault="00970ADF" w:rsidP="00970ADF">
      <w:pPr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contextualSpacing/>
        <w:jc w:val="both"/>
      </w:pPr>
      <w:r w:rsidRPr="005615EA">
        <w:t>в 2014 году -  541,0 тыс. рублей;</w:t>
      </w:r>
    </w:p>
    <w:p w:rsidR="00970ADF" w:rsidRPr="005615EA" w:rsidRDefault="00970ADF" w:rsidP="00970ADF">
      <w:pPr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contextualSpacing/>
        <w:jc w:val="both"/>
      </w:pPr>
      <w:r w:rsidRPr="005615EA">
        <w:t>в 2015 году -  647,0 тыс. рублей;</w:t>
      </w:r>
    </w:p>
    <w:p w:rsidR="00970ADF" w:rsidRPr="005615EA" w:rsidRDefault="00970ADF" w:rsidP="00970ADF">
      <w:pPr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contextualSpacing/>
        <w:jc w:val="both"/>
      </w:pPr>
      <w:r w:rsidRPr="005615EA">
        <w:t xml:space="preserve">в 2016 году – 710,6 тыс. рублей; </w:t>
      </w:r>
    </w:p>
    <w:p w:rsidR="00970ADF" w:rsidRPr="005615EA" w:rsidRDefault="00970ADF" w:rsidP="00970ADF">
      <w:pPr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contextualSpacing/>
        <w:jc w:val="both"/>
      </w:pPr>
      <w:r w:rsidRPr="005615EA">
        <w:t xml:space="preserve">в 2017 году – 450,4 тыс. рублей; </w:t>
      </w:r>
    </w:p>
    <w:p w:rsidR="00970ADF" w:rsidRPr="005615EA" w:rsidRDefault="00970ADF" w:rsidP="00970ADF">
      <w:pPr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contextualSpacing/>
        <w:jc w:val="both"/>
      </w:pPr>
      <w:r w:rsidRPr="005615EA">
        <w:t>в 2018 году – 402,0 тыс. рублей;</w:t>
      </w:r>
    </w:p>
    <w:p w:rsidR="00970ADF" w:rsidRPr="005615EA" w:rsidRDefault="00970ADF" w:rsidP="00970ADF">
      <w:pPr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contextualSpacing/>
        <w:jc w:val="both"/>
      </w:pPr>
      <w:r w:rsidRPr="005615EA">
        <w:t>в 2019 году – 650,0 тыс. рублей;</w:t>
      </w:r>
    </w:p>
    <w:p w:rsidR="00970ADF" w:rsidRPr="005615EA" w:rsidRDefault="00970ADF" w:rsidP="00970ADF">
      <w:pPr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contextualSpacing/>
        <w:jc w:val="both"/>
      </w:pPr>
      <w:r w:rsidRPr="005615EA">
        <w:t>в 2020 году – 436,9 тыс. рублей;</w:t>
      </w:r>
    </w:p>
    <w:p w:rsidR="00970ADF" w:rsidRPr="005615EA" w:rsidRDefault="00970ADF" w:rsidP="00970ADF">
      <w:pPr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contextualSpacing/>
        <w:jc w:val="both"/>
      </w:pPr>
      <w:r w:rsidRPr="005615EA">
        <w:t>в 2021 году – 499,0 тыс. рублей;</w:t>
      </w:r>
    </w:p>
    <w:p w:rsidR="00970ADF" w:rsidRPr="005615EA" w:rsidRDefault="00970ADF" w:rsidP="00970ADF">
      <w:pPr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contextualSpacing/>
        <w:jc w:val="both"/>
      </w:pPr>
      <w:r w:rsidRPr="005615EA">
        <w:t>в 2022 году – 265,0 тыс. рублей.</w:t>
      </w:r>
    </w:p>
    <w:p w:rsidR="00970ADF" w:rsidRPr="005615EA" w:rsidRDefault="00970ADF" w:rsidP="00970ADF">
      <w:pPr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contextualSpacing/>
        <w:jc w:val="both"/>
      </w:pPr>
      <w:r w:rsidRPr="005615EA">
        <w:t>в 2023 году – 1333,5 тыс. рублей;</w:t>
      </w:r>
    </w:p>
    <w:p w:rsidR="00970ADF" w:rsidRPr="005615EA" w:rsidRDefault="00970ADF" w:rsidP="00970ADF">
      <w:pPr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contextualSpacing/>
        <w:jc w:val="both"/>
      </w:pPr>
      <w:r w:rsidRPr="005615EA">
        <w:t>в 2024 году – 758,5 тыс. рублей;</w:t>
      </w:r>
    </w:p>
    <w:p w:rsidR="00970ADF" w:rsidRPr="005615EA" w:rsidRDefault="00970ADF" w:rsidP="00970ADF">
      <w:pPr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/>
        <w:contextualSpacing/>
        <w:jc w:val="both"/>
      </w:pPr>
      <w:r w:rsidRPr="005615EA">
        <w:t>в 2025 году – 281,0 тыс. рублей;</w:t>
      </w:r>
    </w:p>
    <w:p w:rsidR="00970ADF" w:rsidRPr="005615EA" w:rsidRDefault="00970ADF" w:rsidP="00970ADF">
      <w:pPr>
        <w:autoSpaceDE w:val="0"/>
        <w:autoSpaceDN w:val="0"/>
        <w:adjustRightInd w:val="0"/>
        <w:contextualSpacing/>
        <w:jc w:val="both"/>
        <w:outlineLvl w:val="2"/>
        <w:rPr>
          <w:strike/>
        </w:rPr>
      </w:pPr>
      <w:r w:rsidRPr="005615EA">
        <w:t xml:space="preserve">  в 2026 году – 281,0 тыс. рублей.</w:t>
      </w:r>
    </w:p>
    <w:p w:rsidR="00970ADF" w:rsidRPr="005615EA" w:rsidRDefault="00970ADF" w:rsidP="00970ADF">
      <w:pPr>
        <w:autoSpaceDE w:val="0"/>
        <w:autoSpaceDN w:val="0"/>
        <w:adjustRightInd w:val="0"/>
        <w:contextualSpacing/>
        <w:jc w:val="both"/>
        <w:outlineLvl w:val="2"/>
        <w:rPr>
          <w:strike/>
        </w:rPr>
      </w:pPr>
    </w:p>
    <w:p w:rsidR="00970ADF" w:rsidRPr="005615EA" w:rsidRDefault="00970ADF" w:rsidP="00970ADF">
      <w:pPr>
        <w:numPr>
          <w:ilvl w:val="0"/>
          <w:numId w:val="46"/>
        </w:numPr>
        <w:autoSpaceDE w:val="0"/>
        <w:autoSpaceDN w:val="0"/>
        <w:adjustRightInd w:val="0"/>
        <w:contextualSpacing/>
        <w:jc w:val="center"/>
        <w:outlineLvl w:val="2"/>
      </w:pPr>
      <w:r w:rsidRPr="005615EA"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970ADF" w:rsidRPr="005615EA" w:rsidRDefault="00970ADF" w:rsidP="00970ADF">
      <w:pPr>
        <w:autoSpaceDE w:val="0"/>
        <w:autoSpaceDN w:val="0"/>
        <w:adjustRightInd w:val="0"/>
        <w:contextualSpacing/>
        <w:jc w:val="center"/>
        <w:outlineLvl w:val="2"/>
      </w:pPr>
    </w:p>
    <w:p w:rsidR="00970ADF" w:rsidRPr="005615EA" w:rsidRDefault="00970ADF" w:rsidP="005615EA">
      <w:pPr>
        <w:autoSpaceDE w:val="0"/>
        <w:autoSpaceDN w:val="0"/>
        <w:adjustRightInd w:val="0"/>
        <w:ind w:firstLine="360"/>
        <w:contextualSpacing/>
        <w:jc w:val="both"/>
        <w:outlineLvl w:val="2"/>
      </w:pPr>
      <w:r w:rsidRPr="005615EA"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по уровням бюджетной системы, представлена в Приложении № 3.</w:t>
      </w:r>
    </w:p>
    <w:p w:rsidR="00970ADF" w:rsidRPr="005615EA" w:rsidRDefault="00970ADF" w:rsidP="00970ADF">
      <w:pPr>
        <w:autoSpaceDE w:val="0"/>
        <w:autoSpaceDN w:val="0"/>
        <w:adjustRightInd w:val="0"/>
        <w:contextualSpacing/>
        <w:jc w:val="both"/>
        <w:outlineLvl w:val="2"/>
      </w:pPr>
    </w:p>
    <w:p w:rsidR="00970ADF" w:rsidRPr="005615EA" w:rsidRDefault="00970ADF" w:rsidP="00970ADF">
      <w:pPr>
        <w:numPr>
          <w:ilvl w:val="0"/>
          <w:numId w:val="46"/>
        </w:numPr>
        <w:tabs>
          <w:tab w:val="left" w:pos="567"/>
        </w:tabs>
        <w:contextualSpacing/>
        <w:jc w:val="center"/>
      </w:pPr>
      <w:r w:rsidRPr="005615EA">
        <w:t xml:space="preserve">«Оценка социально-экономической эффективности от реализации программных мероприятий» </w:t>
      </w:r>
    </w:p>
    <w:p w:rsidR="00970ADF" w:rsidRPr="005615EA" w:rsidRDefault="00970ADF" w:rsidP="00970ADF">
      <w:pPr>
        <w:tabs>
          <w:tab w:val="left" w:pos="993"/>
        </w:tabs>
        <w:jc w:val="center"/>
      </w:pPr>
    </w:p>
    <w:p w:rsidR="00970ADF" w:rsidRPr="005615EA" w:rsidRDefault="00970ADF" w:rsidP="00970ADF">
      <w:pPr>
        <w:tabs>
          <w:tab w:val="left" w:pos="3060"/>
        </w:tabs>
        <w:jc w:val="both"/>
      </w:pPr>
      <w:r w:rsidRPr="005615EA">
        <w:rPr>
          <w:lang w:eastAsia="ar-SA"/>
        </w:rPr>
        <w:t xml:space="preserve">Оценку эффективности  муниципальной программы сельского поселения село Ванавара </w:t>
      </w:r>
      <w:r w:rsidRPr="005615EA">
        <w:t>«</w:t>
      </w:r>
      <w:r w:rsidRPr="005615EA">
        <w:rPr>
          <w:bCs/>
        </w:rPr>
        <w:t>Управление  муниципальным  имуществом  на  территории  села  Ванавара</w:t>
      </w:r>
      <w:r w:rsidRPr="005615EA">
        <w:t xml:space="preserve">»  </w:t>
      </w:r>
      <w:r w:rsidRPr="005615EA">
        <w:rPr>
          <w:lang w:eastAsia="ar-SA"/>
        </w:rPr>
        <w:t xml:space="preserve">проводить  в  соответствии  с  Порядком,  утвержденным  </w:t>
      </w:r>
      <w:r w:rsidRPr="005615EA">
        <w:t xml:space="preserve">постановлением  Администрации  села  Ванавара от 16.08.2016  № 227-п «Об утверждении </w:t>
      </w:r>
      <w:proofErr w:type="gramStart"/>
      <w:r w:rsidRPr="005615EA">
        <w:t>Порядка проведения эффективности реализации муниципальных программ  сельского  поселения</w:t>
      </w:r>
      <w:proofErr w:type="gramEnd"/>
      <w:r w:rsidRPr="005615EA">
        <w:t xml:space="preserve">  село  Ванавара.</w:t>
      </w:r>
    </w:p>
    <w:p w:rsidR="00970ADF" w:rsidRPr="005615EA" w:rsidRDefault="00970ADF" w:rsidP="00970ADF">
      <w:pPr>
        <w:autoSpaceDE w:val="0"/>
        <w:autoSpaceDN w:val="0"/>
        <w:adjustRightInd w:val="0"/>
        <w:contextualSpacing/>
        <w:jc w:val="both"/>
        <w:outlineLvl w:val="2"/>
      </w:pPr>
    </w:p>
    <w:p w:rsidR="00970ADF" w:rsidRPr="005615EA" w:rsidRDefault="00970ADF" w:rsidP="00970ADF">
      <w:pPr>
        <w:autoSpaceDE w:val="0"/>
        <w:autoSpaceDN w:val="0"/>
        <w:adjustRightInd w:val="0"/>
        <w:contextualSpacing/>
        <w:jc w:val="both"/>
        <w:outlineLvl w:val="2"/>
      </w:pPr>
    </w:p>
    <w:p w:rsidR="00970ADF" w:rsidRPr="005615EA" w:rsidRDefault="00970ADF" w:rsidP="00970ADF">
      <w:pPr>
        <w:autoSpaceDE w:val="0"/>
        <w:autoSpaceDN w:val="0"/>
        <w:adjustRightInd w:val="0"/>
        <w:contextualSpacing/>
        <w:jc w:val="both"/>
        <w:outlineLvl w:val="2"/>
      </w:pPr>
    </w:p>
    <w:p w:rsidR="00970ADF" w:rsidRPr="005615EA" w:rsidRDefault="00970ADF" w:rsidP="00970ADF">
      <w:pPr>
        <w:autoSpaceDE w:val="0"/>
        <w:autoSpaceDN w:val="0"/>
        <w:adjustRightInd w:val="0"/>
        <w:contextualSpacing/>
        <w:jc w:val="both"/>
        <w:outlineLvl w:val="2"/>
        <w:sectPr w:rsidR="00970ADF" w:rsidRPr="005615EA" w:rsidSect="00970ADF">
          <w:pgSz w:w="11907" w:h="16840"/>
          <w:pgMar w:top="1134" w:right="850" w:bottom="1134" w:left="1701" w:header="720" w:footer="720" w:gutter="0"/>
          <w:cols w:space="720"/>
          <w:noEndnote/>
        </w:sectPr>
      </w:pPr>
    </w:p>
    <w:p w:rsidR="00970ADF" w:rsidRPr="005615EA" w:rsidRDefault="00970ADF" w:rsidP="00970ADF">
      <w:pPr>
        <w:autoSpaceDE w:val="0"/>
        <w:autoSpaceDN w:val="0"/>
        <w:adjustRightInd w:val="0"/>
        <w:jc w:val="right"/>
        <w:outlineLvl w:val="2"/>
      </w:pPr>
      <w:r w:rsidRPr="005615EA">
        <w:lastRenderedPageBreak/>
        <w:t>Приложение № 1</w:t>
      </w:r>
    </w:p>
    <w:p w:rsidR="00970ADF" w:rsidRPr="005615EA" w:rsidRDefault="00970ADF" w:rsidP="00970ADF">
      <w:pPr>
        <w:autoSpaceDE w:val="0"/>
        <w:autoSpaceDN w:val="0"/>
        <w:adjustRightInd w:val="0"/>
        <w:jc w:val="right"/>
        <w:outlineLvl w:val="2"/>
      </w:pPr>
      <w:r w:rsidRPr="005615EA">
        <w:t xml:space="preserve">к муниципальной программе «Управление муниципальным имуществом» </w:t>
      </w:r>
    </w:p>
    <w:p w:rsidR="00970ADF" w:rsidRPr="005615EA" w:rsidRDefault="00970ADF" w:rsidP="00970ADF">
      <w:pPr>
        <w:autoSpaceDE w:val="0"/>
        <w:autoSpaceDN w:val="0"/>
        <w:adjustRightInd w:val="0"/>
        <w:jc w:val="right"/>
      </w:pPr>
    </w:p>
    <w:p w:rsidR="00970ADF" w:rsidRPr="005615EA" w:rsidRDefault="00970ADF" w:rsidP="00970ADF">
      <w:pPr>
        <w:autoSpaceDE w:val="0"/>
        <w:autoSpaceDN w:val="0"/>
        <w:adjustRightInd w:val="0"/>
        <w:jc w:val="center"/>
        <w:rPr>
          <w:bCs/>
          <w:iCs/>
        </w:rPr>
      </w:pPr>
      <w:r w:rsidRPr="005615EA">
        <w:rPr>
          <w:bCs/>
          <w:iCs/>
        </w:rPr>
        <w:t xml:space="preserve">Цели, целевые показатели, задачи, показатели результативности </w:t>
      </w:r>
    </w:p>
    <w:p w:rsidR="00970ADF" w:rsidRPr="005615EA" w:rsidRDefault="00970ADF" w:rsidP="00970ADF">
      <w:pPr>
        <w:autoSpaceDE w:val="0"/>
        <w:autoSpaceDN w:val="0"/>
        <w:adjustRightInd w:val="0"/>
        <w:jc w:val="center"/>
      </w:pPr>
      <w:r w:rsidRPr="005615EA">
        <w:rPr>
          <w:bCs/>
          <w:iCs/>
        </w:rPr>
        <w:t>(показатели развития отрасли, вида экономической деятельности</w:t>
      </w:r>
      <w:r w:rsidRPr="005615EA">
        <w:t>)</w:t>
      </w:r>
    </w:p>
    <w:tbl>
      <w:tblPr>
        <w:tblpPr w:leftFromText="180" w:rightFromText="180" w:vertAnchor="text" w:horzAnchor="page" w:tblpX="1472" w:tblpY="347"/>
        <w:tblW w:w="141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20"/>
        <w:gridCol w:w="850"/>
        <w:gridCol w:w="709"/>
        <w:gridCol w:w="1558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70ADF" w:rsidRPr="005615EA" w:rsidTr="00970ADF">
        <w:trPr>
          <w:cantSplit/>
          <w:trHeight w:val="113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 xml:space="preserve">№  </w:t>
            </w:r>
            <w:r w:rsidRPr="005615EA">
              <w:br/>
            </w:r>
            <w:proofErr w:type="gramStart"/>
            <w:r w:rsidRPr="005615EA">
              <w:t>п</w:t>
            </w:r>
            <w:proofErr w:type="gramEnd"/>
            <w:r w:rsidRPr="005615EA"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 xml:space="preserve">Цели,    </w:t>
            </w:r>
            <w:r w:rsidRPr="005615EA">
              <w:br/>
              <w:t xml:space="preserve">задачи,   </w:t>
            </w:r>
            <w:r w:rsidRPr="005615EA">
              <w:br/>
              <w:t xml:space="preserve">показатели </w:t>
            </w:r>
            <w:r w:rsidRPr="005615EA"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Единица</w:t>
            </w:r>
            <w:r w:rsidRPr="005615EA">
              <w:br/>
              <w:t>измерения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 xml:space="preserve">Вес показателя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 xml:space="preserve">Источник </w:t>
            </w:r>
            <w:r w:rsidRPr="005615EA">
              <w:br/>
              <w:t>информации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5615EA">
              <w:t>2014г.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5615EA">
              <w:t>2015г.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5615EA">
              <w:t>2016г.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5615EA">
              <w:t>2017г.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5615EA">
              <w:t>2018г.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left="-70" w:right="113"/>
              <w:jc w:val="center"/>
            </w:pPr>
            <w:r w:rsidRPr="005615EA">
              <w:t>2019г.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left="-70" w:right="113"/>
              <w:jc w:val="center"/>
            </w:pPr>
            <w:r w:rsidRPr="005615EA">
              <w:t>2020г.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right="113" w:hanging="70"/>
              <w:jc w:val="center"/>
            </w:pPr>
            <w:r w:rsidRPr="005615EA">
              <w:t>2021г.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right="113" w:hanging="70"/>
              <w:jc w:val="center"/>
            </w:pPr>
            <w:r w:rsidRPr="005615EA">
              <w:t>2022г.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right="113" w:hanging="70"/>
              <w:jc w:val="center"/>
            </w:pPr>
            <w:r w:rsidRPr="005615EA">
              <w:t>2023г.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right="113" w:hanging="70"/>
              <w:jc w:val="center"/>
            </w:pPr>
            <w:r w:rsidRPr="005615EA">
              <w:t>2024г.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right="113" w:hanging="70"/>
              <w:jc w:val="center"/>
            </w:pPr>
            <w:r w:rsidRPr="005615EA">
              <w:t>2025г.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right="113" w:hanging="70"/>
              <w:jc w:val="center"/>
            </w:pPr>
            <w:r w:rsidRPr="005615EA">
              <w:t>2026г.</w:t>
            </w:r>
          </w:p>
        </w:tc>
      </w:tr>
      <w:tr w:rsidR="00970ADF" w:rsidRPr="005615EA" w:rsidTr="00970ADF">
        <w:trPr>
          <w:cantSplit/>
          <w:trHeight w:val="240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</w:pPr>
          </w:p>
          <w:p w:rsidR="00970ADF" w:rsidRPr="005615EA" w:rsidRDefault="00970ADF" w:rsidP="00970ADF">
            <w:pPr>
              <w:ind w:left="-502" w:firstLine="38"/>
              <w:jc w:val="both"/>
            </w:pPr>
          </w:p>
          <w:p w:rsidR="00970ADF" w:rsidRPr="005615EA" w:rsidRDefault="00970ADF" w:rsidP="00970ADF">
            <w:pPr>
              <w:tabs>
                <w:tab w:val="left" w:pos="270"/>
              </w:tabs>
              <w:ind w:left="-567" w:firstLine="567"/>
              <w:jc w:val="center"/>
            </w:pPr>
            <w:r w:rsidRPr="005615EA">
              <w:t>1</w:t>
            </w:r>
          </w:p>
          <w:p w:rsidR="00970ADF" w:rsidRPr="005615EA" w:rsidRDefault="00970ADF" w:rsidP="00970ADF">
            <w:pPr>
              <w:ind w:firstLine="567"/>
              <w:jc w:val="both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</w:pPr>
            <w:r w:rsidRPr="005615EA">
              <w:t>Количество действующих договоров аренды в отношении</w:t>
            </w:r>
            <w:r w:rsidRPr="005615EA">
              <w:rPr>
                <w:spacing w:val="-3"/>
              </w:rPr>
              <w:t xml:space="preserve"> имущества, находящегося в управлении Администрации с. Ванавара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0,3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По факту наличия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left="-352" w:hanging="1"/>
              <w:jc w:val="center"/>
            </w:pPr>
            <w:r w:rsidRPr="005615EA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left="-353"/>
              <w:jc w:val="center"/>
            </w:pPr>
            <w:r w:rsidRPr="005615EA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1</w:t>
            </w:r>
          </w:p>
        </w:tc>
      </w:tr>
      <w:tr w:rsidR="00970ADF" w:rsidRPr="005615EA" w:rsidTr="00970ADF">
        <w:trPr>
          <w:cantSplit/>
          <w:trHeight w:val="240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2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</w:pPr>
            <w:r w:rsidRPr="005615EA">
              <w:t>Количество действующих договоров аренды в отношении земельных участков, находящихся в муниципальной собственности с. Ванавара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0,3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По факту наличия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5</w:t>
            </w:r>
          </w:p>
        </w:tc>
      </w:tr>
      <w:tr w:rsidR="00970ADF" w:rsidRPr="005615EA" w:rsidTr="00970ADF">
        <w:trPr>
          <w:cantSplit/>
          <w:trHeight w:val="240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3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</w:pPr>
            <w:r w:rsidRPr="005615EA">
              <w:t>Количество объектов недвижимого имущества, переданных в собственность физических и юридических лиц за плату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0,4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По факту наличия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2</w:t>
            </w:r>
          </w:p>
        </w:tc>
      </w:tr>
      <w:tr w:rsidR="00970ADF" w:rsidRPr="005615EA" w:rsidTr="00970ADF">
        <w:trPr>
          <w:cantSplit/>
          <w:trHeight w:val="240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4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</w:pPr>
            <w:r w:rsidRPr="005615EA">
              <w:t>Объем доходов, поступивших в бюджет села Ванавара,</w:t>
            </w:r>
          </w:p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</w:pPr>
            <w:r w:rsidRPr="005615EA">
              <w:t xml:space="preserve">в </w:t>
            </w:r>
            <w:proofErr w:type="spellStart"/>
            <w:r w:rsidRPr="005615EA">
              <w:t>т.ч</w:t>
            </w:r>
            <w:proofErr w:type="spellEnd"/>
            <w:r w:rsidRPr="005615EA">
              <w:t>. от:</w:t>
            </w:r>
          </w:p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0,4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Ведомость поступлений доходов в бюджет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145,3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332,9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353,5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left="-70"/>
              <w:jc w:val="center"/>
            </w:pPr>
            <w:r w:rsidRPr="005615EA">
              <w:t>446,8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left="-353" w:firstLine="283"/>
              <w:jc w:val="center"/>
            </w:pPr>
            <w:r w:rsidRPr="005615EA">
              <w:t>570,1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727,4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727,4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741,2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1333,5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826,7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827,4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827,4</w:t>
            </w:r>
          </w:p>
        </w:tc>
      </w:tr>
      <w:tr w:rsidR="00970ADF" w:rsidRPr="005615EA" w:rsidTr="00970ADF">
        <w:trPr>
          <w:cantSplit/>
          <w:trHeight w:val="2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</w:pPr>
            <w:r w:rsidRPr="005615EA">
              <w:lastRenderedPageBreak/>
              <w:t>4</w:t>
            </w:r>
          </w:p>
          <w:p w:rsidR="00970ADF" w:rsidRPr="005615EA" w:rsidRDefault="00970ADF" w:rsidP="00970ADF">
            <w:pPr>
              <w:ind w:firstLine="567"/>
              <w:jc w:val="center"/>
            </w:pPr>
          </w:p>
          <w:p w:rsidR="00970ADF" w:rsidRPr="005615EA" w:rsidRDefault="00970ADF" w:rsidP="00970ADF">
            <w:pPr>
              <w:ind w:firstLine="567"/>
              <w:jc w:val="center"/>
            </w:pPr>
          </w:p>
          <w:p w:rsidR="00970ADF" w:rsidRPr="005615EA" w:rsidRDefault="00970ADF" w:rsidP="00970ADF">
            <w:pPr>
              <w:ind w:left="-567" w:firstLine="567"/>
              <w:jc w:val="center"/>
            </w:pPr>
            <w:r w:rsidRPr="005615EA">
              <w:t>4.1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</w:pPr>
            <w:r w:rsidRPr="005615EA">
              <w:t xml:space="preserve">арендной платы, за земельные участки находящихся в муниципальной собственности с. Ванавара,  а также средства от продажи права на заключение договоров аренды указанных земельных участков, в </w:t>
            </w:r>
            <w:proofErr w:type="spellStart"/>
            <w:r w:rsidRPr="005615EA">
              <w:t>т.ч</w:t>
            </w:r>
            <w:proofErr w:type="spellEnd"/>
            <w:r w:rsidRPr="005615EA">
              <w:t>. пени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0,05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Ведомость поступлений доходов в бюджет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0ADF" w:rsidRPr="005615EA" w:rsidRDefault="00970ADF" w:rsidP="00970ADF">
            <w:pPr>
              <w:autoSpaceDE w:val="0"/>
              <w:autoSpaceDN w:val="0"/>
              <w:adjustRightInd w:val="0"/>
              <w:jc w:val="center"/>
            </w:pPr>
            <w:r w:rsidRPr="005615EA"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0ADF" w:rsidRPr="005615EA" w:rsidRDefault="00970ADF" w:rsidP="00970ADF">
            <w:pPr>
              <w:autoSpaceDE w:val="0"/>
              <w:autoSpaceDN w:val="0"/>
              <w:adjustRightInd w:val="0"/>
              <w:jc w:val="center"/>
            </w:pPr>
            <w:r w:rsidRPr="005615EA">
              <w:t>2,6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7,4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10,9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10,9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10,9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11,2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12,5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14,3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15</w:t>
            </w:r>
          </w:p>
        </w:tc>
      </w:tr>
      <w:tr w:rsidR="00970ADF" w:rsidRPr="005615EA" w:rsidTr="00970ADF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5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</w:pPr>
            <w:r w:rsidRPr="005615EA">
              <w:t xml:space="preserve">Количество объектов муниципальной собственности, прошедших государственную регистрацию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штук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0,15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Выписка из ЕГРН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left="-353" w:firstLine="353"/>
              <w:jc w:val="center"/>
            </w:pPr>
            <w:r w:rsidRPr="005615EA"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left="-353" w:firstLine="353"/>
              <w:jc w:val="center"/>
            </w:pPr>
            <w:r w:rsidRPr="005615EA"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4</w:t>
            </w:r>
          </w:p>
        </w:tc>
      </w:tr>
      <w:tr w:rsidR="00970ADF" w:rsidRPr="005615EA" w:rsidTr="00970ADF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5.1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</w:pPr>
            <w:r w:rsidRPr="005615EA">
              <w:t>Количество земельных участков, прошедших государственный кадастровый учет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штук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0,15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Выписка из ЕГРН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left="-353"/>
              <w:jc w:val="center"/>
            </w:pPr>
            <w:r w:rsidRPr="005615EA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left="-353"/>
              <w:jc w:val="center"/>
            </w:pPr>
            <w:r w:rsidRPr="005615EA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1</w:t>
            </w:r>
          </w:p>
        </w:tc>
      </w:tr>
      <w:tr w:rsidR="00970ADF" w:rsidRPr="005615EA" w:rsidTr="00970ADF">
        <w:trPr>
          <w:cantSplit/>
          <w:trHeight w:val="210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6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ADF" w:rsidRPr="005615EA" w:rsidRDefault="00970ADF" w:rsidP="00970ADF">
            <w:pPr>
              <w:autoSpaceDE w:val="0"/>
              <w:autoSpaceDN w:val="0"/>
              <w:adjustRightInd w:val="0"/>
            </w:pPr>
            <w:r w:rsidRPr="005615EA">
              <w:t xml:space="preserve">Количество бесхозяйных объектов, прошедших государственную регистрацию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autoSpaceDE w:val="0"/>
              <w:autoSpaceDN w:val="0"/>
              <w:adjustRightInd w:val="0"/>
              <w:jc w:val="center"/>
            </w:pPr>
            <w:r w:rsidRPr="005615EA">
              <w:t>штук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0,15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left="-69" w:right="-69"/>
              <w:jc w:val="center"/>
            </w:pPr>
            <w:r w:rsidRPr="005615EA">
              <w:t>Выписки из ЕГРН для объектов недвижимого имущества, определение районного суда для объектов недвижимого и движимого имущества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left="-353" w:firstLine="283"/>
              <w:jc w:val="center"/>
            </w:pPr>
            <w:r w:rsidRPr="005615EA"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left="-353" w:firstLine="283"/>
              <w:jc w:val="center"/>
            </w:pPr>
            <w:r w:rsidRPr="005615EA"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0</w:t>
            </w:r>
          </w:p>
        </w:tc>
      </w:tr>
      <w:tr w:rsidR="00970ADF" w:rsidRPr="005615EA" w:rsidTr="00970ADF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lastRenderedPageBreak/>
              <w:t>7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</w:pPr>
            <w:r w:rsidRPr="005615EA">
              <w:t>Количество проведенных торгов (аукционов) по продаже муниципального имущества или земельных участков, а также продаже права аренды муниципального имущества или земельных участков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лотов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0,15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Официальный сайт ГИС ТОРГИ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left="-353" w:firstLine="141"/>
              <w:jc w:val="center"/>
            </w:pPr>
            <w:r w:rsidRPr="005615EA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left="-353" w:firstLine="141"/>
              <w:jc w:val="center"/>
            </w:pPr>
            <w:r w:rsidRPr="005615EA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1</w:t>
            </w:r>
          </w:p>
        </w:tc>
      </w:tr>
      <w:tr w:rsidR="00970ADF" w:rsidRPr="005615EA" w:rsidTr="00970ADF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8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</w:pPr>
            <w:r w:rsidRPr="005615EA">
              <w:t>Количество проведенных обследований  муниципального имущества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штук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Акт осмотра (заключение) специализированной организации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15EA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left="-353" w:firstLine="141"/>
              <w:jc w:val="center"/>
            </w:pPr>
            <w:r w:rsidRPr="005615EA"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left="-353" w:firstLine="141"/>
              <w:jc w:val="center"/>
            </w:pPr>
            <w:r w:rsidRPr="005615EA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DF" w:rsidRPr="005615EA" w:rsidRDefault="00970ADF" w:rsidP="00970ADF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615EA">
              <w:t>0</w:t>
            </w:r>
          </w:p>
        </w:tc>
      </w:tr>
    </w:tbl>
    <w:p w:rsidR="00970ADF" w:rsidRPr="005615EA" w:rsidRDefault="00970ADF" w:rsidP="00970ADF">
      <w:pPr>
        <w:jc w:val="both"/>
      </w:pPr>
    </w:p>
    <w:p w:rsidR="00970ADF" w:rsidRPr="005615EA" w:rsidRDefault="00970ADF" w:rsidP="00970ADF">
      <w:pPr>
        <w:framePr w:h="1845" w:hRule="exact" w:wrap="auto" w:hAnchor="text"/>
        <w:jc w:val="both"/>
      </w:pPr>
    </w:p>
    <w:p w:rsidR="00970ADF" w:rsidRPr="005615EA" w:rsidRDefault="00970ADF" w:rsidP="00970ADF">
      <w:pPr>
        <w:autoSpaceDE w:val="0"/>
        <w:autoSpaceDN w:val="0"/>
        <w:adjustRightInd w:val="0"/>
        <w:ind w:firstLine="567"/>
        <w:jc w:val="right"/>
        <w:outlineLvl w:val="2"/>
      </w:pPr>
      <w:r w:rsidRPr="005615EA">
        <w:tab/>
      </w:r>
    </w:p>
    <w:p w:rsidR="00970ADF" w:rsidRPr="005615EA" w:rsidRDefault="00970ADF" w:rsidP="00970ADF">
      <w:pPr>
        <w:autoSpaceDE w:val="0"/>
        <w:autoSpaceDN w:val="0"/>
        <w:adjustRightInd w:val="0"/>
        <w:ind w:firstLine="567"/>
        <w:jc w:val="right"/>
        <w:outlineLvl w:val="2"/>
      </w:pPr>
    </w:p>
    <w:p w:rsidR="00970ADF" w:rsidRPr="005615EA" w:rsidRDefault="00970ADF" w:rsidP="00970ADF">
      <w:pPr>
        <w:autoSpaceDE w:val="0"/>
        <w:autoSpaceDN w:val="0"/>
        <w:adjustRightInd w:val="0"/>
        <w:ind w:firstLine="567"/>
        <w:jc w:val="right"/>
        <w:outlineLvl w:val="2"/>
      </w:pPr>
    </w:p>
    <w:p w:rsidR="00970ADF" w:rsidRPr="005615EA" w:rsidRDefault="00970ADF" w:rsidP="00970ADF">
      <w:pPr>
        <w:autoSpaceDE w:val="0"/>
        <w:autoSpaceDN w:val="0"/>
        <w:adjustRightInd w:val="0"/>
        <w:ind w:firstLine="567"/>
        <w:jc w:val="right"/>
        <w:outlineLvl w:val="2"/>
      </w:pPr>
    </w:p>
    <w:p w:rsidR="00970ADF" w:rsidRPr="005615EA" w:rsidRDefault="00970ADF" w:rsidP="00970ADF">
      <w:pPr>
        <w:autoSpaceDE w:val="0"/>
        <w:autoSpaceDN w:val="0"/>
        <w:adjustRightInd w:val="0"/>
        <w:ind w:firstLine="567"/>
        <w:jc w:val="right"/>
        <w:outlineLvl w:val="2"/>
      </w:pPr>
    </w:p>
    <w:p w:rsidR="00970ADF" w:rsidRPr="005615EA" w:rsidRDefault="00970ADF" w:rsidP="00970ADF">
      <w:pPr>
        <w:autoSpaceDE w:val="0"/>
        <w:autoSpaceDN w:val="0"/>
        <w:adjustRightInd w:val="0"/>
        <w:ind w:firstLine="567"/>
        <w:jc w:val="right"/>
        <w:outlineLvl w:val="2"/>
      </w:pPr>
    </w:p>
    <w:p w:rsidR="00970ADF" w:rsidRPr="005615EA" w:rsidRDefault="00970ADF" w:rsidP="00970ADF">
      <w:pPr>
        <w:autoSpaceDE w:val="0"/>
        <w:autoSpaceDN w:val="0"/>
        <w:adjustRightInd w:val="0"/>
        <w:ind w:firstLine="567"/>
        <w:jc w:val="right"/>
        <w:outlineLvl w:val="2"/>
      </w:pPr>
    </w:p>
    <w:p w:rsidR="00970ADF" w:rsidRPr="005615EA" w:rsidRDefault="00970ADF" w:rsidP="00970ADF">
      <w:pPr>
        <w:autoSpaceDE w:val="0"/>
        <w:autoSpaceDN w:val="0"/>
        <w:adjustRightInd w:val="0"/>
        <w:ind w:firstLine="567"/>
        <w:jc w:val="right"/>
        <w:outlineLvl w:val="2"/>
      </w:pPr>
    </w:p>
    <w:p w:rsidR="00970ADF" w:rsidRPr="005615EA" w:rsidRDefault="00970ADF" w:rsidP="00970ADF">
      <w:pPr>
        <w:autoSpaceDE w:val="0"/>
        <w:autoSpaceDN w:val="0"/>
        <w:adjustRightInd w:val="0"/>
        <w:ind w:firstLine="567"/>
        <w:jc w:val="right"/>
        <w:outlineLvl w:val="2"/>
      </w:pPr>
    </w:p>
    <w:p w:rsidR="00C477A5" w:rsidRPr="005615EA" w:rsidRDefault="00C477A5" w:rsidP="00970ADF">
      <w:pPr>
        <w:autoSpaceDE w:val="0"/>
        <w:autoSpaceDN w:val="0"/>
        <w:adjustRightInd w:val="0"/>
        <w:ind w:firstLine="567"/>
        <w:jc w:val="right"/>
        <w:outlineLvl w:val="2"/>
      </w:pPr>
    </w:p>
    <w:p w:rsidR="00C477A5" w:rsidRPr="005615EA" w:rsidRDefault="00C477A5" w:rsidP="00970ADF">
      <w:pPr>
        <w:autoSpaceDE w:val="0"/>
        <w:autoSpaceDN w:val="0"/>
        <w:adjustRightInd w:val="0"/>
        <w:ind w:firstLine="567"/>
        <w:jc w:val="right"/>
        <w:outlineLvl w:val="2"/>
      </w:pPr>
    </w:p>
    <w:p w:rsidR="00C477A5" w:rsidRPr="005615EA" w:rsidRDefault="00C477A5" w:rsidP="00970ADF">
      <w:pPr>
        <w:autoSpaceDE w:val="0"/>
        <w:autoSpaceDN w:val="0"/>
        <w:adjustRightInd w:val="0"/>
        <w:ind w:firstLine="567"/>
        <w:jc w:val="right"/>
        <w:outlineLvl w:val="2"/>
      </w:pPr>
    </w:p>
    <w:p w:rsidR="00C477A5" w:rsidRPr="005615EA" w:rsidRDefault="00C477A5" w:rsidP="00970ADF">
      <w:pPr>
        <w:autoSpaceDE w:val="0"/>
        <w:autoSpaceDN w:val="0"/>
        <w:adjustRightInd w:val="0"/>
        <w:ind w:firstLine="567"/>
        <w:jc w:val="right"/>
        <w:outlineLvl w:val="2"/>
      </w:pPr>
    </w:p>
    <w:p w:rsidR="00C477A5" w:rsidRPr="005615EA" w:rsidRDefault="00C477A5" w:rsidP="00970ADF">
      <w:pPr>
        <w:autoSpaceDE w:val="0"/>
        <w:autoSpaceDN w:val="0"/>
        <w:adjustRightInd w:val="0"/>
        <w:ind w:firstLine="567"/>
        <w:jc w:val="right"/>
        <w:outlineLvl w:val="2"/>
      </w:pPr>
    </w:p>
    <w:p w:rsidR="00C477A5" w:rsidRPr="005615EA" w:rsidRDefault="00C477A5" w:rsidP="00970ADF">
      <w:pPr>
        <w:autoSpaceDE w:val="0"/>
        <w:autoSpaceDN w:val="0"/>
        <w:adjustRightInd w:val="0"/>
        <w:ind w:firstLine="567"/>
        <w:jc w:val="right"/>
        <w:outlineLvl w:val="2"/>
      </w:pPr>
    </w:p>
    <w:p w:rsidR="00C477A5" w:rsidRPr="005615EA" w:rsidRDefault="00C477A5" w:rsidP="00970ADF">
      <w:pPr>
        <w:autoSpaceDE w:val="0"/>
        <w:autoSpaceDN w:val="0"/>
        <w:adjustRightInd w:val="0"/>
        <w:ind w:firstLine="567"/>
        <w:jc w:val="right"/>
        <w:outlineLvl w:val="2"/>
      </w:pPr>
    </w:p>
    <w:p w:rsidR="00C477A5" w:rsidRPr="005615EA" w:rsidRDefault="00C477A5" w:rsidP="00970ADF">
      <w:pPr>
        <w:autoSpaceDE w:val="0"/>
        <w:autoSpaceDN w:val="0"/>
        <w:adjustRightInd w:val="0"/>
        <w:ind w:firstLine="567"/>
        <w:jc w:val="right"/>
        <w:outlineLvl w:val="2"/>
      </w:pPr>
    </w:p>
    <w:p w:rsidR="00C477A5" w:rsidRPr="005615EA" w:rsidRDefault="00C477A5" w:rsidP="00970ADF">
      <w:pPr>
        <w:autoSpaceDE w:val="0"/>
        <w:autoSpaceDN w:val="0"/>
        <w:adjustRightInd w:val="0"/>
        <w:ind w:firstLine="567"/>
        <w:jc w:val="right"/>
        <w:outlineLvl w:val="2"/>
      </w:pPr>
    </w:p>
    <w:p w:rsidR="00C477A5" w:rsidRPr="005615EA" w:rsidRDefault="00C477A5" w:rsidP="00970ADF">
      <w:pPr>
        <w:autoSpaceDE w:val="0"/>
        <w:autoSpaceDN w:val="0"/>
        <w:adjustRightInd w:val="0"/>
        <w:ind w:firstLine="567"/>
        <w:jc w:val="right"/>
        <w:outlineLvl w:val="2"/>
      </w:pPr>
    </w:p>
    <w:p w:rsidR="00C477A5" w:rsidRPr="005615EA" w:rsidRDefault="00C477A5" w:rsidP="00970ADF">
      <w:pPr>
        <w:autoSpaceDE w:val="0"/>
        <w:autoSpaceDN w:val="0"/>
        <w:adjustRightInd w:val="0"/>
        <w:ind w:firstLine="567"/>
        <w:jc w:val="right"/>
        <w:outlineLvl w:val="2"/>
      </w:pPr>
    </w:p>
    <w:p w:rsidR="00C477A5" w:rsidRPr="005615EA" w:rsidRDefault="00C477A5" w:rsidP="00970ADF">
      <w:pPr>
        <w:autoSpaceDE w:val="0"/>
        <w:autoSpaceDN w:val="0"/>
        <w:adjustRightInd w:val="0"/>
        <w:ind w:firstLine="567"/>
        <w:jc w:val="right"/>
        <w:outlineLvl w:val="2"/>
      </w:pPr>
    </w:p>
    <w:p w:rsidR="00C477A5" w:rsidRPr="005615EA" w:rsidRDefault="00C477A5" w:rsidP="00970ADF">
      <w:pPr>
        <w:autoSpaceDE w:val="0"/>
        <w:autoSpaceDN w:val="0"/>
        <w:adjustRightInd w:val="0"/>
        <w:ind w:firstLine="567"/>
        <w:jc w:val="right"/>
        <w:outlineLvl w:val="2"/>
      </w:pPr>
    </w:p>
    <w:p w:rsidR="00C477A5" w:rsidRPr="005615EA" w:rsidRDefault="00C477A5" w:rsidP="00970ADF">
      <w:pPr>
        <w:autoSpaceDE w:val="0"/>
        <w:autoSpaceDN w:val="0"/>
        <w:adjustRightInd w:val="0"/>
        <w:ind w:firstLine="567"/>
        <w:jc w:val="right"/>
        <w:outlineLvl w:val="2"/>
      </w:pPr>
    </w:p>
    <w:p w:rsidR="00C477A5" w:rsidRPr="005615EA" w:rsidRDefault="00C477A5" w:rsidP="00970ADF">
      <w:pPr>
        <w:autoSpaceDE w:val="0"/>
        <w:autoSpaceDN w:val="0"/>
        <w:adjustRightInd w:val="0"/>
        <w:ind w:firstLine="567"/>
        <w:jc w:val="right"/>
        <w:outlineLvl w:val="2"/>
      </w:pPr>
    </w:p>
    <w:p w:rsidR="00C477A5" w:rsidRPr="005615EA" w:rsidRDefault="00C477A5" w:rsidP="00970ADF">
      <w:pPr>
        <w:autoSpaceDE w:val="0"/>
        <w:autoSpaceDN w:val="0"/>
        <w:adjustRightInd w:val="0"/>
        <w:ind w:firstLine="567"/>
        <w:jc w:val="right"/>
        <w:outlineLvl w:val="2"/>
      </w:pPr>
    </w:p>
    <w:p w:rsidR="00C477A5" w:rsidRPr="005615EA" w:rsidRDefault="00C477A5" w:rsidP="00970ADF">
      <w:pPr>
        <w:autoSpaceDE w:val="0"/>
        <w:autoSpaceDN w:val="0"/>
        <w:adjustRightInd w:val="0"/>
        <w:ind w:firstLine="567"/>
        <w:jc w:val="right"/>
        <w:outlineLvl w:val="2"/>
      </w:pPr>
    </w:p>
    <w:p w:rsidR="00970ADF" w:rsidRPr="005615EA" w:rsidRDefault="00970ADF" w:rsidP="00970ADF">
      <w:pPr>
        <w:autoSpaceDE w:val="0"/>
        <w:autoSpaceDN w:val="0"/>
        <w:adjustRightInd w:val="0"/>
        <w:ind w:firstLine="567"/>
        <w:jc w:val="right"/>
        <w:outlineLvl w:val="2"/>
      </w:pPr>
    </w:p>
    <w:p w:rsidR="00970ADF" w:rsidRPr="005615EA" w:rsidRDefault="00970ADF" w:rsidP="00970ADF">
      <w:pPr>
        <w:autoSpaceDE w:val="0"/>
        <w:autoSpaceDN w:val="0"/>
        <w:adjustRightInd w:val="0"/>
        <w:ind w:firstLine="567"/>
        <w:jc w:val="right"/>
        <w:outlineLvl w:val="2"/>
      </w:pPr>
      <w:r w:rsidRPr="005615EA">
        <w:lastRenderedPageBreak/>
        <w:t>Приложение № 2</w:t>
      </w:r>
    </w:p>
    <w:p w:rsidR="00970ADF" w:rsidRPr="005615EA" w:rsidRDefault="00970ADF" w:rsidP="00970ADF">
      <w:pPr>
        <w:autoSpaceDE w:val="0"/>
        <w:autoSpaceDN w:val="0"/>
        <w:adjustRightInd w:val="0"/>
        <w:jc w:val="right"/>
        <w:outlineLvl w:val="2"/>
      </w:pPr>
      <w:r w:rsidRPr="005615EA">
        <w:t>к муниципальной программе</w:t>
      </w:r>
    </w:p>
    <w:p w:rsidR="00970ADF" w:rsidRPr="005615EA" w:rsidRDefault="00970ADF" w:rsidP="00970ADF">
      <w:pPr>
        <w:autoSpaceDE w:val="0"/>
        <w:autoSpaceDN w:val="0"/>
        <w:adjustRightInd w:val="0"/>
        <w:jc w:val="right"/>
        <w:outlineLvl w:val="2"/>
      </w:pPr>
      <w:r w:rsidRPr="005615EA">
        <w:t xml:space="preserve"> «Управление муниципальным имуществом» </w:t>
      </w:r>
    </w:p>
    <w:p w:rsidR="00970ADF" w:rsidRPr="005615EA" w:rsidRDefault="00970ADF" w:rsidP="00970ADF">
      <w:pPr>
        <w:widowControl w:val="0"/>
        <w:autoSpaceDE w:val="0"/>
        <w:autoSpaceDN w:val="0"/>
        <w:adjustRightInd w:val="0"/>
        <w:ind w:left="5529"/>
        <w:jc w:val="both"/>
        <w:outlineLvl w:val="2"/>
      </w:pPr>
    </w:p>
    <w:p w:rsidR="00970ADF" w:rsidRPr="005615EA" w:rsidRDefault="00970ADF" w:rsidP="00673D0F">
      <w:pPr>
        <w:ind w:left="900"/>
        <w:contextualSpacing/>
        <w:jc w:val="center"/>
      </w:pPr>
      <w:r w:rsidRPr="005615EA">
        <w:t>Распределение планируемых расходов за счет средств местного бюджета по подпрограммам Программы</w:t>
      </w:r>
    </w:p>
    <w:tbl>
      <w:tblPr>
        <w:tblW w:w="14602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1277"/>
        <w:gridCol w:w="1559"/>
        <w:gridCol w:w="1595"/>
        <w:gridCol w:w="389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993"/>
      </w:tblGrid>
      <w:tr w:rsidR="005615EA" w:rsidRPr="005615EA" w:rsidTr="00673D0F">
        <w:trPr>
          <w:trHeight w:val="67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Статус (муниципальная программа, подпрограмма, мероприятие)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Наименование  программы, подпрограммы, мероприятия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Наименование ГРБС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 xml:space="preserve">Код бюджетной классификации 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 xml:space="preserve">Расходы </w:t>
            </w:r>
            <w:r w:rsidRPr="005615EA">
              <w:br/>
              <w:t>(тыс. руб.), годы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Итого на период</w:t>
            </w:r>
          </w:p>
        </w:tc>
      </w:tr>
      <w:tr w:rsidR="005615EA" w:rsidRPr="005615EA" w:rsidTr="00673D0F">
        <w:trPr>
          <w:cantSplit/>
          <w:trHeight w:val="90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ADF" w:rsidRPr="005615EA" w:rsidRDefault="00970ADF" w:rsidP="00970ADF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ADF" w:rsidRPr="005615EA" w:rsidRDefault="00970ADF" w:rsidP="00970ADF"/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ADF" w:rsidRPr="005615EA" w:rsidRDefault="00970ADF" w:rsidP="00970ADF"/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jc w:val="center"/>
            </w:pPr>
            <w:r w:rsidRPr="005615EA">
              <w:t>ГРБС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jc w:val="center"/>
            </w:pPr>
            <w:proofErr w:type="spellStart"/>
            <w:r w:rsidRPr="005615EA">
              <w:t>Рз</w:t>
            </w:r>
            <w:proofErr w:type="spellEnd"/>
            <w:r w:rsidRPr="005615EA">
              <w:br/>
            </w:r>
            <w:proofErr w:type="spellStart"/>
            <w:proofErr w:type="gramStart"/>
            <w:r w:rsidRPr="005615EA"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jc w:val="center"/>
            </w:pPr>
            <w:r w:rsidRPr="005615EA"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jc w:val="center"/>
            </w:pPr>
            <w:r w:rsidRPr="005615EA">
              <w:t>ВР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0ADF" w:rsidRPr="005615EA" w:rsidRDefault="00970ADF" w:rsidP="00970ADF">
            <w:pPr>
              <w:ind w:left="113" w:right="113"/>
              <w:jc w:val="center"/>
            </w:pPr>
            <w:r w:rsidRPr="005615EA">
              <w:t>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0ADF" w:rsidRPr="005615EA" w:rsidRDefault="00970ADF" w:rsidP="00970ADF">
            <w:pPr>
              <w:ind w:left="113" w:right="113"/>
              <w:jc w:val="center"/>
            </w:pPr>
            <w:r w:rsidRPr="005615EA"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0ADF" w:rsidRPr="005615EA" w:rsidRDefault="00970ADF" w:rsidP="00970ADF">
            <w:pPr>
              <w:ind w:left="113" w:right="113"/>
              <w:jc w:val="center"/>
            </w:pPr>
            <w:r w:rsidRPr="005615EA"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0ADF" w:rsidRPr="005615EA" w:rsidRDefault="00970ADF" w:rsidP="00970ADF">
            <w:pPr>
              <w:ind w:left="113" w:right="113"/>
              <w:jc w:val="center"/>
            </w:pPr>
            <w:r w:rsidRPr="005615EA"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0ADF" w:rsidRPr="005615EA" w:rsidRDefault="00970ADF" w:rsidP="00970ADF">
            <w:pPr>
              <w:ind w:left="113" w:right="113"/>
              <w:jc w:val="center"/>
            </w:pPr>
            <w:r w:rsidRPr="005615EA"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70ADF" w:rsidRPr="005615EA" w:rsidRDefault="00970ADF" w:rsidP="00970ADF">
            <w:pPr>
              <w:ind w:left="113" w:right="113"/>
              <w:jc w:val="center"/>
            </w:pPr>
            <w:r w:rsidRPr="005615EA"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0ADF" w:rsidRPr="005615EA" w:rsidRDefault="00970ADF" w:rsidP="00970ADF">
            <w:pPr>
              <w:ind w:left="113" w:right="113"/>
              <w:jc w:val="center"/>
            </w:pPr>
            <w:r w:rsidRPr="005615EA">
              <w:t>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0ADF" w:rsidRPr="005615EA" w:rsidRDefault="00970ADF" w:rsidP="00970ADF">
            <w:pPr>
              <w:ind w:left="113" w:right="113"/>
              <w:jc w:val="center"/>
            </w:pPr>
            <w:r w:rsidRPr="005615EA"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0ADF" w:rsidRPr="005615EA" w:rsidRDefault="00970ADF" w:rsidP="00970ADF">
            <w:pPr>
              <w:ind w:left="113" w:right="113"/>
              <w:jc w:val="center"/>
            </w:pPr>
            <w:r w:rsidRPr="005615EA">
              <w:t>2022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0ADF" w:rsidRPr="005615EA" w:rsidRDefault="00970ADF" w:rsidP="00970ADF">
            <w:pPr>
              <w:ind w:left="113" w:right="113"/>
              <w:jc w:val="center"/>
            </w:pPr>
            <w:r w:rsidRPr="005615EA">
              <w:t>2023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0ADF" w:rsidRPr="005615EA" w:rsidRDefault="00970ADF" w:rsidP="00970ADF">
            <w:pPr>
              <w:ind w:left="113" w:right="113"/>
              <w:jc w:val="center"/>
            </w:pPr>
            <w:r w:rsidRPr="005615EA">
              <w:t>2024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0ADF" w:rsidRPr="005615EA" w:rsidRDefault="00970ADF" w:rsidP="00970ADF">
            <w:pPr>
              <w:ind w:left="113" w:right="113"/>
              <w:jc w:val="center"/>
            </w:pPr>
            <w:r w:rsidRPr="005615EA">
              <w:t>2025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0ADF" w:rsidRPr="005615EA" w:rsidRDefault="00970ADF" w:rsidP="00970ADF">
            <w:pPr>
              <w:ind w:left="113" w:right="113"/>
              <w:jc w:val="center"/>
            </w:pPr>
            <w:r w:rsidRPr="005615EA">
              <w:t>2026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jc w:val="center"/>
            </w:pPr>
          </w:p>
        </w:tc>
      </w:tr>
      <w:tr w:rsidR="005615EA" w:rsidRPr="005615EA" w:rsidTr="00673D0F">
        <w:trPr>
          <w:trHeight w:val="36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0ADF" w:rsidRPr="005615EA" w:rsidRDefault="00970ADF" w:rsidP="00970ADF">
            <w:r w:rsidRPr="005615EA"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0ADF" w:rsidRPr="005615EA" w:rsidRDefault="00970ADF" w:rsidP="00970ADF">
            <w:r w:rsidRPr="005615EA">
              <w:t>«Управление муниципальным имуществом на территории с. Ванавара»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r w:rsidRPr="005615EA">
              <w:t>всего расходные обязательства по программе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541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647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ind w:right="-107" w:hanging="108"/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710,6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450,4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436,9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1333,5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C477A5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758,5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281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673D0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7255,9</w:t>
            </w:r>
          </w:p>
        </w:tc>
      </w:tr>
      <w:tr w:rsidR="005615EA" w:rsidRPr="005615EA" w:rsidTr="00673D0F">
        <w:trPr>
          <w:trHeight w:val="36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ADF" w:rsidRPr="005615EA" w:rsidRDefault="00970ADF" w:rsidP="00970ADF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ADF" w:rsidRPr="005615EA" w:rsidRDefault="00970ADF" w:rsidP="00970ADF"/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r w:rsidRPr="005615EA">
              <w:t>в том числе по ГРБС: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jc w:val="center"/>
            </w:pPr>
          </w:p>
        </w:tc>
      </w:tr>
      <w:tr w:rsidR="005615EA" w:rsidRPr="005615EA" w:rsidTr="00673D0F">
        <w:trPr>
          <w:trHeight w:val="359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ADF" w:rsidRPr="005615EA" w:rsidRDefault="00970ADF" w:rsidP="00970ADF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ADF" w:rsidRPr="005615EA" w:rsidRDefault="00970ADF" w:rsidP="00970ADF"/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</w:tr>
      <w:tr w:rsidR="005615EA" w:rsidRPr="005615EA" w:rsidTr="00673D0F">
        <w:trPr>
          <w:trHeight w:val="33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/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</w:tr>
      <w:tr w:rsidR="005615EA" w:rsidRPr="005615EA" w:rsidTr="00673D0F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r w:rsidRPr="005615EA">
              <w:t>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r w:rsidRPr="005615EA">
              <w:t xml:space="preserve">Приватизация </w:t>
            </w:r>
            <w:r w:rsidRPr="005615EA">
              <w:rPr>
                <w:spacing w:val="-2"/>
              </w:rPr>
              <w:t>муниципального имущества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r w:rsidRPr="005615EA">
              <w:t xml:space="preserve">всего расходные обязательства 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shd w:val="clear" w:color="auto" w:fill="FFFFFF"/>
              <w:ind w:left="48"/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673D0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673D0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1444</w:t>
            </w:r>
          </w:p>
        </w:tc>
      </w:tr>
      <w:tr w:rsidR="005615EA" w:rsidRPr="005615EA" w:rsidTr="00673D0F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/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/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r w:rsidRPr="005615EA">
              <w:t>в том числе по ГРБС: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shd w:val="clear" w:color="auto" w:fill="FFFFFF"/>
              <w:ind w:left="4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jc w:val="center"/>
            </w:pPr>
          </w:p>
        </w:tc>
      </w:tr>
      <w:tr w:rsidR="005615EA" w:rsidRPr="005615EA" w:rsidTr="00673D0F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/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/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</w:tr>
      <w:tr w:rsidR="005615EA" w:rsidRPr="005615EA" w:rsidTr="00673D0F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/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/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</w:tr>
      <w:tr w:rsidR="005615EA" w:rsidRPr="005615EA" w:rsidTr="00673D0F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r w:rsidRPr="005615EA">
              <w:t>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r w:rsidRPr="005615EA">
              <w:t>Привлечение в муниципаль</w:t>
            </w:r>
            <w:r w:rsidRPr="005615EA">
              <w:lastRenderedPageBreak/>
              <w:t xml:space="preserve">ную </w:t>
            </w:r>
            <w:r w:rsidRPr="005615EA">
              <w:rPr>
                <w:spacing w:val="-2"/>
              </w:rPr>
              <w:t xml:space="preserve">собственность бесхозяйного </w:t>
            </w:r>
            <w:r w:rsidRPr="005615EA">
              <w:t>имущества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r w:rsidRPr="005615EA">
              <w:lastRenderedPageBreak/>
              <w:t>всего расходные обязательств</w:t>
            </w:r>
            <w:r w:rsidRPr="005615EA">
              <w:lastRenderedPageBreak/>
              <w:t xml:space="preserve">а 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lastRenderedPageBreak/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shd w:val="clear" w:color="auto" w:fill="FFFFFF"/>
              <w:ind w:left="48"/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ind w:left="-9" w:hanging="99"/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176,9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1177,9</w:t>
            </w:r>
          </w:p>
        </w:tc>
      </w:tr>
      <w:tr w:rsidR="005615EA" w:rsidRPr="005615EA" w:rsidTr="00673D0F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/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/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r w:rsidRPr="005615EA">
              <w:t>в том числе по ГРБС: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shd w:val="clear" w:color="auto" w:fill="FFFFFF"/>
              <w:ind w:left="4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jc w:val="center"/>
            </w:pPr>
          </w:p>
        </w:tc>
      </w:tr>
      <w:tr w:rsidR="005615EA" w:rsidRPr="005615EA" w:rsidTr="00673D0F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/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/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</w:tr>
      <w:tr w:rsidR="005615EA" w:rsidRPr="005615EA" w:rsidTr="00673D0F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/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/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</w:tr>
      <w:tr w:rsidR="005615EA" w:rsidRPr="005615EA" w:rsidTr="00673D0F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r w:rsidRPr="005615EA">
              <w:t>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r w:rsidRPr="005615EA">
              <w:t>постановка на государственный  кадастровый учет объектов недвижимости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r w:rsidRPr="005615EA">
              <w:t xml:space="preserve">всего расходные обязательства 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206,6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922,5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673D0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673D0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2359,1</w:t>
            </w:r>
          </w:p>
        </w:tc>
      </w:tr>
      <w:tr w:rsidR="005615EA" w:rsidRPr="005615EA" w:rsidTr="00673D0F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/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/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r w:rsidRPr="005615EA">
              <w:t>в том числе по ГРБС: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jc w:val="center"/>
            </w:pPr>
          </w:p>
        </w:tc>
      </w:tr>
      <w:tr w:rsidR="005615EA" w:rsidRPr="005615EA" w:rsidTr="00673D0F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/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/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</w:tr>
      <w:tr w:rsidR="005615EA" w:rsidRPr="005615EA" w:rsidTr="00673D0F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/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/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</w:tr>
      <w:tr w:rsidR="005615EA" w:rsidRPr="005615EA" w:rsidTr="00673D0F">
        <w:trPr>
          <w:trHeight w:val="27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r w:rsidRPr="005615EA">
              <w:t>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70ADF" w:rsidRPr="005615EA" w:rsidRDefault="00970ADF" w:rsidP="00970ADF">
            <w:r w:rsidRPr="005615EA">
              <w:t>аукционы (торги) на право заключения договоров аренды (безвозмездного пользования, доверительного управления) на муниципальное имущество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r w:rsidRPr="005615EA">
              <w:t xml:space="preserve">всего расходные обязательства 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ind w:left="-130"/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148,4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673D0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98,5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673D0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1434,9</w:t>
            </w:r>
          </w:p>
        </w:tc>
      </w:tr>
      <w:tr w:rsidR="005615EA" w:rsidRPr="005615EA" w:rsidTr="00673D0F">
        <w:trPr>
          <w:trHeight w:val="27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ADF" w:rsidRPr="005615EA" w:rsidRDefault="00970ADF" w:rsidP="00970ADF"/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970ADF" w:rsidRPr="005615EA" w:rsidRDefault="00970ADF" w:rsidP="00970ADF"/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r w:rsidRPr="005615EA">
              <w:t>в том числе по ГРБС: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jc w:val="center"/>
            </w:pPr>
          </w:p>
        </w:tc>
      </w:tr>
      <w:tr w:rsidR="005615EA" w:rsidRPr="005615EA" w:rsidTr="00673D0F">
        <w:trPr>
          <w:trHeight w:val="27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ADF" w:rsidRPr="005615EA" w:rsidRDefault="00970ADF" w:rsidP="00970ADF"/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970ADF" w:rsidRPr="005615EA" w:rsidRDefault="00970ADF" w:rsidP="00970ADF"/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</w:tr>
      <w:tr w:rsidR="005615EA" w:rsidRPr="005615EA" w:rsidTr="00673D0F">
        <w:trPr>
          <w:trHeight w:val="27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/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/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</w:tr>
      <w:tr w:rsidR="005615EA" w:rsidRPr="005615EA" w:rsidTr="00673D0F">
        <w:trPr>
          <w:trHeight w:val="16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/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/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</w:tr>
      <w:tr w:rsidR="005615EA" w:rsidRPr="005615EA" w:rsidTr="00673D0F">
        <w:trPr>
          <w:trHeight w:val="34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r w:rsidRPr="005615EA">
              <w:t>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70ADF" w:rsidRPr="005615EA" w:rsidRDefault="00970ADF" w:rsidP="00970ADF">
            <w:r w:rsidRPr="005615EA">
              <w:t>проведение обследований муниципаль</w:t>
            </w:r>
            <w:r w:rsidRPr="005615EA">
              <w:lastRenderedPageBreak/>
              <w:t>ного имущества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r w:rsidRPr="005615EA">
              <w:lastRenderedPageBreak/>
              <w:t xml:space="preserve">всего расходные обязательства 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  <w:highlight w:val="yellow"/>
              </w:rPr>
            </w:pPr>
            <w:r w:rsidRPr="005615EA">
              <w:rPr>
                <w:sz w:val="20"/>
                <w:szCs w:val="20"/>
              </w:rPr>
              <w:t>840</w:t>
            </w:r>
          </w:p>
        </w:tc>
      </w:tr>
      <w:tr w:rsidR="005615EA" w:rsidRPr="005615EA" w:rsidTr="00673D0F">
        <w:trPr>
          <w:trHeight w:val="39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ADF" w:rsidRPr="005615EA" w:rsidRDefault="00970ADF" w:rsidP="00970ADF"/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970ADF" w:rsidRPr="005615EA" w:rsidRDefault="00970ADF" w:rsidP="00970ADF"/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r w:rsidRPr="005615EA">
              <w:t>в том числе по ГРБС: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</w:p>
        </w:tc>
      </w:tr>
      <w:tr w:rsidR="005615EA" w:rsidRPr="005615EA" w:rsidTr="00673D0F">
        <w:trPr>
          <w:trHeight w:val="34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ADF" w:rsidRPr="005615EA" w:rsidRDefault="00970ADF" w:rsidP="00970ADF"/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970ADF" w:rsidRPr="005615EA" w:rsidRDefault="00970ADF" w:rsidP="00970ADF"/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</w:tr>
      <w:tr w:rsidR="005615EA" w:rsidRPr="005615EA" w:rsidTr="00673D0F">
        <w:trPr>
          <w:trHeight w:val="40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ADF" w:rsidRPr="005615EA" w:rsidRDefault="00970ADF" w:rsidP="00970ADF"/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970ADF" w:rsidRPr="005615EA" w:rsidRDefault="00970ADF" w:rsidP="00970ADF"/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</w:tr>
      <w:tr w:rsidR="005615EA" w:rsidRPr="005615EA" w:rsidTr="00673D0F">
        <w:trPr>
          <w:trHeight w:val="42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/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0ADF" w:rsidRPr="005615EA" w:rsidRDefault="00970ADF" w:rsidP="00970ADF"/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Х</w:t>
            </w:r>
          </w:p>
        </w:tc>
      </w:tr>
    </w:tbl>
    <w:p w:rsidR="00970ADF" w:rsidRPr="005615EA" w:rsidRDefault="00970ADF" w:rsidP="00970ADF">
      <w:pPr>
        <w:autoSpaceDE w:val="0"/>
        <w:autoSpaceDN w:val="0"/>
        <w:adjustRightInd w:val="0"/>
        <w:ind w:left="5529"/>
        <w:jc w:val="right"/>
        <w:outlineLvl w:val="2"/>
      </w:pPr>
      <w:r w:rsidRPr="005615EA">
        <w:t xml:space="preserve">           </w:t>
      </w:r>
    </w:p>
    <w:p w:rsidR="00673D0F" w:rsidRPr="005615EA" w:rsidRDefault="00673D0F" w:rsidP="00970ADF">
      <w:pPr>
        <w:autoSpaceDE w:val="0"/>
        <w:autoSpaceDN w:val="0"/>
        <w:adjustRightInd w:val="0"/>
        <w:ind w:left="5529"/>
        <w:jc w:val="right"/>
        <w:outlineLvl w:val="2"/>
      </w:pPr>
    </w:p>
    <w:p w:rsidR="00673D0F" w:rsidRPr="005615EA" w:rsidRDefault="00673D0F" w:rsidP="00970ADF">
      <w:pPr>
        <w:autoSpaceDE w:val="0"/>
        <w:autoSpaceDN w:val="0"/>
        <w:adjustRightInd w:val="0"/>
        <w:ind w:left="5529"/>
        <w:jc w:val="right"/>
        <w:outlineLvl w:val="2"/>
      </w:pPr>
    </w:p>
    <w:p w:rsidR="00673D0F" w:rsidRPr="005615EA" w:rsidRDefault="00673D0F" w:rsidP="00970ADF">
      <w:pPr>
        <w:autoSpaceDE w:val="0"/>
        <w:autoSpaceDN w:val="0"/>
        <w:adjustRightInd w:val="0"/>
        <w:ind w:left="5529"/>
        <w:jc w:val="right"/>
        <w:outlineLvl w:val="2"/>
      </w:pPr>
    </w:p>
    <w:p w:rsidR="00673D0F" w:rsidRPr="005615EA" w:rsidRDefault="00673D0F" w:rsidP="00970ADF">
      <w:pPr>
        <w:autoSpaceDE w:val="0"/>
        <w:autoSpaceDN w:val="0"/>
        <w:adjustRightInd w:val="0"/>
        <w:ind w:left="5529"/>
        <w:jc w:val="right"/>
        <w:outlineLvl w:val="2"/>
      </w:pPr>
    </w:p>
    <w:p w:rsidR="00673D0F" w:rsidRPr="005615EA" w:rsidRDefault="00673D0F" w:rsidP="00970ADF">
      <w:pPr>
        <w:autoSpaceDE w:val="0"/>
        <w:autoSpaceDN w:val="0"/>
        <w:adjustRightInd w:val="0"/>
        <w:ind w:left="5529"/>
        <w:jc w:val="right"/>
        <w:outlineLvl w:val="2"/>
      </w:pPr>
    </w:p>
    <w:p w:rsidR="00673D0F" w:rsidRPr="005615EA" w:rsidRDefault="00673D0F" w:rsidP="00970ADF">
      <w:pPr>
        <w:autoSpaceDE w:val="0"/>
        <w:autoSpaceDN w:val="0"/>
        <w:adjustRightInd w:val="0"/>
        <w:ind w:left="5529"/>
        <w:jc w:val="right"/>
        <w:outlineLvl w:val="2"/>
      </w:pPr>
    </w:p>
    <w:p w:rsidR="00673D0F" w:rsidRPr="005615EA" w:rsidRDefault="00673D0F" w:rsidP="00970ADF">
      <w:pPr>
        <w:autoSpaceDE w:val="0"/>
        <w:autoSpaceDN w:val="0"/>
        <w:adjustRightInd w:val="0"/>
        <w:ind w:left="5529"/>
        <w:jc w:val="right"/>
        <w:outlineLvl w:val="2"/>
      </w:pPr>
    </w:p>
    <w:p w:rsidR="00673D0F" w:rsidRPr="005615EA" w:rsidRDefault="00673D0F" w:rsidP="00970ADF">
      <w:pPr>
        <w:autoSpaceDE w:val="0"/>
        <w:autoSpaceDN w:val="0"/>
        <w:adjustRightInd w:val="0"/>
        <w:ind w:left="5529"/>
        <w:jc w:val="right"/>
        <w:outlineLvl w:val="2"/>
      </w:pPr>
    </w:p>
    <w:p w:rsidR="00673D0F" w:rsidRPr="005615EA" w:rsidRDefault="00673D0F" w:rsidP="00970ADF">
      <w:pPr>
        <w:autoSpaceDE w:val="0"/>
        <w:autoSpaceDN w:val="0"/>
        <w:adjustRightInd w:val="0"/>
        <w:ind w:left="5529"/>
        <w:jc w:val="right"/>
        <w:outlineLvl w:val="2"/>
      </w:pPr>
    </w:p>
    <w:p w:rsidR="00673D0F" w:rsidRPr="005615EA" w:rsidRDefault="00673D0F" w:rsidP="00970ADF">
      <w:pPr>
        <w:autoSpaceDE w:val="0"/>
        <w:autoSpaceDN w:val="0"/>
        <w:adjustRightInd w:val="0"/>
        <w:ind w:left="5529"/>
        <w:jc w:val="right"/>
        <w:outlineLvl w:val="2"/>
      </w:pPr>
    </w:p>
    <w:p w:rsidR="00673D0F" w:rsidRPr="005615EA" w:rsidRDefault="00673D0F" w:rsidP="00970ADF">
      <w:pPr>
        <w:autoSpaceDE w:val="0"/>
        <w:autoSpaceDN w:val="0"/>
        <w:adjustRightInd w:val="0"/>
        <w:ind w:left="5529"/>
        <w:jc w:val="right"/>
        <w:outlineLvl w:val="2"/>
      </w:pPr>
    </w:p>
    <w:p w:rsidR="00673D0F" w:rsidRPr="005615EA" w:rsidRDefault="00673D0F" w:rsidP="00970ADF">
      <w:pPr>
        <w:autoSpaceDE w:val="0"/>
        <w:autoSpaceDN w:val="0"/>
        <w:adjustRightInd w:val="0"/>
        <w:ind w:left="5529"/>
        <w:jc w:val="right"/>
        <w:outlineLvl w:val="2"/>
      </w:pPr>
    </w:p>
    <w:p w:rsidR="00673D0F" w:rsidRPr="005615EA" w:rsidRDefault="00673D0F" w:rsidP="00970ADF">
      <w:pPr>
        <w:autoSpaceDE w:val="0"/>
        <w:autoSpaceDN w:val="0"/>
        <w:adjustRightInd w:val="0"/>
        <w:ind w:left="5529"/>
        <w:jc w:val="right"/>
        <w:outlineLvl w:val="2"/>
      </w:pPr>
    </w:p>
    <w:p w:rsidR="00673D0F" w:rsidRPr="005615EA" w:rsidRDefault="00673D0F" w:rsidP="00970ADF">
      <w:pPr>
        <w:autoSpaceDE w:val="0"/>
        <w:autoSpaceDN w:val="0"/>
        <w:adjustRightInd w:val="0"/>
        <w:ind w:left="5529"/>
        <w:jc w:val="right"/>
        <w:outlineLvl w:val="2"/>
      </w:pPr>
    </w:p>
    <w:p w:rsidR="00673D0F" w:rsidRPr="005615EA" w:rsidRDefault="00673D0F" w:rsidP="00970ADF">
      <w:pPr>
        <w:autoSpaceDE w:val="0"/>
        <w:autoSpaceDN w:val="0"/>
        <w:adjustRightInd w:val="0"/>
        <w:ind w:left="5529"/>
        <w:jc w:val="right"/>
        <w:outlineLvl w:val="2"/>
      </w:pPr>
    </w:p>
    <w:p w:rsidR="00673D0F" w:rsidRPr="005615EA" w:rsidRDefault="00673D0F" w:rsidP="00970ADF">
      <w:pPr>
        <w:autoSpaceDE w:val="0"/>
        <w:autoSpaceDN w:val="0"/>
        <w:adjustRightInd w:val="0"/>
        <w:ind w:left="5529"/>
        <w:jc w:val="right"/>
        <w:outlineLvl w:val="2"/>
      </w:pPr>
    </w:p>
    <w:p w:rsidR="00673D0F" w:rsidRPr="005615EA" w:rsidRDefault="00673D0F" w:rsidP="00970ADF">
      <w:pPr>
        <w:autoSpaceDE w:val="0"/>
        <w:autoSpaceDN w:val="0"/>
        <w:adjustRightInd w:val="0"/>
        <w:ind w:left="5529"/>
        <w:jc w:val="right"/>
        <w:outlineLvl w:val="2"/>
      </w:pPr>
    </w:p>
    <w:p w:rsidR="00673D0F" w:rsidRPr="005615EA" w:rsidRDefault="00673D0F" w:rsidP="00970ADF">
      <w:pPr>
        <w:autoSpaceDE w:val="0"/>
        <w:autoSpaceDN w:val="0"/>
        <w:adjustRightInd w:val="0"/>
        <w:ind w:left="5529"/>
        <w:jc w:val="right"/>
        <w:outlineLvl w:val="2"/>
      </w:pPr>
    </w:p>
    <w:p w:rsidR="00673D0F" w:rsidRPr="005615EA" w:rsidRDefault="00673D0F" w:rsidP="00970ADF">
      <w:pPr>
        <w:autoSpaceDE w:val="0"/>
        <w:autoSpaceDN w:val="0"/>
        <w:adjustRightInd w:val="0"/>
        <w:ind w:left="5529"/>
        <w:jc w:val="right"/>
        <w:outlineLvl w:val="2"/>
      </w:pPr>
    </w:p>
    <w:p w:rsidR="00673D0F" w:rsidRPr="005615EA" w:rsidRDefault="00673D0F" w:rsidP="00970ADF">
      <w:pPr>
        <w:autoSpaceDE w:val="0"/>
        <w:autoSpaceDN w:val="0"/>
        <w:adjustRightInd w:val="0"/>
        <w:ind w:left="5529"/>
        <w:jc w:val="right"/>
        <w:outlineLvl w:val="2"/>
      </w:pPr>
    </w:p>
    <w:p w:rsidR="00673D0F" w:rsidRPr="005615EA" w:rsidRDefault="00673D0F" w:rsidP="00970ADF">
      <w:pPr>
        <w:autoSpaceDE w:val="0"/>
        <w:autoSpaceDN w:val="0"/>
        <w:adjustRightInd w:val="0"/>
        <w:ind w:left="5529"/>
        <w:jc w:val="right"/>
        <w:outlineLvl w:val="2"/>
      </w:pPr>
    </w:p>
    <w:p w:rsidR="00673D0F" w:rsidRPr="005615EA" w:rsidRDefault="00673D0F" w:rsidP="00970ADF">
      <w:pPr>
        <w:autoSpaceDE w:val="0"/>
        <w:autoSpaceDN w:val="0"/>
        <w:adjustRightInd w:val="0"/>
        <w:ind w:left="5529"/>
        <w:jc w:val="right"/>
        <w:outlineLvl w:val="2"/>
      </w:pPr>
    </w:p>
    <w:p w:rsidR="00673D0F" w:rsidRPr="005615EA" w:rsidRDefault="00673D0F" w:rsidP="00970ADF">
      <w:pPr>
        <w:autoSpaceDE w:val="0"/>
        <w:autoSpaceDN w:val="0"/>
        <w:adjustRightInd w:val="0"/>
        <w:ind w:left="5529"/>
        <w:jc w:val="right"/>
        <w:outlineLvl w:val="2"/>
      </w:pPr>
    </w:p>
    <w:p w:rsidR="00673D0F" w:rsidRPr="005615EA" w:rsidRDefault="00673D0F" w:rsidP="00970ADF">
      <w:pPr>
        <w:autoSpaceDE w:val="0"/>
        <w:autoSpaceDN w:val="0"/>
        <w:adjustRightInd w:val="0"/>
        <w:ind w:left="5529"/>
        <w:jc w:val="right"/>
        <w:outlineLvl w:val="2"/>
      </w:pPr>
    </w:p>
    <w:p w:rsidR="00673D0F" w:rsidRPr="005615EA" w:rsidRDefault="00673D0F" w:rsidP="00970ADF">
      <w:pPr>
        <w:autoSpaceDE w:val="0"/>
        <w:autoSpaceDN w:val="0"/>
        <w:adjustRightInd w:val="0"/>
        <w:ind w:left="5529"/>
        <w:jc w:val="right"/>
        <w:outlineLvl w:val="2"/>
      </w:pPr>
    </w:p>
    <w:p w:rsidR="00673D0F" w:rsidRPr="005615EA" w:rsidRDefault="00673D0F" w:rsidP="00970ADF">
      <w:pPr>
        <w:autoSpaceDE w:val="0"/>
        <w:autoSpaceDN w:val="0"/>
        <w:adjustRightInd w:val="0"/>
        <w:ind w:left="5529"/>
        <w:jc w:val="right"/>
        <w:outlineLvl w:val="2"/>
      </w:pPr>
    </w:p>
    <w:p w:rsidR="005615EA" w:rsidRPr="005615EA" w:rsidRDefault="005615EA" w:rsidP="00970ADF">
      <w:pPr>
        <w:autoSpaceDE w:val="0"/>
        <w:autoSpaceDN w:val="0"/>
        <w:adjustRightInd w:val="0"/>
        <w:ind w:left="5529"/>
        <w:jc w:val="right"/>
        <w:outlineLvl w:val="2"/>
      </w:pPr>
    </w:p>
    <w:p w:rsidR="005615EA" w:rsidRPr="005615EA" w:rsidRDefault="005615EA" w:rsidP="00970ADF">
      <w:pPr>
        <w:autoSpaceDE w:val="0"/>
        <w:autoSpaceDN w:val="0"/>
        <w:adjustRightInd w:val="0"/>
        <w:ind w:left="5529"/>
        <w:jc w:val="right"/>
        <w:outlineLvl w:val="2"/>
      </w:pPr>
    </w:p>
    <w:p w:rsidR="00970ADF" w:rsidRPr="005615EA" w:rsidRDefault="00970ADF" w:rsidP="00970ADF">
      <w:pPr>
        <w:autoSpaceDE w:val="0"/>
        <w:autoSpaceDN w:val="0"/>
        <w:adjustRightInd w:val="0"/>
        <w:ind w:left="5529"/>
        <w:jc w:val="right"/>
        <w:outlineLvl w:val="2"/>
      </w:pPr>
      <w:r w:rsidRPr="005615EA">
        <w:lastRenderedPageBreak/>
        <w:t>Приложение № 3</w:t>
      </w:r>
    </w:p>
    <w:p w:rsidR="00970ADF" w:rsidRPr="005615EA" w:rsidRDefault="00970ADF" w:rsidP="00970ADF">
      <w:pPr>
        <w:autoSpaceDE w:val="0"/>
        <w:autoSpaceDN w:val="0"/>
        <w:adjustRightInd w:val="0"/>
        <w:ind w:left="5529"/>
        <w:jc w:val="right"/>
        <w:outlineLvl w:val="2"/>
      </w:pPr>
      <w:r w:rsidRPr="005615EA">
        <w:t xml:space="preserve"> к муниципальной программе     </w:t>
      </w:r>
    </w:p>
    <w:p w:rsidR="00970ADF" w:rsidRPr="005615EA" w:rsidRDefault="00970ADF" w:rsidP="00970ADF">
      <w:pPr>
        <w:autoSpaceDE w:val="0"/>
        <w:autoSpaceDN w:val="0"/>
        <w:adjustRightInd w:val="0"/>
        <w:ind w:left="5529"/>
        <w:jc w:val="right"/>
        <w:outlineLvl w:val="2"/>
      </w:pPr>
      <w:r w:rsidRPr="005615EA">
        <w:t xml:space="preserve">      «Управление муниципальным имуществом» </w:t>
      </w:r>
    </w:p>
    <w:p w:rsidR="00970ADF" w:rsidRPr="005615EA" w:rsidRDefault="00970ADF" w:rsidP="00970ADF">
      <w:pPr>
        <w:ind w:left="900"/>
        <w:contextualSpacing/>
        <w:jc w:val="center"/>
      </w:pPr>
      <w:r w:rsidRPr="005615EA">
        <w:t xml:space="preserve">Ресурсное обеспечение и прогнозная оценка расходов на реализацию целей Программы с учетом источников финансирования, </w:t>
      </w:r>
    </w:p>
    <w:p w:rsidR="00970ADF" w:rsidRPr="005615EA" w:rsidRDefault="00970ADF" w:rsidP="00970ADF">
      <w:pPr>
        <w:ind w:left="900"/>
        <w:contextualSpacing/>
        <w:jc w:val="center"/>
      </w:pPr>
      <w:r w:rsidRPr="005615EA">
        <w:t>в том числе по уровням бюджетной системы</w:t>
      </w:r>
    </w:p>
    <w:tbl>
      <w:tblPr>
        <w:tblW w:w="14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560"/>
        <w:gridCol w:w="1701"/>
        <w:gridCol w:w="70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4"/>
        <w:gridCol w:w="854"/>
      </w:tblGrid>
      <w:tr w:rsidR="005615EA" w:rsidRPr="005615EA" w:rsidTr="00673D0F">
        <w:trPr>
          <w:trHeight w:val="600"/>
        </w:trPr>
        <w:tc>
          <w:tcPr>
            <w:tcW w:w="1276" w:type="dxa"/>
            <w:vMerge w:val="restart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Статус</w:t>
            </w:r>
          </w:p>
        </w:tc>
        <w:tc>
          <w:tcPr>
            <w:tcW w:w="1560" w:type="dxa"/>
            <w:vMerge w:val="restart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Наименование муниципальной программы, подпрограммы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Ответственный исполнитель, соисполнители</w:t>
            </w:r>
          </w:p>
        </w:tc>
        <w:tc>
          <w:tcPr>
            <w:tcW w:w="9358" w:type="dxa"/>
            <w:gridSpan w:val="13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Оценка расходов</w:t>
            </w:r>
            <w:r w:rsidRPr="005615EA">
              <w:br/>
              <w:t>(тыс. руб.), годы</w:t>
            </w:r>
          </w:p>
        </w:tc>
        <w:tc>
          <w:tcPr>
            <w:tcW w:w="854" w:type="dxa"/>
            <w:vMerge w:val="restart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Итого на период</w:t>
            </w:r>
          </w:p>
        </w:tc>
      </w:tr>
      <w:tr w:rsidR="005615EA" w:rsidRPr="005615EA" w:rsidTr="00673D0F">
        <w:trPr>
          <w:cantSplit/>
          <w:trHeight w:val="1134"/>
        </w:trPr>
        <w:tc>
          <w:tcPr>
            <w:tcW w:w="1276" w:type="dxa"/>
            <w:vMerge/>
            <w:vAlign w:val="center"/>
          </w:tcPr>
          <w:p w:rsidR="00970ADF" w:rsidRPr="005615EA" w:rsidRDefault="00970ADF" w:rsidP="00970ADF"/>
        </w:tc>
        <w:tc>
          <w:tcPr>
            <w:tcW w:w="1560" w:type="dxa"/>
            <w:vMerge/>
            <w:vAlign w:val="center"/>
          </w:tcPr>
          <w:p w:rsidR="00970ADF" w:rsidRPr="005615EA" w:rsidRDefault="00970ADF" w:rsidP="00970ADF"/>
        </w:tc>
        <w:tc>
          <w:tcPr>
            <w:tcW w:w="1701" w:type="dxa"/>
            <w:vMerge/>
            <w:vAlign w:val="center"/>
          </w:tcPr>
          <w:p w:rsidR="00970ADF" w:rsidRPr="005615EA" w:rsidRDefault="00970ADF" w:rsidP="00970ADF"/>
        </w:tc>
        <w:tc>
          <w:tcPr>
            <w:tcW w:w="708" w:type="dxa"/>
            <w:textDirection w:val="btLr"/>
            <w:vAlign w:val="center"/>
          </w:tcPr>
          <w:p w:rsidR="00970ADF" w:rsidRPr="005615EA" w:rsidRDefault="00970ADF" w:rsidP="00673D0F">
            <w:pPr>
              <w:ind w:left="113" w:right="113"/>
              <w:jc w:val="center"/>
            </w:pPr>
            <w:r w:rsidRPr="005615EA">
              <w:t>2014г.</w:t>
            </w:r>
          </w:p>
        </w:tc>
        <w:tc>
          <w:tcPr>
            <w:tcW w:w="708" w:type="dxa"/>
            <w:textDirection w:val="btLr"/>
            <w:vAlign w:val="center"/>
          </w:tcPr>
          <w:p w:rsidR="00970ADF" w:rsidRPr="005615EA" w:rsidRDefault="00970ADF" w:rsidP="00673D0F">
            <w:pPr>
              <w:ind w:left="113" w:right="113"/>
              <w:jc w:val="center"/>
            </w:pPr>
            <w:r w:rsidRPr="005615EA">
              <w:t>2015г.</w:t>
            </w:r>
          </w:p>
        </w:tc>
        <w:tc>
          <w:tcPr>
            <w:tcW w:w="709" w:type="dxa"/>
            <w:textDirection w:val="btLr"/>
            <w:vAlign w:val="center"/>
          </w:tcPr>
          <w:p w:rsidR="00970ADF" w:rsidRPr="005615EA" w:rsidRDefault="00970ADF" w:rsidP="00673D0F">
            <w:pPr>
              <w:ind w:left="113" w:right="113"/>
              <w:jc w:val="center"/>
            </w:pPr>
            <w:r w:rsidRPr="005615EA">
              <w:t>2016г.</w:t>
            </w:r>
          </w:p>
        </w:tc>
        <w:tc>
          <w:tcPr>
            <w:tcW w:w="709" w:type="dxa"/>
            <w:textDirection w:val="btLr"/>
            <w:vAlign w:val="center"/>
          </w:tcPr>
          <w:p w:rsidR="00970ADF" w:rsidRPr="005615EA" w:rsidRDefault="00970ADF" w:rsidP="00673D0F">
            <w:pPr>
              <w:ind w:left="113" w:right="113"/>
              <w:jc w:val="center"/>
            </w:pPr>
            <w:r w:rsidRPr="005615EA">
              <w:t>2017г.</w:t>
            </w:r>
          </w:p>
        </w:tc>
        <w:tc>
          <w:tcPr>
            <w:tcW w:w="709" w:type="dxa"/>
            <w:textDirection w:val="btLr"/>
            <w:vAlign w:val="center"/>
          </w:tcPr>
          <w:p w:rsidR="00970ADF" w:rsidRPr="005615EA" w:rsidRDefault="00970ADF" w:rsidP="00673D0F">
            <w:pPr>
              <w:ind w:left="113" w:right="113"/>
              <w:jc w:val="center"/>
            </w:pPr>
            <w:r w:rsidRPr="005615EA">
              <w:t>2018г.</w:t>
            </w:r>
          </w:p>
        </w:tc>
        <w:tc>
          <w:tcPr>
            <w:tcW w:w="708" w:type="dxa"/>
            <w:textDirection w:val="btLr"/>
            <w:vAlign w:val="center"/>
          </w:tcPr>
          <w:p w:rsidR="00970ADF" w:rsidRPr="005615EA" w:rsidRDefault="00970ADF" w:rsidP="00673D0F">
            <w:pPr>
              <w:ind w:left="113" w:right="113"/>
              <w:jc w:val="center"/>
            </w:pPr>
            <w:r w:rsidRPr="005615EA">
              <w:t>2019г.</w:t>
            </w:r>
          </w:p>
        </w:tc>
        <w:tc>
          <w:tcPr>
            <w:tcW w:w="709" w:type="dxa"/>
            <w:textDirection w:val="btLr"/>
            <w:vAlign w:val="center"/>
          </w:tcPr>
          <w:p w:rsidR="00970ADF" w:rsidRPr="005615EA" w:rsidRDefault="00970ADF" w:rsidP="00673D0F">
            <w:pPr>
              <w:ind w:left="113" w:right="113"/>
              <w:jc w:val="center"/>
            </w:pPr>
            <w:r w:rsidRPr="005615EA">
              <w:t>2020г.</w:t>
            </w:r>
          </w:p>
        </w:tc>
        <w:tc>
          <w:tcPr>
            <w:tcW w:w="709" w:type="dxa"/>
            <w:textDirection w:val="btLr"/>
            <w:vAlign w:val="center"/>
          </w:tcPr>
          <w:p w:rsidR="00970ADF" w:rsidRPr="005615EA" w:rsidRDefault="00970ADF" w:rsidP="00673D0F">
            <w:pPr>
              <w:ind w:left="113" w:right="113"/>
              <w:jc w:val="center"/>
            </w:pPr>
            <w:r w:rsidRPr="005615EA">
              <w:t>2021г.</w:t>
            </w:r>
          </w:p>
        </w:tc>
        <w:tc>
          <w:tcPr>
            <w:tcW w:w="709" w:type="dxa"/>
            <w:textDirection w:val="btLr"/>
            <w:vAlign w:val="center"/>
          </w:tcPr>
          <w:p w:rsidR="00970ADF" w:rsidRPr="005615EA" w:rsidRDefault="00970ADF" w:rsidP="00673D0F">
            <w:pPr>
              <w:ind w:left="113" w:right="113"/>
              <w:jc w:val="center"/>
            </w:pPr>
            <w:r w:rsidRPr="005615EA">
              <w:t>2022г.</w:t>
            </w:r>
          </w:p>
        </w:tc>
        <w:tc>
          <w:tcPr>
            <w:tcW w:w="708" w:type="dxa"/>
            <w:textDirection w:val="btLr"/>
            <w:vAlign w:val="center"/>
          </w:tcPr>
          <w:p w:rsidR="00970ADF" w:rsidRPr="005615EA" w:rsidRDefault="00970ADF" w:rsidP="00673D0F">
            <w:pPr>
              <w:ind w:left="113" w:right="113"/>
              <w:jc w:val="center"/>
            </w:pPr>
            <w:r w:rsidRPr="005615EA">
              <w:t>2023г.</w:t>
            </w:r>
          </w:p>
        </w:tc>
        <w:tc>
          <w:tcPr>
            <w:tcW w:w="709" w:type="dxa"/>
            <w:textDirection w:val="btLr"/>
            <w:vAlign w:val="center"/>
          </w:tcPr>
          <w:p w:rsidR="00970ADF" w:rsidRPr="005615EA" w:rsidRDefault="00970ADF" w:rsidP="00673D0F">
            <w:pPr>
              <w:ind w:left="113" w:right="113"/>
              <w:jc w:val="center"/>
            </w:pPr>
            <w:r w:rsidRPr="005615EA">
              <w:t>2024г.</w:t>
            </w:r>
          </w:p>
        </w:tc>
        <w:tc>
          <w:tcPr>
            <w:tcW w:w="709" w:type="dxa"/>
            <w:textDirection w:val="btLr"/>
            <w:vAlign w:val="center"/>
          </w:tcPr>
          <w:p w:rsidR="00970ADF" w:rsidRPr="005615EA" w:rsidRDefault="00970ADF" w:rsidP="00673D0F">
            <w:pPr>
              <w:ind w:left="113" w:right="113"/>
              <w:jc w:val="center"/>
            </w:pPr>
            <w:r w:rsidRPr="005615EA">
              <w:t>2025г.</w:t>
            </w:r>
          </w:p>
        </w:tc>
        <w:tc>
          <w:tcPr>
            <w:tcW w:w="854" w:type="dxa"/>
            <w:textDirection w:val="btLr"/>
            <w:vAlign w:val="center"/>
          </w:tcPr>
          <w:p w:rsidR="00970ADF" w:rsidRPr="005615EA" w:rsidRDefault="00970ADF" w:rsidP="00673D0F">
            <w:pPr>
              <w:ind w:left="113" w:right="113"/>
              <w:jc w:val="center"/>
            </w:pPr>
            <w:r w:rsidRPr="005615EA">
              <w:t>2026г.</w:t>
            </w:r>
          </w:p>
        </w:tc>
        <w:tc>
          <w:tcPr>
            <w:tcW w:w="854" w:type="dxa"/>
            <w:vMerge/>
          </w:tcPr>
          <w:p w:rsidR="00970ADF" w:rsidRPr="005615EA" w:rsidRDefault="00970ADF" w:rsidP="00970ADF">
            <w:pPr>
              <w:jc w:val="center"/>
            </w:pPr>
          </w:p>
        </w:tc>
      </w:tr>
      <w:tr w:rsidR="005615EA" w:rsidRPr="005615EA" w:rsidTr="00673D0F">
        <w:trPr>
          <w:trHeight w:val="315"/>
        </w:trPr>
        <w:tc>
          <w:tcPr>
            <w:tcW w:w="1276" w:type="dxa"/>
            <w:vMerge w:val="restart"/>
          </w:tcPr>
          <w:p w:rsidR="00970ADF" w:rsidRPr="005615EA" w:rsidRDefault="00970ADF" w:rsidP="00970ADF">
            <w:pPr>
              <w:jc w:val="center"/>
            </w:pPr>
            <w:proofErr w:type="spellStart"/>
            <w:proofErr w:type="gramStart"/>
            <w:r w:rsidRPr="005615EA">
              <w:t>Муници-пальная</w:t>
            </w:r>
            <w:proofErr w:type="spellEnd"/>
            <w:proofErr w:type="gramEnd"/>
            <w:r w:rsidRPr="005615EA">
              <w:t xml:space="preserve"> программа</w:t>
            </w:r>
          </w:p>
          <w:p w:rsidR="00970ADF" w:rsidRPr="005615EA" w:rsidRDefault="00970ADF" w:rsidP="00970ADF">
            <w:pPr>
              <w:jc w:val="center"/>
            </w:pPr>
            <w:r w:rsidRPr="005615EA">
              <w:t> </w:t>
            </w:r>
          </w:p>
        </w:tc>
        <w:tc>
          <w:tcPr>
            <w:tcW w:w="1560" w:type="dxa"/>
            <w:vMerge w:val="restart"/>
          </w:tcPr>
          <w:p w:rsidR="00970ADF" w:rsidRPr="005615EA" w:rsidRDefault="00970ADF" w:rsidP="00970ADF">
            <w:r w:rsidRPr="005615EA">
              <w:t xml:space="preserve">«Управление муниципальным имуществом на территории с. Ванавара» </w:t>
            </w:r>
          </w:p>
        </w:tc>
        <w:tc>
          <w:tcPr>
            <w:tcW w:w="1701" w:type="dxa"/>
          </w:tcPr>
          <w:p w:rsidR="00970ADF" w:rsidRPr="005615EA" w:rsidRDefault="00970ADF" w:rsidP="00970ADF">
            <w:r w:rsidRPr="005615EA">
              <w:t xml:space="preserve">Всего                    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541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647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ind w:right="-107" w:hanging="108"/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710,6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450,4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402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650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436,9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499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265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1333,5</w:t>
            </w:r>
          </w:p>
        </w:tc>
        <w:tc>
          <w:tcPr>
            <w:tcW w:w="709" w:type="dxa"/>
            <w:vAlign w:val="center"/>
          </w:tcPr>
          <w:p w:rsidR="00970ADF" w:rsidRPr="005615EA" w:rsidRDefault="00673D0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758,5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281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281</w:t>
            </w:r>
          </w:p>
        </w:tc>
        <w:tc>
          <w:tcPr>
            <w:tcW w:w="854" w:type="dxa"/>
            <w:vAlign w:val="center"/>
          </w:tcPr>
          <w:p w:rsidR="00970ADF" w:rsidRPr="005615EA" w:rsidRDefault="00673D0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7255,9</w:t>
            </w:r>
          </w:p>
        </w:tc>
      </w:tr>
      <w:tr w:rsidR="005615EA" w:rsidRPr="005615EA" w:rsidTr="00673D0F">
        <w:trPr>
          <w:trHeight w:val="300"/>
        </w:trPr>
        <w:tc>
          <w:tcPr>
            <w:tcW w:w="1276" w:type="dxa"/>
            <w:vMerge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1701" w:type="dxa"/>
          </w:tcPr>
          <w:p w:rsidR="00970ADF" w:rsidRPr="005615EA" w:rsidRDefault="00970ADF" w:rsidP="00970ADF">
            <w:r w:rsidRPr="005615EA">
              <w:t xml:space="preserve">в том числе:             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 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 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 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 </w:t>
            </w:r>
          </w:p>
        </w:tc>
        <w:tc>
          <w:tcPr>
            <w:tcW w:w="709" w:type="dxa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</w:tr>
      <w:tr w:rsidR="005615EA" w:rsidRPr="005615EA" w:rsidTr="00673D0F">
        <w:trPr>
          <w:trHeight w:val="300"/>
        </w:trPr>
        <w:tc>
          <w:tcPr>
            <w:tcW w:w="1276" w:type="dxa"/>
            <w:vMerge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1701" w:type="dxa"/>
          </w:tcPr>
          <w:p w:rsidR="00970ADF" w:rsidRPr="005615EA" w:rsidRDefault="00970ADF" w:rsidP="00970ADF">
            <w:r w:rsidRPr="005615EA">
              <w:t>федеральный бюджет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8" w:type="dxa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</w:tr>
      <w:tr w:rsidR="005615EA" w:rsidRPr="005615EA" w:rsidTr="00673D0F">
        <w:trPr>
          <w:trHeight w:val="379"/>
        </w:trPr>
        <w:tc>
          <w:tcPr>
            <w:tcW w:w="1276" w:type="dxa"/>
            <w:vMerge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1701" w:type="dxa"/>
          </w:tcPr>
          <w:p w:rsidR="00970ADF" w:rsidRPr="005615EA" w:rsidRDefault="00970ADF" w:rsidP="00970ADF">
            <w:r w:rsidRPr="005615EA">
              <w:t xml:space="preserve">краевой бюджет       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 -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 -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8" w:type="dxa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</w:tr>
      <w:tr w:rsidR="005615EA" w:rsidRPr="005615EA" w:rsidTr="00673D0F">
        <w:trPr>
          <w:trHeight w:val="263"/>
        </w:trPr>
        <w:tc>
          <w:tcPr>
            <w:tcW w:w="1276" w:type="dxa"/>
            <w:vMerge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1701" w:type="dxa"/>
          </w:tcPr>
          <w:p w:rsidR="00970ADF" w:rsidRPr="005615EA" w:rsidRDefault="00970ADF" w:rsidP="00970ADF">
            <w:r w:rsidRPr="005615EA">
              <w:t>районный бюджет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ind w:right="-107"/>
              <w:jc w:val="center"/>
            </w:pPr>
            <w:r w:rsidRPr="005615EA">
              <w:t>-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</w:tr>
      <w:tr w:rsidR="005615EA" w:rsidRPr="005615EA" w:rsidTr="00673D0F">
        <w:trPr>
          <w:trHeight w:val="300"/>
        </w:trPr>
        <w:tc>
          <w:tcPr>
            <w:tcW w:w="1276" w:type="dxa"/>
            <w:vMerge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1701" w:type="dxa"/>
          </w:tcPr>
          <w:p w:rsidR="00970ADF" w:rsidRPr="005615EA" w:rsidRDefault="00970ADF" w:rsidP="00970ADF">
            <w:r w:rsidRPr="005615EA">
              <w:t xml:space="preserve">внебюджетные  источники                 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8" w:type="dxa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</w:tr>
      <w:tr w:rsidR="005615EA" w:rsidRPr="005615EA" w:rsidTr="00673D0F">
        <w:trPr>
          <w:trHeight w:val="245"/>
        </w:trPr>
        <w:tc>
          <w:tcPr>
            <w:tcW w:w="1276" w:type="dxa"/>
            <w:vMerge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1701" w:type="dxa"/>
          </w:tcPr>
          <w:p w:rsidR="00970ADF" w:rsidRPr="005615EA" w:rsidRDefault="00970ADF" w:rsidP="00970ADF">
            <w:r w:rsidRPr="005615EA">
              <w:t xml:space="preserve">бюджеты поселений 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541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647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ind w:right="-107" w:hanging="108"/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710,6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450,4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402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650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436,9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499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265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1333,5</w:t>
            </w:r>
          </w:p>
        </w:tc>
        <w:tc>
          <w:tcPr>
            <w:tcW w:w="709" w:type="dxa"/>
            <w:vAlign w:val="center"/>
          </w:tcPr>
          <w:p w:rsidR="00970ADF" w:rsidRPr="005615EA" w:rsidRDefault="00673D0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758,5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281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281</w:t>
            </w:r>
          </w:p>
        </w:tc>
        <w:tc>
          <w:tcPr>
            <w:tcW w:w="854" w:type="dxa"/>
            <w:vAlign w:val="center"/>
          </w:tcPr>
          <w:p w:rsidR="00970ADF" w:rsidRPr="005615EA" w:rsidRDefault="00673D0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7255,9</w:t>
            </w:r>
          </w:p>
        </w:tc>
      </w:tr>
      <w:tr w:rsidR="005615EA" w:rsidRPr="005615EA" w:rsidTr="00673D0F">
        <w:trPr>
          <w:trHeight w:val="300"/>
        </w:trPr>
        <w:tc>
          <w:tcPr>
            <w:tcW w:w="1276" w:type="dxa"/>
            <w:vMerge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1560" w:type="dxa"/>
            <w:vMerge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1701" w:type="dxa"/>
          </w:tcPr>
          <w:p w:rsidR="00970ADF" w:rsidRPr="005615EA" w:rsidRDefault="00970ADF" w:rsidP="00970ADF">
            <w:r w:rsidRPr="005615EA">
              <w:t>юридические лица</w:t>
            </w:r>
          </w:p>
          <w:p w:rsidR="00970ADF" w:rsidRPr="005615EA" w:rsidRDefault="00970ADF" w:rsidP="00970ADF"/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 -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 -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</w:tr>
      <w:tr w:rsidR="005615EA" w:rsidRPr="005615EA" w:rsidTr="00673D0F">
        <w:trPr>
          <w:trHeight w:val="300"/>
        </w:trPr>
        <w:tc>
          <w:tcPr>
            <w:tcW w:w="1276" w:type="dxa"/>
            <w:vMerge w:val="restart"/>
          </w:tcPr>
          <w:p w:rsidR="00970ADF" w:rsidRPr="005615EA" w:rsidRDefault="00970ADF" w:rsidP="00970ADF">
            <w:r w:rsidRPr="005615EA">
              <w:t xml:space="preserve">Мероприятие </w:t>
            </w:r>
          </w:p>
        </w:tc>
        <w:tc>
          <w:tcPr>
            <w:tcW w:w="1560" w:type="dxa"/>
            <w:vMerge w:val="restart"/>
          </w:tcPr>
          <w:p w:rsidR="00970ADF" w:rsidRPr="005615EA" w:rsidRDefault="00970ADF" w:rsidP="00970ADF">
            <w:r w:rsidRPr="005615EA">
              <w:t xml:space="preserve">Приватизация </w:t>
            </w:r>
            <w:r w:rsidRPr="005615EA">
              <w:rPr>
                <w:spacing w:val="-2"/>
              </w:rPr>
              <w:t>муниципального имущества</w:t>
            </w:r>
          </w:p>
        </w:tc>
        <w:tc>
          <w:tcPr>
            <w:tcW w:w="1701" w:type="dxa"/>
          </w:tcPr>
          <w:p w:rsidR="00970ADF" w:rsidRPr="005615EA" w:rsidRDefault="00970ADF" w:rsidP="00970ADF">
            <w:r w:rsidRPr="005615EA">
              <w:t xml:space="preserve">Всего                    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shd w:val="clear" w:color="auto" w:fill="FFFFFF"/>
              <w:ind w:left="48"/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136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89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177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109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58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280</w:t>
            </w:r>
          </w:p>
        </w:tc>
        <w:tc>
          <w:tcPr>
            <w:tcW w:w="709" w:type="dxa"/>
            <w:vAlign w:val="center"/>
          </w:tcPr>
          <w:p w:rsidR="00970ADF" w:rsidRPr="005615EA" w:rsidRDefault="00673D0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80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80</w:t>
            </w:r>
          </w:p>
        </w:tc>
        <w:tc>
          <w:tcPr>
            <w:tcW w:w="854" w:type="dxa"/>
            <w:vAlign w:val="center"/>
          </w:tcPr>
          <w:p w:rsidR="00970ADF" w:rsidRPr="005615EA" w:rsidRDefault="00673D0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1444</w:t>
            </w:r>
          </w:p>
        </w:tc>
      </w:tr>
      <w:tr w:rsidR="005615EA" w:rsidRPr="005615EA" w:rsidTr="00673D0F">
        <w:trPr>
          <w:trHeight w:val="300"/>
        </w:trPr>
        <w:tc>
          <w:tcPr>
            <w:tcW w:w="1276" w:type="dxa"/>
            <w:vMerge/>
          </w:tcPr>
          <w:p w:rsidR="00970ADF" w:rsidRPr="005615EA" w:rsidRDefault="00970ADF" w:rsidP="00970ADF"/>
        </w:tc>
        <w:tc>
          <w:tcPr>
            <w:tcW w:w="1560" w:type="dxa"/>
            <w:vMerge/>
          </w:tcPr>
          <w:p w:rsidR="00970ADF" w:rsidRPr="005615EA" w:rsidRDefault="00970ADF" w:rsidP="00970ADF"/>
        </w:tc>
        <w:tc>
          <w:tcPr>
            <w:tcW w:w="1701" w:type="dxa"/>
          </w:tcPr>
          <w:p w:rsidR="00970ADF" w:rsidRPr="005615EA" w:rsidRDefault="00970ADF" w:rsidP="00970ADF">
            <w:r w:rsidRPr="005615EA">
              <w:t xml:space="preserve">в том числе:             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8" w:type="dxa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</w:tr>
      <w:tr w:rsidR="005615EA" w:rsidRPr="005615EA" w:rsidTr="00673D0F">
        <w:trPr>
          <w:trHeight w:val="300"/>
        </w:trPr>
        <w:tc>
          <w:tcPr>
            <w:tcW w:w="1276" w:type="dxa"/>
            <w:vMerge/>
          </w:tcPr>
          <w:p w:rsidR="00970ADF" w:rsidRPr="005615EA" w:rsidRDefault="00970ADF" w:rsidP="00970ADF"/>
        </w:tc>
        <w:tc>
          <w:tcPr>
            <w:tcW w:w="1560" w:type="dxa"/>
            <w:vMerge/>
          </w:tcPr>
          <w:p w:rsidR="00970ADF" w:rsidRPr="005615EA" w:rsidRDefault="00970ADF" w:rsidP="00970ADF"/>
        </w:tc>
        <w:tc>
          <w:tcPr>
            <w:tcW w:w="1701" w:type="dxa"/>
          </w:tcPr>
          <w:p w:rsidR="00970ADF" w:rsidRPr="005615EA" w:rsidRDefault="00970ADF" w:rsidP="00970ADF">
            <w:r w:rsidRPr="005615EA">
              <w:t>федеральный бюджет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</w:tr>
      <w:tr w:rsidR="005615EA" w:rsidRPr="005615EA" w:rsidTr="00673D0F">
        <w:trPr>
          <w:trHeight w:val="180"/>
        </w:trPr>
        <w:tc>
          <w:tcPr>
            <w:tcW w:w="1276" w:type="dxa"/>
            <w:vMerge/>
          </w:tcPr>
          <w:p w:rsidR="00970ADF" w:rsidRPr="005615EA" w:rsidRDefault="00970ADF" w:rsidP="00970ADF"/>
        </w:tc>
        <w:tc>
          <w:tcPr>
            <w:tcW w:w="1560" w:type="dxa"/>
            <w:vMerge/>
          </w:tcPr>
          <w:p w:rsidR="00970ADF" w:rsidRPr="005615EA" w:rsidRDefault="00970ADF" w:rsidP="00970ADF"/>
        </w:tc>
        <w:tc>
          <w:tcPr>
            <w:tcW w:w="1701" w:type="dxa"/>
          </w:tcPr>
          <w:p w:rsidR="00970ADF" w:rsidRPr="005615EA" w:rsidRDefault="00970ADF" w:rsidP="00970ADF">
            <w:r w:rsidRPr="005615EA">
              <w:t xml:space="preserve">краевой </w:t>
            </w:r>
            <w:r w:rsidRPr="005615EA">
              <w:lastRenderedPageBreak/>
              <w:t xml:space="preserve">бюджет    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lastRenderedPageBreak/>
              <w:t> -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 -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</w:tr>
      <w:tr w:rsidR="005615EA" w:rsidRPr="005615EA" w:rsidTr="00673D0F">
        <w:trPr>
          <w:trHeight w:val="270"/>
        </w:trPr>
        <w:tc>
          <w:tcPr>
            <w:tcW w:w="1276" w:type="dxa"/>
            <w:vMerge/>
          </w:tcPr>
          <w:p w:rsidR="00970ADF" w:rsidRPr="005615EA" w:rsidRDefault="00970ADF" w:rsidP="00970ADF"/>
        </w:tc>
        <w:tc>
          <w:tcPr>
            <w:tcW w:w="1560" w:type="dxa"/>
            <w:vMerge/>
          </w:tcPr>
          <w:p w:rsidR="00970ADF" w:rsidRPr="005615EA" w:rsidRDefault="00970ADF" w:rsidP="00970ADF"/>
        </w:tc>
        <w:tc>
          <w:tcPr>
            <w:tcW w:w="1701" w:type="dxa"/>
          </w:tcPr>
          <w:p w:rsidR="00970ADF" w:rsidRPr="005615EA" w:rsidRDefault="00970ADF" w:rsidP="00970ADF">
            <w:r w:rsidRPr="005615EA">
              <w:t>районный бюджет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shd w:val="clear" w:color="auto" w:fill="FFFFFF"/>
              <w:ind w:left="48"/>
              <w:jc w:val="center"/>
            </w:pPr>
            <w:r w:rsidRPr="005615EA">
              <w:t>-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</w:tr>
      <w:tr w:rsidR="005615EA" w:rsidRPr="005615EA" w:rsidTr="00673D0F">
        <w:trPr>
          <w:trHeight w:val="300"/>
        </w:trPr>
        <w:tc>
          <w:tcPr>
            <w:tcW w:w="1276" w:type="dxa"/>
            <w:vMerge/>
          </w:tcPr>
          <w:p w:rsidR="00970ADF" w:rsidRPr="005615EA" w:rsidRDefault="00970ADF" w:rsidP="00970ADF"/>
        </w:tc>
        <w:tc>
          <w:tcPr>
            <w:tcW w:w="1560" w:type="dxa"/>
            <w:vMerge/>
          </w:tcPr>
          <w:p w:rsidR="00970ADF" w:rsidRPr="005615EA" w:rsidRDefault="00970ADF" w:rsidP="00970ADF"/>
        </w:tc>
        <w:tc>
          <w:tcPr>
            <w:tcW w:w="1701" w:type="dxa"/>
          </w:tcPr>
          <w:p w:rsidR="00970ADF" w:rsidRPr="005615EA" w:rsidRDefault="00970ADF" w:rsidP="00970ADF">
            <w:r w:rsidRPr="005615EA">
              <w:t xml:space="preserve">внебюджетные  источники                 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</w:tr>
      <w:tr w:rsidR="005615EA" w:rsidRPr="005615EA" w:rsidTr="00673D0F">
        <w:trPr>
          <w:trHeight w:val="300"/>
        </w:trPr>
        <w:tc>
          <w:tcPr>
            <w:tcW w:w="1276" w:type="dxa"/>
            <w:vMerge/>
          </w:tcPr>
          <w:p w:rsidR="00970ADF" w:rsidRPr="005615EA" w:rsidRDefault="00970ADF" w:rsidP="00970ADF"/>
        </w:tc>
        <w:tc>
          <w:tcPr>
            <w:tcW w:w="1560" w:type="dxa"/>
            <w:vMerge/>
          </w:tcPr>
          <w:p w:rsidR="00970ADF" w:rsidRPr="005615EA" w:rsidRDefault="00970ADF" w:rsidP="00970ADF"/>
        </w:tc>
        <w:tc>
          <w:tcPr>
            <w:tcW w:w="1701" w:type="dxa"/>
          </w:tcPr>
          <w:p w:rsidR="00970ADF" w:rsidRPr="005615EA" w:rsidRDefault="00970ADF" w:rsidP="00970ADF">
            <w:r w:rsidRPr="005615EA">
              <w:t>бюджеты поселений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shd w:val="clear" w:color="auto" w:fill="FFFFFF"/>
              <w:ind w:left="48"/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136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89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177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109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58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280</w:t>
            </w:r>
          </w:p>
        </w:tc>
        <w:tc>
          <w:tcPr>
            <w:tcW w:w="709" w:type="dxa"/>
            <w:vAlign w:val="center"/>
          </w:tcPr>
          <w:p w:rsidR="00970ADF" w:rsidRPr="005615EA" w:rsidRDefault="00673D0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80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80</w:t>
            </w:r>
          </w:p>
        </w:tc>
        <w:tc>
          <w:tcPr>
            <w:tcW w:w="854" w:type="dxa"/>
            <w:vAlign w:val="center"/>
          </w:tcPr>
          <w:p w:rsidR="00970ADF" w:rsidRPr="005615EA" w:rsidRDefault="00673D0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1444</w:t>
            </w:r>
          </w:p>
        </w:tc>
      </w:tr>
      <w:tr w:rsidR="005615EA" w:rsidRPr="005615EA" w:rsidTr="005615EA">
        <w:trPr>
          <w:trHeight w:val="572"/>
        </w:trPr>
        <w:tc>
          <w:tcPr>
            <w:tcW w:w="1276" w:type="dxa"/>
            <w:vMerge/>
          </w:tcPr>
          <w:p w:rsidR="00970ADF" w:rsidRPr="005615EA" w:rsidRDefault="00970ADF" w:rsidP="00970ADF"/>
        </w:tc>
        <w:tc>
          <w:tcPr>
            <w:tcW w:w="1560" w:type="dxa"/>
            <w:vMerge/>
          </w:tcPr>
          <w:p w:rsidR="00970ADF" w:rsidRPr="005615EA" w:rsidRDefault="00970ADF" w:rsidP="00970ADF"/>
        </w:tc>
        <w:tc>
          <w:tcPr>
            <w:tcW w:w="1701" w:type="dxa"/>
          </w:tcPr>
          <w:p w:rsidR="00970ADF" w:rsidRPr="005615EA" w:rsidRDefault="00970ADF" w:rsidP="00970ADF">
            <w:r w:rsidRPr="005615EA">
              <w:t>юридические лица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 -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 -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</w:tr>
      <w:tr w:rsidR="005615EA" w:rsidRPr="005615EA" w:rsidTr="00673D0F">
        <w:trPr>
          <w:trHeight w:val="300"/>
        </w:trPr>
        <w:tc>
          <w:tcPr>
            <w:tcW w:w="1276" w:type="dxa"/>
            <w:vMerge w:val="restart"/>
          </w:tcPr>
          <w:p w:rsidR="00970ADF" w:rsidRPr="005615EA" w:rsidRDefault="00970ADF" w:rsidP="00970ADF">
            <w:r w:rsidRPr="005615EA">
              <w:t>Мероприятие</w:t>
            </w:r>
          </w:p>
        </w:tc>
        <w:tc>
          <w:tcPr>
            <w:tcW w:w="1560" w:type="dxa"/>
            <w:vMerge w:val="restart"/>
          </w:tcPr>
          <w:p w:rsidR="00970ADF" w:rsidRPr="005615EA" w:rsidRDefault="00970ADF" w:rsidP="00970ADF">
            <w:r w:rsidRPr="005615EA">
              <w:t xml:space="preserve">Привлечение в муниципальную </w:t>
            </w:r>
            <w:r w:rsidRPr="005615EA">
              <w:rPr>
                <w:spacing w:val="-2"/>
              </w:rPr>
              <w:t xml:space="preserve">собственность бесхозяйного </w:t>
            </w:r>
            <w:r w:rsidRPr="005615EA">
              <w:t>имущества</w:t>
            </w:r>
          </w:p>
          <w:p w:rsidR="00970ADF" w:rsidRPr="005615EA" w:rsidRDefault="00970ADF" w:rsidP="00970ADF"/>
        </w:tc>
        <w:tc>
          <w:tcPr>
            <w:tcW w:w="1701" w:type="dxa"/>
          </w:tcPr>
          <w:p w:rsidR="00970ADF" w:rsidRPr="005615EA" w:rsidRDefault="00970ADF" w:rsidP="00970ADF">
            <w:r w:rsidRPr="005615EA">
              <w:t xml:space="preserve">Всего                    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shd w:val="clear" w:color="auto" w:fill="FFFFFF"/>
              <w:ind w:left="48"/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136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177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176,9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140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1177,9</w:t>
            </w:r>
          </w:p>
        </w:tc>
      </w:tr>
      <w:tr w:rsidR="005615EA" w:rsidRPr="005615EA" w:rsidTr="00673D0F">
        <w:trPr>
          <w:trHeight w:val="300"/>
        </w:trPr>
        <w:tc>
          <w:tcPr>
            <w:tcW w:w="1276" w:type="dxa"/>
            <w:vMerge/>
            <w:vAlign w:val="center"/>
          </w:tcPr>
          <w:p w:rsidR="00970ADF" w:rsidRPr="005615EA" w:rsidRDefault="00970ADF" w:rsidP="00970ADF"/>
        </w:tc>
        <w:tc>
          <w:tcPr>
            <w:tcW w:w="1560" w:type="dxa"/>
            <w:vMerge/>
            <w:vAlign w:val="center"/>
          </w:tcPr>
          <w:p w:rsidR="00970ADF" w:rsidRPr="005615EA" w:rsidRDefault="00970ADF" w:rsidP="00970ADF"/>
        </w:tc>
        <w:tc>
          <w:tcPr>
            <w:tcW w:w="1701" w:type="dxa"/>
          </w:tcPr>
          <w:p w:rsidR="00970ADF" w:rsidRPr="005615EA" w:rsidRDefault="00970ADF" w:rsidP="00970ADF">
            <w:r w:rsidRPr="005615EA">
              <w:t xml:space="preserve">в том числе:             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 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 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 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 </w:t>
            </w:r>
          </w:p>
        </w:tc>
        <w:tc>
          <w:tcPr>
            <w:tcW w:w="709" w:type="dxa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8" w:type="dxa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</w:tr>
      <w:tr w:rsidR="005615EA" w:rsidRPr="005615EA" w:rsidTr="00673D0F">
        <w:trPr>
          <w:trHeight w:val="300"/>
        </w:trPr>
        <w:tc>
          <w:tcPr>
            <w:tcW w:w="1276" w:type="dxa"/>
            <w:vMerge/>
            <w:vAlign w:val="center"/>
          </w:tcPr>
          <w:p w:rsidR="00970ADF" w:rsidRPr="005615EA" w:rsidRDefault="00970ADF" w:rsidP="00970ADF"/>
        </w:tc>
        <w:tc>
          <w:tcPr>
            <w:tcW w:w="1560" w:type="dxa"/>
            <w:vMerge/>
            <w:vAlign w:val="center"/>
          </w:tcPr>
          <w:p w:rsidR="00970ADF" w:rsidRPr="005615EA" w:rsidRDefault="00970ADF" w:rsidP="00970ADF"/>
        </w:tc>
        <w:tc>
          <w:tcPr>
            <w:tcW w:w="1701" w:type="dxa"/>
          </w:tcPr>
          <w:p w:rsidR="00970ADF" w:rsidRPr="005615EA" w:rsidRDefault="00970ADF" w:rsidP="00970ADF">
            <w:r w:rsidRPr="005615EA">
              <w:t>федеральный бюджет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</w:tr>
      <w:tr w:rsidR="005615EA" w:rsidRPr="005615EA" w:rsidTr="00673D0F">
        <w:trPr>
          <w:trHeight w:val="180"/>
        </w:trPr>
        <w:tc>
          <w:tcPr>
            <w:tcW w:w="1276" w:type="dxa"/>
            <w:vMerge/>
            <w:vAlign w:val="center"/>
          </w:tcPr>
          <w:p w:rsidR="00970ADF" w:rsidRPr="005615EA" w:rsidRDefault="00970ADF" w:rsidP="00970ADF"/>
        </w:tc>
        <w:tc>
          <w:tcPr>
            <w:tcW w:w="1560" w:type="dxa"/>
            <w:vMerge/>
            <w:vAlign w:val="center"/>
          </w:tcPr>
          <w:p w:rsidR="00970ADF" w:rsidRPr="005615EA" w:rsidRDefault="00970ADF" w:rsidP="00970ADF"/>
        </w:tc>
        <w:tc>
          <w:tcPr>
            <w:tcW w:w="1701" w:type="dxa"/>
          </w:tcPr>
          <w:p w:rsidR="00970ADF" w:rsidRPr="005615EA" w:rsidRDefault="00970ADF" w:rsidP="00970ADF">
            <w:r w:rsidRPr="005615EA">
              <w:t xml:space="preserve">краевой бюджет   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 -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 -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</w:tr>
      <w:tr w:rsidR="005615EA" w:rsidRPr="005615EA" w:rsidTr="00673D0F">
        <w:trPr>
          <w:trHeight w:val="270"/>
        </w:trPr>
        <w:tc>
          <w:tcPr>
            <w:tcW w:w="1276" w:type="dxa"/>
            <w:vMerge/>
            <w:vAlign w:val="center"/>
          </w:tcPr>
          <w:p w:rsidR="00970ADF" w:rsidRPr="005615EA" w:rsidRDefault="00970ADF" w:rsidP="00970ADF"/>
        </w:tc>
        <w:tc>
          <w:tcPr>
            <w:tcW w:w="1560" w:type="dxa"/>
            <w:vMerge/>
            <w:vAlign w:val="center"/>
          </w:tcPr>
          <w:p w:rsidR="00970ADF" w:rsidRPr="005615EA" w:rsidRDefault="00970ADF" w:rsidP="00970ADF"/>
        </w:tc>
        <w:tc>
          <w:tcPr>
            <w:tcW w:w="1701" w:type="dxa"/>
          </w:tcPr>
          <w:p w:rsidR="00970ADF" w:rsidRPr="005615EA" w:rsidRDefault="00970ADF" w:rsidP="00970ADF">
            <w:r w:rsidRPr="005615EA">
              <w:t>районный бюджет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r w:rsidRPr="005615EA">
              <w:t>-</w:t>
            </w:r>
          </w:p>
        </w:tc>
      </w:tr>
      <w:tr w:rsidR="005615EA" w:rsidRPr="005615EA" w:rsidTr="00673D0F">
        <w:trPr>
          <w:trHeight w:val="300"/>
        </w:trPr>
        <w:tc>
          <w:tcPr>
            <w:tcW w:w="1276" w:type="dxa"/>
            <w:vMerge/>
            <w:vAlign w:val="center"/>
          </w:tcPr>
          <w:p w:rsidR="00970ADF" w:rsidRPr="005615EA" w:rsidRDefault="00970ADF" w:rsidP="00970ADF"/>
        </w:tc>
        <w:tc>
          <w:tcPr>
            <w:tcW w:w="1560" w:type="dxa"/>
            <w:vMerge/>
            <w:vAlign w:val="center"/>
          </w:tcPr>
          <w:p w:rsidR="00970ADF" w:rsidRPr="005615EA" w:rsidRDefault="00970ADF" w:rsidP="00970ADF"/>
        </w:tc>
        <w:tc>
          <w:tcPr>
            <w:tcW w:w="1701" w:type="dxa"/>
          </w:tcPr>
          <w:p w:rsidR="00970ADF" w:rsidRPr="005615EA" w:rsidRDefault="00970ADF" w:rsidP="00970ADF">
            <w:r w:rsidRPr="005615EA">
              <w:t xml:space="preserve">внебюджетные  источники                 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</w:tr>
      <w:tr w:rsidR="005615EA" w:rsidRPr="005615EA" w:rsidTr="00673D0F">
        <w:trPr>
          <w:trHeight w:val="285"/>
        </w:trPr>
        <w:tc>
          <w:tcPr>
            <w:tcW w:w="1276" w:type="dxa"/>
            <w:vMerge/>
            <w:vAlign w:val="center"/>
          </w:tcPr>
          <w:p w:rsidR="00970ADF" w:rsidRPr="005615EA" w:rsidRDefault="00970ADF" w:rsidP="00970ADF"/>
        </w:tc>
        <w:tc>
          <w:tcPr>
            <w:tcW w:w="1560" w:type="dxa"/>
            <w:vMerge/>
            <w:vAlign w:val="center"/>
          </w:tcPr>
          <w:p w:rsidR="00970ADF" w:rsidRPr="005615EA" w:rsidRDefault="00970ADF" w:rsidP="00970ADF"/>
        </w:tc>
        <w:tc>
          <w:tcPr>
            <w:tcW w:w="1701" w:type="dxa"/>
          </w:tcPr>
          <w:p w:rsidR="00970ADF" w:rsidRPr="005615EA" w:rsidRDefault="00970ADF" w:rsidP="00970ADF">
            <w:r w:rsidRPr="005615EA">
              <w:t xml:space="preserve">бюджеты поселений 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shd w:val="clear" w:color="auto" w:fill="FFFFFF"/>
              <w:ind w:left="48"/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136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177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176,9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140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1177,9</w:t>
            </w:r>
          </w:p>
        </w:tc>
      </w:tr>
      <w:tr w:rsidR="005615EA" w:rsidRPr="005615EA" w:rsidTr="00673D0F">
        <w:trPr>
          <w:trHeight w:val="300"/>
        </w:trPr>
        <w:tc>
          <w:tcPr>
            <w:tcW w:w="1276" w:type="dxa"/>
            <w:vMerge/>
            <w:vAlign w:val="center"/>
          </w:tcPr>
          <w:p w:rsidR="00970ADF" w:rsidRPr="005615EA" w:rsidRDefault="00970ADF" w:rsidP="00970ADF"/>
        </w:tc>
        <w:tc>
          <w:tcPr>
            <w:tcW w:w="1560" w:type="dxa"/>
            <w:vMerge/>
            <w:vAlign w:val="center"/>
          </w:tcPr>
          <w:p w:rsidR="00970ADF" w:rsidRPr="005615EA" w:rsidRDefault="00970ADF" w:rsidP="00970ADF"/>
        </w:tc>
        <w:tc>
          <w:tcPr>
            <w:tcW w:w="1701" w:type="dxa"/>
          </w:tcPr>
          <w:p w:rsidR="00970ADF" w:rsidRPr="005615EA" w:rsidRDefault="00970ADF" w:rsidP="00970ADF">
            <w:r w:rsidRPr="005615EA">
              <w:t>юридические лица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 -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 -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</w:tr>
      <w:tr w:rsidR="005615EA" w:rsidRPr="005615EA" w:rsidTr="00673D0F">
        <w:trPr>
          <w:trHeight w:val="300"/>
        </w:trPr>
        <w:tc>
          <w:tcPr>
            <w:tcW w:w="1276" w:type="dxa"/>
            <w:vMerge w:val="restart"/>
          </w:tcPr>
          <w:p w:rsidR="00970ADF" w:rsidRPr="005615EA" w:rsidRDefault="00970ADF" w:rsidP="00970ADF">
            <w:r w:rsidRPr="005615EA">
              <w:t>Мероприятие</w:t>
            </w:r>
          </w:p>
        </w:tc>
        <w:tc>
          <w:tcPr>
            <w:tcW w:w="1560" w:type="dxa"/>
            <w:vMerge w:val="restart"/>
          </w:tcPr>
          <w:p w:rsidR="00970ADF" w:rsidRPr="005615EA" w:rsidRDefault="00970ADF" w:rsidP="00970ADF">
            <w:r w:rsidRPr="005615EA">
              <w:t>Постановка на государственный  кадастровый учет объектов недвижимости</w:t>
            </w:r>
          </w:p>
        </w:tc>
        <w:tc>
          <w:tcPr>
            <w:tcW w:w="1701" w:type="dxa"/>
          </w:tcPr>
          <w:p w:rsidR="00970ADF" w:rsidRPr="005615EA" w:rsidRDefault="00970ADF" w:rsidP="00970ADF">
            <w:r w:rsidRPr="005615EA">
              <w:t xml:space="preserve">Всего                    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136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160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206,6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77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95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922,5</w:t>
            </w:r>
          </w:p>
        </w:tc>
        <w:tc>
          <w:tcPr>
            <w:tcW w:w="709" w:type="dxa"/>
            <w:vAlign w:val="center"/>
          </w:tcPr>
          <w:p w:rsidR="00970ADF" w:rsidRPr="005615EA" w:rsidRDefault="00673D0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111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111</w:t>
            </w:r>
          </w:p>
        </w:tc>
        <w:tc>
          <w:tcPr>
            <w:tcW w:w="854" w:type="dxa"/>
            <w:vAlign w:val="center"/>
          </w:tcPr>
          <w:p w:rsidR="00970ADF" w:rsidRPr="005615EA" w:rsidRDefault="00673D0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2359,1</w:t>
            </w:r>
          </w:p>
        </w:tc>
      </w:tr>
      <w:tr w:rsidR="005615EA" w:rsidRPr="005615EA" w:rsidTr="00673D0F">
        <w:trPr>
          <w:trHeight w:val="300"/>
        </w:trPr>
        <w:tc>
          <w:tcPr>
            <w:tcW w:w="1276" w:type="dxa"/>
            <w:vMerge/>
          </w:tcPr>
          <w:p w:rsidR="00970ADF" w:rsidRPr="005615EA" w:rsidRDefault="00970ADF" w:rsidP="00970ADF"/>
        </w:tc>
        <w:tc>
          <w:tcPr>
            <w:tcW w:w="1560" w:type="dxa"/>
            <w:vMerge/>
          </w:tcPr>
          <w:p w:rsidR="00970ADF" w:rsidRPr="005615EA" w:rsidRDefault="00970ADF" w:rsidP="00970ADF"/>
        </w:tc>
        <w:tc>
          <w:tcPr>
            <w:tcW w:w="1701" w:type="dxa"/>
          </w:tcPr>
          <w:p w:rsidR="00970ADF" w:rsidRPr="005615EA" w:rsidRDefault="00970ADF" w:rsidP="00970ADF">
            <w:r w:rsidRPr="005615EA">
              <w:t xml:space="preserve">в том числе:             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 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 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 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 </w:t>
            </w:r>
          </w:p>
        </w:tc>
        <w:tc>
          <w:tcPr>
            <w:tcW w:w="709" w:type="dxa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8" w:type="dxa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</w:tr>
      <w:tr w:rsidR="005615EA" w:rsidRPr="005615EA" w:rsidTr="00673D0F">
        <w:trPr>
          <w:trHeight w:val="300"/>
        </w:trPr>
        <w:tc>
          <w:tcPr>
            <w:tcW w:w="1276" w:type="dxa"/>
            <w:vMerge/>
          </w:tcPr>
          <w:p w:rsidR="00970ADF" w:rsidRPr="005615EA" w:rsidRDefault="00970ADF" w:rsidP="00970ADF"/>
        </w:tc>
        <w:tc>
          <w:tcPr>
            <w:tcW w:w="1560" w:type="dxa"/>
            <w:vMerge/>
          </w:tcPr>
          <w:p w:rsidR="00970ADF" w:rsidRPr="005615EA" w:rsidRDefault="00970ADF" w:rsidP="00970ADF"/>
        </w:tc>
        <w:tc>
          <w:tcPr>
            <w:tcW w:w="1701" w:type="dxa"/>
          </w:tcPr>
          <w:p w:rsidR="00970ADF" w:rsidRPr="005615EA" w:rsidRDefault="00970ADF" w:rsidP="00970ADF">
            <w:r w:rsidRPr="005615EA">
              <w:t>федеральный бюджет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</w:tr>
      <w:tr w:rsidR="005615EA" w:rsidRPr="005615EA" w:rsidTr="00673D0F">
        <w:trPr>
          <w:trHeight w:val="300"/>
        </w:trPr>
        <w:tc>
          <w:tcPr>
            <w:tcW w:w="1276" w:type="dxa"/>
            <w:vMerge/>
          </w:tcPr>
          <w:p w:rsidR="00970ADF" w:rsidRPr="005615EA" w:rsidRDefault="00970ADF" w:rsidP="00970ADF"/>
        </w:tc>
        <w:tc>
          <w:tcPr>
            <w:tcW w:w="1560" w:type="dxa"/>
            <w:vMerge/>
          </w:tcPr>
          <w:p w:rsidR="00970ADF" w:rsidRPr="005615EA" w:rsidRDefault="00970ADF" w:rsidP="00970ADF"/>
        </w:tc>
        <w:tc>
          <w:tcPr>
            <w:tcW w:w="1701" w:type="dxa"/>
          </w:tcPr>
          <w:p w:rsidR="00970ADF" w:rsidRPr="005615EA" w:rsidRDefault="00970ADF" w:rsidP="00970ADF">
            <w:r w:rsidRPr="005615EA">
              <w:t xml:space="preserve">краевой бюджет   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 -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 -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</w:tr>
      <w:tr w:rsidR="005615EA" w:rsidRPr="005615EA" w:rsidTr="00673D0F">
        <w:trPr>
          <w:trHeight w:val="300"/>
        </w:trPr>
        <w:tc>
          <w:tcPr>
            <w:tcW w:w="1276" w:type="dxa"/>
            <w:vMerge/>
          </w:tcPr>
          <w:p w:rsidR="00970ADF" w:rsidRPr="005615EA" w:rsidRDefault="00970ADF" w:rsidP="00970ADF"/>
        </w:tc>
        <w:tc>
          <w:tcPr>
            <w:tcW w:w="1560" w:type="dxa"/>
            <w:vMerge/>
          </w:tcPr>
          <w:p w:rsidR="00970ADF" w:rsidRPr="005615EA" w:rsidRDefault="00970ADF" w:rsidP="00970ADF"/>
        </w:tc>
        <w:tc>
          <w:tcPr>
            <w:tcW w:w="1701" w:type="dxa"/>
          </w:tcPr>
          <w:p w:rsidR="00970ADF" w:rsidRPr="005615EA" w:rsidRDefault="00970ADF" w:rsidP="00970ADF">
            <w:r w:rsidRPr="005615EA">
              <w:t>районный бюджет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</w:tr>
      <w:tr w:rsidR="005615EA" w:rsidRPr="005615EA" w:rsidTr="00673D0F">
        <w:trPr>
          <w:trHeight w:val="300"/>
        </w:trPr>
        <w:tc>
          <w:tcPr>
            <w:tcW w:w="1276" w:type="dxa"/>
            <w:vMerge/>
          </w:tcPr>
          <w:p w:rsidR="00970ADF" w:rsidRPr="005615EA" w:rsidRDefault="00970ADF" w:rsidP="00970ADF"/>
        </w:tc>
        <w:tc>
          <w:tcPr>
            <w:tcW w:w="1560" w:type="dxa"/>
            <w:vMerge/>
          </w:tcPr>
          <w:p w:rsidR="00970ADF" w:rsidRPr="005615EA" w:rsidRDefault="00970ADF" w:rsidP="00970ADF"/>
        </w:tc>
        <w:tc>
          <w:tcPr>
            <w:tcW w:w="1701" w:type="dxa"/>
          </w:tcPr>
          <w:p w:rsidR="00970ADF" w:rsidRPr="005615EA" w:rsidRDefault="00970ADF" w:rsidP="00970ADF">
            <w:r w:rsidRPr="005615EA">
              <w:t xml:space="preserve">внебюджетные  источники                 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</w:tr>
      <w:tr w:rsidR="005615EA" w:rsidRPr="005615EA" w:rsidTr="00673D0F">
        <w:trPr>
          <w:trHeight w:val="300"/>
        </w:trPr>
        <w:tc>
          <w:tcPr>
            <w:tcW w:w="1276" w:type="dxa"/>
            <w:vMerge/>
          </w:tcPr>
          <w:p w:rsidR="00970ADF" w:rsidRPr="005615EA" w:rsidRDefault="00970ADF" w:rsidP="00970ADF"/>
        </w:tc>
        <w:tc>
          <w:tcPr>
            <w:tcW w:w="1560" w:type="dxa"/>
            <w:vMerge/>
          </w:tcPr>
          <w:p w:rsidR="00970ADF" w:rsidRPr="005615EA" w:rsidRDefault="00970ADF" w:rsidP="00970ADF"/>
        </w:tc>
        <w:tc>
          <w:tcPr>
            <w:tcW w:w="1701" w:type="dxa"/>
          </w:tcPr>
          <w:p w:rsidR="00970ADF" w:rsidRPr="005615EA" w:rsidRDefault="00970ADF" w:rsidP="00970ADF">
            <w:r w:rsidRPr="005615EA">
              <w:t xml:space="preserve">бюджеты </w:t>
            </w:r>
            <w:r w:rsidRPr="005615EA">
              <w:lastRenderedPageBreak/>
              <w:t xml:space="preserve">поселений 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lastRenderedPageBreak/>
              <w:t>136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160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206,6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77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95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922,5</w:t>
            </w:r>
          </w:p>
        </w:tc>
        <w:tc>
          <w:tcPr>
            <w:tcW w:w="709" w:type="dxa"/>
            <w:vAlign w:val="center"/>
          </w:tcPr>
          <w:p w:rsidR="00970ADF" w:rsidRPr="005615EA" w:rsidRDefault="00673D0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111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111</w:t>
            </w:r>
          </w:p>
        </w:tc>
        <w:tc>
          <w:tcPr>
            <w:tcW w:w="854" w:type="dxa"/>
            <w:vAlign w:val="center"/>
          </w:tcPr>
          <w:p w:rsidR="00970ADF" w:rsidRPr="005615EA" w:rsidRDefault="00673D0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2359,1</w:t>
            </w:r>
          </w:p>
        </w:tc>
      </w:tr>
      <w:tr w:rsidR="005615EA" w:rsidRPr="005615EA" w:rsidTr="00673D0F">
        <w:trPr>
          <w:trHeight w:val="300"/>
        </w:trPr>
        <w:tc>
          <w:tcPr>
            <w:tcW w:w="1276" w:type="dxa"/>
            <w:vMerge/>
          </w:tcPr>
          <w:p w:rsidR="00970ADF" w:rsidRPr="005615EA" w:rsidRDefault="00970ADF" w:rsidP="00970ADF"/>
        </w:tc>
        <w:tc>
          <w:tcPr>
            <w:tcW w:w="1560" w:type="dxa"/>
            <w:vMerge/>
          </w:tcPr>
          <w:p w:rsidR="00970ADF" w:rsidRPr="005615EA" w:rsidRDefault="00970ADF" w:rsidP="00970ADF"/>
        </w:tc>
        <w:tc>
          <w:tcPr>
            <w:tcW w:w="1701" w:type="dxa"/>
          </w:tcPr>
          <w:p w:rsidR="00970ADF" w:rsidRPr="005615EA" w:rsidRDefault="00970ADF" w:rsidP="00970ADF">
            <w:r w:rsidRPr="005615EA">
              <w:t>юридические лица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 -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 -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- </w:t>
            </w:r>
          </w:p>
        </w:tc>
        <w:tc>
          <w:tcPr>
            <w:tcW w:w="709" w:type="dxa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</w:tr>
      <w:tr w:rsidR="005615EA" w:rsidRPr="005615EA" w:rsidTr="00673D0F">
        <w:trPr>
          <w:trHeight w:val="300"/>
        </w:trPr>
        <w:tc>
          <w:tcPr>
            <w:tcW w:w="1276" w:type="dxa"/>
            <w:vMerge w:val="restart"/>
          </w:tcPr>
          <w:p w:rsidR="00970ADF" w:rsidRPr="005615EA" w:rsidRDefault="00970ADF" w:rsidP="00970ADF">
            <w:r w:rsidRPr="005615EA">
              <w:t>Мероприятие</w:t>
            </w:r>
          </w:p>
        </w:tc>
        <w:tc>
          <w:tcPr>
            <w:tcW w:w="1560" w:type="dxa"/>
            <w:vMerge w:val="restart"/>
          </w:tcPr>
          <w:p w:rsidR="00970ADF" w:rsidRPr="005615EA" w:rsidRDefault="00970ADF" w:rsidP="00970ADF">
            <w:r w:rsidRPr="005615EA">
              <w:t>аукционы (торги) на право заключения договоров аренды (безвозмездного пользования, доверительного управления) на муниципальное имущество</w:t>
            </w:r>
          </w:p>
        </w:tc>
        <w:tc>
          <w:tcPr>
            <w:tcW w:w="1701" w:type="dxa"/>
          </w:tcPr>
          <w:p w:rsidR="00970ADF" w:rsidRPr="005615EA" w:rsidRDefault="00970ADF" w:rsidP="00970ADF">
            <w:r w:rsidRPr="005615EA">
              <w:t xml:space="preserve">Всего                    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133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310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148,4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107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57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61</w:t>
            </w:r>
          </w:p>
        </w:tc>
        <w:tc>
          <w:tcPr>
            <w:tcW w:w="709" w:type="dxa"/>
            <w:vAlign w:val="center"/>
          </w:tcPr>
          <w:p w:rsidR="00970ADF" w:rsidRPr="005615EA" w:rsidRDefault="00673D0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98,5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90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90</w:t>
            </w:r>
          </w:p>
        </w:tc>
        <w:tc>
          <w:tcPr>
            <w:tcW w:w="854" w:type="dxa"/>
            <w:vAlign w:val="center"/>
          </w:tcPr>
          <w:p w:rsidR="00970ADF" w:rsidRPr="005615EA" w:rsidRDefault="00673D0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1434,9</w:t>
            </w:r>
          </w:p>
        </w:tc>
      </w:tr>
      <w:tr w:rsidR="005615EA" w:rsidRPr="005615EA" w:rsidTr="00673D0F">
        <w:trPr>
          <w:trHeight w:val="300"/>
        </w:trPr>
        <w:tc>
          <w:tcPr>
            <w:tcW w:w="1276" w:type="dxa"/>
            <w:vMerge/>
          </w:tcPr>
          <w:p w:rsidR="00970ADF" w:rsidRPr="005615EA" w:rsidRDefault="00970ADF" w:rsidP="00970ADF"/>
        </w:tc>
        <w:tc>
          <w:tcPr>
            <w:tcW w:w="1560" w:type="dxa"/>
            <w:vMerge/>
          </w:tcPr>
          <w:p w:rsidR="00970ADF" w:rsidRPr="005615EA" w:rsidRDefault="00970ADF" w:rsidP="00970ADF"/>
        </w:tc>
        <w:tc>
          <w:tcPr>
            <w:tcW w:w="1701" w:type="dxa"/>
          </w:tcPr>
          <w:p w:rsidR="00970ADF" w:rsidRPr="005615EA" w:rsidRDefault="00970ADF" w:rsidP="00970ADF">
            <w:r w:rsidRPr="005615EA">
              <w:t xml:space="preserve">в том числе:             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 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 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 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  <w:r w:rsidRPr="005615EA">
              <w:t> </w:t>
            </w:r>
          </w:p>
        </w:tc>
        <w:tc>
          <w:tcPr>
            <w:tcW w:w="709" w:type="dxa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8" w:type="dxa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</w:tr>
      <w:tr w:rsidR="005615EA" w:rsidRPr="005615EA" w:rsidTr="00673D0F">
        <w:trPr>
          <w:trHeight w:val="300"/>
        </w:trPr>
        <w:tc>
          <w:tcPr>
            <w:tcW w:w="1276" w:type="dxa"/>
            <w:vMerge/>
          </w:tcPr>
          <w:p w:rsidR="00970ADF" w:rsidRPr="005615EA" w:rsidRDefault="00970ADF" w:rsidP="00970ADF"/>
        </w:tc>
        <w:tc>
          <w:tcPr>
            <w:tcW w:w="1560" w:type="dxa"/>
            <w:vMerge/>
          </w:tcPr>
          <w:p w:rsidR="00970ADF" w:rsidRPr="005615EA" w:rsidRDefault="00970ADF" w:rsidP="00970ADF"/>
        </w:tc>
        <w:tc>
          <w:tcPr>
            <w:tcW w:w="1701" w:type="dxa"/>
          </w:tcPr>
          <w:p w:rsidR="00970ADF" w:rsidRPr="005615EA" w:rsidRDefault="00970ADF" w:rsidP="00970ADF">
            <w:r w:rsidRPr="005615EA">
              <w:t>федеральный бюджет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</w:tr>
      <w:tr w:rsidR="005615EA" w:rsidRPr="005615EA" w:rsidTr="00673D0F">
        <w:trPr>
          <w:trHeight w:val="300"/>
        </w:trPr>
        <w:tc>
          <w:tcPr>
            <w:tcW w:w="1276" w:type="dxa"/>
            <w:vMerge/>
          </w:tcPr>
          <w:p w:rsidR="00970ADF" w:rsidRPr="005615EA" w:rsidRDefault="00970ADF" w:rsidP="00970ADF"/>
        </w:tc>
        <w:tc>
          <w:tcPr>
            <w:tcW w:w="1560" w:type="dxa"/>
            <w:vMerge/>
          </w:tcPr>
          <w:p w:rsidR="00970ADF" w:rsidRPr="005615EA" w:rsidRDefault="00970ADF" w:rsidP="00970ADF"/>
        </w:tc>
        <w:tc>
          <w:tcPr>
            <w:tcW w:w="1701" w:type="dxa"/>
          </w:tcPr>
          <w:p w:rsidR="00970ADF" w:rsidRPr="005615EA" w:rsidRDefault="00970ADF" w:rsidP="00970ADF">
            <w:r w:rsidRPr="005615EA">
              <w:t xml:space="preserve">краевой бюджет   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</w:tr>
      <w:tr w:rsidR="005615EA" w:rsidRPr="005615EA" w:rsidTr="00673D0F">
        <w:trPr>
          <w:trHeight w:val="300"/>
        </w:trPr>
        <w:tc>
          <w:tcPr>
            <w:tcW w:w="1276" w:type="dxa"/>
            <w:vMerge/>
          </w:tcPr>
          <w:p w:rsidR="00970ADF" w:rsidRPr="005615EA" w:rsidRDefault="00970ADF" w:rsidP="00970ADF"/>
        </w:tc>
        <w:tc>
          <w:tcPr>
            <w:tcW w:w="1560" w:type="dxa"/>
            <w:vMerge/>
          </w:tcPr>
          <w:p w:rsidR="00970ADF" w:rsidRPr="005615EA" w:rsidRDefault="00970ADF" w:rsidP="00970ADF"/>
        </w:tc>
        <w:tc>
          <w:tcPr>
            <w:tcW w:w="1701" w:type="dxa"/>
          </w:tcPr>
          <w:p w:rsidR="00970ADF" w:rsidRPr="005615EA" w:rsidRDefault="00970ADF" w:rsidP="00970ADF">
            <w:r w:rsidRPr="005615EA">
              <w:t>районный бюджет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</w:tr>
      <w:tr w:rsidR="005615EA" w:rsidRPr="005615EA" w:rsidTr="00673D0F">
        <w:trPr>
          <w:trHeight w:val="300"/>
        </w:trPr>
        <w:tc>
          <w:tcPr>
            <w:tcW w:w="1276" w:type="dxa"/>
            <w:vMerge/>
          </w:tcPr>
          <w:p w:rsidR="00970ADF" w:rsidRPr="005615EA" w:rsidRDefault="00970ADF" w:rsidP="00970ADF"/>
        </w:tc>
        <w:tc>
          <w:tcPr>
            <w:tcW w:w="1560" w:type="dxa"/>
            <w:vMerge/>
          </w:tcPr>
          <w:p w:rsidR="00970ADF" w:rsidRPr="005615EA" w:rsidRDefault="00970ADF" w:rsidP="00970ADF"/>
        </w:tc>
        <w:tc>
          <w:tcPr>
            <w:tcW w:w="1701" w:type="dxa"/>
          </w:tcPr>
          <w:p w:rsidR="00970ADF" w:rsidRPr="005615EA" w:rsidRDefault="00970ADF" w:rsidP="00970ADF">
            <w:r w:rsidRPr="005615EA">
              <w:t xml:space="preserve">внебюджетные  источники                 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</w:tr>
      <w:tr w:rsidR="005615EA" w:rsidRPr="005615EA" w:rsidTr="00673D0F">
        <w:trPr>
          <w:trHeight w:val="300"/>
        </w:trPr>
        <w:tc>
          <w:tcPr>
            <w:tcW w:w="1276" w:type="dxa"/>
            <w:vMerge/>
          </w:tcPr>
          <w:p w:rsidR="00970ADF" w:rsidRPr="005615EA" w:rsidRDefault="00970ADF" w:rsidP="00970ADF"/>
        </w:tc>
        <w:tc>
          <w:tcPr>
            <w:tcW w:w="1560" w:type="dxa"/>
            <w:vMerge/>
          </w:tcPr>
          <w:p w:rsidR="00970ADF" w:rsidRPr="005615EA" w:rsidRDefault="00970ADF" w:rsidP="00970ADF"/>
        </w:tc>
        <w:tc>
          <w:tcPr>
            <w:tcW w:w="1701" w:type="dxa"/>
          </w:tcPr>
          <w:p w:rsidR="00970ADF" w:rsidRPr="005615EA" w:rsidRDefault="00970ADF" w:rsidP="00970ADF">
            <w:r w:rsidRPr="005615EA">
              <w:t xml:space="preserve">бюджеты поселений 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133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310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148,4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107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57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61</w:t>
            </w:r>
          </w:p>
        </w:tc>
        <w:tc>
          <w:tcPr>
            <w:tcW w:w="709" w:type="dxa"/>
            <w:vAlign w:val="center"/>
          </w:tcPr>
          <w:p w:rsidR="00970ADF" w:rsidRPr="005615EA" w:rsidRDefault="00673D0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98,5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90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90</w:t>
            </w:r>
          </w:p>
        </w:tc>
        <w:tc>
          <w:tcPr>
            <w:tcW w:w="854" w:type="dxa"/>
            <w:vAlign w:val="center"/>
          </w:tcPr>
          <w:p w:rsidR="00970ADF" w:rsidRPr="005615EA" w:rsidRDefault="00673D0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1434,9</w:t>
            </w:r>
          </w:p>
        </w:tc>
      </w:tr>
      <w:tr w:rsidR="005615EA" w:rsidRPr="005615EA" w:rsidTr="00673D0F">
        <w:trPr>
          <w:trHeight w:val="300"/>
        </w:trPr>
        <w:tc>
          <w:tcPr>
            <w:tcW w:w="1276" w:type="dxa"/>
            <w:vMerge/>
          </w:tcPr>
          <w:p w:rsidR="00970ADF" w:rsidRPr="005615EA" w:rsidRDefault="00970ADF" w:rsidP="00970ADF"/>
        </w:tc>
        <w:tc>
          <w:tcPr>
            <w:tcW w:w="1560" w:type="dxa"/>
            <w:vMerge/>
          </w:tcPr>
          <w:p w:rsidR="00970ADF" w:rsidRPr="005615EA" w:rsidRDefault="00970ADF" w:rsidP="00970ADF"/>
        </w:tc>
        <w:tc>
          <w:tcPr>
            <w:tcW w:w="1701" w:type="dxa"/>
          </w:tcPr>
          <w:p w:rsidR="00970ADF" w:rsidRPr="005615EA" w:rsidRDefault="00970ADF" w:rsidP="00970ADF">
            <w:r w:rsidRPr="005615EA">
              <w:t>юридические лица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</w:tr>
      <w:tr w:rsidR="005615EA" w:rsidRPr="005615EA" w:rsidTr="00673D0F">
        <w:trPr>
          <w:trHeight w:val="291"/>
        </w:trPr>
        <w:tc>
          <w:tcPr>
            <w:tcW w:w="1276" w:type="dxa"/>
            <w:vMerge w:val="restart"/>
          </w:tcPr>
          <w:p w:rsidR="00970ADF" w:rsidRPr="005615EA" w:rsidRDefault="00970ADF" w:rsidP="00970ADF">
            <w:r w:rsidRPr="005615EA">
              <w:t>Мероприятие</w:t>
            </w:r>
          </w:p>
        </w:tc>
        <w:tc>
          <w:tcPr>
            <w:tcW w:w="1560" w:type="dxa"/>
            <w:vMerge w:val="restart"/>
          </w:tcPr>
          <w:p w:rsidR="00970ADF" w:rsidRPr="005615EA" w:rsidRDefault="00970ADF" w:rsidP="00970ADF">
            <w:r w:rsidRPr="005615EA">
              <w:t>проведение обследований муниципального имущества</w:t>
            </w:r>
          </w:p>
        </w:tc>
        <w:tc>
          <w:tcPr>
            <w:tcW w:w="1701" w:type="dxa"/>
          </w:tcPr>
          <w:p w:rsidR="00970ADF" w:rsidRPr="005615EA" w:rsidRDefault="00970ADF" w:rsidP="00970ADF">
            <w:r w:rsidRPr="005615EA">
              <w:t xml:space="preserve">Всего                    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450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390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840</w:t>
            </w:r>
          </w:p>
        </w:tc>
      </w:tr>
      <w:tr w:rsidR="005615EA" w:rsidRPr="005615EA" w:rsidTr="00673D0F">
        <w:trPr>
          <w:trHeight w:val="300"/>
        </w:trPr>
        <w:tc>
          <w:tcPr>
            <w:tcW w:w="1276" w:type="dxa"/>
            <w:vMerge/>
          </w:tcPr>
          <w:p w:rsidR="00970ADF" w:rsidRPr="005615EA" w:rsidRDefault="00970ADF" w:rsidP="00970ADF"/>
        </w:tc>
        <w:tc>
          <w:tcPr>
            <w:tcW w:w="1560" w:type="dxa"/>
            <w:vMerge/>
          </w:tcPr>
          <w:p w:rsidR="00970ADF" w:rsidRPr="005615EA" w:rsidRDefault="00970ADF" w:rsidP="00970ADF"/>
        </w:tc>
        <w:tc>
          <w:tcPr>
            <w:tcW w:w="1701" w:type="dxa"/>
          </w:tcPr>
          <w:p w:rsidR="00970ADF" w:rsidRPr="005615EA" w:rsidRDefault="00970ADF" w:rsidP="00970ADF">
            <w:r w:rsidRPr="005615EA">
              <w:t xml:space="preserve">в том числе:             </w:t>
            </w: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8" w:type="dxa"/>
            <w:noWrap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noWrap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8" w:type="dxa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</w:p>
        </w:tc>
      </w:tr>
      <w:tr w:rsidR="005615EA" w:rsidRPr="005615EA" w:rsidTr="00673D0F">
        <w:trPr>
          <w:trHeight w:val="210"/>
        </w:trPr>
        <w:tc>
          <w:tcPr>
            <w:tcW w:w="1276" w:type="dxa"/>
            <w:vMerge/>
          </w:tcPr>
          <w:p w:rsidR="00970ADF" w:rsidRPr="005615EA" w:rsidRDefault="00970ADF" w:rsidP="00970ADF"/>
        </w:tc>
        <w:tc>
          <w:tcPr>
            <w:tcW w:w="1560" w:type="dxa"/>
            <w:vMerge/>
          </w:tcPr>
          <w:p w:rsidR="00970ADF" w:rsidRPr="005615EA" w:rsidRDefault="00970ADF" w:rsidP="00970ADF"/>
        </w:tc>
        <w:tc>
          <w:tcPr>
            <w:tcW w:w="1701" w:type="dxa"/>
          </w:tcPr>
          <w:p w:rsidR="00970ADF" w:rsidRPr="005615EA" w:rsidRDefault="00970ADF" w:rsidP="00970ADF">
            <w:r w:rsidRPr="005615EA">
              <w:t>федеральный бюджет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</w:tr>
      <w:tr w:rsidR="005615EA" w:rsidRPr="005615EA" w:rsidTr="00673D0F">
        <w:trPr>
          <w:trHeight w:val="225"/>
        </w:trPr>
        <w:tc>
          <w:tcPr>
            <w:tcW w:w="1276" w:type="dxa"/>
            <w:vMerge/>
          </w:tcPr>
          <w:p w:rsidR="00970ADF" w:rsidRPr="005615EA" w:rsidRDefault="00970ADF" w:rsidP="00970ADF"/>
        </w:tc>
        <w:tc>
          <w:tcPr>
            <w:tcW w:w="1560" w:type="dxa"/>
            <w:vMerge/>
          </w:tcPr>
          <w:p w:rsidR="00970ADF" w:rsidRPr="005615EA" w:rsidRDefault="00970ADF" w:rsidP="00970ADF"/>
        </w:tc>
        <w:tc>
          <w:tcPr>
            <w:tcW w:w="1701" w:type="dxa"/>
          </w:tcPr>
          <w:p w:rsidR="00970ADF" w:rsidRPr="005615EA" w:rsidRDefault="00970ADF" w:rsidP="00970ADF">
            <w:r w:rsidRPr="005615EA">
              <w:t xml:space="preserve">краевой бюджет   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</w:tr>
      <w:tr w:rsidR="005615EA" w:rsidRPr="005615EA" w:rsidTr="00673D0F">
        <w:trPr>
          <w:trHeight w:val="210"/>
        </w:trPr>
        <w:tc>
          <w:tcPr>
            <w:tcW w:w="1276" w:type="dxa"/>
            <w:vMerge/>
          </w:tcPr>
          <w:p w:rsidR="00970ADF" w:rsidRPr="005615EA" w:rsidRDefault="00970ADF" w:rsidP="00970ADF"/>
        </w:tc>
        <w:tc>
          <w:tcPr>
            <w:tcW w:w="1560" w:type="dxa"/>
            <w:vMerge/>
          </w:tcPr>
          <w:p w:rsidR="00970ADF" w:rsidRPr="005615EA" w:rsidRDefault="00970ADF" w:rsidP="00970ADF"/>
        </w:tc>
        <w:tc>
          <w:tcPr>
            <w:tcW w:w="1701" w:type="dxa"/>
          </w:tcPr>
          <w:p w:rsidR="00970ADF" w:rsidRPr="005615EA" w:rsidRDefault="00970ADF" w:rsidP="00970ADF">
            <w:r w:rsidRPr="005615EA">
              <w:t>районный бюджет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</w:tr>
      <w:tr w:rsidR="005615EA" w:rsidRPr="005615EA" w:rsidTr="00673D0F">
        <w:trPr>
          <w:trHeight w:val="195"/>
        </w:trPr>
        <w:tc>
          <w:tcPr>
            <w:tcW w:w="1276" w:type="dxa"/>
            <w:vMerge/>
          </w:tcPr>
          <w:p w:rsidR="00970ADF" w:rsidRPr="005615EA" w:rsidRDefault="00970ADF" w:rsidP="00970ADF"/>
        </w:tc>
        <w:tc>
          <w:tcPr>
            <w:tcW w:w="1560" w:type="dxa"/>
            <w:vMerge/>
          </w:tcPr>
          <w:p w:rsidR="00970ADF" w:rsidRPr="005615EA" w:rsidRDefault="00970ADF" w:rsidP="00970ADF"/>
        </w:tc>
        <w:tc>
          <w:tcPr>
            <w:tcW w:w="1701" w:type="dxa"/>
          </w:tcPr>
          <w:p w:rsidR="00970ADF" w:rsidRPr="005615EA" w:rsidRDefault="00970ADF" w:rsidP="00970ADF">
            <w:r w:rsidRPr="005615EA">
              <w:t xml:space="preserve">внебюджетные  источники                 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</w:tr>
      <w:tr w:rsidR="005615EA" w:rsidRPr="005615EA" w:rsidTr="00673D0F">
        <w:trPr>
          <w:trHeight w:val="126"/>
        </w:trPr>
        <w:tc>
          <w:tcPr>
            <w:tcW w:w="1276" w:type="dxa"/>
            <w:vMerge/>
          </w:tcPr>
          <w:p w:rsidR="00970ADF" w:rsidRPr="005615EA" w:rsidRDefault="00970ADF" w:rsidP="00970ADF"/>
        </w:tc>
        <w:tc>
          <w:tcPr>
            <w:tcW w:w="1560" w:type="dxa"/>
            <w:vMerge/>
          </w:tcPr>
          <w:p w:rsidR="00970ADF" w:rsidRPr="005615EA" w:rsidRDefault="00970ADF" w:rsidP="00970ADF"/>
        </w:tc>
        <w:tc>
          <w:tcPr>
            <w:tcW w:w="1701" w:type="dxa"/>
          </w:tcPr>
          <w:p w:rsidR="00970ADF" w:rsidRPr="005615EA" w:rsidRDefault="00970ADF" w:rsidP="00970ADF">
            <w:r w:rsidRPr="005615EA">
              <w:t xml:space="preserve">бюджеты поселений 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450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390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  <w:rPr>
                <w:sz w:val="20"/>
                <w:szCs w:val="20"/>
              </w:rPr>
            </w:pPr>
            <w:r w:rsidRPr="005615EA">
              <w:rPr>
                <w:sz w:val="20"/>
                <w:szCs w:val="20"/>
              </w:rPr>
              <w:t>840</w:t>
            </w:r>
          </w:p>
        </w:tc>
      </w:tr>
      <w:tr w:rsidR="005615EA" w:rsidRPr="005615EA" w:rsidTr="00673D0F">
        <w:trPr>
          <w:trHeight w:val="135"/>
        </w:trPr>
        <w:tc>
          <w:tcPr>
            <w:tcW w:w="1276" w:type="dxa"/>
            <w:vMerge/>
          </w:tcPr>
          <w:p w:rsidR="00970ADF" w:rsidRPr="005615EA" w:rsidRDefault="00970ADF" w:rsidP="00970ADF"/>
        </w:tc>
        <w:tc>
          <w:tcPr>
            <w:tcW w:w="1560" w:type="dxa"/>
            <w:vMerge/>
          </w:tcPr>
          <w:p w:rsidR="00970ADF" w:rsidRPr="005615EA" w:rsidRDefault="00970ADF" w:rsidP="00970ADF"/>
        </w:tc>
        <w:tc>
          <w:tcPr>
            <w:tcW w:w="1701" w:type="dxa"/>
          </w:tcPr>
          <w:p w:rsidR="00970ADF" w:rsidRPr="005615EA" w:rsidRDefault="00970ADF" w:rsidP="00970ADF">
            <w:r w:rsidRPr="005615EA">
              <w:t>юридические лица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noWrap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8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709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  <w:tc>
          <w:tcPr>
            <w:tcW w:w="854" w:type="dxa"/>
            <w:vAlign w:val="center"/>
          </w:tcPr>
          <w:p w:rsidR="00970ADF" w:rsidRPr="005615EA" w:rsidRDefault="00970ADF" w:rsidP="00970ADF">
            <w:pPr>
              <w:jc w:val="center"/>
            </w:pPr>
            <w:r w:rsidRPr="005615EA">
              <w:t>-</w:t>
            </w:r>
          </w:p>
        </w:tc>
      </w:tr>
    </w:tbl>
    <w:p w:rsidR="00BE71AB" w:rsidRPr="005615EA" w:rsidRDefault="00BE71AB" w:rsidP="005615EA">
      <w:pPr>
        <w:widowControl w:val="0"/>
        <w:autoSpaceDE w:val="0"/>
        <w:autoSpaceDN w:val="0"/>
        <w:adjustRightInd w:val="0"/>
        <w:ind w:right="-144"/>
        <w:rPr>
          <w:b/>
          <w:bCs/>
          <w:sz w:val="28"/>
          <w:szCs w:val="28"/>
        </w:rPr>
      </w:pPr>
    </w:p>
    <w:sectPr w:rsidR="00BE71AB" w:rsidRPr="005615EA" w:rsidSect="005615EA">
      <w:pgSz w:w="16838" w:h="11906" w:orient="landscape"/>
      <w:pgMar w:top="851" w:right="902" w:bottom="127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7AF"/>
    <w:multiLevelType w:val="hybridMultilevel"/>
    <w:tmpl w:val="26E4553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37CD8"/>
    <w:multiLevelType w:val="hybridMultilevel"/>
    <w:tmpl w:val="CE4A7C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2A11709"/>
    <w:multiLevelType w:val="hybridMultilevel"/>
    <w:tmpl w:val="4DDEAF8C"/>
    <w:lvl w:ilvl="0" w:tplc="FEE2DB5E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2BB7DF9"/>
    <w:multiLevelType w:val="hybridMultilevel"/>
    <w:tmpl w:val="C7AE1C42"/>
    <w:lvl w:ilvl="0" w:tplc="FFC6FC04">
      <w:start w:val="2017"/>
      <w:numFmt w:val="decimal"/>
      <w:lvlText w:val="%1"/>
      <w:lvlJc w:val="left"/>
      <w:pPr>
        <w:ind w:left="15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7E57BAD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086A04E3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088B5E76"/>
    <w:multiLevelType w:val="multilevel"/>
    <w:tmpl w:val="3D58E67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1" w:hanging="2160"/>
      </w:pPr>
      <w:rPr>
        <w:rFonts w:hint="default"/>
      </w:rPr>
    </w:lvl>
  </w:abstractNum>
  <w:abstractNum w:abstractNumId="7">
    <w:nsid w:val="08AE235D"/>
    <w:multiLevelType w:val="hybridMultilevel"/>
    <w:tmpl w:val="A9FCCCE6"/>
    <w:lvl w:ilvl="0" w:tplc="F8E2BD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B24DBA"/>
    <w:multiLevelType w:val="hybridMultilevel"/>
    <w:tmpl w:val="0868CE2C"/>
    <w:lvl w:ilvl="0" w:tplc="2766C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B3A65E5"/>
    <w:multiLevelType w:val="hybridMultilevel"/>
    <w:tmpl w:val="C91C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C0A43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4664994"/>
    <w:multiLevelType w:val="hybridMultilevel"/>
    <w:tmpl w:val="0BAC2E7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0630C8"/>
    <w:multiLevelType w:val="hybridMultilevel"/>
    <w:tmpl w:val="2BEEAB38"/>
    <w:lvl w:ilvl="0" w:tplc="F8E2BD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D71EEE"/>
    <w:multiLevelType w:val="hybridMultilevel"/>
    <w:tmpl w:val="60F6554C"/>
    <w:lvl w:ilvl="0" w:tplc="F14EF31E">
      <w:start w:val="2017"/>
      <w:numFmt w:val="decimal"/>
      <w:lvlText w:val="%1"/>
      <w:lvlJc w:val="left"/>
      <w:pPr>
        <w:ind w:left="15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1211BED"/>
    <w:multiLevelType w:val="hybridMultilevel"/>
    <w:tmpl w:val="77D82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432F36"/>
    <w:multiLevelType w:val="multilevel"/>
    <w:tmpl w:val="5F385D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2B6802EA"/>
    <w:multiLevelType w:val="hybridMultilevel"/>
    <w:tmpl w:val="A9FCCCE6"/>
    <w:lvl w:ilvl="0" w:tplc="F8E2BD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A77107"/>
    <w:multiLevelType w:val="hybridMultilevel"/>
    <w:tmpl w:val="0D78325C"/>
    <w:lvl w:ilvl="0" w:tplc="B76E7D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E13752"/>
    <w:multiLevelType w:val="hybridMultilevel"/>
    <w:tmpl w:val="A9384614"/>
    <w:lvl w:ilvl="0" w:tplc="20085A40">
      <w:start w:val="6"/>
      <w:numFmt w:val="decimal"/>
      <w:lvlText w:val="%1."/>
      <w:lvlJc w:val="left"/>
      <w:pPr>
        <w:ind w:left="39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1">
    <w:nsid w:val="33144B47"/>
    <w:multiLevelType w:val="multilevel"/>
    <w:tmpl w:val="54D4C9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2">
    <w:nsid w:val="37BD038B"/>
    <w:multiLevelType w:val="hybridMultilevel"/>
    <w:tmpl w:val="60761262"/>
    <w:lvl w:ilvl="0" w:tplc="C01211F0">
      <w:start w:val="3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31F11"/>
    <w:multiLevelType w:val="hybridMultilevel"/>
    <w:tmpl w:val="5DA88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41A174C4"/>
    <w:multiLevelType w:val="hybridMultilevel"/>
    <w:tmpl w:val="3FECB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7964A3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45050D8D"/>
    <w:multiLevelType w:val="hybridMultilevel"/>
    <w:tmpl w:val="A9FCCCE6"/>
    <w:lvl w:ilvl="0" w:tplc="F8E2BD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4D6E1E"/>
    <w:multiLevelType w:val="hybridMultilevel"/>
    <w:tmpl w:val="21E0F64E"/>
    <w:lvl w:ilvl="0" w:tplc="2C946FD0">
      <w:start w:val="1340"/>
      <w:numFmt w:val="decimal"/>
      <w:lvlText w:val="%1"/>
      <w:lvlJc w:val="left"/>
      <w:pPr>
        <w:ind w:left="1020" w:hanging="48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86040AE"/>
    <w:multiLevelType w:val="hybridMultilevel"/>
    <w:tmpl w:val="A9FCCCE6"/>
    <w:lvl w:ilvl="0" w:tplc="F8E2BDCA">
      <w:start w:val="1"/>
      <w:numFmt w:val="decimal"/>
      <w:lvlText w:val="%1."/>
      <w:lvlJc w:val="left"/>
      <w:pPr>
        <w:ind w:left="39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>
    <w:nsid w:val="4B7E64E6"/>
    <w:multiLevelType w:val="multilevel"/>
    <w:tmpl w:val="4ABA566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4CA75F78"/>
    <w:multiLevelType w:val="hybridMultilevel"/>
    <w:tmpl w:val="D2AE1538"/>
    <w:lvl w:ilvl="0" w:tplc="B2A29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DE16F8D"/>
    <w:multiLevelType w:val="hybridMultilevel"/>
    <w:tmpl w:val="67827DFA"/>
    <w:lvl w:ilvl="0" w:tplc="E6B0756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51156950"/>
    <w:multiLevelType w:val="hybridMultilevel"/>
    <w:tmpl w:val="8F866BEA"/>
    <w:lvl w:ilvl="0" w:tplc="0419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3">
      <w:start w:val="1"/>
      <w:numFmt w:val="upp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2E54F19"/>
    <w:multiLevelType w:val="hybridMultilevel"/>
    <w:tmpl w:val="2686585E"/>
    <w:lvl w:ilvl="0" w:tplc="63DA0A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7084C"/>
    <w:multiLevelType w:val="hybridMultilevel"/>
    <w:tmpl w:val="D5E2DE78"/>
    <w:lvl w:ilvl="0" w:tplc="98322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A86D74"/>
    <w:multiLevelType w:val="hybridMultilevel"/>
    <w:tmpl w:val="E09EC39C"/>
    <w:lvl w:ilvl="0" w:tplc="C81C4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652849"/>
    <w:multiLevelType w:val="hybridMultilevel"/>
    <w:tmpl w:val="8DEC416A"/>
    <w:lvl w:ilvl="0" w:tplc="0B88D2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FD6872"/>
    <w:multiLevelType w:val="hybridMultilevel"/>
    <w:tmpl w:val="EAA09400"/>
    <w:lvl w:ilvl="0" w:tplc="2B663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vertAlign w:val="baseline"/>
      </w:rPr>
    </w:lvl>
    <w:lvl w:ilvl="1" w:tplc="0CB0F9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AD78A6"/>
    <w:multiLevelType w:val="multilevel"/>
    <w:tmpl w:val="B3AC577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0">
    <w:nsid w:val="70F8283B"/>
    <w:multiLevelType w:val="hybridMultilevel"/>
    <w:tmpl w:val="8BE0AD88"/>
    <w:lvl w:ilvl="0" w:tplc="DE285446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1">
    <w:nsid w:val="765E4D62"/>
    <w:multiLevelType w:val="multilevel"/>
    <w:tmpl w:val="C0668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2">
    <w:nsid w:val="77153797"/>
    <w:multiLevelType w:val="hybridMultilevel"/>
    <w:tmpl w:val="23805AD0"/>
    <w:lvl w:ilvl="0" w:tplc="4072AE3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995F26"/>
    <w:multiLevelType w:val="hybridMultilevel"/>
    <w:tmpl w:val="6CFEBAB0"/>
    <w:lvl w:ilvl="0" w:tplc="A052DDD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6F3B2C"/>
    <w:multiLevelType w:val="hybridMultilevel"/>
    <w:tmpl w:val="7608AA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D68AF"/>
    <w:multiLevelType w:val="multilevel"/>
    <w:tmpl w:val="9B6E3C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0"/>
  </w:num>
  <w:num w:numId="2">
    <w:abstractNumId w:val="12"/>
  </w:num>
  <w:num w:numId="3">
    <w:abstractNumId w:val="1"/>
  </w:num>
  <w:num w:numId="4">
    <w:abstractNumId w:val="38"/>
  </w:num>
  <w:num w:numId="5">
    <w:abstractNumId w:val="40"/>
  </w:num>
  <w:num w:numId="6">
    <w:abstractNumId w:val="36"/>
  </w:num>
  <w:num w:numId="7">
    <w:abstractNumId w:val="34"/>
  </w:num>
  <w:num w:numId="8">
    <w:abstractNumId w:val="23"/>
  </w:num>
  <w:num w:numId="9">
    <w:abstractNumId w:val="8"/>
  </w:num>
  <w:num w:numId="10">
    <w:abstractNumId w:val="42"/>
  </w:num>
  <w:num w:numId="11">
    <w:abstractNumId w:val="43"/>
  </w:num>
  <w:num w:numId="12">
    <w:abstractNumId w:val="37"/>
  </w:num>
  <w:num w:numId="13">
    <w:abstractNumId w:val="19"/>
  </w:num>
  <w:num w:numId="14">
    <w:abstractNumId w:val="31"/>
  </w:num>
  <w:num w:numId="15">
    <w:abstractNumId w:val="35"/>
  </w:num>
  <w:num w:numId="16">
    <w:abstractNumId w:val="32"/>
  </w:num>
  <w:num w:numId="17">
    <w:abstractNumId w:val="10"/>
  </w:num>
  <w:num w:numId="18">
    <w:abstractNumId w:val="26"/>
  </w:num>
  <w:num w:numId="19">
    <w:abstractNumId w:val="5"/>
  </w:num>
  <w:num w:numId="20">
    <w:abstractNumId w:val="4"/>
  </w:num>
  <w:num w:numId="21">
    <w:abstractNumId w:val="17"/>
  </w:num>
  <w:num w:numId="22">
    <w:abstractNumId w:val="21"/>
  </w:num>
  <w:num w:numId="23">
    <w:abstractNumId w:val="15"/>
  </w:num>
  <w:num w:numId="24">
    <w:abstractNumId w:val="3"/>
  </w:num>
  <w:num w:numId="25">
    <w:abstractNumId w:val="45"/>
  </w:num>
  <w:num w:numId="26">
    <w:abstractNumId w:val="22"/>
  </w:num>
  <w:num w:numId="27">
    <w:abstractNumId w:val="33"/>
  </w:num>
  <w:num w:numId="28">
    <w:abstractNumId w:val="44"/>
  </w:num>
  <w:num w:numId="29">
    <w:abstractNumId w:val="6"/>
  </w:num>
  <w:num w:numId="30">
    <w:abstractNumId w:val="7"/>
  </w:num>
  <w:num w:numId="31">
    <w:abstractNumId w:val="13"/>
  </w:num>
  <w:num w:numId="32">
    <w:abstractNumId w:val="24"/>
  </w:num>
  <w:num w:numId="33">
    <w:abstractNumId w:val="11"/>
  </w:num>
  <w:num w:numId="34">
    <w:abstractNumId w:val="28"/>
  </w:num>
  <w:num w:numId="35">
    <w:abstractNumId w:val="16"/>
  </w:num>
  <w:num w:numId="36">
    <w:abstractNumId w:val="2"/>
  </w:num>
  <w:num w:numId="37">
    <w:abstractNumId w:val="41"/>
  </w:num>
  <w:num w:numId="38">
    <w:abstractNumId w:val="29"/>
  </w:num>
  <w:num w:numId="39">
    <w:abstractNumId w:val="39"/>
  </w:num>
  <w:num w:numId="40">
    <w:abstractNumId w:val="20"/>
  </w:num>
  <w:num w:numId="41">
    <w:abstractNumId w:val="18"/>
  </w:num>
  <w:num w:numId="42">
    <w:abstractNumId w:val="27"/>
  </w:num>
  <w:num w:numId="43">
    <w:abstractNumId w:val="14"/>
  </w:num>
  <w:num w:numId="44">
    <w:abstractNumId w:val="9"/>
  </w:num>
  <w:num w:numId="45">
    <w:abstractNumId w:val="25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15"/>
    <w:rsid w:val="00000C6E"/>
    <w:rsid w:val="000027E4"/>
    <w:rsid w:val="00014455"/>
    <w:rsid w:val="00024CA5"/>
    <w:rsid w:val="00040A55"/>
    <w:rsid w:val="00040F7B"/>
    <w:rsid w:val="00051CEE"/>
    <w:rsid w:val="00061B2F"/>
    <w:rsid w:val="000650BF"/>
    <w:rsid w:val="00066171"/>
    <w:rsid w:val="0006797F"/>
    <w:rsid w:val="00075079"/>
    <w:rsid w:val="00075421"/>
    <w:rsid w:val="00094055"/>
    <w:rsid w:val="00095045"/>
    <w:rsid w:val="000A095C"/>
    <w:rsid w:val="000A0A1C"/>
    <w:rsid w:val="000A298D"/>
    <w:rsid w:val="000A34A1"/>
    <w:rsid w:val="000A4F7E"/>
    <w:rsid w:val="000A7484"/>
    <w:rsid w:val="000B4CE1"/>
    <w:rsid w:val="000E6277"/>
    <w:rsid w:val="000F7A76"/>
    <w:rsid w:val="001021FE"/>
    <w:rsid w:val="00107A7E"/>
    <w:rsid w:val="00125757"/>
    <w:rsid w:val="00142B9D"/>
    <w:rsid w:val="00154584"/>
    <w:rsid w:val="00164AD8"/>
    <w:rsid w:val="00176284"/>
    <w:rsid w:val="001777FC"/>
    <w:rsid w:val="00180F68"/>
    <w:rsid w:val="00185206"/>
    <w:rsid w:val="001908F7"/>
    <w:rsid w:val="001A019F"/>
    <w:rsid w:val="001A2E24"/>
    <w:rsid w:val="001A7F61"/>
    <w:rsid w:val="001B6A9D"/>
    <w:rsid w:val="001C035E"/>
    <w:rsid w:val="001D1732"/>
    <w:rsid w:val="001D46BA"/>
    <w:rsid w:val="001F4375"/>
    <w:rsid w:val="001F5BC1"/>
    <w:rsid w:val="001F7E40"/>
    <w:rsid w:val="002025A8"/>
    <w:rsid w:val="00204A23"/>
    <w:rsid w:val="00216368"/>
    <w:rsid w:val="00216A26"/>
    <w:rsid w:val="002445DC"/>
    <w:rsid w:val="0025409E"/>
    <w:rsid w:val="00262E52"/>
    <w:rsid w:val="00265C33"/>
    <w:rsid w:val="00267735"/>
    <w:rsid w:val="00272EB1"/>
    <w:rsid w:val="00277F7E"/>
    <w:rsid w:val="00291056"/>
    <w:rsid w:val="002A0810"/>
    <w:rsid w:val="002A1E0E"/>
    <w:rsid w:val="002A6E96"/>
    <w:rsid w:val="002C0577"/>
    <w:rsid w:val="002C134F"/>
    <w:rsid w:val="002E6480"/>
    <w:rsid w:val="002F7CE2"/>
    <w:rsid w:val="0031287C"/>
    <w:rsid w:val="00313422"/>
    <w:rsid w:val="003144C9"/>
    <w:rsid w:val="00324AE4"/>
    <w:rsid w:val="00336079"/>
    <w:rsid w:val="0035357E"/>
    <w:rsid w:val="00361A43"/>
    <w:rsid w:val="00363174"/>
    <w:rsid w:val="00392E7D"/>
    <w:rsid w:val="003A4392"/>
    <w:rsid w:val="003A610A"/>
    <w:rsid w:val="003B399D"/>
    <w:rsid w:val="003B7A87"/>
    <w:rsid w:val="003C38B5"/>
    <w:rsid w:val="003D6106"/>
    <w:rsid w:val="003E402B"/>
    <w:rsid w:val="00402875"/>
    <w:rsid w:val="00404790"/>
    <w:rsid w:val="00404BD1"/>
    <w:rsid w:val="00407958"/>
    <w:rsid w:val="004371D6"/>
    <w:rsid w:val="00443A15"/>
    <w:rsid w:val="00453C47"/>
    <w:rsid w:val="00456CA6"/>
    <w:rsid w:val="004577C0"/>
    <w:rsid w:val="00460575"/>
    <w:rsid w:val="004611BA"/>
    <w:rsid w:val="00467E5A"/>
    <w:rsid w:val="00473395"/>
    <w:rsid w:val="00485199"/>
    <w:rsid w:val="00485B33"/>
    <w:rsid w:val="00485C28"/>
    <w:rsid w:val="00495FAC"/>
    <w:rsid w:val="004B0F8B"/>
    <w:rsid w:val="004B4592"/>
    <w:rsid w:val="004B62F2"/>
    <w:rsid w:val="004D4655"/>
    <w:rsid w:val="004D7857"/>
    <w:rsid w:val="004E6092"/>
    <w:rsid w:val="004F43C6"/>
    <w:rsid w:val="004F66A5"/>
    <w:rsid w:val="004F688D"/>
    <w:rsid w:val="005032E1"/>
    <w:rsid w:val="00511ACC"/>
    <w:rsid w:val="00547790"/>
    <w:rsid w:val="005528F7"/>
    <w:rsid w:val="00555945"/>
    <w:rsid w:val="00560DB1"/>
    <w:rsid w:val="005613E4"/>
    <w:rsid w:val="005615EA"/>
    <w:rsid w:val="00564BDF"/>
    <w:rsid w:val="005814F5"/>
    <w:rsid w:val="0058782B"/>
    <w:rsid w:val="005A2354"/>
    <w:rsid w:val="005B0ACB"/>
    <w:rsid w:val="005D1A89"/>
    <w:rsid w:val="005F3D95"/>
    <w:rsid w:val="005F7405"/>
    <w:rsid w:val="00610E59"/>
    <w:rsid w:val="00627120"/>
    <w:rsid w:val="00630A12"/>
    <w:rsid w:val="006513AF"/>
    <w:rsid w:val="00661214"/>
    <w:rsid w:val="00662696"/>
    <w:rsid w:val="00673D0F"/>
    <w:rsid w:val="00674B5E"/>
    <w:rsid w:val="00687F6F"/>
    <w:rsid w:val="006A200B"/>
    <w:rsid w:val="006A4A8A"/>
    <w:rsid w:val="006B00AC"/>
    <w:rsid w:val="006B6734"/>
    <w:rsid w:val="006C0AB6"/>
    <w:rsid w:val="006D45B3"/>
    <w:rsid w:val="006E061B"/>
    <w:rsid w:val="006E09B4"/>
    <w:rsid w:val="00706B38"/>
    <w:rsid w:val="007111D8"/>
    <w:rsid w:val="00723F9D"/>
    <w:rsid w:val="00733A6D"/>
    <w:rsid w:val="00737B19"/>
    <w:rsid w:val="00754678"/>
    <w:rsid w:val="00763F3A"/>
    <w:rsid w:val="00764729"/>
    <w:rsid w:val="00776F66"/>
    <w:rsid w:val="007857DC"/>
    <w:rsid w:val="00791226"/>
    <w:rsid w:val="00795005"/>
    <w:rsid w:val="007A18FC"/>
    <w:rsid w:val="007B0189"/>
    <w:rsid w:val="007B7C53"/>
    <w:rsid w:val="007C13DD"/>
    <w:rsid w:val="007D77C2"/>
    <w:rsid w:val="007E1AB3"/>
    <w:rsid w:val="007F6C04"/>
    <w:rsid w:val="0080632B"/>
    <w:rsid w:val="0081379E"/>
    <w:rsid w:val="00836ABA"/>
    <w:rsid w:val="00843C32"/>
    <w:rsid w:val="00845D59"/>
    <w:rsid w:val="00853F0A"/>
    <w:rsid w:val="00874D19"/>
    <w:rsid w:val="00875037"/>
    <w:rsid w:val="008769DE"/>
    <w:rsid w:val="008811F6"/>
    <w:rsid w:val="00882D45"/>
    <w:rsid w:val="00885885"/>
    <w:rsid w:val="008B278D"/>
    <w:rsid w:val="008B5D6F"/>
    <w:rsid w:val="008C3C5F"/>
    <w:rsid w:val="008D1992"/>
    <w:rsid w:val="008D1FCC"/>
    <w:rsid w:val="008D34CB"/>
    <w:rsid w:val="008D6C70"/>
    <w:rsid w:val="008E3996"/>
    <w:rsid w:val="00905C31"/>
    <w:rsid w:val="00907D8C"/>
    <w:rsid w:val="0091384F"/>
    <w:rsid w:val="00915B2D"/>
    <w:rsid w:val="00915DBD"/>
    <w:rsid w:val="00916DE4"/>
    <w:rsid w:val="00924277"/>
    <w:rsid w:val="00932B2B"/>
    <w:rsid w:val="00943506"/>
    <w:rsid w:val="00946664"/>
    <w:rsid w:val="00950AB3"/>
    <w:rsid w:val="00951C2C"/>
    <w:rsid w:val="009603F6"/>
    <w:rsid w:val="00962BF6"/>
    <w:rsid w:val="00964217"/>
    <w:rsid w:val="00970ADF"/>
    <w:rsid w:val="00994FC8"/>
    <w:rsid w:val="00996440"/>
    <w:rsid w:val="009A507E"/>
    <w:rsid w:val="009B4B2F"/>
    <w:rsid w:val="009C19CA"/>
    <w:rsid w:val="009C1BFF"/>
    <w:rsid w:val="009C49FE"/>
    <w:rsid w:val="009D605E"/>
    <w:rsid w:val="009E3711"/>
    <w:rsid w:val="009F11F5"/>
    <w:rsid w:val="009F4302"/>
    <w:rsid w:val="009F666D"/>
    <w:rsid w:val="00A04436"/>
    <w:rsid w:val="00A048D3"/>
    <w:rsid w:val="00A073F7"/>
    <w:rsid w:val="00A16B22"/>
    <w:rsid w:val="00A1786E"/>
    <w:rsid w:val="00A22773"/>
    <w:rsid w:val="00A23632"/>
    <w:rsid w:val="00A25EE4"/>
    <w:rsid w:val="00A34406"/>
    <w:rsid w:val="00A52EF0"/>
    <w:rsid w:val="00A53DC5"/>
    <w:rsid w:val="00A55FC1"/>
    <w:rsid w:val="00A60D38"/>
    <w:rsid w:val="00A66576"/>
    <w:rsid w:val="00A66D7D"/>
    <w:rsid w:val="00A84F24"/>
    <w:rsid w:val="00A87F2F"/>
    <w:rsid w:val="00A90376"/>
    <w:rsid w:val="00A909F0"/>
    <w:rsid w:val="00A94F7C"/>
    <w:rsid w:val="00A95F60"/>
    <w:rsid w:val="00A9786A"/>
    <w:rsid w:val="00AA098F"/>
    <w:rsid w:val="00AC4998"/>
    <w:rsid w:val="00AC6679"/>
    <w:rsid w:val="00AE5061"/>
    <w:rsid w:val="00AF10DA"/>
    <w:rsid w:val="00AF5112"/>
    <w:rsid w:val="00B021D7"/>
    <w:rsid w:val="00B12C3F"/>
    <w:rsid w:val="00B306A5"/>
    <w:rsid w:val="00B35AA3"/>
    <w:rsid w:val="00B54B79"/>
    <w:rsid w:val="00B5715C"/>
    <w:rsid w:val="00B642A0"/>
    <w:rsid w:val="00B7396E"/>
    <w:rsid w:val="00B80677"/>
    <w:rsid w:val="00B85946"/>
    <w:rsid w:val="00BB6AA3"/>
    <w:rsid w:val="00BC46BB"/>
    <w:rsid w:val="00BD014A"/>
    <w:rsid w:val="00BD36B7"/>
    <w:rsid w:val="00BD7F2E"/>
    <w:rsid w:val="00BE218C"/>
    <w:rsid w:val="00BE36BF"/>
    <w:rsid w:val="00BE42CD"/>
    <w:rsid w:val="00BE6D5A"/>
    <w:rsid w:val="00BE71AB"/>
    <w:rsid w:val="00BF057B"/>
    <w:rsid w:val="00BF09FD"/>
    <w:rsid w:val="00BF5C16"/>
    <w:rsid w:val="00BF6DD4"/>
    <w:rsid w:val="00C00B60"/>
    <w:rsid w:val="00C052EF"/>
    <w:rsid w:val="00C075ED"/>
    <w:rsid w:val="00C13BC9"/>
    <w:rsid w:val="00C2298B"/>
    <w:rsid w:val="00C2627F"/>
    <w:rsid w:val="00C35468"/>
    <w:rsid w:val="00C40AEF"/>
    <w:rsid w:val="00C477A5"/>
    <w:rsid w:val="00C4799B"/>
    <w:rsid w:val="00C60263"/>
    <w:rsid w:val="00C625A5"/>
    <w:rsid w:val="00C65075"/>
    <w:rsid w:val="00C652DA"/>
    <w:rsid w:val="00C678EC"/>
    <w:rsid w:val="00C75661"/>
    <w:rsid w:val="00C76B98"/>
    <w:rsid w:val="00C82179"/>
    <w:rsid w:val="00C911F4"/>
    <w:rsid w:val="00CC27B6"/>
    <w:rsid w:val="00CC2A04"/>
    <w:rsid w:val="00CC6125"/>
    <w:rsid w:val="00CE49CD"/>
    <w:rsid w:val="00CF51DD"/>
    <w:rsid w:val="00D01EA3"/>
    <w:rsid w:val="00D176CB"/>
    <w:rsid w:val="00D22D87"/>
    <w:rsid w:val="00D32B3D"/>
    <w:rsid w:val="00D4310B"/>
    <w:rsid w:val="00D45396"/>
    <w:rsid w:val="00D56D4E"/>
    <w:rsid w:val="00D66DAD"/>
    <w:rsid w:val="00D7515D"/>
    <w:rsid w:val="00D90D64"/>
    <w:rsid w:val="00DB3EB9"/>
    <w:rsid w:val="00DB7A65"/>
    <w:rsid w:val="00DC4802"/>
    <w:rsid w:val="00DD3E1F"/>
    <w:rsid w:val="00DF1986"/>
    <w:rsid w:val="00E071AF"/>
    <w:rsid w:val="00E20A0D"/>
    <w:rsid w:val="00E2237C"/>
    <w:rsid w:val="00E2478A"/>
    <w:rsid w:val="00E26172"/>
    <w:rsid w:val="00E27148"/>
    <w:rsid w:val="00E3002B"/>
    <w:rsid w:val="00E31752"/>
    <w:rsid w:val="00E34756"/>
    <w:rsid w:val="00E3690F"/>
    <w:rsid w:val="00E41F85"/>
    <w:rsid w:val="00E44C39"/>
    <w:rsid w:val="00E509B6"/>
    <w:rsid w:val="00E5145A"/>
    <w:rsid w:val="00E533F3"/>
    <w:rsid w:val="00E75736"/>
    <w:rsid w:val="00E77780"/>
    <w:rsid w:val="00E8507F"/>
    <w:rsid w:val="00E86DEC"/>
    <w:rsid w:val="00EA03F6"/>
    <w:rsid w:val="00EA6215"/>
    <w:rsid w:val="00EA6BCB"/>
    <w:rsid w:val="00EB5622"/>
    <w:rsid w:val="00EC7115"/>
    <w:rsid w:val="00EF41ED"/>
    <w:rsid w:val="00F2223D"/>
    <w:rsid w:val="00F24A26"/>
    <w:rsid w:val="00F31A9F"/>
    <w:rsid w:val="00F454DB"/>
    <w:rsid w:val="00F4581D"/>
    <w:rsid w:val="00F47C8D"/>
    <w:rsid w:val="00F501C5"/>
    <w:rsid w:val="00F61EEA"/>
    <w:rsid w:val="00F854BB"/>
    <w:rsid w:val="00FA35F9"/>
    <w:rsid w:val="00FA3E3F"/>
    <w:rsid w:val="00FA6719"/>
    <w:rsid w:val="00FA7682"/>
    <w:rsid w:val="00FA7C17"/>
    <w:rsid w:val="00FB2CEF"/>
    <w:rsid w:val="00FB6919"/>
    <w:rsid w:val="00FC13CC"/>
    <w:rsid w:val="00FC4ACE"/>
    <w:rsid w:val="00FC566F"/>
    <w:rsid w:val="00FD34CC"/>
    <w:rsid w:val="00FE3678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C47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53C47"/>
    <w:pPr>
      <w:keepNext/>
      <w:jc w:val="center"/>
      <w:outlineLvl w:val="0"/>
    </w:pPr>
    <w:rPr>
      <w:b/>
      <w:sz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453C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4AD8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4AD8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3C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alloon Text"/>
    <w:basedOn w:val="a"/>
    <w:link w:val="a5"/>
    <w:uiPriority w:val="99"/>
    <w:semiHidden/>
    <w:rsid w:val="00FA3E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82179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F2223D"/>
    <w:rPr>
      <w:b/>
      <w:sz w:val="32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2223D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94F7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A94F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E09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BF5C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64AD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64AD8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64AD8"/>
  </w:style>
  <w:style w:type="paragraph" w:styleId="a7">
    <w:name w:val="Body Text"/>
    <w:basedOn w:val="a"/>
    <w:link w:val="a8"/>
    <w:uiPriority w:val="99"/>
    <w:rsid w:val="00164AD8"/>
    <w:pPr>
      <w:ind w:firstLine="567"/>
      <w:jc w:val="both"/>
    </w:pPr>
    <w:rPr>
      <w:rFonts w:ascii="Arial" w:hAnsi="Arial"/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164AD8"/>
    <w:rPr>
      <w:rFonts w:ascii="Arial" w:hAnsi="Arial"/>
      <w:sz w:val="28"/>
      <w:szCs w:val="24"/>
    </w:rPr>
  </w:style>
  <w:style w:type="character" w:styleId="a9">
    <w:name w:val="Hyperlink"/>
    <w:basedOn w:val="a0"/>
    <w:rsid w:val="00164AD8"/>
    <w:rPr>
      <w:color w:val="0000FF"/>
      <w:u w:val="none"/>
    </w:rPr>
  </w:style>
  <w:style w:type="table" w:styleId="aa">
    <w:name w:val="Table Grid"/>
    <w:basedOn w:val="a1"/>
    <w:uiPriority w:val="99"/>
    <w:rsid w:val="00164A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ktexleft">
    <w:name w:val="dktexleft"/>
    <w:basedOn w:val="a"/>
    <w:uiPriority w:val="99"/>
    <w:rsid w:val="00164AD8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7">
    <w:name w:val="Основной текст (7)_"/>
    <w:link w:val="70"/>
    <w:uiPriority w:val="99"/>
    <w:locked/>
    <w:rsid w:val="00164AD8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64AD8"/>
    <w:pPr>
      <w:widowControl w:val="0"/>
      <w:shd w:val="clear" w:color="auto" w:fill="FFFFFF"/>
      <w:spacing w:before="360" w:after="360" w:line="240" w:lineRule="atLeast"/>
      <w:ind w:firstLine="567"/>
      <w:jc w:val="both"/>
    </w:pPr>
    <w:rPr>
      <w:b/>
      <w:i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164AD8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164AD8"/>
    <w:pPr>
      <w:spacing w:after="120" w:line="480" w:lineRule="auto"/>
      <w:ind w:firstLine="567"/>
      <w:jc w:val="both"/>
    </w:pPr>
    <w:rPr>
      <w:rFonts w:ascii="Arial" w:hAnsi="Arial"/>
    </w:rPr>
  </w:style>
  <w:style w:type="character" w:customStyle="1" w:styleId="22">
    <w:name w:val="Основной текст 2 Знак"/>
    <w:basedOn w:val="a0"/>
    <w:link w:val="21"/>
    <w:uiPriority w:val="99"/>
    <w:rsid w:val="00164AD8"/>
    <w:rPr>
      <w:rFonts w:ascii="Arial" w:hAnsi="Arial"/>
      <w:sz w:val="24"/>
      <w:szCs w:val="24"/>
    </w:rPr>
  </w:style>
  <w:style w:type="character" w:styleId="HTML">
    <w:name w:val="HTML Variable"/>
    <w:aliases w:val="!Ссылки в документе"/>
    <w:basedOn w:val="a0"/>
    <w:rsid w:val="00164AD8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164AD8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164AD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4AD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64AD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4AD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4AD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64AD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64AD8"/>
    <w:rPr>
      <w:sz w:val="28"/>
    </w:rPr>
  </w:style>
  <w:style w:type="paragraph" w:styleId="ad">
    <w:name w:val="header"/>
    <w:basedOn w:val="a"/>
    <w:link w:val="ae"/>
    <w:uiPriority w:val="99"/>
    <w:unhideWhenUsed/>
    <w:rsid w:val="00164AD8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e">
    <w:name w:val="Верхний колонтитул Знак"/>
    <w:basedOn w:val="a0"/>
    <w:link w:val="ad"/>
    <w:uiPriority w:val="99"/>
    <w:rsid w:val="00164AD8"/>
    <w:rPr>
      <w:rFonts w:ascii="Arial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4AD8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0">
    <w:name w:val="Нижний колонтитул Знак"/>
    <w:basedOn w:val="a0"/>
    <w:link w:val="af"/>
    <w:uiPriority w:val="99"/>
    <w:rsid w:val="00164AD8"/>
    <w:rPr>
      <w:rFonts w:ascii="Arial" w:hAnsi="Arial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970ADF"/>
  </w:style>
  <w:style w:type="numbering" w:customStyle="1" w:styleId="110">
    <w:name w:val="Нет списка11"/>
    <w:next w:val="a2"/>
    <w:uiPriority w:val="99"/>
    <w:semiHidden/>
    <w:unhideWhenUsed/>
    <w:rsid w:val="00970ADF"/>
  </w:style>
  <w:style w:type="numbering" w:customStyle="1" w:styleId="111">
    <w:name w:val="Нет списка111"/>
    <w:next w:val="a2"/>
    <w:uiPriority w:val="99"/>
    <w:semiHidden/>
    <w:unhideWhenUsed/>
    <w:rsid w:val="00970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C47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53C47"/>
    <w:pPr>
      <w:keepNext/>
      <w:jc w:val="center"/>
      <w:outlineLvl w:val="0"/>
    </w:pPr>
    <w:rPr>
      <w:b/>
      <w:sz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453C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4AD8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4AD8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3C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alloon Text"/>
    <w:basedOn w:val="a"/>
    <w:link w:val="a5"/>
    <w:uiPriority w:val="99"/>
    <w:semiHidden/>
    <w:rsid w:val="00FA3E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82179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F2223D"/>
    <w:rPr>
      <w:b/>
      <w:sz w:val="32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2223D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94F7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A94F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E09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BF5C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64AD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64AD8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64AD8"/>
  </w:style>
  <w:style w:type="paragraph" w:styleId="a7">
    <w:name w:val="Body Text"/>
    <w:basedOn w:val="a"/>
    <w:link w:val="a8"/>
    <w:uiPriority w:val="99"/>
    <w:rsid w:val="00164AD8"/>
    <w:pPr>
      <w:ind w:firstLine="567"/>
      <w:jc w:val="both"/>
    </w:pPr>
    <w:rPr>
      <w:rFonts w:ascii="Arial" w:hAnsi="Arial"/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164AD8"/>
    <w:rPr>
      <w:rFonts w:ascii="Arial" w:hAnsi="Arial"/>
      <w:sz w:val="28"/>
      <w:szCs w:val="24"/>
    </w:rPr>
  </w:style>
  <w:style w:type="character" w:styleId="a9">
    <w:name w:val="Hyperlink"/>
    <w:basedOn w:val="a0"/>
    <w:rsid w:val="00164AD8"/>
    <w:rPr>
      <w:color w:val="0000FF"/>
      <w:u w:val="none"/>
    </w:rPr>
  </w:style>
  <w:style w:type="table" w:styleId="aa">
    <w:name w:val="Table Grid"/>
    <w:basedOn w:val="a1"/>
    <w:uiPriority w:val="99"/>
    <w:rsid w:val="00164A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ktexleft">
    <w:name w:val="dktexleft"/>
    <w:basedOn w:val="a"/>
    <w:uiPriority w:val="99"/>
    <w:rsid w:val="00164AD8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7">
    <w:name w:val="Основной текст (7)_"/>
    <w:link w:val="70"/>
    <w:uiPriority w:val="99"/>
    <w:locked/>
    <w:rsid w:val="00164AD8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64AD8"/>
    <w:pPr>
      <w:widowControl w:val="0"/>
      <w:shd w:val="clear" w:color="auto" w:fill="FFFFFF"/>
      <w:spacing w:before="360" w:after="360" w:line="240" w:lineRule="atLeast"/>
      <w:ind w:firstLine="567"/>
      <w:jc w:val="both"/>
    </w:pPr>
    <w:rPr>
      <w:b/>
      <w:i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164AD8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164AD8"/>
    <w:pPr>
      <w:spacing w:after="120" w:line="480" w:lineRule="auto"/>
      <w:ind w:firstLine="567"/>
      <w:jc w:val="both"/>
    </w:pPr>
    <w:rPr>
      <w:rFonts w:ascii="Arial" w:hAnsi="Arial"/>
    </w:rPr>
  </w:style>
  <w:style w:type="character" w:customStyle="1" w:styleId="22">
    <w:name w:val="Основной текст 2 Знак"/>
    <w:basedOn w:val="a0"/>
    <w:link w:val="21"/>
    <w:uiPriority w:val="99"/>
    <w:rsid w:val="00164AD8"/>
    <w:rPr>
      <w:rFonts w:ascii="Arial" w:hAnsi="Arial"/>
      <w:sz w:val="24"/>
      <w:szCs w:val="24"/>
    </w:rPr>
  </w:style>
  <w:style w:type="character" w:styleId="HTML">
    <w:name w:val="HTML Variable"/>
    <w:aliases w:val="!Ссылки в документе"/>
    <w:basedOn w:val="a0"/>
    <w:rsid w:val="00164AD8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164AD8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164AD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4AD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64AD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4AD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4AD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64AD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64AD8"/>
    <w:rPr>
      <w:sz w:val="28"/>
    </w:rPr>
  </w:style>
  <w:style w:type="paragraph" w:styleId="ad">
    <w:name w:val="header"/>
    <w:basedOn w:val="a"/>
    <w:link w:val="ae"/>
    <w:uiPriority w:val="99"/>
    <w:unhideWhenUsed/>
    <w:rsid w:val="00164AD8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e">
    <w:name w:val="Верхний колонтитул Знак"/>
    <w:basedOn w:val="a0"/>
    <w:link w:val="ad"/>
    <w:uiPriority w:val="99"/>
    <w:rsid w:val="00164AD8"/>
    <w:rPr>
      <w:rFonts w:ascii="Arial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4AD8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0">
    <w:name w:val="Нижний колонтитул Знак"/>
    <w:basedOn w:val="a0"/>
    <w:link w:val="af"/>
    <w:uiPriority w:val="99"/>
    <w:rsid w:val="00164AD8"/>
    <w:rPr>
      <w:rFonts w:ascii="Arial" w:hAnsi="Arial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970ADF"/>
  </w:style>
  <w:style w:type="numbering" w:customStyle="1" w:styleId="110">
    <w:name w:val="Нет списка11"/>
    <w:next w:val="a2"/>
    <w:uiPriority w:val="99"/>
    <w:semiHidden/>
    <w:unhideWhenUsed/>
    <w:rsid w:val="00970ADF"/>
  </w:style>
  <w:style w:type="numbering" w:customStyle="1" w:styleId="111">
    <w:name w:val="Нет списка111"/>
    <w:next w:val="a2"/>
    <w:uiPriority w:val="99"/>
    <w:semiHidden/>
    <w:unhideWhenUsed/>
    <w:rsid w:val="00970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5CD6A1E07457D7766822796DEA519D8DE630EC81FAB0C51B99325E2t5lBH" TargetMode="External"/><Relationship Id="rId3" Type="http://schemas.openxmlformats.org/officeDocument/2006/relationships/styles" Target="styles.xml"/><Relationship Id="rId7" Type="http://schemas.openxmlformats.org/officeDocument/2006/relationships/hyperlink" Target="https://vanavara-r04.gosweb.gosuslugi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0B5CD6A1E07457D7766822796DEA519D8DE630FC814AB0C51B99325E2t5l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B5CD6A1E07457D7766822796DEA519D8DE630FC814AB0C51B99325E2t5l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9D1BA-DA6B-460B-8FB5-8D681AF7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4103</Words>
  <Characters>23392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27441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ErchenkoEA</dc:creator>
  <cp:lastModifiedBy>Председатель Совета депутатов с. Ванавара</cp:lastModifiedBy>
  <cp:revision>5</cp:revision>
  <cp:lastPrinted>2024-10-01T04:16:00Z</cp:lastPrinted>
  <dcterms:created xsi:type="dcterms:W3CDTF">2024-10-01T04:17:00Z</dcterms:created>
  <dcterms:modified xsi:type="dcterms:W3CDTF">2024-10-01T10:04:00Z</dcterms:modified>
</cp:coreProperties>
</file>