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E" w:rsidRDefault="007775BE" w:rsidP="0013410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775BE" w:rsidRPr="00C92288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7775BE" w:rsidRPr="00C92288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i/>
          <w:sz w:val="31"/>
          <w:szCs w:val="31"/>
        </w:rPr>
        <w:t>село Ванавара</w:t>
      </w:r>
    </w:p>
    <w:p w:rsidR="007775BE" w:rsidRPr="00C92288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7775BE" w:rsidRPr="00C92288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7775BE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4732B" wp14:editId="6D5300A0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225" t="24765" r="25400" b="228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7775BE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ПОСТАНОВЛЕНИЕ</w:t>
      </w:r>
    </w:p>
    <w:p w:rsidR="005E5B74" w:rsidRDefault="005E5B74" w:rsidP="007775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7775BE" w:rsidRPr="00C92288" w:rsidRDefault="00DD7454" w:rsidP="007775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A67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7775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E5B74">
        <w:rPr>
          <w:rFonts w:ascii="Times New Roman" w:eastAsia="Times New Roman" w:hAnsi="Times New Roman" w:cs="Times New Roman"/>
          <w:sz w:val="28"/>
          <w:szCs w:val="28"/>
        </w:rPr>
        <w:t xml:space="preserve">  2023</w:t>
      </w:r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775B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7775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77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135</w:t>
      </w:r>
      <w:r w:rsidR="0077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5E5B74" w:rsidRDefault="007775BE" w:rsidP="007775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288">
        <w:rPr>
          <w:rFonts w:ascii="Times New Roman" w:eastAsia="Times New Roman" w:hAnsi="Times New Roman" w:cs="Times New Roman"/>
          <w:sz w:val="24"/>
          <w:szCs w:val="24"/>
        </w:rPr>
        <w:t>с. Ванавара</w:t>
      </w:r>
    </w:p>
    <w:p w:rsidR="007775BE" w:rsidRPr="00C92288" w:rsidRDefault="007775BE" w:rsidP="005E5B7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B74" w:rsidRDefault="005E5B74" w:rsidP="005E5B74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5E5B74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E5B74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D4456A">
        <w:rPr>
          <w:rFonts w:ascii="Times New Roman" w:hAnsi="Times New Roman" w:cs="Times New Roman"/>
          <w:b/>
          <w:sz w:val="28"/>
          <w:szCs w:val="28"/>
        </w:rPr>
        <w:t>ой</w:t>
      </w:r>
      <w:r w:rsidRPr="005E5B74">
        <w:rPr>
          <w:rFonts w:ascii="Times New Roman" w:hAnsi="Times New Roman" w:cs="Times New Roman"/>
          <w:b/>
          <w:sz w:val="28"/>
          <w:szCs w:val="28"/>
        </w:rPr>
        <w:t xml:space="preserve">  комисси</w:t>
      </w:r>
      <w:r w:rsidR="00D4456A">
        <w:rPr>
          <w:rFonts w:ascii="Times New Roman" w:hAnsi="Times New Roman" w:cs="Times New Roman"/>
          <w:b/>
          <w:sz w:val="28"/>
          <w:szCs w:val="28"/>
        </w:rPr>
        <w:t>и</w:t>
      </w:r>
      <w:r w:rsidRPr="005E5B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5B74" w:rsidRDefault="005E5B74" w:rsidP="005E5B74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74">
        <w:rPr>
          <w:rFonts w:ascii="Times New Roman" w:hAnsi="Times New Roman" w:cs="Times New Roman"/>
          <w:b/>
          <w:sz w:val="28"/>
          <w:szCs w:val="28"/>
        </w:rPr>
        <w:t xml:space="preserve">по  развитию   современной поселковой  среды; </w:t>
      </w:r>
    </w:p>
    <w:p w:rsidR="005E5B74" w:rsidRDefault="005E5B74" w:rsidP="005E5B74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74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E5B74">
        <w:rPr>
          <w:rFonts w:ascii="Times New Roman" w:hAnsi="Times New Roman" w:cs="Times New Roman"/>
          <w:b/>
          <w:sz w:val="28"/>
          <w:szCs w:val="28"/>
        </w:rPr>
        <w:t xml:space="preserve"> об общественной  комиссии  по  развитию  </w:t>
      </w:r>
    </w:p>
    <w:p w:rsidR="004953BF" w:rsidRDefault="005E5B74" w:rsidP="005E5B74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74">
        <w:rPr>
          <w:rFonts w:ascii="Times New Roman" w:hAnsi="Times New Roman" w:cs="Times New Roman"/>
          <w:b/>
          <w:sz w:val="28"/>
          <w:szCs w:val="28"/>
        </w:rPr>
        <w:t xml:space="preserve"> современной поселковой  среды</w:t>
      </w:r>
    </w:p>
    <w:p w:rsidR="005E5B74" w:rsidRPr="005E5B74" w:rsidRDefault="005E5B74" w:rsidP="005E5B74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B74" w:rsidRDefault="00771A67" w:rsidP="00D4456A">
      <w:pPr>
        <w:autoSpaceDE w:val="0"/>
        <w:autoSpaceDN w:val="0"/>
        <w:adjustRightInd w:val="0"/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A6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56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 законом  от </w:t>
      </w:r>
      <w:r w:rsidRPr="00771A67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A67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</w:t>
      </w:r>
      <w:r w:rsidR="00D4456A">
        <w:rPr>
          <w:rFonts w:ascii="Times New Roman" w:hAnsi="Times New Roman" w:cs="Times New Roman"/>
          <w:sz w:val="28"/>
          <w:szCs w:val="28"/>
        </w:rPr>
        <w:t xml:space="preserve"> </w:t>
      </w:r>
      <w:r w:rsidRPr="00771A67">
        <w:rPr>
          <w:rFonts w:ascii="Times New Roman" w:hAnsi="Times New Roman" w:cs="Times New Roman"/>
          <w:sz w:val="28"/>
          <w:szCs w:val="28"/>
        </w:rPr>
        <w:t>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РФ от 10.02.2017 № 169 «Об </w:t>
      </w:r>
      <w:r w:rsidRPr="00771A67">
        <w:rPr>
          <w:rFonts w:ascii="Times New Roman" w:hAnsi="Times New Roman" w:cs="Times New Roman"/>
          <w:sz w:val="28"/>
          <w:szCs w:val="28"/>
        </w:rPr>
        <w:t>утверждении Правил предоставления и распределения субсидий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A67">
        <w:rPr>
          <w:rFonts w:ascii="Times New Roman" w:hAnsi="Times New Roman" w:cs="Times New Roman"/>
          <w:sz w:val="28"/>
          <w:szCs w:val="28"/>
        </w:rPr>
        <w:t>бюджета бюджетам субъектов Российской Федерации на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A67">
        <w:rPr>
          <w:rFonts w:ascii="Times New Roman" w:hAnsi="Times New Roman" w:cs="Times New Roman"/>
          <w:sz w:val="28"/>
          <w:szCs w:val="28"/>
        </w:rPr>
        <w:t>государственных программ субъектов Российской Федерации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 </w:t>
      </w:r>
      <w:r w:rsidRPr="00771A67">
        <w:rPr>
          <w:rFonts w:ascii="Times New Roman" w:hAnsi="Times New Roman" w:cs="Times New Roman"/>
          <w:sz w:val="28"/>
          <w:szCs w:val="28"/>
        </w:rPr>
        <w:t>программ формирования современной городской среды»,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3BF" w:rsidRPr="00771A6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proofErr w:type="gramEnd"/>
      <w:r w:rsidR="004953BF">
        <w:rPr>
          <w:rFonts w:ascii="Times New Roman" w:hAnsi="Times New Roman" w:cs="Times New Roman"/>
          <w:sz w:val="28"/>
          <w:szCs w:val="28"/>
        </w:rPr>
        <w:t xml:space="preserve">  </w:t>
      </w:r>
      <w:r w:rsidR="004953BF" w:rsidRPr="00771A67">
        <w:rPr>
          <w:rFonts w:ascii="Times New Roman" w:hAnsi="Times New Roman" w:cs="Times New Roman"/>
          <w:sz w:val="28"/>
          <w:szCs w:val="28"/>
        </w:rPr>
        <w:t>Красноярского края от 30.09.2013 №</w:t>
      </w:r>
      <w:r w:rsidR="004953BF">
        <w:rPr>
          <w:rFonts w:ascii="Times New Roman" w:hAnsi="Times New Roman" w:cs="Times New Roman"/>
          <w:sz w:val="28"/>
          <w:szCs w:val="28"/>
        </w:rPr>
        <w:t xml:space="preserve"> 517 «Об утверждении государственной </w:t>
      </w:r>
      <w:r w:rsidR="004953BF" w:rsidRPr="00771A67">
        <w:rPr>
          <w:rFonts w:ascii="Times New Roman" w:hAnsi="Times New Roman" w:cs="Times New Roman"/>
          <w:sz w:val="28"/>
          <w:szCs w:val="28"/>
        </w:rPr>
        <w:t>программы Красноярского края «Содействие развитию местного</w:t>
      </w:r>
      <w:r w:rsidR="004953BF">
        <w:rPr>
          <w:rFonts w:ascii="Times New Roman" w:hAnsi="Times New Roman" w:cs="Times New Roman"/>
          <w:sz w:val="28"/>
          <w:szCs w:val="28"/>
        </w:rPr>
        <w:t xml:space="preserve"> </w:t>
      </w:r>
      <w:r w:rsidR="004953BF" w:rsidRPr="00771A67">
        <w:rPr>
          <w:rFonts w:ascii="Times New Roman" w:hAnsi="Times New Roman" w:cs="Times New Roman"/>
          <w:sz w:val="28"/>
          <w:szCs w:val="28"/>
        </w:rPr>
        <w:t xml:space="preserve">самоуправления», </w:t>
      </w:r>
      <w:r>
        <w:rPr>
          <w:rFonts w:ascii="Times New Roman" w:hAnsi="Times New Roman" w:cs="Times New Roman"/>
          <w:sz w:val="28"/>
          <w:szCs w:val="28"/>
        </w:rPr>
        <w:t xml:space="preserve">в целях  выработки </w:t>
      </w:r>
      <w:r w:rsidRPr="00771A67">
        <w:rPr>
          <w:rFonts w:ascii="Times New Roman" w:hAnsi="Times New Roman" w:cs="Times New Roman"/>
          <w:sz w:val="28"/>
          <w:szCs w:val="28"/>
        </w:rPr>
        <w:t>эффективных решений, учитывающих мнения общественности, по вопросам</w:t>
      </w:r>
      <w:r w:rsidR="00D4456A">
        <w:rPr>
          <w:rFonts w:ascii="Times New Roman" w:hAnsi="Times New Roman" w:cs="Times New Roman"/>
          <w:sz w:val="28"/>
          <w:szCs w:val="28"/>
        </w:rPr>
        <w:t xml:space="preserve"> </w:t>
      </w:r>
      <w:r w:rsidRPr="00771A67">
        <w:rPr>
          <w:rFonts w:ascii="Times New Roman" w:hAnsi="Times New Roman" w:cs="Times New Roman"/>
          <w:sz w:val="28"/>
          <w:szCs w:val="28"/>
        </w:rPr>
        <w:t xml:space="preserve">повышения уровня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A67">
        <w:rPr>
          <w:rFonts w:ascii="Times New Roman" w:hAnsi="Times New Roman" w:cs="Times New Roman"/>
          <w:sz w:val="28"/>
          <w:szCs w:val="28"/>
        </w:rPr>
        <w:t xml:space="preserve">дворовых территорий, </w:t>
      </w:r>
      <w:r>
        <w:rPr>
          <w:rFonts w:ascii="Times New Roman" w:hAnsi="Times New Roman" w:cs="Times New Roman"/>
          <w:sz w:val="28"/>
          <w:szCs w:val="28"/>
        </w:rPr>
        <w:t xml:space="preserve">мест  </w:t>
      </w:r>
      <w:r w:rsidRPr="00771A67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го  пользования  на  </w:t>
      </w:r>
      <w:r w:rsidRPr="00771A67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  муниципального  образования  сельское  поселение  село  Ванавара</w:t>
      </w:r>
      <w:r w:rsidRPr="0077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1A6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5B74" w:rsidRDefault="00771A67" w:rsidP="00AE65B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67">
        <w:rPr>
          <w:rFonts w:ascii="Times New Roman" w:hAnsi="Times New Roman" w:cs="Times New Roman"/>
          <w:sz w:val="28"/>
          <w:szCs w:val="28"/>
        </w:rPr>
        <w:t xml:space="preserve">1. </w:t>
      </w:r>
      <w:r w:rsidR="007E6490">
        <w:rPr>
          <w:rFonts w:ascii="Times New Roman" w:hAnsi="Times New Roman" w:cs="Times New Roman"/>
          <w:sz w:val="28"/>
          <w:szCs w:val="28"/>
        </w:rPr>
        <w:t>Утвердить состав</w:t>
      </w:r>
      <w:r w:rsidR="002807E2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D4456A">
        <w:rPr>
          <w:rFonts w:ascii="Times New Roman" w:hAnsi="Times New Roman" w:cs="Times New Roman"/>
          <w:sz w:val="28"/>
          <w:szCs w:val="28"/>
        </w:rPr>
        <w:t>ой</w:t>
      </w:r>
      <w:r w:rsidR="002807E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4456A">
        <w:rPr>
          <w:rFonts w:ascii="Times New Roman" w:hAnsi="Times New Roman" w:cs="Times New Roman"/>
          <w:sz w:val="28"/>
          <w:szCs w:val="28"/>
        </w:rPr>
        <w:t>и</w:t>
      </w:r>
      <w:r w:rsidR="002807E2" w:rsidRPr="00771A67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 w:rsidR="002807E2">
        <w:rPr>
          <w:rFonts w:ascii="Times New Roman" w:hAnsi="Times New Roman" w:cs="Times New Roman"/>
          <w:sz w:val="28"/>
          <w:szCs w:val="28"/>
        </w:rPr>
        <w:t xml:space="preserve">  современной </w:t>
      </w:r>
      <w:r w:rsidR="002807E2" w:rsidRPr="00771A67">
        <w:rPr>
          <w:rFonts w:ascii="Times New Roman" w:hAnsi="Times New Roman" w:cs="Times New Roman"/>
          <w:sz w:val="28"/>
          <w:szCs w:val="28"/>
        </w:rPr>
        <w:t xml:space="preserve">поселковой  среды  </w:t>
      </w:r>
      <w:r w:rsidR="005E5B74">
        <w:rPr>
          <w:rFonts w:ascii="Times New Roman" w:hAnsi="Times New Roman" w:cs="Times New Roman"/>
          <w:sz w:val="28"/>
          <w:szCs w:val="28"/>
        </w:rPr>
        <w:t>(приложение № 1 к настоящему постановлению).</w:t>
      </w:r>
    </w:p>
    <w:p w:rsidR="00771A67" w:rsidRDefault="005E5B74" w:rsidP="00AE65B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4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1A67" w:rsidRPr="00771A6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807E2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771A67" w:rsidRPr="00771A67">
        <w:rPr>
          <w:rFonts w:ascii="Times New Roman" w:hAnsi="Times New Roman" w:cs="Times New Roman"/>
          <w:sz w:val="28"/>
          <w:szCs w:val="28"/>
        </w:rPr>
        <w:t xml:space="preserve">общественной  комиссии  по  развитию </w:t>
      </w:r>
      <w:r w:rsidR="00771A67">
        <w:rPr>
          <w:rFonts w:ascii="Times New Roman" w:hAnsi="Times New Roman" w:cs="Times New Roman"/>
          <w:sz w:val="28"/>
          <w:szCs w:val="28"/>
        </w:rPr>
        <w:t xml:space="preserve">  современной </w:t>
      </w:r>
      <w:r w:rsidR="00771A67" w:rsidRPr="00771A67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елковой  среды  (приложение  № 2 к настоящему постановлению</w:t>
      </w:r>
      <w:r w:rsidR="00771A67" w:rsidRPr="00771A67">
        <w:rPr>
          <w:rFonts w:ascii="Times New Roman" w:hAnsi="Times New Roman" w:cs="Times New Roman"/>
          <w:sz w:val="28"/>
          <w:szCs w:val="28"/>
        </w:rPr>
        <w:t>)</w:t>
      </w:r>
      <w:r w:rsidR="00771A67">
        <w:rPr>
          <w:rFonts w:ascii="Times New Roman" w:hAnsi="Times New Roman" w:cs="Times New Roman"/>
          <w:sz w:val="28"/>
          <w:szCs w:val="28"/>
        </w:rPr>
        <w:t>.</w:t>
      </w:r>
    </w:p>
    <w:p w:rsidR="005E5B74" w:rsidRP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74">
        <w:rPr>
          <w:rFonts w:ascii="Times New Roman" w:eastAsia="Calibri" w:hAnsi="Times New Roman" w:cs="Times New Roman"/>
          <w:sz w:val="28"/>
          <w:szCs w:val="28"/>
        </w:rPr>
        <w:t xml:space="preserve">3. С момента подписания настоящего постановления считать утратившими силу постановление Администрации села Ванавара № 92-п </w:t>
      </w:r>
      <w:r w:rsidRPr="005E5B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</w:t>
      </w:r>
      <w:r w:rsidRPr="005E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21.07.2017 </w:t>
      </w:r>
      <w:r w:rsidRPr="005E5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E5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Pr="005E5B74">
        <w:rPr>
          <w:rFonts w:ascii="Times New Roman" w:hAnsi="Times New Roman" w:cs="Times New Roman"/>
          <w:sz w:val="28"/>
          <w:szCs w:val="28"/>
        </w:rPr>
        <w:t>порядка формирования общественной комиссии по  развитию современной поселковой среды</w:t>
      </w:r>
      <w:r w:rsidRPr="005E5B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E5B74" w:rsidRPr="005E5B74" w:rsidRDefault="005E5B74" w:rsidP="00AE65B0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4107" w:rsidRPr="001341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4107" w:rsidRPr="0013410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134107" w:rsidRPr="00134107">
        <w:rPr>
          <w:rFonts w:ascii="Times New Roman" w:hAnsi="Times New Roman" w:cs="Times New Roman"/>
          <w:sz w:val="28"/>
          <w:szCs w:val="28"/>
        </w:rPr>
        <w:t>остановление на официальном сайте органов местного самоуправления села Ванавара</w:t>
      </w:r>
      <w:r w:rsidR="007775BE">
        <w:rPr>
          <w:rFonts w:ascii="Times New Roman" w:hAnsi="Times New Roman"/>
          <w:sz w:val="28"/>
          <w:szCs w:val="28"/>
        </w:rPr>
        <w:t>,</w:t>
      </w:r>
      <w:r w:rsidR="00134107" w:rsidRPr="00134107">
        <w:rPr>
          <w:rFonts w:ascii="Times New Roman" w:hAnsi="Times New Roman" w:cs="Times New Roman"/>
          <w:sz w:val="28"/>
          <w:szCs w:val="28"/>
        </w:rPr>
        <w:t xml:space="preserve"> в печатном органе средств массовой информации села Ванавара (Ванаварский  информационный  вестник). </w:t>
      </w:r>
    </w:p>
    <w:p w:rsidR="00134107" w:rsidRPr="00134107" w:rsidRDefault="005E5B74" w:rsidP="00AE65B0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4107" w:rsidRPr="001341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4107" w:rsidRPr="001341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4107" w:rsidRPr="001341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775BE" w:rsidRDefault="007775BE" w:rsidP="00AE65B0">
      <w:pPr>
        <w:tabs>
          <w:tab w:val="left" w:pos="426"/>
        </w:tabs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5E5B74" w:rsidRDefault="005E5B74" w:rsidP="00AE65B0">
      <w:pPr>
        <w:tabs>
          <w:tab w:val="left" w:pos="426"/>
        </w:tabs>
        <w:spacing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456A" w:rsidRDefault="00D4456A" w:rsidP="00AE65B0">
      <w:pPr>
        <w:tabs>
          <w:tab w:val="left" w:pos="426"/>
        </w:tabs>
        <w:spacing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4107" w:rsidRPr="00134107" w:rsidRDefault="00134107" w:rsidP="00AE65B0">
      <w:pPr>
        <w:tabs>
          <w:tab w:val="left" w:pos="426"/>
        </w:tabs>
        <w:spacing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4107">
        <w:rPr>
          <w:rFonts w:ascii="Times New Roman" w:hAnsi="Times New Roman" w:cs="Times New Roman"/>
          <w:sz w:val="28"/>
          <w:szCs w:val="28"/>
        </w:rPr>
        <w:t xml:space="preserve">Глава села </w:t>
      </w:r>
      <w:r w:rsidR="00280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2807E2">
        <w:rPr>
          <w:rFonts w:ascii="Times New Roman" w:hAnsi="Times New Roman" w:cs="Times New Roman"/>
          <w:sz w:val="28"/>
          <w:szCs w:val="28"/>
        </w:rPr>
        <w:t>А</w:t>
      </w:r>
      <w:r w:rsidRPr="00134107">
        <w:rPr>
          <w:rFonts w:ascii="Times New Roman" w:hAnsi="Times New Roman" w:cs="Times New Roman"/>
          <w:sz w:val="28"/>
          <w:szCs w:val="28"/>
        </w:rPr>
        <w:t>.</w:t>
      </w:r>
      <w:r w:rsidR="002807E2">
        <w:rPr>
          <w:rFonts w:ascii="Times New Roman" w:hAnsi="Times New Roman" w:cs="Times New Roman"/>
          <w:sz w:val="28"/>
          <w:szCs w:val="28"/>
        </w:rPr>
        <w:t>А</w:t>
      </w:r>
      <w:r w:rsidRPr="00134107">
        <w:rPr>
          <w:rFonts w:ascii="Times New Roman" w:hAnsi="Times New Roman" w:cs="Times New Roman"/>
          <w:sz w:val="28"/>
          <w:szCs w:val="28"/>
        </w:rPr>
        <w:t>.</w:t>
      </w:r>
      <w:r w:rsidR="002807E2">
        <w:rPr>
          <w:rFonts w:ascii="Times New Roman" w:hAnsi="Times New Roman" w:cs="Times New Roman"/>
          <w:sz w:val="28"/>
          <w:szCs w:val="28"/>
        </w:rPr>
        <w:t>Зарубин</w:t>
      </w:r>
      <w:proofErr w:type="spellEnd"/>
    </w:p>
    <w:p w:rsidR="00771A67" w:rsidRDefault="00CD612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410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</w:t>
      </w:r>
      <w:r w:rsidR="007775B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</w:p>
    <w:p w:rsidR="00771A67" w:rsidRDefault="00771A67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1A67" w:rsidRDefault="00771A67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65B0" w:rsidRDefault="00AE65B0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65B0" w:rsidRDefault="00AE65B0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65B0" w:rsidRDefault="00AE65B0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65B0" w:rsidRDefault="00AE65B0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65B0" w:rsidRPr="007B79B5" w:rsidRDefault="00AE65B0" w:rsidP="00AE65B0">
      <w:pPr>
        <w:tabs>
          <w:tab w:val="left" w:pos="426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B79B5">
        <w:rPr>
          <w:rFonts w:ascii="Times New Roman" w:eastAsia="Times New Roman" w:hAnsi="Times New Roman" w:cs="Times New Roman"/>
          <w:sz w:val="20"/>
          <w:szCs w:val="20"/>
        </w:rPr>
        <w:t xml:space="preserve">В дело, в отдел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права и имущественных отношений, в отдел </w:t>
      </w:r>
      <w:r w:rsidRPr="007B79B5">
        <w:rPr>
          <w:rFonts w:ascii="Times New Roman" w:eastAsia="Times New Roman" w:hAnsi="Times New Roman" w:cs="Times New Roman"/>
          <w:sz w:val="20"/>
          <w:szCs w:val="20"/>
        </w:rPr>
        <w:t>благоустройства и безопасности</w:t>
      </w:r>
      <w:r>
        <w:rPr>
          <w:rFonts w:ascii="Times New Roman" w:eastAsia="Times New Roman" w:hAnsi="Times New Roman" w:cs="Times New Roman"/>
          <w:sz w:val="20"/>
          <w:szCs w:val="20"/>
        </w:rPr>
        <w:t>, членам общественной комиссии по развитию современной поселковой среды</w:t>
      </w: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Pr="00CD612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</w:t>
      </w:r>
      <w:r w:rsidRPr="00CD6124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 1</w:t>
      </w:r>
    </w:p>
    <w:p w:rsidR="005E5B74" w:rsidRPr="00CD612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к </w:t>
      </w:r>
      <w:r w:rsidRPr="00CD6124">
        <w:rPr>
          <w:rFonts w:ascii="Times New Roman" w:eastAsia="Times New Roman" w:hAnsi="Times New Roman" w:cs="Times New Roman"/>
          <w:color w:val="00000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 w:rsidRPr="00CD6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D6124">
        <w:rPr>
          <w:rFonts w:ascii="Times New Roman" w:eastAsia="Times New Roman" w:hAnsi="Times New Roman" w:cs="Times New Roman"/>
          <w:color w:val="000000"/>
          <w:lang w:eastAsia="ru-RU"/>
        </w:rPr>
        <w:t>дминистрации</w:t>
      </w:r>
    </w:p>
    <w:p w:rsidR="005E5B74" w:rsidRPr="00CD612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села Ванавара   </w:t>
      </w:r>
      <w:r w:rsidR="00AE65B0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DD7454">
        <w:rPr>
          <w:rFonts w:ascii="Times New Roman" w:eastAsia="Times New Roman" w:hAnsi="Times New Roman" w:cs="Times New Roman"/>
          <w:color w:val="000000"/>
          <w:lang w:eastAsia="ru-RU"/>
        </w:rPr>
        <w:t xml:space="preserve">135-п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DD7454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Pr="00CD612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D7454">
        <w:rPr>
          <w:rFonts w:ascii="Times New Roman" w:eastAsia="Times New Roman" w:hAnsi="Times New Roman" w:cs="Times New Roman"/>
          <w:color w:val="000000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.2023</w:t>
      </w:r>
      <w:r w:rsidRPr="00CD6124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7E2" w:rsidRDefault="002807E2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5B74" w:rsidRDefault="005E5B74" w:rsidP="00AE65B0">
      <w:pPr>
        <w:shd w:val="clear" w:color="auto" w:fill="FFFFFF"/>
        <w:spacing w:before="100" w:beforeAutospacing="1" w:after="100" w:afterAutospacing="1" w:line="240" w:lineRule="auto"/>
        <w:ind w:left="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E5B74">
        <w:rPr>
          <w:rFonts w:ascii="Times New Roman" w:hAnsi="Times New Roman" w:cs="Times New Roman"/>
          <w:b/>
          <w:sz w:val="28"/>
          <w:szCs w:val="28"/>
        </w:rPr>
        <w:t xml:space="preserve">остав общественную комиссию  </w:t>
      </w:r>
    </w:p>
    <w:p w:rsidR="002807E2" w:rsidRPr="005E5B74" w:rsidRDefault="005E5B74" w:rsidP="00AE65B0">
      <w:pPr>
        <w:shd w:val="clear" w:color="auto" w:fill="FFFFFF"/>
        <w:spacing w:before="100" w:beforeAutospacing="1" w:after="0" w:line="240" w:lineRule="auto"/>
        <w:ind w:left="284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5B74">
        <w:rPr>
          <w:rFonts w:ascii="Times New Roman" w:hAnsi="Times New Roman" w:cs="Times New Roman"/>
          <w:b/>
          <w:sz w:val="28"/>
          <w:szCs w:val="28"/>
        </w:rPr>
        <w:t>по  развитию современной поселковой среды</w:t>
      </w:r>
    </w:p>
    <w:p w:rsidR="005E5B74" w:rsidRDefault="005E5B74" w:rsidP="00AE65B0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73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комиссии:  </w:t>
      </w:r>
    </w:p>
    <w:p w:rsidR="005E5B74" w:rsidRPr="005E5B74" w:rsidRDefault="005E5B74" w:rsidP="00D445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E5B7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Ёлкин </w:t>
      </w:r>
      <w:r w:rsidR="00D4456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Роман Валерьевич </w:t>
      </w:r>
      <w:r w:rsidRPr="005E5B7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–</w:t>
      </w:r>
      <w:r w:rsidR="00D4456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5E5B7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председатель Ванаварского </w:t>
      </w:r>
      <w:proofErr w:type="gramStart"/>
      <w:r w:rsidRPr="005E5B7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сельского</w:t>
      </w:r>
      <w:proofErr w:type="gramEnd"/>
      <w:r w:rsidRPr="005E5B7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Совета депутатов</w:t>
      </w:r>
      <w:r w:rsidRPr="005E5B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AE65B0" w:rsidRDefault="005E5B74" w:rsidP="00AE65B0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73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комиссии: </w:t>
      </w:r>
    </w:p>
    <w:p w:rsidR="005E5B74" w:rsidRPr="00FA732A" w:rsidRDefault="005E5B74" w:rsidP="00D445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E5B7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Чернышова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D4456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Юлия Валерьевна </w:t>
      </w:r>
      <w:r w:rsidRPr="005E5B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начальник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отдела благоустройства </w:t>
      </w:r>
      <w:r w:rsidRPr="00FA73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безо</w:t>
      </w:r>
      <w:r w:rsidRPr="00FA73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пасности</w:t>
      </w:r>
      <w:r w:rsidR="00AE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FA73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села Ванавара</w:t>
      </w:r>
    </w:p>
    <w:p w:rsidR="005E5B74" w:rsidRDefault="005E5B74" w:rsidP="00AE65B0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комиссии:    </w:t>
      </w:r>
    </w:p>
    <w:p w:rsidR="00AE65B0" w:rsidRDefault="005E5B74" w:rsidP="00AE65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E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Гаврилин</w:t>
      </w:r>
      <w:r w:rsidR="00D445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Дмитрий Владимирович </w:t>
      </w:r>
      <w:r w:rsidRPr="00AE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E65B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–</w:t>
      </w:r>
      <w:r w:rsidRPr="00FA732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директор МКУ </w:t>
      </w:r>
      <w:r w:rsidRPr="00FA732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«Ванаваражилфонд»;</w:t>
      </w:r>
    </w:p>
    <w:p w:rsidR="00AE65B0" w:rsidRDefault="00AE65B0" w:rsidP="00AE65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Акулова Марина  Юрьевна – представитель общественности;</w:t>
      </w:r>
    </w:p>
    <w:p w:rsidR="00AE65B0" w:rsidRDefault="00AE65B0" w:rsidP="00AE65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Дмитриевна - представитель общественности;</w:t>
      </w:r>
    </w:p>
    <w:p w:rsidR="00AE65B0" w:rsidRDefault="00AE65B0" w:rsidP="00AE65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 Алексей Иванович - представитель общественности;</w:t>
      </w:r>
    </w:p>
    <w:p w:rsidR="00AE65B0" w:rsidRDefault="00AE65B0" w:rsidP="00AE65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Евгения Александровна - представитель общественности;</w:t>
      </w:r>
    </w:p>
    <w:p w:rsidR="00AE65B0" w:rsidRDefault="00AE65B0" w:rsidP="00AE65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Рожкова Ольга Аркадьевна - представитель общественности;</w:t>
      </w:r>
    </w:p>
    <w:p w:rsidR="00AE65B0" w:rsidRDefault="00AE65B0" w:rsidP="00AE65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 Валентина  Фёдоровна - представитель общественности.</w:t>
      </w:r>
    </w:p>
    <w:p w:rsidR="005E5B74" w:rsidRPr="00FA732A" w:rsidRDefault="005E5B74" w:rsidP="005E5B74">
      <w:pPr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732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</w:t>
      </w:r>
    </w:p>
    <w:p w:rsidR="005E5B74" w:rsidRDefault="005E5B74" w:rsidP="005E5B74">
      <w:pPr>
        <w:spacing w:before="375" w:after="225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74" w:rsidRDefault="005E5B74" w:rsidP="005E5B74">
      <w:pPr>
        <w:spacing w:before="375" w:after="225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74" w:rsidRDefault="005E5B74" w:rsidP="005E5B74">
      <w:pPr>
        <w:spacing w:before="375" w:after="225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74" w:rsidRDefault="005E5B74" w:rsidP="005E5B74">
      <w:pPr>
        <w:spacing w:before="375" w:after="225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74" w:rsidRDefault="005E5B74" w:rsidP="005E5B74">
      <w:pPr>
        <w:spacing w:before="375" w:after="225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74" w:rsidRDefault="005E5B74" w:rsidP="005E5B74">
      <w:pPr>
        <w:spacing w:before="375" w:after="225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74" w:rsidRDefault="005E5B74" w:rsidP="005E5B74">
      <w:pPr>
        <w:spacing w:before="375" w:after="225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E2" w:rsidRDefault="002807E2" w:rsidP="007775BE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5B0" w:rsidRDefault="00AE65B0" w:rsidP="007775BE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5B0" w:rsidRDefault="00AE65B0" w:rsidP="007775BE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5B0" w:rsidRDefault="00AE65B0" w:rsidP="007775BE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5B0" w:rsidRDefault="00AE65B0" w:rsidP="007775BE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5B0" w:rsidRDefault="00AE65B0" w:rsidP="007775BE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6124" w:rsidRPr="00CD6124" w:rsidRDefault="00771A67" w:rsidP="00771A6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</w:t>
      </w:r>
      <w:r w:rsidR="00CD6124" w:rsidRPr="00CD6124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  <w:r w:rsidR="007775BE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AE65B0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CD6124" w:rsidRPr="00CD6124" w:rsidRDefault="00134107" w:rsidP="0013410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к </w:t>
      </w:r>
      <w:r w:rsidR="00CD6124" w:rsidRPr="00CD6124">
        <w:rPr>
          <w:rFonts w:ascii="Times New Roman" w:eastAsia="Times New Roman" w:hAnsi="Times New Roman" w:cs="Times New Roman"/>
          <w:color w:val="00000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 w:rsidR="00CD6124" w:rsidRPr="00CD6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CD6124" w:rsidRPr="00CD6124">
        <w:rPr>
          <w:rFonts w:ascii="Times New Roman" w:eastAsia="Times New Roman" w:hAnsi="Times New Roman" w:cs="Times New Roman"/>
          <w:color w:val="000000"/>
          <w:lang w:eastAsia="ru-RU"/>
        </w:rPr>
        <w:t>дминистрации</w:t>
      </w:r>
    </w:p>
    <w:p w:rsidR="00CD6124" w:rsidRPr="00CD6124" w:rsidRDefault="00134107" w:rsidP="00DD7454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села Ванавара   </w:t>
      </w:r>
      <w:r w:rsidR="00DD7454">
        <w:rPr>
          <w:rFonts w:ascii="Times New Roman" w:eastAsia="Times New Roman" w:hAnsi="Times New Roman" w:cs="Times New Roman"/>
          <w:color w:val="000000"/>
          <w:lang w:eastAsia="ru-RU"/>
        </w:rPr>
        <w:t>№ 135-п от 24</w:t>
      </w:r>
      <w:r w:rsidR="00DD7454" w:rsidRPr="00CD612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D7454">
        <w:rPr>
          <w:rFonts w:ascii="Times New Roman" w:eastAsia="Times New Roman" w:hAnsi="Times New Roman" w:cs="Times New Roman"/>
          <w:color w:val="000000"/>
          <w:lang w:eastAsia="ru-RU"/>
        </w:rPr>
        <w:t>07.2023</w:t>
      </w:r>
      <w:r w:rsidR="00DD7454" w:rsidRPr="00CD612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D6124" w:rsidRPr="0013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D6124" w:rsidRPr="00CD6124" w:rsidRDefault="00CD6124" w:rsidP="0013410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771A67" w:rsidRDefault="002807E2" w:rsidP="0077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07E2" w:rsidRDefault="002807E2" w:rsidP="0077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общественной комиссии по развитию </w:t>
      </w:r>
    </w:p>
    <w:p w:rsidR="002807E2" w:rsidRPr="00A30A78" w:rsidRDefault="002807E2" w:rsidP="0077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современной поселковой среды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0A78">
        <w:rPr>
          <w:rFonts w:ascii="Times New Roman" w:hAnsi="Times New Roman" w:cs="Times New Roman"/>
          <w:sz w:val="28"/>
          <w:szCs w:val="28"/>
        </w:rPr>
        <w:t xml:space="preserve">Общественная комиссия по развитию </w:t>
      </w:r>
      <w:r>
        <w:rPr>
          <w:rFonts w:ascii="Times New Roman" w:hAnsi="Times New Roman" w:cs="Times New Roman"/>
          <w:sz w:val="28"/>
          <w:szCs w:val="28"/>
        </w:rPr>
        <w:t>современной  поселковой</w:t>
      </w:r>
      <w:r w:rsidRPr="00A30A78">
        <w:rPr>
          <w:rFonts w:ascii="Times New Roman" w:hAnsi="Times New Roman" w:cs="Times New Roman"/>
          <w:sz w:val="28"/>
          <w:szCs w:val="28"/>
        </w:rPr>
        <w:t xml:space="preserve"> среды (далее по тексту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0A78">
        <w:rPr>
          <w:rFonts w:ascii="Times New Roman" w:hAnsi="Times New Roman" w:cs="Times New Roman"/>
          <w:sz w:val="28"/>
          <w:szCs w:val="28"/>
        </w:rPr>
        <w:t>Комиссия) создается в целях выработки э</w:t>
      </w:r>
      <w:r>
        <w:rPr>
          <w:rFonts w:ascii="Times New Roman" w:hAnsi="Times New Roman" w:cs="Times New Roman"/>
          <w:sz w:val="28"/>
          <w:szCs w:val="28"/>
        </w:rPr>
        <w:t xml:space="preserve">ффективных решений, учитывающих </w:t>
      </w:r>
      <w:r w:rsidRPr="00A30A78">
        <w:rPr>
          <w:rFonts w:ascii="Times New Roman" w:hAnsi="Times New Roman" w:cs="Times New Roman"/>
          <w:sz w:val="28"/>
          <w:szCs w:val="28"/>
        </w:rPr>
        <w:t>мнени</w:t>
      </w:r>
      <w:r w:rsidR="00D4456A">
        <w:rPr>
          <w:rFonts w:ascii="Times New Roman" w:hAnsi="Times New Roman" w:cs="Times New Roman"/>
          <w:sz w:val="28"/>
          <w:szCs w:val="28"/>
        </w:rPr>
        <w:t>е</w:t>
      </w:r>
      <w:r w:rsidRPr="00A30A78">
        <w:rPr>
          <w:rFonts w:ascii="Times New Roman" w:hAnsi="Times New Roman" w:cs="Times New Roman"/>
          <w:sz w:val="28"/>
          <w:szCs w:val="28"/>
        </w:rPr>
        <w:t xml:space="preserve"> общественности, по вопросам п</w:t>
      </w:r>
      <w:r>
        <w:rPr>
          <w:rFonts w:ascii="Times New Roman" w:hAnsi="Times New Roman" w:cs="Times New Roman"/>
          <w:sz w:val="28"/>
          <w:szCs w:val="28"/>
        </w:rPr>
        <w:t xml:space="preserve">овышения уровня благоустройства </w:t>
      </w:r>
      <w:r w:rsidRPr="00A30A78">
        <w:rPr>
          <w:rFonts w:ascii="Times New Roman" w:hAnsi="Times New Roman" w:cs="Times New Roman"/>
          <w:sz w:val="28"/>
          <w:szCs w:val="28"/>
        </w:rPr>
        <w:t>дворовых территорий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домов, общественных территорий </w:t>
      </w:r>
      <w:r w:rsidRPr="00A30A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сельское  поселение село Ванавара </w:t>
      </w:r>
      <w:r w:rsidRPr="00A30A78">
        <w:rPr>
          <w:rFonts w:ascii="Times New Roman" w:hAnsi="Times New Roman" w:cs="Times New Roman"/>
          <w:sz w:val="28"/>
          <w:szCs w:val="28"/>
        </w:rPr>
        <w:t>и включения их в</w:t>
      </w:r>
      <w:r w:rsidR="002807E2">
        <w:rPr>
          <w:rFonts w:ascii="Times New Roman" w:hAnsi="Times New Roman" w:cs="Times New Roman"/>
          <w:sz w:val="28"/>
          <w:szCs w:val="28"/>
        </w:rPr>
        <w:t xml:space="preserve"> </w:t>
      </w:r>
      <w:r w:rsidR="002807E2" w:rsidRPr="002807E2">
        <w:rPr>
          <w:rFonts w:ascii="Times New Roman" w:hAnsi="Times New Roman" w:cs="Times New Roman"/>
          <w:sz w:val="28"/>
          <w:szCs w:val="28"/>
        </w:rPr>
        <w:t>муниципальн</w:t>
      </w:r>
      <w:r w:rsidR="002807E2">
        <w:rPr>
          <w:rFonts w:ascii="Times New Roman" w:hAnsi="Times New Roman" w:cs="Times New Roman"/>
          <w:sz w:val="28"/>
          <w:szCs w:val="28"/>
        </w:rPr>
        <w:t>ую</w:t>
      </w:r>
      <w:r w:rsidR="002807E2" w:rsidRPr="002807E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807E2">
        <w:rPr>
          <w:rFonts w:ascii="Times New Roman" w:hAnsi="Times New Roman" w:cs="Times New Roman"/>
          <w:sz w:val="28"/>
          <w:szCs w:val="28"/>
        </w:rPr>
        <w:t>у</w:t>
      </w:r>
      <w:r w:rsidR="002807E2" w:rsidRPr="002807E2">
        <w:rPr>
          <w:rFonts w:ascii="Times New Roman" w:hAnsi="Times New Roman" w:cs="Times New Roman"/>
          <w:sz w:val="28"/>
          <w:szCs w:val="28"/>
        </w:rPr>
        <w:t xml:space="preserve"> «</w:t>
      </w:r>
      <w:r w:rsidR="002807E2" w:rsidRPr="002807E2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современной поселковой среды на территории муниципального образования  сельское поселение село Ванавара»</w:t>
      </w:r>
      <w:r w:rsidR="002807E2" w:rsidRPr="00280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7E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Pr="00771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  Муниципальная  программа), </w:t>
      </w:r>
      <w:r w:rsidRPr="00A30A78">
        <w:rPr>
          <w:rFonts w:ascii="Times New Roman" w:hAnsi="Times New Roman" w:cs="Times New Roman"/>
          <w:sz w:val="28"/>
          <w:szCs w:val="28"/>
        </w:rPr>
        <w:t>а также</w:t>
      </w:r>
      <w:proofErr w:type="gramEnd"/>
      <w:r w:rsidRPr="00A30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A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A78">
        <w:rPr>
          <w:rFonts w:ascii="Times New Roman" w:hAnsi="Times New Roman" w:cs="Times New Roman"/>
          <w:sz w:val="28"/>
          <w:szCs w:val="28"/>
        </w:rPr>
        <w:t>ходом реализации</w:t>
      </w:r>
      <w:r w:rsidR="002807E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A30A78">
        <w:rPr>
          <w:rFonts w:ascii="Times New Roman" w:hAnsi="Times New Roman" w:cs="Times New Roman"/>
          <w:sz w:val="28"/>
          <w:szCs w:val="28"/>
        </w:rPr>
        <w:t>.</w:t>
      </w:r>
    </w:p>
    <w:p w:rsidR="00771A67" w:rsidRPr="00A30A78" w:rsidRDefault="00D4456A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</w:t>
      </w:r>
      <w:r w:rsidR="00771A67" w:rsidRPr="00A30A78">
        <w:rPr>
          <w:rFonts w:ascii="Times New Roman" w:hAnsi="Times New Roman" w:cs="Times New Roman"/>
          <w:sz w:val="28"/>
          <w:szCs w:val="28"/>
        </w:rPr>
        <w:t>и Комиссии: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8">
        <w:rPr>
          <w:rFonts w:ascii="Times New Roman" w:hAnsi="Times New Roman" w:cs="Times New Roman"/>
          <w:sz w:val="28"/>
          <w:szCs w:val="28"/>
        </w:rPr>
        <w:t>- проведение комиссионной оценки предложений заинтересованных лиц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A78">
        <w:rPr>
          <w:rFonts w:ascii="Times New Roman" w:hAnsi="Times New Roman" w:cs="Times New Roman"/>
          <w:sz w:val="28"/>
          <w:szCs w:val="28"/>
        </w:rPr>
        <w:t xml:space="preserve">включении дворовой территории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 </w:t>
      </w:r>
      <w:r w:rsidRPr="00A30A78">
        <w:rPr>
          <w:rFonts w:ascii="Times New Roman" w:hAnsi="Times New Roman" w:cs="Times New Roman"/>
          <w:sz w:val="28"/>
          <w:szCs w:val="28"/>
        </w:rPr>
        <w:t>программу;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8">
        <w:rPr>
          <w:rFonts w:ascii="Times New Roman" w:hAnsi="Times New Roman" w:cs="Times New Roman"/>
          <w:sz w:val="28"/>
          <w:szCs w:val="28"/>
        </w:rPr>
        <w:t>- проведение комиссионной оценки предложений жителей о включении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78">
        <w:rPr>
          <w:rFonts w:ascii="Times New Roman" w:hAnsi="Times New Roman" w:cs="Times New Roman"/>
          <w:sz w:val="28"/>
          <w:szCs w:val="28"/>
        </w:rPr>
        <w:t xml:space="preserve">наиболее посещаемой </w:t>
      </w:r>
      <w:r>
        <w:rPr>
          <w:rFonts w:ascii="Times New Roman" w:hAnsi="Times New Roman" w:cs="Times New Roman"/>
          <w:sz w:val="28"/>
          <w:szCs w:val="28"/>
        </w:rPr>
        <w:t xml:space="preserve">мест </w:t>
      </w:r>
      <w:r w:rsidRPr="00A30A78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(улицы, </w:t>
      </w:r>
      <w:r w:rsidRPr="00A30A78">
        <w:rPr>
          <w:rFonts w:ascii="Times New Roman" w:hAnsi="Times New Roman" w:cs="Times New Roman"/>
          <w:sz w:val="28"/>
          <w:szCs w:val="28"/>
        </w:rPr>
        <w:t xml:space="preserve">площадь, </w:t>
      </w:r>
      <w:r>
        <w:rPr>
          <w:rFonts w:ascii="Times New Roman" w:hAnsi="Times New Roman" w:cs="Times New Roman"/>
          <w:sz w:val="28"/>
          <w:szCs w:val="28"/>
        </w:rPr>
        <w:t xml:space="preserve">береговая  зона  </w:t>
      </w:r>
      <w:r w:rsidRPr="00A30A78">
        <w:rPr>
          <w:rFonts w:ascii="Times New Roman" w:hAnsi="Times New Roman" w:cs="Times New Roman"/>
          <w:sz w:val="28"/>
          <w:szCs w:val="28"/>
        </w:rPr>
        <w:t xml:space="preserve">и т.д.)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A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Муниципальную  программу</w:t>
      </w:r>
      <w:r w:rsidRPr="00A30A78">
        <w:rPr>
          <w:rFonts w:ascii="Times New Roman" w:hAnsi="Times New Roman" w:cs="Times New Roman"/>
          <w:sz w:val="28"/>
          <w:szCs w:val="28"/>
        </w:rPr>
        <w:t>;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8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A30A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0A78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7E649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r w:rsidRPr="00A30A78">
        <w:rPr>
          <w:rFonts w:ascii="Times New Roman" w:hAnsi="Times New Roman" w:cs="Times New Roman"/>
          <w:sz w:val="28"/>
          <w:szCs w:val="28"/>
        </w:rPr>
        <w:t>.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0A78">
        <w:rPr>
          <w:rFonts w:ascii="Times New Roman" w:hAnsi="Times New Roman" w:cs="Times New Roman"/>
          <w:sz w:val="28"/>
          <w:szCs w:val="28"/>
        </w:rPr>
        <w:t xml:space="preserve">. Комиссия формируется </w:t>
      </w:r>
      <w:r w:rsidR="007E649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 села  Ванавара</w:t>
      </w:r>
      <w:r w:rsidR="007E6490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 (далее-Администрация)</w:t>
      </w:r>
      <w:r w:rsidRPr="00A30A78">
        <w:rPr>
          <w:rFonts w:ascii="Times New Roman" w:hAnsi="Times New Roman" w:cs="Times New Roman"/>
          <w:sz w:val="28"/>
          <w:szCs w:val="28"/>
        </w:rPr>
        <w:t>.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0A78">
        <w:rPr>
          <w:rFonts w:ascii="Times New Roman" w:hAnsi="Times New Roman" w:cs="Times New Roman"/>
          <w:sz w:val="28"/>
          <w:szCs w:val="28"/>
        </w:rPr>
        <w:t xml:space="preserve">. Комиссия состоит не менее чем из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0A7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0A78">
        <w:rPr>
          <w:rFonts w:ascii="Times New Roman" w:hAnsi="Times New Roman" w:cs="Times New Roman"/>
          <w:sz w:val="28"/>
          <w:szCs w:val="28"/>
        </w:rPr>
        <w:t>. В состав Комиссии входят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 органов  местного  самоуправления</w:t>
      </w:r>
      <w:r w:rsidR="007E64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село Ванавара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A78">
        <w:rPr>
          <w:rFonts w:ascii="Times New Roman" w:hAnsi="Times New Roman" w:cs="Times New Roman"/>
          <w:sz w:val="28"/>
          <w:szCs w:val="28"/>
        </w:rPr>
        <w:t>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организаций,  осуществляющих  свою деятельность на  территории  </w:t>
      </w:r>
      <w:r w:rsidRPr="00A30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село  Ванавара, </w:t>
      </w:r>
      <w:r w:rsidRPr="00A30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A78">
        <w:rPr>
          <w:rFonts w:ascii="Times New Roman" w:hAnsi="Times New Roman" w:cs="Times New Roman"/>
          <w:sz w:val="28"/>
          <w:szCs w:val="28"/>
        </w:rPr>
        <w:t>иных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A30A78">
        <w:rPr>
          <w:rFonts w:ascii="Times New Roman" w:hAnsi="Times New Roman" w:cs="Times New Roman"/>
          <w:sz w:val="28"/>
          <w:szCs w:val="28"/>
        </w:rPr>
        <w:t>представителей общественности в составе Комиссии не может быть менее 50% от</w:t>
      </w:r>
      <w:r>
        <w:rPr>
          <w:rFonts w:ascii="Times New Roman" w:hAnsi="Times New Roman" w:cs="Times New Roman"/>
          <w:sz w:val="28"/>
          <w:szCs w:val="28"/>
        </w:rPr>
        <w:t xml:space="preserve">  общего</w:t>
      </w:r>
      <w:r w:rsidRPr="00A30A78">
        <w:rPr>
          <w:rFonts w:ascii="Times New Roman" w:hAnsi="Times New Roman" w:cs="Times New Roman"/>
          <w:sz w:val="28"/>
          <w:szCs w:val="28"/>
        </w:rPr>
        <w:t xml:space="preserve"> состава.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30A78">
        <w:rPr>
          <w:rFonts w:ascii="Times New Roman" w:hAnsi="Times New Roman" w:cs="Times New Roman"/>
          <w:sz w:val="28"/>
          <w:szCs w:val="28"/>
        </w:rPr>
        <w:t>. Руководство Комиссией осуществляет 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дседатель, а в его отсутствие - </w:t>
      </w:r>
      <w:r w:rsidRPr="00A30A78">
        <w:rPr>
          <w:rFonts w:ascii="Times New Roman" w:hAnsi="Times New Roman" w:cs="Times New Roman"/>
          <w:sz w:val="28"/>
          <w:szCs w:val="28"/>
        </w:rPr>
        <w:t>заместитель председателя.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30A78">
        <w:rPr>
          <w:rFonts w:ascii="Times New Roman" w:hAnsi="Times New Roman" w:cs="Times New Roman"/>
          <w:sz w:val="28"/>
          <w:szCs w:val="28"/>
        </w:rPr>
        <w:t>. Комиссия правомочна, если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более половины от </w:t>
      </w:r>
      <w:r w:rsidRPr="00A30A78">
        <w:rPr>
          <w:rFonts w:ascii="Times New Roman" w:hAnsi="Times New Roman" w:cs="Times New Roman"/>
          <w:sz w:val="28"/>
          <w:szCs w:val="28"/>
        </w:rPr>
        <w:t>общего числа ее членов. Каждый член Комиссии имеет 1 голос.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30A78">
        <w:rPr>
          <w:rFonts w:ascii="Times New Roman" w:hAnsi="Times New Roman" w:cs="Times New Roman"/>
          <w:sz w:val="28"/>
          <w:szCs w:val="28"/>
        </w:rPr>
        <w:t>. Решения Комиссии принимаются прос</w:t>
      </w:r>
      <w:r>
        <w:rPr>
          <w:rFonts w:ascii="Times New Roman" w:hAnsi="Times New Roman" w:cs="Times New Roman"/>
          <w:sz w:val="28"/>
          <w:szCs w:val="28"/>
        </w:rPr>
        <w:t xml:space="preserve">тым большинством голосов членов </w:t>
      </w:r>
      <w:r w:rsidRPr="00A30A78">
        <w:rPr>
          <w:rFonts w:ascii="Times New Roman" w:hAnsi="Times New Roman" w:cs="Times New Roman"/>
          <w:sz w:val="28"/>
          <w:szCs w:val="28"/>
        </w:rPr>
        <w:t xml:space="preserve">Комиссии, принявших участие в ее заседании. В </w:t>
      </w:r>
      <w:proofErr w:type="gramStart"/>
      <w:r w:rsidRPr="00A30A7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30A78">
        <w:rPr>
          <w:rFonts w:ascii="Times New Roman" w:hAnsi="Times New Roman" w:cs="Times New Roman"/>
          <w:sz w:val="28"/>
          <w:szCs w:val="28"/>
        </w:rPr>
        <w:t xml:space="preserve"> равенства голосов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A78">
        <w:rPr>
          <w:rFonts w:ascii="Times New Roman" w:hAnsi="Times New Roman" w:cs="Times New Roman"/>
          <w:sz w:val="28"/>
          <w:szCs w:val="28"/>
        </w:rPr>
        <w:t>принимаемым решениям, голос председателя Комиссии является решающим.</w:t>
      </w:r>
    </w:p>
    <w:p w:rsidR="00771A67" w:rsidRPr="00A30A78" w:rsidRDefault="00771A67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30A78">
        <w:rPr>
          <w:rFonts w:ascii="Times New Roman" w:hAnsi="Times New Roman" w:cs="Times New Roman"/>
          <w:sz w:val="28"/>
          <w:szCs w:val="28"/>
        </w:rPr>
        <w:t xml:space="preserve">. Комиссия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 законодательством  осуществляет</w:t>
      </w:r>
      <w:r w:rsidRPr="00A30A78">
        <w:rPr>
          <w:rFonts w:ascii="Times New Roman" w:hAnsi="Times New Roman" w:cs="Times New Roman"/>
          <w:sz w:val="28"/>
          <w:szCs w:val="28"/>
        </w:rPr>
        <w:t>:</w:t>
      </w:r>
    </w:p>
    <w:p w:rsidR="00771A67" w:rsidRPr="00A30A78" w:rsidRDefault="00D4456A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1A67" w:rsidRPr="00A30A78">
        <w:rPr>
          <w:rFonts w:ascii="Times New Roman" w:hAnsi="Times New Roman" w:cs="Times New Roman"/>
          <w:sz w:val="28"/>
          <w:szCs w:val="28"/>
        </w:rPr>
        <w:t>отбор дворовых территорий многокв</w:t>
      </w:r>
      <w:r w:rsidR="00771A67">
        <w:rPr>
          <w:rFonts w:ascii="Times New Roman" w:hAnsi="Times New Roman" w:cs="Times New Roman"/>
          <w:sz w:val="28"/>
          <w:szCs w:val="28"/>
        </w:rPr>
        <w:t xml:space="preserve">артирных домов для </w:t>
      </w:r>
      <w:r w:rsidR="00771A67" w:rsidRPr="00A30A78">
        <w:rPr>
          <w:rFonts w:ascii="Times New Roman" w:hAnsi="Times New Roman" w:cs="Times New Roman"/>
          <w:sz w:val="28"/>
          <w:szCs w:val="28"/>
        </w:rPr>
        <w:t xml:space="preserve">включения в </w:t>
      </w:r>
      <w:r w:rsidR="00771A67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="00771A67" w:rsidRPr="00A30A78">
        <w:rPr>
          <w:rFonts w:ascii="Times New Roman" w:hAnsi="Times New Roman" w:cs="Times New Roman"/>
          <w:sz w:val="28"/>
          <w:szCs w:val="28"/>
        </w:rPr>
        <w:t>программу;</w:t>
      </w:r>
    </w:p>
    <w:p w:rsidR="00771A67" w:rsidRPr="00A30A78" w:rsidRDefault="00D4456A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A67" w:rsidRPr="00A30A78">
        <w:rPr>
          <w:rFonts w:ascii="Times New Roman" w:hAnsi="Times New Roman" w:cs="Times New Roman"/>
          <w:sz w:val="28"/>
          <w:szCs w:val="28"/>
        </w:rPr>
        <w:t xml:space="preserve"> </w:t>
      </w:r>
      <w:r w:rsidR="00771A67">
        <w:rPr>
          <w:rFonts w:ascii="Times New Roman" w:hAnsi="Times New Roman" w:cs="Times New Roman"/>
          <w:sz w:val="28"/>
          <w:szCs w:val="28"/>
        </w:rPr>
        <w:t xml:space="preserve"> </w:t>
      </w:r>
      <w:r w:rsidR="00771A67" w:rsidRPr="00A30A78">
        <w:rPr>
          <w:rFonts w:ascii="Times New Roman" w:hAnsi="Times New Roman" w:cs="Times New Roman"/>
          <w:sz w:val="28"/>
          <w:szCs w:val="28"/>
        </w:rPr>
        <w:t>отбор для включения в программу наиболее</w:t>
      </w:r>
      <w:r w:rsidR="00771A67">
        <w:rPr>
          <w:rFonts w:ascii="Times New Roman" w:hAnsi="Times New Roman" w:cs="Times New Roman"/>
          <w:sz w:val="28"/>
          <w:szCs w:val="28"/>
        </w:rPr>
        <w:t xml:space="preserve"> </w:t>
      </w:r>
      <w:r w:rsidR="00771A67" w:rsidRPr="00A30A78">
        <w:rPr>
          <w:rFonts w:ascii="Times New Roman" w:hAnsi="Times New Roman" w:cs="Times New Roman"/>
          <w:sz w:val="28"/>
          <w:szCs w:val="28"/>
        </w:rPr>
        <w:t>посещаемой территории общего пользования</w:t>
      </w:r>
      <w:r w:rsidR="00771A67">
        <w:rPr>
          <w:rFonts w:ascii="Times New Roman" w:hAnsi="Times New Roman" w:cs="Times New Roman"/>
          <w:sz w:val="28"/>
          <w:szCs w:val="28"/>
        </w:rPr>
        <w:t xml:space="preserve">  села  Ванавара</w:t>
      </w:r>
      <w:r w:rsidR="00771A67" w:rsidRPr="00A30A78">
        <w:rPr>
          <w:rFonts w:ascii="Times New Roman" w:hAnsi="Times New Roman" w:cs="Times New Roman"/>
          <w:sz w:val="28"/>
          <w:szCs w:val="28"/>
        </w:rPr>
        <w:t>;</w:t>
      </w:r>
    </w:p>
    <w:p w:rsidR="00771A67" w:rsidRPr="00A30A78" w:rsidRDefault="00D4456A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A67" w:rsidRPr="00A30A78">
        <w:rPr>
          <w:rFonts w:ascii="Times New Roman" w:hAnsi="Times New Roman" w:cs="Times New Roman"/>
          <w:sz w:val="28"/>
          <w:szCs w:val="28"/>
        </w:rPr>
        <w:t xml:space="preserve"> принимает решения по итогам общественного обсуждения</w:t>
      </w:r>
      <w:r w:rsidR="00771A67">
        <w:rPr>
          <w:rFonts w:ascii="Times New Roman" w:hAnsi="Times New Roman" w:cs="Times New Roman"/>
          <w:sz w:val="28"/>
          <w:szCs w:val="28"/>
        </w:rPr>
        <w:t xml:space="preserve">  Муниципальной  программы</w:t>
      </w:r>
      <w:r w:rsidR="00771A67" w:rsidRPr="00A30A78">
        <w:rPr>
          <w:rFonts w:ascii="Times New Roman" w:hAnsi="Times New Roman" w:cs="Times New Roman"/>
          <w:sz w:val="28"/>
          <w:szCs w:val="28"/>
        </w:rPr>
        <w:t>;</w:t>
      </w:r>
    </w:p>
    <w:p w:rsidR="00771A67" w:rsidRPr="00A30A78" w:rsidRDefault="00D4456A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A67" w:rsidRPr="00A30A7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771A67" w:rsidRPr="00A30A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1A67" w:rsidRPr="00A30A78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771A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71A67" w:rsidRPr="00A30A78">
        <w:rPr>
          <w:rFonts w:ascii="Times New Roman" w:hAnsi="Times New Roman" w:cs="Times New Roman"/>
          <w:sz w:val="28"/>
          <w:szCs w:val="28"/>
        </w:rPr>
        <w:t>программы.</w:t>
      </w:r>
    </w:p>
    <w:p w:rsidR="00771A67" w:rsidRPr="00A30A78" w:rsidRDefault="00AB6194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71A67" w:rsidRPr="00A30A78">
        <w:rPr>
          <w:rFonts w:ascii="Times New Roman" w:hAnsi="Times New Roman" w:cs="Times New Roman"/>
          <w:sz w:val="28"/>
          <w:szCs w:val="28"/>
        </w:rPr>
        <w:t>. Решения Комиссии в день их принятия оформляются протоколом, который</w:t>
      </w:r>
      <w:r w:rsidR="007E6490">
        <w:rPr>
          <w:rFonts w:ascii="Times New Roman" w:hAnsi="Times New Roman" w:cs="Times New Roman"/>
          <w:sz w:val="28"/>
          <w:szCs w:val="28"/>
        </w:rPr>
        <w:t xml:space="preserve"> </w:t>
      </w:r>
      <w:r w:rsidR="00771A67" w:rsidRPr="00A30A78">
        <w:rPr>
          <w:rFonts w:ascii="Times New Roman" w:hAnsi="Times New Roman" w:cs="Times New Roman"/>
          <w:sz w:val="28"/>
          <w:szCs w:val="28"/>
        </w:rPr>
        <w:t xml:space="preserve">подписывают </w:t>
      </w:r>
      <w:r w:rsidR="007E6490">
        <w:rPr>
          <w:rFonts w:ascii="Times New Roman" w:hAnsi="Times New Roman" w:cs="Times New Roman"/>
          <w:sz w:val="28"/>
          <w:szCs w:val="28"/>
        </w:rPr>
        <w:t>председатель и секретарь</w:t>
      </w:r>
      <w:r w:rsidR="00771A67" w:rsidRPr="00A30A7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E6490">
        <w:rPr>
          <w:rFonts w:ascii="Times New Roman" w:hAnsi="Times New Roman" w:cs="Times New Roman"/>
          <w:sz w:val="28"/>
          <w:szCs w:val="28"/>
        </w:rPr>
        <w:t>.</w:t>
      </w:r>
      <w:r w:rsidR="00771A67" w:rsidRPr="00A30A78">
        <w:rPr>
          <w:rFonts w:ascii="Times New Roman" w:hAnsi="Times New Roman" w:cs="Times New Roman"/>
          <w:sz w:val="28"/>
          <w:szCs w:val="28"/>
        </w:rPr>
        <w:t xml:space="preserve"> </w:t>
      </w:r>
      <w:r w:rsidR="00771A6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771A67" w:rsidRPr="00A30A78">
        <w:rPr>
          <w:rFonts w:ascii="Times New Roman" w:hAnsi="Times New Roman" w:cs="Times New Roman"/>
          <w:sz w:val="28"/>
          <w:szCs w:val="28"/>
        </w:rPr>
        <w:t>заседания ведет секретарь Комиссии.</w:t>
      </w:r>
      <w:r w:rsidR="007E6490">
        <w:rPr>
          <w:rFonts w:ascii="Times New Roman" w:hAnsi="Times New Roman" w:cs="Times New Roman"/>
          <w:sz w:val="28"/>
          <w:szCs w:val="28"/>
        </w:rPr>
        <w:t xml:space="preserve"> Протокол Комиссии</w:t>
      </w:r>
      <w:r w:rsidR="00771A67" w:rsidRPr="00A30A78">
        <w:rPr>
          <w:rFonts w:ascii="Times New Roman" w:hAnsi="Times New Roman" w:cs="Times New Roman"/>
          <w:sz w:val="28"/>
          <w:szCs w:val="28"/>
        </w:rPr>
        <w:t xml:space="preserve"> передается в</w:t>
      </w:r>
      <w:r w:rsidR="00771A67">
        <w:rPr>
          <w:rFonts w:ascii="Times New Roman" w:hAnsi="Times New Roman" w:cs="Times New Roman"/>
          <w:sz w:val="28"/>
          <w:szCs w:val="28"/>
        </w:rPr>
        <w:t xml:space="preserve">  </w:t>
      </w:r>
      <w:r w:rsidR="00771A67" w:rsidRPr="00A30A78">
        <w:rPr>
          <w:rFonts w:ascii="Times New Roman" w:hAnsi="Times New Roman" w:cs="Times New Roman"/>
          <w:sz w:val="28"/>
          <w:szCs w:val="28"/>
        </w:rPr>
        <w:t>Администрацию</w:t>
      </w:r>
      <w:r w:rsidR="00771A67">
        <w:rPr>
          <w:rFonts w:ascii="Times New Roman" w:hAnsi="Times New Roman" w:cs="Times New Roman"/>
          <w:sz w:val="28"/>
          <w:szCs w:val="28"/>
        </w:rPr>
        <w:t xml:space="preserve">  села  Ванавара</w:t>
      </w:r>
      <w:r w:rsidR="00771A67" w:rsidRPr="00A30A78">
        <w:rPr>
          <w:rFonts w:ascii="Times New Roman" w:hAnsi="Times New Roman" w:cs="Times New Roman"/>
          <w:sz w:val="28"/>
          <w:szCs w:val="28"/>
        </w:rPr>
        <w:t>.</w:t>
      </w:r>
    </w:p>
    <w:p w:rsidR="00771A67" w:rsidRPr="00A30A78" w:rsidRDefault="00AB6194" w:rsidP="00771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456A">
        <w:rPr>
          <w:rFonts w:ascii="Times New Roman" w:hAnsi="Times New Roman" w:cs="Times New Roman"/>
          <w:sz w:val="28"/>
          <w:szCs w:val="28"/>
        </w:rPr>
        <w:t>. Решения К</w:t>
      </w:r>
      <w:r w:rsidR="00771A67" w:rsidRPr="00A30A78">
        <w:rPr>
          <w:rFonts w:ascii="Times New Roman" w:hAnsi="Times New Roman" w:cs="Times New Roman"/>
          <w:sz w:val="28"/>
          <w:szCs w:val="28"/>
        </w:rPr>
        <w:t>омиссии размещаются на официальном сайте Адм</w:t>
      </w:r>
      <w:r w:rsidR="00771A67">
        <w:rPr>
          <w:rFonts w:ascii="Times New Roman" w:hAnsi="Times New Roman" w:cs="Times New Roman"/>
          <w:sz w:val="28"/>
          <w:szCs w:val="28"/>
        </w:rPr>
        <w:t xml:space="preserve">инистрации  села  Ванавара в  </w:t>
      </w:r>
      <w:r w:rsidR="00771A67" w:rsidRPr="00A30A78">
        <w:rPr>
          <w:rFonts w:ascii="Times New Roman" w:hAnsi="Times New Roman" w:cs="Times New Roman"/>
          <w:sz w:val="28"/>
          <w:szCs w:val="28"/>
        </w:rPr>
        <w:t>течение трех рабочих дней с момента подписания.</w:t>
      </w:r>
    </w:p>
    <w:p w:rsidR="00CE75CC" w:rsidRPr="00134107" w:rsidRDefault="00CE75CC" w:rsidP="00771A6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E75CC" w:rsidRPr="0013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30173"/>
    <w:multiLevelType w:val="multilevel"/>
    <w:tmpl w:val="8710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24"/>
    <w:rsid w:val="00110BF8"/>
    <w:rsid w:val="00134107"/>
    <w:rsid w:val="001C72B4"/>
    <w:rsid w:val="002807E2"/>
    <w:rsid w:val="002F4B71"/>
    <w:rsid w:val="003E4AE1"/>
    <w:rsid w:val="004953BF"/>
    <w:rsid w:val="004F666D"/>
    <w:rsid w:val="005E5B74"/>
    <w:rsid w:val="00645144"/>
    <w:rsid w:val="00771A67"/>
    <w:rsid w:val="007775BE"/>
    <w:rsid w:val="007E6490"/>
    <w:rsid w:val="00935F9A"/>
    <w:rsid w:val="00AB6194"/>
    <w:rsid w:val="00AE65B0"/>
    <w:rsid w:val="00CD6124"/>
    <w:rsid w:val="00CE75CC"/>
    <w:rsid w:val="00D4456A"/>
    <w:rsid w:val="00DD7454"/>
    <w:rsid w:val="00E425A0"/>
    <w:rsid w:val="00E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124"/>
    <w:rPr>
      <w:b/>
      <w:bCs/>
    </w:rPr>
  </w:style>
  <w:style w:type="paragraph" w:styleId="a4">
    <w:name w:val="Normal (Web)"/>
    <w:basedOn w:val="a"/>
    <w:uiPriority w:val="99"/>
    <w:unhideWhenUsed/>
    <w:rsid w:val="00CD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341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41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124"/>
    <w:rPr>
      <w:b/>
      <w:bCs/>
    </w:rPr>
  </w:style>
  <w:style w:type="paragraph" w:styleId="a4">
    <w:name w:val="Normal (Web)"/>
    <w:basedOn w:val="a"/>
    <w:uiPriority w:val="99"/>
    <w:unhideWhenUsed/>
    <w:rsid w:val="00CD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341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41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8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5011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Председателя Совета депутатов с. Ванавара</cp:lastModifiedBy>
  <cp:revision>2</cp:revision>
  <cp:lastPrinted>2023-07-24T07:32:00Z</cp:lastPrinted>
  <dcterms:created xsi:type="dcterms:W3CDTF">2023-07-26T08:28:00Z</dcterms:created>
  <dcterms:modified xsi:type="dcterms:W3CDTF">2023-07-26T08:28:00Z</dcterms:modified>
</cp:coreProperties>
</file>