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1B11AF" w:rsidP="00151B08">
      <w:pPr>
        <w:jc w:val="center"/>
        <w:rPr>
          <w:b/>
          <w:sz w:val="36"/>
          <w:szCs w:val="40"/>
        </w:rPr>
      </w:pPr>
      <w:r w:rsidRPr="001B11AF">
        <w:rPr>
          <w:b/>
          <w:sz w:val="36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DD61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1B11AF" w:rsidP="00096368">
      <w:pPr>
        <w:jc w:val="center"/>
        <w:rPr>
          <w:b/>
          <w:w w:val="80"/>
          <w:position w:val="4"/>
          <w:sz w:val="32"/>
        </w:rPr>
      </w:pPr>
      <w:r w:rsidRPr="001B11AF">
        <w:rPr>
          <w:b/>
          <w:w w:val="80"/>
          <w:position w:val="4"/>
          <w:sz w:val="32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1AF" w:rsidP="001B11AF">
      <w:pPr>
        <w:rPr>
          <w:sz w:val="24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2"/>
        </w:rPr>
        <w:tab/>
        <w:t xml:space="preserve">                                       </w:t>
      </w:r>
      <w:r w:rsidR="00AF075B">
        <w:rPr>
          <w:sz w:val="24"/>
        </w:rPr>
        <w:t>№ 1190</w:t>
      </w:r>
      <w:r>
        <w:rPr>
          <w:sz w:val="24"/>
        </w:rPr>
        <w:t xml:space="preserve">                                                    с. Ванавара                     </w:t>
      </w:r>
    </w:p>
    <w:p w:rsidR="001B11AF" w:rsidP="001B11AF">
      <w:pPr>
        <w:rPr>
          <w:sz w:val="24"/>
        </w:rPr>
      </w:pPr>
      <w:r>
        <w:rPr>
          <w:sz w:val="24"/>
        </w:rPr>
        <w:t>15 очередная сессия</w:t>
      </w:r>
    </w:p>
    <w:p w:rsidR="001B11AF" w:rsidP="001B11AF">
      <w:pPr>
        <w:rPr>
          <w:sz w:val="24"/>
        </w:rPr>
      </w:pPr>
      <w:r>
        <w:rPr>
          <w:sz w:val="24"/>
        </w:rPr>
        <w:t>«30» апреля 2020 г.</w:t>
      </w:r>
    </w:p>
    <w:p w:rsidR="001740C2" w:rsidP="009102D2">
      <w:pPr>
        <w:rPr>
          <w:sz w:val="24"/>
          <w:szCs w:val="24"/>
        </w:rPr>
      </w:pPr>
    </w:p>
    <w:p w:rsidR="00151B08" w:rsidRPr="00DC0694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Pr="00DC0694" w:rsidR="00312DD2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Pr="00DC0694" w:rsidR="00124AA8">
        <w:rPr>
          <w:sz w:val="24"/>
          <w:szCs w:val="24"/>
        </w:rPr>
        <w:t xml:space="preserve">     </w:t>
      </w:r>
      <w:r w:rsidRPr="00DC0694" w:rsidR="00C1355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19</w:t>
      </w:r>
      <w:r w:rsidRPr="00F22A3C" w:rsidR="00F22A3C">
        <w:rPr>
          <w:b/>
          <w:sz w:val="28"/>
          <w:szCs w:val="28"/>
        </w:rPr>
        <w:t>.12.201</w:t>
      </w:r>
      <w:r w:rsidR="00CE03F5">
        <w:rPr>
          <w:b/>
          <w:sz w:val="28"/>
          <w:szCs w:val="28"/>
        </w:rPr>
        <w:t>9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CE03F5">
        <w:rPr>
          <w:b/>
          <w:sz w:val="28"/>
          <w:szCs w:val="28"/>
        </w:rPr>
        <w:t>168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20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1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E03F5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Pr="00630A78" w:rsidR="00AF2D00">
        <w:rPr>
          <w:b/>
          <w:sz w:val="28"/>
          <w:szCs w:val="28"/>
        </w:rPr>
        <w:t xml:space="preserve"> </w:t>
      </w:r>
    </w:p>
    <w:p w:rsidR="00D66280" w:rsidRPr="00630A78" w:rsidP="00432A6B">
      <w:pPr>
        <w:rPr>
          <w:sz w:val="28"/>
          <w:szCs w:val="28"/>
        </w:rPr>
      </w:pPr>
    </w:p>
    <w:p w:rsidR="00432A6B" w:rsidRPr="00630A78" w:rsidP="0042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D16F8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.12.201</w:t>
      </w:r>
      <w:r w:rsidR="00CE03F5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CE03F5">
        <w:rPr>
          <w:sz w:val="28"/>
          <w:szCs w:val="28"/>
        </w:rPr>
        <w:t>168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20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E03F5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E03F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BE3920" w:rsidR="00BE3920">
        <w:rPr>
          <w:sz w:val="28"/>
          <w:szCs w:val="28"/>
        </w:rPr>
        <w:t xml:space="preserve"> </w:t>
      </w:r>
      <w:r w:rsidRPr="005E2C53" w:rsidR="00BE3920">
        <w:rPr>
          <w:sz w:val="28"/>
          <w:szCs w:val="28"/>
        </w:rPr>
        <w:t xml:space="preserve">(с изменениями на основании Решения Ванаварского сельского Совета депутатов от 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>.02.20</w:t>
      </w:r>
      <w:r w:rsidR="00BE3920">
        <w:rPr>
          <w:sz w:val="28"/>
          <w:szCs w:val="28"/>
        </w:rPr>
        <w:t>20</w:t>
      </w:r>
      <w:r w:rsidRPr="005E2C53" w:rsidR="00BE3920">
        <w:rPr>
          <w:sz w:val="28"/>
          <w:szCs w:val="28"/>
        </w:rPr>
        <w:t xml:space="preserve"> г. № 1</w:t>
      </w:r>
      <w:r w:rsidR="00BE3920">
        <w:rPr>
          <w:sz w:val="28"/>
          <w:szCs w:val="28"/>
        </w:rPr>
        <w:t>182)</w:t>
      </w:r>
      <w:r w:rsidRPr="005E2C53" w:rsidR="00BE3920">
        <w:rPr>
          <w:sz w:val="28"/>
          <w:szCs w:val="28"/>
        </w:rPr>
        <w:t xml:space="preserve"> </w:t>
      </w:r>
      <w:r w:rsidRPr="005E2C53" w:rsidR="00E37E30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пп.1 изложить в следующей редакции: «общий объем доходов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1A535B">
        <w:rPr>
          <w:sz w:val="28"/>
          <w:szCs w:val="28"/>
        </w:rPr>
        <w:t>2</w:t>
      </w:r>
      <w:r w:rsidR="00BE3920">
        <w:rPr>
          <w:sz w:val="28"/>
          <w:szCs w:val="28"/>
        </w:rPr>
        <w:t> </w:t>
      </w:r>
      <w:r w:rsidR="001A535B">
        <w:rPr>
          <w:sz w:val="28"/>
          <w:szCs w:val="28"/>
        </w:rPr>
        <w:t>130</w:t>
      </w:r>
      <w:r w:rsidR="00BE3920">
        <w:rPr>
          <w:sz w:val="28"/>
          <w:szCs w:val="28"/>
        </w:rPr>
        <w:t>,</w:t>
      </w:r>
      <w:r w:rsidR="001A535B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3920">
        <w:rPr>
          <w:sz w:val="28"/>
          <w:szCs w:val="28"/>
        </w:rPr>
        <w:t>1</w:t>
      </w:r>
      <w:r w:rsidR="001A535B">
        <w:rPr>
          <w:sz w:val="28"/>
          <w:szCs w:val="28"/>
        </w:rPr>
        <w:t>2</w:t>
      </w:r>
      <w:r w:rsidR="00BE3920">
        <w:rPr>
          <w:sz w:val="28"/>
          <w:szCs w:val="28"/>
        </w:rPr>
        <w:t> </w:t>
      </w:r>
      <w:r w:rsidR="001A535B">
        <w:rPr>
          <w:sz w:val="28"/>
          <w:szCs w:val="28"/>
        </w:rPr>
        <w:t>998</w:t>
      </w:r>
      <w:r w:rsidR="00BE3920">
        <w:rPr>
          <w:sz w:val="28"/>
          <w:szCs w:val="28"/>
        </w:rPr>
        <w:t>,</w:t>
      </w:r>
      <w:r w:rsidR="001A535B">
        <w:rPr>
          <w:sz w:val="28"/>
          <w:szCs w:val="28"/>
        </w:rPr>
        <w:t>8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B22D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1719D7">
        <w:rPr>
          <w:sz w:val="28"/>
          <w:szCs w:val="28"/>
        </w:rPr>
        <w:t>1.</w:t>
      </w:r>
      <w:r w:rsidR="00BE3920">
        <w:rPr>
          <w:sz w:val="28"/>
          <w:szCs w:val="28"/>
        </w:rPr>
        <w:t>3</w:t>
      </w:r>
      <w:r>
        <w:rPr>
          <w:sz w:val="28"/>
          <w:szCs w:val="28"/>
        </w:rPr>
        <w:t xml:space="preserve"> в п 11 </w:t>
      </w:r>
      <w:r w:rsidR="00525880">
        <w:rPr>
          <w:sz w:val="28"/>
          <w:szCs w:val="28"/>
        </w:rPr>
        <w:t xml:space="preserve">читать в новой редакции: 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="00BE3920">
        <w:rPr>
          <w:sz w:val="28"/>
          <w:szCs w:val="28"/>
        </w:rPr>
        <w:t>10</w:t>
      </w:r>
      <w:r w:rsidR="00FF7A74">
        <w:rPr>
          <w:sz w:val="28"/>
          <w:szCs w:val="28"/>
        </w:rPr>
        <w:t>6</w:t>
      </w:r>
      <w:r w:rsidR="00BE3920">
        <w:rPr>
          <w:sz w:val="28"/>
          <w:szCs w:val="28"/>
        </w:rPr>
        <w:t> </w:t>
      </w:r>
      <w:r w:rsidR="00FF7A74">
        <w:rPr>
          <w:sz w:val="28"/>
          <w:szCs w:val="28"/>
        </w:rPr>
        <w:t>100</w:t>
      </w:r>
      <w:r w:rsidR="00BE3920">
        <w:rPr>
          <w:sz w:val="28"/>
          <w:szCs w:val="28"/>
        </w:rPr>
        <w:t>,</w:t>
      </w:r>
      <w:r w:rsidR="00FF7A74">
        <w:rPr>
          <w:sz w:val="28"/>
          <w:szCs w:val="28"/>
        </w:rPr>
        <w:t>0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20</w:t>
      </w:r>
      <w:r w:rsidR="00525880">
        <w:rPr>
          <w:sz w:val="28"/>
          <w:szCs w:val="28"/>
        </w:rPr>
        <w:t xml:space="preserve"> год, в сумме </w:t>
      </w:r>
      <w:r w:rsidRPr="001719D7" w:rsidR="001719D7">
        <w:rPr>
          <w:sz w:val="28"/>
          <w:szCs w:val="28"/>
        </w:rPr>
        <w:t>93 179,5</w:t>
      </w:r>
      <w:r w:rsidR="00525880">
        <w:rPr>
          <w:sz w:val="28"/>
          <w:szCs w:val="28"/>
        </w:rPr>
        <w:t xml:space="preserve"> тыс. руб. на 202</w:t>
      </w:r>
      <w:r w:rsidR="00CE03F5">
        <w:rPr>
          <w:sz w:val="28"/>
          <w:szCs w:val="28"/>
        </w:rPr>
        <w:t>1</w:t>
      </w:r>
      <w:r w:rsidR="00525880">
        <w:rPr>
          <w:sz w:val="28"/>
          <w:szCs w:val="28"/>
        </w:rPr>
        <w:t xml:space="preserve"> год, в сумме </w:t>
      </w:r>
      <w:r w:rsidRPr="001719D7" w:rsidR="001719D7">
        <w:rPr>
          <w:sz w:val="28"/>
          <w:szCs w:val="28"/>
        </w:rPr>
        <w:t>83 1</w:t>
      </w:r>
      <w:r w:rsidR="001719D7">
        <w:rPr>
          <w:sz w:val="28"/>
          <w:szCs w:val="28"/>
        </w:rPr>
        <w:t>51,0</w:t>
      </w:r>
      <w:r w:rsidR="00525880">
        <w:rPr>
          <w:sz w:val="28"/>
          <w:szCs w:val="28"/>
        </w:rPr>
        <w:t xml:space="preserve"> тыс. руб. на 202</w:t>
      </w:r>
      <w:r w:rsidR="00CE03F5">
        <w:rPr>
          <w:sz w:val="28"/>
          <w:szCs w:val="28"/>
        </w:rPr>
        <w:t>2</w:t>
      </w:r>
      <w:r w:rsidR="00525880">
        <w:rPr>
          <w:sz w:val="28"/>
          <w:szCs w:val="28"/>
        </w:rPr>
        <w:t xml:space="preserve"> год</w:t>
      </w:r>
      <w:r w:rsidR="00BE3920">
        <w:rPr>
          <w:sz w:val="28"/>
          <w:szCs w:val="28"/>
        </w:rPr>
        <w:t>;</w:t>
      </w:r>
    </w:p>
    <w:p w:rsidR="00BE392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 п.11 в пп</w:t>
      </w:r>
      <w:r w:rsidR="00846E5C">
        <w:rPr>
          <w:sz w:val="28"/>
          <w:szCs w:val="28"/>
        </w:rPr>
        <w:t>.</w:t>
      </w:r>
      <w:r>
        <w:rPr>
          <w:sz w:val="28"/>
          <w:szCs w:val="28"/>
        </w:rPr>
        <w:t xml:space="preserve"> 4 слова «</w:t>
      </w:r>
      <w:r w:rsidRPr="005B792F">
        <w:rPr>
          <w:sz w:val="28"/>
          <w:szCs w:val="28"/>
        </w:rPr>
        <w:t>Прочие межбюджетные трансферты, передаваемые бюджетам сельских поселений на 2020 год в сумме 63 931,6 тыс. руб.</w:t>
      </w:r>
      <w:r w:rsidR="00846E5C">
        <w:rPr>
          <w:sz w:val="28"/>
          <w:szCs w:val="28"/>
        </w:rPr>
        <w:t>» читать в новой</w:t>
      </w:r>
      <w:r>
        <w:rPr>
          <w:sz w:val="28"/>
          <w:szCs w:val="28"/>
        </w:rPr>
        <w:t xml:space="preserve"> редакции «</w:t>
      </w:r>
      <w:r w:rsidRPr="005B792F">
        <w:rPr>
          <w:sz w:val="28"/>
          <w:szCs w:val="28"/>
        </w:rPr>
        <w:t xml:space="preserve">Прочие межбюджетные трансферты, передаваемые бюджетам сельских поселений на 2020 год в сумме </w:t>
      </w:r>
      <w:r w:rsidR="00FF7A74">
        <w:rPr>
          <w:sz w:val="28"/>
          <w:szCs w:val="28"/>
        </w:rPr>
        <w:t>70 723,7</w:t>
      </w:r>
      <w:r w:rsidRPr="005B792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»;</w:t>
      </w:r>
    </w:p>
    <w:p w:rsidR="00FF7A74" w:rsidP="001B11A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11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Слова «</w:t>
      </w:r>
      <w:r w:rsidRPr="005B792F">
        <w:rPr>
          <w:sz w:val="28"/>
          <w:szCs w:val="28"/>
        </w:rPr>
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на 2020 год в сумме 45 510,7 тыс. руб.</w:t>
      </w:r>
      <w:r>
        <w:rPr>
          <w:sz w:val="28"/>
          <w:szCs w:val="28"/>
        </w:rPr>
        <w:t xml:space="preserve">» </w:t>
      </w:r>
      <w:r w:rsidR="00F17F4D">
        <w:rPr>
          <w:sz w:val="28"/>
          <w:szCs w:val="28"/>
        </w:rPr>
        <w:t>читать в новой редакции «</w:t>
      </w:r>
      <w:r w:rsidRPr="005B792F" w:rsidR="00F17F4D">
        <w:rPr>
          <w:sz w:val="28"/>
          <w:szCs w:val="28"/>
        </w:rPr>
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на 2020 год в сумме </w:t>
      </w:r>
      <w:r w:rsidR="00F17F4D">
        <w:rPr>
          <w:sz w:val="28"/>
          <w:szCs w:val="28"/>
        </w:rPr>
        <w:t>51 089,5</w:t>
      </w:r>
      <w:r w:rsidRPr="005B792F" w:rsidR="00F17F4D">
        <w:rPr>
          <w:sz w:val="28"/>
          <w:szCs w:val="28"/>
        </w:rPr>
        <w:t xml:space="preserve"> тыс. руб.</w:t>
      </w:r>
      <w:r w:rsidR="00F17F4D">
        <w:rPr>
          <w:sz w:val="28"/>
          <w:szCs w:val="28"/>
        </w:rPr>
        <w:t>»;</w:t>
      </w:r>
      <w:r w:rsidR="00525880">
        <w:rPr>
          <w:sz w:val="28"/>
          <w:szCs w:val="28"/>
        </w:rPr>
        <w:t xml:space="preserve"> </w:t>
      </w:r>
    </w:p>
    <w:p w:rsidR="00FF7A74" w:rsidP="001B11A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14A87">
        <w:rPr>
          <w:sz w:val="28"/>
          <w:szCs w:val="28"/>
        </w:rPr>
        <w:t>В пп. 4 д</w:t>
      </w:r>
      <w:r>
        <w:rPr>
          <w:sz w:val="28"/>
          <w:szCs w:val="28"/>
        </w:rPr>
        <w:t>обавит</w:t>
      </w:r>
      <w:r w:rsidR="00D14A87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«Прочие межбюджетные трансферты, передаваемые бюджетам </w:t>
      </w:r>
      <w:r w:rsidR="009F1823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(на реализацию мероприятий по безопасности дорожного движения) на 2020 год в сумме 1 125,4 тыс. руб.</w:t>
      </w:r>
    </w:p>
    <w:p w:rsidR="00A87290" w:rsidRPr="005B792F" w:rsidP="00F17F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</w:p>
    <w:p w:rsidR="00D70AD9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F17F4D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 w:rsidR="00FF7A74">
        <w:rPr>
          <w:sz w:val="28"/>
          <w:szCs w:val="28"/>
        </w:rPr>
        <w:t xml:space="preserve"> 2,</w:t>
      </w:r>
      <w:r w:rsidRPr="008A3EED">
        <w:rPr>
          <w:sz w:val="28"/>
          <w:szCs w:val="28"/>
        </w:rPr>
        <w:t xml:space="preserve"> 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392FB7" w:rsidRPr="00E4284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17F4D" w:rsidP="00C0358D">
      <w:pPr>
        <w:jc w:val="both"/>
        <w:rPr>
          <w:sz w:val="28"/>
          <w:szCs w:val="28"/>
        </w:rPr>
      </w:pPr>
    </w:p>
    <w:p w:rsidR="00F17F4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1B11AF" w:rsidP="001B11A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</w:t>
      </w:r>
      <w:r w:rsidR="00DD610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Е.М. Макарова</w:t>
      </w:r>
    </w:p>
    <w:p w:rsidR="001B11AF" w:rsidP="001B11AF">
      <w:pPr>
        <w:jc w:val="both"/>
        <w:rPr>
          <w:sz w:val="28"/>
        </w:rPr>
      </w:pPr>
    </w:p>
    <w:p w:rsidR="001B11AF" w:rsidP="001B11AF">
      <w:pPr>
        <w:rPr>
          <w:snapToGrid w:val="0"/>
          <w:sz w:val="28"/>
          <w:szCs w:val="28"/>
        </w:rPr>
      </w:pPr>
    </w:p>
    <w:p w:rsidR="001B11AF" w:rsidP="001B1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r w:rsidR="00DD610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А.А. Зарубин</w:t>
      </w:r>
    </w:p>
    <w:p w:rsidR="0022098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  <w:sectPr w:rsidSect="001B11AF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Приложение № 1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депутатов от 30.04.2020 г. № 1190 "О внесении изменений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местного бюджета а в 2020 году и плановом периоде  2021- 2022 годов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Сумма на 2022 год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-112 130,9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-89 553,9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-112 130,9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-112 130,9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-112 130,9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112 998,8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112 998,8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112 998,8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112 998,8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99 392,7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89 553,9</w:t>
            </w:r>
          </w:p>
        </w:tc>
      </w:tr>
      <w:tr w:rsidTr="00E03627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  <w:sectPr w:rsidSect="00E03627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E03627" w:rsidP="001B11AF">
      <w:pPr>
        <w:jc w:val="both"/>
      </w:pPr>
      <w:r>
        <w:fldChar w:fldCharType="begin"/>
      </w:r>
      <w:r>
        <w:instrText xml:space="preserve"> LINK </w:instrText>
      </w:r>
      <w:r w:rsidR="00234228">
        <w:instrText xml:space="preserve">Excel.Sheet.8 "\\\\VANA-FILESERVER\\Work Users\\Сельский совет депутатов\\сессии\\2020 год\\Принятые решения 15 сессии\\Сайт\\1190. Изменение бюджета\\Приложение № 2  Перечень  администраторов бюджета Ванавара измен апрель на 2020- 2022 гг.xls" Лист3!R1C2:R54C11 </w:instrText>
      </w:r>
      <w:r>
        <w:instrText xml:space="preserve">\a \f 4 \h </w:instrText>
      </w:r>
      <w:r>
        <w:fldChar w:fldCharType="separate"/>
      </w:r>
    </w:p>
    <w:tbl>
      <w:tblPr>
        <w:tblW w:w="9861" w:type="dxa"/>
        <w:tblInd w:w="108" w:type="dxa"/>
        <w:tblLook w:val="04A0"/>
      </w:tblPr>
      <w:tblGrid>
        <w:gridCol w:w="1558"/>
        <w:gridCol w:w="2978"/>
        <w:gridCol w:w="142"/>
        <w:gridCol w:w="236"/>
        <w:gridCol w:w="269"/>
        <w:gridCol w:w="284"/>
        <w:gridCol w:w="236"/>
        <w:gridCol w:w="3733"/>
        <w:gridCol w:w="425"/>
      </w:tblGrid>
      <w:tr w:rsidTr="00E03627">
        <w:tblPrEx>
          <w:tblW w:w="986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Приложение 2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депутатов от 30.04.2020г. № 1190 "О внесении изменений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trHeight w:val="24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9861" w:type="dxa"/>
          <w:tblInd w:w="108" w:type="dxa"/>
          <w:tblLook w:val="04A0"/>
        </w:tblPrEx>
        <w:trPr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75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местного бюджета 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31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2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2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2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3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9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</w:t>
            </w:r>
            <w:r>
              <w:rPr>
                <w:sz w:val="18"/>
                <w:szCs w:val="18"/>
              </w:rPr>
              <w:t xml:space="preserve"> </w:t>
            </w:r>
            <w:r w:rsidRPr="00E03627">
              <w:rPr>
                <w:sz w:val="18"/>
                <w:szCs w:val="18"/>
              </w:rPr>
              <w:t>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10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E03627">
              <w:rPr>
                <w:sz w:val="18"/>
                <w:szCs w:val="18"/>
              </w:rPr>
              <w:t>а также имущества муниципальных унитарных предприятий,</w:t>
            </w:r>
            <w:r>
              <w:rPr>
                <w:sz w:val="18"/>
                <w:szCs w:val="18"/>
              </w:rPr>
              <w:t xml:space="preserve"> </w:t>
            </w:r>
            <w:r w:rsidRPr="00E03627">
              <w:rPr>
                <w:sz w:val="18"/>
                <w:szCs w:val="18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E03627">
              <w:rPr>
                <w:sz w:val="18"/>
                <w:szCs w:val="18"/>
              </w:rPr>
              <w:t>автономных учреждений)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116 02020 02 0000 140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116 07010 10 0000 140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116 07090 10 0000 140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116 09040 10 0000 140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116 10031 10 0000 140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7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116 10032 10 0000 140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16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116 10061 10 0000 140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14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116 10062 10 0000 140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 Платежи в целях возмещения убытков, причиненных уклонением от заключения с </w:t>
            </w:r>
            <w:r>
              <w:rPr>
                <w:sz w:val="18"/>
                <w:szCs w:val="18"/>
              </w:rPr>
              <w:t>м</w:t>
            </w:r>
            <w:r w:rsidRPr="00E03627">
              <w:rPr>
                <w:sz w:val="18"/>
                <w:szCs w:val="18"/>
              </w:rPr>
              <w:t>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E03627">
              <w:rPr>
                <w:sz w:val="18"/>
                <w:szCs w:val="18"/>
              </w:rPr>
              <w:br/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9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116 10081 10 0000 140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116 10082 10 0000 140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116 10123 01 0000 140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2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202 16001 10 0000 150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202 49999 10 1250 150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202 49999 10 1060 150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9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или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E03627">
        <w:tblPrEx>
          <w:tblW w:w="9861" w:type="dxa"/>
          <w:tblInd w:w="108" w:type="dxa"/>
          <w:tblLook w:val="04A0"/>
        </w:tblPrEx>
        <w:trPr>
          <w:gridAfter w:val="1"/>
          <w:wAfter w:w="425" w:type="dxa"/>
          <w:trHeight w:val="525"/>
        </w:trPr>
        <w:tc>
          <w:tcPr>
            <w:tcW w:w="94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группировочном коде бюджетной классификации</w:t>
            </w:r>
          </w:p>
        </w:tc>
      </w:tr>
    </w:tbl>
    <w:p w:rsidR="00E03627" w:rsidP="001B11A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  <w:sectPr w:rsidSect="00E03627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E03627" w:rsidP="001B11AF">
      <w:pPr>
        <w:jc w:val="both"/>
      </w:pPr>
      <w:r>
        <w:fldChar w:fldCharType="begin"/>
      </w:r>
      <w:r>
        <w:instrText xml:space="preserve"> LINK </w:instrText>
      </w:r>
      <w:r w:rsidR="00234228">
        <w:instrText xml:space="preserve">Excel.Sheet.8 "\\\\VANA-FILESERVER\\Work Users\\Сельский совет депутатов\\сессии\\2020 год\\Принятые решения 15 сессии\\Сайт\\1190. Изменение бюджета\\Приложение № 4  (доходы)  бюджета Ванавара измен апрель 2020.xls"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7"/>
      <w:bookmarkEnd w:id="1"/>
    </w:p>
    <w:tbl>
      <w:tblPr>
        <w:tblW w:w="15217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6900"/>
        <w:gridCol w:w="1325"/>
        <w:gridCol w:w="1276"/>
        <w:gridCol w:w="1417"/>
      </w:tblGrid>
      <w:tr w:rsidTr="00E03627">
        <w:tblPrEx>
          <w:tblW w:w="15217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к Решению Ванаварского сельского Совета  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депутатов от 30.04.2020 г. № 1190 "О внесении изменений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в решение от 19.12.2019г. № 1168 "О бюджете сельского поселения с. Ванавара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 2020 год и плановый период 2021 - 2022 годов"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 xml:space="preserve">Доходы местного бюджета на 2020 год и плановый период 2021-2022 годов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(тыс. рублей)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E03627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E03627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E03627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Доходы </w:t>
            </w:r>
            <w:r w:rsidRPr="00E03627">
              <w:rPr>
                <w:sz w:val="18"/>
                <w:szCs w:val="18"/>
              </w:rPr>
              <w:br/>
              <w:t xml:space="preserve">местного </w:t>
            </w:r>
            <w:r w:rsidRPr="00E03627">
              <w:rPr>
                <w:sz w:val="18"/>
                <w:szCs w:val="18"/>
              </w:rPr>
              <w:br/>
              <w:t>бюджета</w:t>
            </w:r>
            <w:r w:rsidRPr="00E03627">
              <w:rPr>
                <w:sz w:val="18"/>
                <w:szCs w:val="18"/>
              </w:rPr>
              <w:br/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Доходы </w:t>
            </w:r>
            <w:r w:rsidRPr="00E03627">
              <w:rPr>
                <w:sz w:val="18"/>
                <w:szCs w:val="18"/>
              </w:rPr>
              <w:br/>
              <w:t xml:space="preserve">местного </w:t>
            </w:r>
            <w:r w:rsidRPr="00E03627">
              <w:rPr>
                <w:sz w:val="18"/>
                <w:szCs w:val="18"/>
              </w:rPr>
              <w:br/>
              <w:t>бюджета</w:t>
            </w:r>
            <w:r w:rsidRPr="00E03627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Доходы </w:t>
            </w:r>
            <w:r w:rsidRPr="00E03627">
              <w:rPr>
                <w:sz w:val="18"/>
                <w:szCs w:val="18"/>
              </w:rPr>
              <w:br/>
              <w:t xml:space="preserve">местного </w:t>
            </w:r>
            <w:r w:rsidRPr="00E03627">
              <w:rPr>
                <w:sz w:val="18"/>
                <w:szCs w:val="18"/>
              </w:rPr>
              <w:br/>
              <w:t>бюджета</w:t>
            </w:r>
            <w:r w:rsidRPr="00E03627">
              <w:rPr>
                <w:sz w:val="18"/>
                <w:szCs w:val="18"/>
              </w:rPr>
              <w:br/>
              <w:t>2022 года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627" w:rsidRPr="00E03627" w:rsidP="00E03627">
            <w:pPr>
              <w:jc w:val="center"/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6 030,9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6 213,2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6 402,9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2 827,6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2 827,6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2 827,6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401,5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385,3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401,5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Calibri" w:hAnsi="Calibri" w:cs="Calibri"/>
                <w:sz w:val="16"/>
                <w:szCs w:val="16"/>
              </w:rPr>
            </w:pPr>
            <w:r w:rsidRPr="00E03627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184,8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Calibri" w:hAnsi="Calibri" w:cs="Calibri"/>
                <w:sz w:val="16"/>
                <w:szCs w:val="16"/>
              </w:rPr>
            </w:pPr>
            <w:r w:rsidRPr="00E03627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184,8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Calibri" w:hAnsi="Calibri" w:cs="Calibri"/>
                <w:sz w:val="16"/>
                <w:szCs w:val="16"/>
              </w:rPr>
            </w:pPr>
            <w:r w:rsidRPr="00E03627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0,9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105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0,9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239,2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85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239,2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-22,1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-24,7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-23,4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-23,4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1 622,2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1 683,3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610,0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610,0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1 034,0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1 073,3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873,3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873,3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134,0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5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134,0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78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134,0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7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7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716,5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7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106 100,0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93 179,5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83 151,0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106 100,0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93 179,5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83 151,0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34 807,5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29 566,1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29 566,1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26 221,6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22 867,6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22 867,6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26 221,6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22 867,6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22 867,6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8 585,9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sz w:val="18"/>
                <w:szCs w:val="18"/>
              </w:rPr>
              <w:t>6 698,5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51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6 698,5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6 698,5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19,8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70 723,7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63 088,9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53 565,1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4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70 723,7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63 088,9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53 565,1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15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70 723,7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63 088,9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53 565,1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51 089,5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49 135,8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49 135,8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3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87,9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80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4 341,4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4 341,4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4 341,4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30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6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9 174,3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150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</w:tr>
      <w:tr w:rsidTr="00E03627">
        <w:tblPrEx>
          <w:tblW w:w="15217" w:type="dxa"/>
          <w:tblInd w:w="108" w:type="dxa"/>
          <w:tblLook w:val="04A0"/>
        </w:tblPrEx>
        <w:trPr>
          <w:trHeight w:val="255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112 130,9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right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89 553,9</w:t>
            </w:r>
          </w:p>
        </w:tc>
      </w:tr>
    </w:tbl>
    <w:p w:rsidR="00E03627" w:rsidP="001B11A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03627" w:rsidP="001B11AF">
      <w:pPr>
        <w:jc w:val="both"/>
        <w:rPr>
          <w:sz w:val="28"/>
          <w:szCs w:val="28"/>
        </w:rPr>
        <w:sectPr w:rsidSect="00E03627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E03627" w:rsidP="001B11AF">
      <w:pPr>
        <w:jc w:val="both"/>
      </w:pPr>
      <w:r>
        <w:fldChar w:fldCharType="begin"/>
      </w:r>
      <w:r>
        <w:instrText xml:space="preserve"> LINK </w:instrText>
      </w:r>
      <w:r w:rsidR="00234228">
        <w:instrText xml:space="preserve">Excel.Sheet.8 "\\\\VANA-FILESERVER\\Work Users\\Сельский совет депутатов\\сессии\\2020 год\\Принятые решения 15 сессии\\Сайт\\1190. Изменение бюджета\\Приложение № 5 функциональная бюджета Ванавара 2020-2022 гг измен апреле.xls"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9922" w:type="dxa"/>
        <w:tblInd w:w="108" w:type="dxa"/>
        <w:tblLook w:val="04A0"/>
      </w:tblPr>
      <w:tblGrid>
        <w:gridCol w:w="739"/>
        <w:gridCol w:w="4364"/>
        <w:gridCol w:w="997"/>
        <w:gridCol w:w="1240"/>
        <w:gridCol w:w="1022"/>
        <w:gridCol w:w="1560"/>
      </w:tblGrid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Приложение 5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депутатов от 30.04.2020 г. № 1190 "О внесении изменений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 в решение от 19.12.2019 г № 1168 "О бюджете сельского поселения с. Ванавара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 на 2020 год и плановый период 2021-2022 годов"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right"/>
              <w:rPr>
                <w:sz w:val="18"/>
                <w:szCs w:val="18"/>
              </w:rPr>
            </w:pP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1125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E03627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03627">
              <w:rPr>
                <w:b/>
                <w:bCs/>
                <w:sz w:val="18"/>
                <w:szCs w:val="18"/>
              </w:rPr>
              <w:br/>
              <w:t>на 2020 год и плановый период 2021-2022 годов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№ строки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Сумма на  2020 год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Сумма на 2022 год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33 410,8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32 936,5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33 058,5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1 274,9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1 335,9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7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3 014,6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2 953,6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3 014,6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80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22 746,2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22 393,9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22 393,9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1 000,0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5 314,1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5 314,1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5 314,1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549,0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2 889,0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3 436,4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3 069,5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262,1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4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2 626,9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3 069,4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3 069,5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23 423,0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14 391,5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5 107,0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7 282,1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4 341,4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4 341,4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16 140,7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10 049,9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765,4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2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0,2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13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45 551,0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39 167,8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37 198,1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16 285,3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10 109,3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10 109,3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2 678,5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2 678,5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18 160,2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18 120,8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16 151,1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8 427,0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8 259,2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8 259,2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5 119,3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5 087,2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5 087,2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5 119,3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5 087,2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5 087,2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1 319,6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1 319,6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2 056,7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1 319,6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1 319,6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1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2 549,0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4 714,0</w:t>
            </w:r>
          </w:p>
        </w:tc>
      </w:tr>
      <w:tr w:rsidTr="00E03627">
        <w:tblPrEx>
          <w:tblW w:w="9922" w:type="dxa"/>
          <w:tblInd w:w="108" w:type="dxa"/>
          <w:tblLook w:val="04A0"/>
        </w:tblPrEx>
        <w:trPr>
          <w:trHeight w:val="2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112 998,8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89 553,9</w:t>
            </w:r>
          </w:p>
        </w:tc>
      </w:tr>
    </w:tbl>
    <w:p w:rsidR="00E03627" w:rsidP="001B11A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</w:pPr>
    </w:p>
    <w:p w:rsidR="00E03627" w:rsidP="001B11AF">
      <w:pPr>
        <w:jc w:val="both"/>
        <w:rPr>
          <w:sz w:val="28"/>
          <w:szCs w:val="28"/>
        </w:rPr>
        <w:sectPr w:rsidSect="00E03627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tbl>
      <w:tblPr>
        <w:tblW w:w="15183" w:type="dxa"/>
        <w:tblInd w:w="93" w:type="dxa"/>
        <w:tblLook w:val="04A0"/>
      </w:tblPr>
      <w:tblGrid>
        <w:gridCol w:w="719"/>
        <w:gridCol w:w="7093"/>
        <w:gridCol w:w="1161"/>
        <w:gridCol w:w="1036"/>
        <w:gridCol w:w="1342"/>
        <w:gridCol w:w="848"/>
        <w:gridCol w:w="969"/>
        <w:gridCol w:w="1022"/>
        <w:gridCol w:w="993"/>
      </w:tblGrid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депутатов от 30.04.2020г. № 1190 "О внесении изменений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на 2020 год и плановый период 2021- 2022 годов"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510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2021 - 2022 годов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сумма на 2022 год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3 014,6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3 014,6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3 014,6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3 014,6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1 123,3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1 123,3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1 123,3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1 123,3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1 891,3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1 372,0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518,8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109 984,2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98 890,1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86 825,3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27">
              <w:rPr>
                <w:rFonts w:ascii="Calibri" w:hAnsi="Calibri" w:cs="Calibri"/>
                <w:color w:val="000000"/>
                <w:sz w:val="22"/>
                <w:szCs w:val="22"/>
              </w:rPr>
              <w:t>30 396,2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627">
              <w:rPr>
                <w:rFonts w:ascii="Calibri" w:hAnsi="Calibri" w:cs="Calibri"/>
                <w:color w:val="000000"/>
                <w:sz w:val="22"/>
                <w:szCs w:val="22"/>
              </w:rPr>
              <w:t>29 982,9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rFonts w:ascii="Calibri" w:hAnsi="Calibri" w:cs="Calibri"/>
                <w:color w:val="000000"/>
              </w:rPr>
            </w:pPr>
            <w:r w:rsidRPr="00E03627">
              <w:rPr>
                <w:rFonts w:ascii="Calibri" w:hAnsi="Calibri" w:cs="Calibri"/>
                <w:color w:val="000000"/>
              </w:rPr>
              <w:t>30 043,9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1 335,9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1 335,9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1 335,9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38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22 746,2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22 393,9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22 746,2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22 393,9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22 746,2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22 327,5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33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22 679,8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22 327,5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22 327,5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12 788,6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12 788,6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9 802,6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9 802,6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9 450,3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9 450,3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5 314,1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5 314,1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5 314,1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4 982,3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5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4 982,3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3 707,5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3 707,5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311,0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2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311,0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5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6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i/>
                <w:iCs/>
                <w:sz w:val="18"/>
                <w:szCs w:val="18"/>
              </w:rPr>
            </w:pPr>
            <w:r w:rsidRPr="00E0362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2 889,0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3 436,4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2 626,9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2 623,9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3 069,5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8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2 623,9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3 069,5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2 623,9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2 623,9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2 623,9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3 066,5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7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outlineLvl w:val="0"/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6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outlineLvl w:val="0"/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23 423,0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19 391,5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10 107,0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7 282,1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4 341,4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4 341,4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2 940,7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16 140,7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15 049,9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5 765,4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15 049,9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5 765,4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7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765,4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9 174,3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9 174,3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8 829,9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9 174,3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2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5 000,0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1 159,2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1 159,2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 1R3 10601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1 159,2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45 551,0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39 167,8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37 198,1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16 285,3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10 109,3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11 252,4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11 252,4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6 276,4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10 276,4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10 276,4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9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10 276,4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6 276,4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6 276,4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6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17 100 00390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3 832,9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4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471,8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2 678,5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2 678,5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2 678,5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2 678,5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18 160,2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18 160,2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18 120,8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16 151,1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7 485,0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7 485,0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7 992,2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4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10 001,4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9 962,0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7 992,2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673,9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673,9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8 427,0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8 259,2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8 059,2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1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8 059,2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8 059,2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5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6 790,6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6 790,6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6 622,8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6 622,8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1 431,4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1 431,4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4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5 119,3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5 087,2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5 119,3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5 087,2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4 950,2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4 918,1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4 950,2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4 933,4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4 918,1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5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3 359,1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3 343,8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6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1 574,3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1 574,3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1 574,3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34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b/>
                <w:bCs/>
                <w:sz w:val="16"/>
                <w:szCs w:val="16"/>
              </w:rPr>
            </w:pPr>
            <w:r w:rsidRPr="00E03627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66,0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обеспечение спортивно массовых мероприятий в рамках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66,0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outlineLvl w:val="0"/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outlineLvl w:val="0"/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13 300 00230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Спортивно- массовые мероприятия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14 200 00000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103,1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5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обеспечение спортивно-массовых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14 200 00240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103,1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103,1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2 056,7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1 319,6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2 056,7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1 319,6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7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1 106,7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1 626,6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2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1 626,6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1 106,7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212,9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430,1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212,9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6"/>
                <w:szCs w:val="16"/>
              </w:rPr>
            </w:pPr>
            <w:r w:rsidRPr="00E03627">
              <w:rPr>
                <w:color w:val="000000"/>
                <w:sz w:val="16"/>
                <w:szCs w:val="16"/>
              </w:rPr>
              <w:t>Расходы на обеспечение культурно- массовых мероприятий в рамках отдельных мероприятий муниципальной программы 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337,0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5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14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sz w:val="18"/>
                <w:szCs w:val="18"/>
              </w:rPr>
            </w:pPr>
            <w:r w:rsidRPr="00E03627">
              <w:rPr>
                <w:sz w:val="18"/>
                <w:szCs w:val="18"/>
              </w:rPr>
              <w:t>94,1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103,0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4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Расходы краевого бюджета по обеспечению культурно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rPr>
                <w:i/>
                <w:iCs/>
                <w:sz w:val="16"/>
                <w:szCs w:val="16"/>
              </w:rPr>
            </w:pPr>
            <w:r w:rsidRPr="00E03627">
              <w:rPr>
                <w:i/>
                <w:iCs/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4507B9">
        <w:tblPrEx>
          <w:tblW w:w="15183" w:type="dxa"/>
          <w:tblInd w:w="93" w:type="dxa"/>
          <w:tblLook w:val="04A0"/>
        </w:tblPrEx>
        <w:trPr>
          <w:trHeight w:val="2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627" w:rsidRPr="00E03627" w:rsidP="00E03627">
            <w:pPr>
              <w:rPr>
                <w:sz w:val="16"/>
                <w:szCs w:val="16"/>
              </w:rPr>
            </w:pPr>
            <w:r w:rsidRPr="00E0362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627" w:rsidRPr="00E03627" w:rsidP="00E03627">
            <w:pPr>
              <w:jc w:val="center"/>
              <w:rPr>
                <w:b/>
                <w:bCs/>
                <w:sz w:val="18"/>
                <w:szCs w:val="18"/>
              </w:rPr>
            </w:pPr>
            <w:r w:rsidRPr="00E0362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13 200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22,0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03627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627" w:rsidRPr="00E03627" w:rsidP="00E036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2 549,0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4 714,0</w:t>
            </w:r>
          </w:p>
        </w:tc>
      </w:tr>
      <w:tr w:rsidTr="00E03627">
        <w:tblPrEx>
          <w:tblW w:w="15183" w:type="dxa"/>
          <w:tblInd w:w="93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03627" w:rsidRPr="00E03627" w:rsidP="00E03627">
            <w:pPr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color w:val="000000"/>
                <w:sz w:val="18"/>
                <w:szCs w:val="18"/>
              </w:rPr>
            </w:pPr>
            <w:r w:rsidRPr="00E0362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112 998,8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104 392,7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03627" w:rsidRPr="00E03627" w:rsidP="00E036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627">
              <w:rPr>
                <w:b/>
                <w:bCs/>
                <w:color w:val="000000"/>
                <w:sz w:val="18"/>
                <w:szCs w:val="18"/>
              </w:rPr>
              <w:t>94 553,9</w:t>
            </w:r>
          </w:p>
        </w:tc>
      </w:tr>
    </w:tbl>
    <w:p w:rsidR="00E03627" w:rsidP="001B11AF">
      <w:pPr>
        <w:jc w:val="both"/>
        <w:rPr>
          <w:sz w:val="28"/>
          <w:szCs w:val="28"/>
        </w:rPr>
      </w:pPr>
    </w:p>
    <w:p w:rsidR="004507B9" w:rsidP="001B11AF">
      <w:pPr>
        <w:jc w:val="both"/>
      </w:pPr>
      <w:r>
        <w:fldChar w:fldCharType="begin"/>
      </w:r>
      <w:r>
        <w:instrText xml:space="preserve"> LINK </w:instrText>
      </w:r>
      <w:r w:rsidR="00234228">
        <w:instrText xml:space="preserve">Excel.Sheet.12 "\\\\VANA-FILESERVER\\Work Users\\Сельский совет депутатов\\сессии\\2020 год\\Принятые решения 15 сессии\\Сайт\\1190. Изменение бюджета\\Приложение № 7  бюджет Ванавара на 2020- 2022 гг изм апреле.xlsx" Лист1!R1C1:R490C8 </w:instrText>
      </w:r>
      <w:r>
        <w:instrText xml:space="preserve">\a \f 4 \h </w:instrText>
      </w:r>
      <w:r>
        <w:fldChar w:fldCharType="separate"/>
      </w:r>
    </w:p>
    <w:tbl>
      <w:tblPr>
        <w:tblW w:w="15254" w:type="dxa"/>
        <w:tblInd w:w="108" w:type="dxa"/>
        <w:tblLook w:val="04A0"/>
      </w:tblPr>
      <w:tblGrid>
        <w:gridCol w:w="851"/>
        <w:gridCol w:w="8221"/>
        <w:gridCol w:w="1240"/>
        <w:gridCol w:w="913"/>
        <w:gridCol w:w="960"/>
        <w:gridCol w:w="1149"/>
        <w:gridCol w:w="960"/>
        <w:gridCol w:w="960"/>
      </w:tblGrid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Приложение № 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депутатов от 30.04.2020 г. № 1190 "О внесении изменений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в решение от 19.12.2019 г № 1168 "О бюджете сельского поселения с. Ванавара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на 2020 год и плановый период 2021-2022 годов"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right"/>
              <w:rPr>
                <w:sz w:val="18"/>
                <w:szCs w:val="18"/>
              </w:rPr>
            </w:pP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1110"/>
        </w:trPr>
        <w:tc>
          <w:tcPr>
            <w:tcW w:w="15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бюджета на 2020 год и плановый                            период   2021-2022 годов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тыс.руб.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07B9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07B9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сумма на 2020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 xml:space="preserve">сумма на 2021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сумма на 2022 год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07B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07B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20 482,1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14 391,3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5 106,8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10 049,9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765,4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8 829,9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9 174,3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1R3 10601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4 341,4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2 886,0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2 886,0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3 433,4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2 623,9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2 623,9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2 623,9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2 623,9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2 623,9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3 066,5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5 446,3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5 197,0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5 197,0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4 950,2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4 918,1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4 918,1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4 918,1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3 343,8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1574,3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Обеспечение культурно-массовых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430,1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212,9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103,0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краевого бюджета по обеспечению культурно-массовых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Софинансирование расходов краевого бюджета культурно- массовых мероприятий на поддержку деятельности муниципальных молодежных центров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13 200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Обеспечение спортивно массовых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66,0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 массовых мероприятий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13 300 00230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1 729,7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1 626,6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1 106,7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Спортивно-массовые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по обеспечению спортивно-массовых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14 200 00240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103,1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20 838,7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20 799,3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18 829,6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7485,0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10001,4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7992,2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7992,2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7992,2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7992,2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7992,2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7992,2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673,9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2678,5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19 479,4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14 335,6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14 335,6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6276,4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8059,2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8059,2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6790,6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6622,8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1431,4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17 100 00390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311,0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0,2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3014,6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3014,6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3014,6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2953,6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3014,6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color w:val="C00000"/>
                <w:sz w:val="16"/>
                <w:szCs w:val="16"/>
              </w:rPr>
            </w:pPr>
            <w:r w:rsidRPr="004507B9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1123,3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1891,3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1372,0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518,8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507B9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36 270,9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32 933,6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32 428,9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31 288,6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27 951,3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27 446,6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22 679,8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22 327,5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22 327,5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12 788,6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9 450,3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88,6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66,4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19,8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2940,7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471,8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3361,1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</w:rPr>
            </w:pPr>
            <w:r w:rsidRPr="004507B9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</w:rPr>
            </w:pPr>
            <w:r w:rsidRPr="004507B9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</w:rPr>
            </w:pPr>
            <w:r w:rsidRPr="004507B9">
              <w:rPr>
                <w:b/>
                <w:bCs/>
              </w:rPr>
              <w:t>1000,0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1000,0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4982,3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4982,3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3707,5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1272,8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color w:val="000000"/>
                <w:sz w:val="16"/>
                <w:szCs w:val="16"/>
              </w:rPr>
            </w:pPr>
            <w:r w:rsidRPr="004507B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2,0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sz w:val="16"/>
                <w:szCs w:val="16"/>
              </w:rPr>
            </w:pPr>
            <w:r w:rsidRPr="004507B9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507B9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9" w:rsidRPr="004507B9" w:rsidP="004507B9">
            <w:pPr>
              <w:rPr>
                <w:sz w:val="16"/>
                <w:szCs w:val="16"/>
              </w:rPr>
            </w:pPr>
            <w:r w:rsidRPr="004507B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1335,9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07B9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2549,0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4714,0</w:t>
            </w:r>
          </w:p>
        </w:tc>
      </w:tr>
      <w:tr w:rsidTr="004507B9">
        <w:tblPrEx>
          <w:tblW w:w="15254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color w:val="000000"/>
                <w:sz w:val="18"/>
                <w:szCs w:val="18"/>
              </w:rPr>
            </w:pPr>
            <w:r w:rsidRPr="004507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07B9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507B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sz w:val="18"/>
                <w:szCs w:val="18"/>
              </w:rPr>
            </w:pPr>
            <w:r w:rsidRPr="004507B9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112 998,8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99 392,7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507B9" w:rsidRPr="004507B9" w:rsidP="004507B9">
            <w:pPr>
              <w:jc w:val="center"/>
              <w:rPr>
                <w:b/>
                <w:bCs/>
                <w:sz w:val="18"/>
                <w:szCs w:val="18"/>
              </w:rPr>
            </w:pPr>
            <w:r w:rsidRPr="004507B9">
              <w:rPr>
                <w:b/>
                <w:bCs/>
                <w:sz w:val="18"/>
                <w:szCs w:val="18"/>
              </w:rPr>
              <w:t>89 553,9</w:t>
            </w:r>
          </w:p>
        </w:tc>
      </w:tr>
    </w:tbl>
    <w:p w:rsidR="004507B9" w:rsidP="001B11A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E03627" w:rsidRPr="0011174C" w:rsidP="001B11AF">
      <w:pPr>
        <w:jc w:val="both"/>
        <w:rPr>
          <w:sz w:val="28"/>
          <w:szCs w:val="28"/>
        </w:rPr>
      </w:pPr>
    </w:p>
    <w:sectPr w:rsidSect="00E03627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41EF"/>
    <w:rsid w:val="000F0EAB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535B"/>
    <w:rsid w:val="001A6A05"/>
    <w:rsid w:val="001B11AF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34228"/>
    <w:rsid w:val="002404EE"/>
    <w:rsid w:val="002471E1"/>
    <w:rsid w:val="0025286F"/>
    <w:rsid w:val="00255282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A2FCC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92FB7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507B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6E5C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9F1823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290"/>
    <w:rsid w:val="00A877B0"/>
    <w:rsid w:val="00AB496C"/>
    <w:rsid w:val="00AC4064"/>
    <w:rsid w:val="00AF075B"/>
    <w:rsid w:val="00AF2D00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3920"/>
    <w:rsid w:val="00BE4D58"/>
    <w:rsid w:val="00BE52D0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C3982"/>
    <w:rsid w:val="00CD7DC8"/>
    <w:rsid w:val="00CE002D"/>
    <w:rsid w:val="00CE03F5"/>
    <w:rsid w:val="00D05FFB"/>
    <w:rsid w:val="00D1257D"/>
    <w:rsid w:val="00D1457D"/>
    <w:rsid w:val="00D14A87"/>
    <w:rsid w:val="00D2173F"/>
    <w:rsid w:val="00D232A4"/>
    <w:rsid w:val="00D25245"/>
    <w:rsid w:val="00D45BB0"/>
    <w:rsid w:val="00D60541"/>
    <w:rsid w:val="00D66216"/>
    <w:rsid w:val="00D66280"/>
    <w:rsid w:val="00D704E7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113"/>
    <w:rsid w:val="00DB7573"/>
    <w:rsid w:val="00DC0694"/>
    <w:rsid w:val="00DC4CAD"/>
    <w:rsid w:val="00DC7DE3"/>
    <w:rsid w:val="00DD370F"/>
    <w:rsid w:val="00DD610B"/>
    <w:rsid w:val="00DD69F6"/>
    <w:rsid w:val="00E03627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17F4D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3C37"/>
    <w:rsid w:val="00FA7C35"/>
    <w:rsid w:val="00FD0336"/>
    <w:rsid w:val="00FD2D01"/>
    <w:rsid w:val="00FD4179"/>
    <w:rsid w:val="00FD591D"/>
    <w:rsid w:val="00FD78FC"/>
    <w:rsid w:val="00FF43E3"/>
    <w:rsid w:val="00FF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7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507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15364</Words>
  <Characters>87575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2020-04-24T03:06:00Z</cp:lastPrinted>
  <dcterms:created xsi:type="dcterms:W3CDTF">2024-04-03T03:57:00Z</dcterms:created>
  <dcterms:modified xsi:type="dcterms:W3CDTF">2024-04-03T03:58:00Z</dcterms:modified>
</cp:coreProperties>
</file>