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80" w:rsidRPr="00A211DC" w:rsidRDefault="0083755A" w:rsidP="00A211DC">
      <w:pPr>
        <w:tabs>
          <w:tab w:val="left" w:pos="6765"/>
        </w:tabs>
        <w:jc w:val="center"/>
        <w:rPr>
          <w:b/>
          <w:sz w:val="36"/>
          <w:szCs w:val="36"/>
        </w:rPr>
      </w:pPr>
      <w:r w:rsidRPr="00A211DC">
        <w:rPr>
          <w:b/>
          <w:noProof/>
          <w:sz w:val="36"/>
          <w:szCs w:val="36"/>
        </w:rPr>
        <w:drawing>
          <wp:inline distT="0" distB="0" distL="0" distR="0" wp14:anchorId="0F3D15F2" wp14:editId="357FAA39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780" w:rsidRPr="00A211DC" w:rsidRDefault="00135780" w:rsidP="00A211DC">
      <w:pPr>
        <w:tabs>
          <w:tab w:val="left" w:pos="6765"/>
        </w:tabs>
        <w:jc w:val="center"/>
        <w:rPr>
          <w:b/>
        </w:rPr>
      </w:pPr>
    </w:p>
    <w:p w:rsidR="00135780" w:rsidRPr="00A211DC" w:rsidRDefault="00135780" w:rsidP="00A211DC">
      <w:pPr>
        <w:jc w:val="center"/>
        <w:rPr>
          <w:b/>
          <w:sz w:val="36"/>
          <w:szCs w:val="40"/>
        </w:rPr>
      </w:pPr>
      <w:r w:rsidRPr="00A211DC">
        <w:rPr>
          <w:b/>
          <w:sz w:val="36"/>
          <w:szCs w:val="40"/>
        </w:rPr>
        <w:t xml:space="preserve">Ванаварский сельский Совет депутатов </w:t>
      </w:r>
    </w:p>
    <w:p w:rsidR="00135780" w:rsidRPr="00A211DC" w:rsidRDefault="00135780" w:rsidP="00A211DC">
      <w:pPr>
        <w:jc w:val="center"/>
        <w:rPr>
          <w:b/>
          <w:sz w:val="36"/>
          <w:szCs w:val="36"/>
        </w:rPr>
      </w:pPr>
      <w:r w:rsidRPr="00A211DC">
        <w:rPr>
          <w:sz w:val="22"/>
          <w:szCs w:val="22"/>
        </w:rPr>
        <w:t xml:space="preserve">      </w:t>
      </w:r>
      <w:r w:rsidR="0083755A" w:rsidRPr="00A211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EC6BF8" wp14:editId="63F6C688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LlGA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A4zeezPIWh0cGXkGJINNb5L1x3KBgllsA5ApPjxvlAhBRDSLhH6bWQ&#10;Mg5bKtSX+GGeRejOQOlsJ2Oy01KwEBhSnN3vKmnRkQTpxC9WCJ77MKsPikXglhO2utqeCHmxgYhU&#10;AQ/KAmpX66KNX4/p42q+muejfDJbjfK0rkef11U+mq2zT9P6oa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D3ycLl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135780" w:rsidRPr="00A211DC" w:rsidRDefault="00135780" w:rsidP="00A211DC">
      <w:pPr>
        <w:jc w:val="center"/>
        <w:rPr>
          <w:b/>
          <w:w w:val="80"/>
          <w:position w:val="4"/>
          <w:sz w:val="32"/>
        </w:rPr>
      </w:pPr>
      <w:r w:rsidRPr="00A211DC">
        <w:rPr>
          <w:b/>
          <w:w w:val="80"/>
          <w:position w:val="4"/>
          <w:sz w:val="32"/>
        </w:rPr>
        <w:t>РЕШЕНИЕ</w:t>
      </w:r>
    </w:p>
    <w:p w:rsidR="00A5240F" w:rsidRPr="00A211DC" w:rsidRDefault="00A5240F" w:rsidP="00A211DC">
      <w:pPr>
        <w:jc w:val="center"/>
        <w:rPr>
          <w:b/>
          <w:w w:val="80"/>
          <w:position w:val="4"/>
          <w:sz w:val="32"/>
        </w:rPr>
      </w:pPr>
    </w:p>
    <w:p w:rsidR="00A5240F" w:rsidRPr="00A211DC" w:rsidRDefault="00A5240F" w:rsidP="00A211DC">
      <w:pPr>
        <w:rPr>
          <w:sz w:val="24"/>
        </w:rPr>
      </w:pPr>
      <w:r w:rsidRPr="00A211DC">
        <w:rPr>
          <w:sz w:val="24"/>
        </w:rPr>
        <w:t>5 созыв</w:t>
      </w:r>
      <w:r w:rsidRPr="00A211DC">
        <w:rPr>
          <w:sz w:val="24"/>
        </w:rPr>
        <w:tab/>
      </w:r>
      <w:r w:rsidRPr="00A211DC">
        <w:rPr>
          <w:sz w:val="22"/>
        </w:rPr>
        <w:tab/>
        <w:t xml:space="preserve">                                       </w:t>
      </w:r>
      <w:r w:rsidRPr="00A211DC">
        <w:rPr>
          <w:sz w:val="24"/>
        </w:rPr>
        <w:t xml:space="preserve">№ 1194                                                    с. Ванавара                     </w:t>
      </w:r>
    </w:p>
    <w:p w:rsidR="00A5240F" w:rsidRPr="00A211DC" w:rsidRDefault="00A5240F" w:rsidP="00A211DC">
      <w:pPr>
        <w:rPr>
          <w:sz w:val="24"/>
        </w:rPr>
      </w:pPr>
      <w:r w:rsidRPr="00A211DC">
        <w:rPr>
          <w:sz w:val="24"/>
        </w:rPr>
        <w:t>15 очередная сессия</w:t>
      </w:r>
    </w:p>
    <w:p w:rsidR="00A5240F" w:rsidRPr="00A211DC" w:rsidRDefault="00A5240F" w:rsidP="00A211DC">
      <w:pPr>
        <w:rPr>
          <w:sz w:val="24"/>
        </w:rPr>
      </w:pPr>
      <w:r w:rsidRPr="00A211DC">
        <w:rPr>
          <w:sz w:val="24"/>
        </w:rPr>
        <w:t>«30» апреля 2020 г.</w:t>
      </w:r>
    </w:p>
    <w:p w:rsidR="009E3A3D" w:rsidRPr="00A211DC" w:rsidRDefault="009E3A3D" w:rsidP="00A211DC">
      <w:pPr>
        <w:rPr>
          <w:sz w:val="24"/>
          <w:szCs w:val="24"/>
        </w:rPr>
      </w:pPr>
    </w:p>
    <w:p w:rsidR="00A5240F" w:rsidRPr="00A211DC" w:rsidRDefault="00C62195" w:rsidP="00A211DC">
      <w:pPr>
        <w:jc w:val="center"/>
        <w:rPr>
          <w:b/>
          <w:sz w:val="28"/>
          <w:szCs w:val="28"/>
        </w:rPr>
      </w:pPr>
      <w:r w:rsidRPr="00A211DC">
        <w:rPr>
          <w:b/>
          <w:sz w:val="28"/>
          <w:szCs w:val="28"/>
        </w:rPr>
        <w:t xml:space="preserve">О порядке взаимодействия между </w:t>
      </w:r>
      <w:r w:rsidR="00700315" w:rsidRPr="00A211DC">
        <w:rPr>
          <w:b/>
          <w:sz w:val="28"/>
          <w:szCs w:val="28"/>
        </w:rPr>
        <w:t xml:space="preserve">Эвенкийским районным Советом </w:t>
      </w:r>
    </w:p>
    <w:p w:rsidR="00C62195" w:rsidRPr="00A211DC" w:rsidRDefault="00700315" w:rsidP="00A211DC">
      <w:pPr>
        <w:jc w:val="center"/>
        <w:rPr>
          <w:b/>
          <w:sz w:val="28"/>
          <w:szCs w:val="28"/>
        </w:rPr>
      </w:pPr>
      <w:r w:rsidRPr="00A211DC">
        <w:rPr>
          <w:b/>
          <w:sz w:val="28"/>
          <w:szCs w:val="28"/>
        </w:rPr>
        <w:t xml:space="preserve">депутатов и </w:t>
      </w:r>
      <w:r w:rsidR="003B22CA" w:rsidRPr="00A211DC">
        <w:rPr>
          <w:b/>
          <w:sz w:val="28"/>
          <w:szCs w:val="28"/>
        </w:rPr>
        <w:t>Ванаварским сельским Советом депутатов</w:t>
      </w:r>
    </w:p>
    <w:p w:rsidR="00C62195" w:rsidRPr="00A211DC" w:rsidRDefault="00C62195" w:rsidP="00A211DC">
      <w:pPr>
        <w:jc w:val="center"/>
        <w:rPr>
          <w:b/>
          <w:sz w:val="28"/>
          <w:szCs w:val="28"/>
        </w:rPr>
      </w:pPr>
    </w:p>
    <w:p w:rsidR="00C62195" w:rsidRPr="00A211DC" w:rsidRDefault="00C62195" w:rsidP="00A211DC">
      <w:pPr>
        <w:jc w:val="both"/>
        <w:rPr>
          <w:sz w:val="28"/>
          <w:szCs w:val="28"/>
        </w:rPr>
      </w:pPr>
      <w:r w:rsidRPr="00A211DC">
        <w:rPr>
          <w:sz w:val="28"/>
          <w:szCs w:val="28"/>
        </w:rPr>
        <w:t xml:space="preserve">     В </w:t>
      </w:r>
      <w:proofErr w:type="gramStart"/>
      <w:r w:rsidRPr="00A211DC">
        <w:rPr>
          <w:sz w:val="28"/>
          <w:szCs w:val="28"/>
        </w:rPr>
        <w:t>целях</w:t>
      </w:r>
      <w:proofErr w:type="gramEnd"/>
      <w:r w:rsidRPr="00A211DC">
        <w:rPr>
          <w:sz w:val="28"/>
          <w:szCs w:val="28"/>
        </w:rPr>
        <w:t xml:space="preserve"> </w:t>
      </w:r>
      <w:r w:rsidR="00B74FA9" w:rsidRPr="00A211DC">
        <w:rPr>
          <w:sz w:val="28"/>
          <w:szCs w:val="28"/>
        </w:rPr>
        <w:t>эффективной организации осуществления внешнего муниципал</w:t>
      </w:r>
      <w:r w:rsidR="00B74FA9" w:rsidRPr="00A211DC">
        <w:rPr>
          <w:sz w:val="28"/>
          <w:szCs w:val="28"/>
        </w:rPr>
        <w:t>ь</w:t>
      </w:r>
      <w:r w:rsidR="00B74FA9" w:rsidRPr="00A211DC">
        <w:rPr>
          <w:sz w:val="28"/>
          <w:szCs w:val="28"/>
        </w:rPr>
        <w:t>ного финансового контроля</w:t>
      </w:r>
      <w:r w:rsidRPr="00A211DC">
        <w:rPr>
          <w:sz w:val="28"/>
          <w:szCs w:val="28"/>
        </w:rPr>
        <w:t>, в соответ</w:t>
      </w:r>
      <w:r w:rsidR="00DC4B4B" w:rsidRPr="00A211DC">
        <w:rPr>
          <w:sz w:val="28"/>
          <w:szCs w:val="28"/>
        </w:rPr>
        <w:t>ствии со статьями 37.1</w:t>
      </w:r>
      <w:r w:rsidRPr="00A211DC">
        <w:rPr>
          <w:sz w:val="28"/>
          <w:szCs w:val="28"/>
        </w:rPr>
        <w:t xml:space="preserve"> и 37</w:t>
      </w:r>
      <w:r w:rsidR="00DC4B4B" w:rsidRPr="00A211DC">
        <w:rPr>
          <w:sz w:val="28"/>
          <w:szCs w:val="28"/>
        </w:rPr>
        <w:t>.2</w:t>
      </w:r>
      <w:r w:rsidRPr="00A211DC">
        <w:rPr>
          <w:sz w:val="28"/>
          <w:szCs w:val="28"/>
        </w:rPr>
        <w:t xml:space="preserve"> Устава сельского поселения с. Ванавара, Ванаварский сельский Совет депутатов РЕШИЛ:</w:t>
      </w:r>
    </w:p>
    <w:p w:rsidR="00C62195" w:rsidRPr="00A211DC" w:rsidRDefault="00C62195" w:rsidP="00A211DC">
      <w:pPr>
        <w:jc w:val="both"/>
        <w:rPr>
          <w:sz w:val="28"/>
          <w:szCs w:val="28"/>
        </w:rPr>
      </w:pPr>
      <w:r w:rsidRPr="00A211DC">
        <w:rPr>
          <w:sz w:val="24"/>
          <w:szCs w:val="24"/>
        </w:rPr>
        <w:t xml:space="preserve">     </w:t>
      </w:r>
      <w:r w:rsidR="00B74FA9" w:rsidRPr="00A211DC">
        <w:rPr>
          <w:sz w:val="24"/>
          <w:szCs w:val="24"/>
        </w:rPr>
        <w:t xml:space="preserve"> </w:t>
      </w:r>
      <w:r w:rsidRPr="00A211DC">
        <w:rPr>
          <w:sz w:val="28"/>
          <w:szCs w:val="28"/>
        </w:rPr>
        <w:t>1.</w:t>
      </w:r>
      <w:r w:rsidR="00B74FA9" w:rsidRPr="00A211DC">
        <w:rPr>
          <w:sz w:val="28"/>
          <w:szCs w:val="28"/>
        </w:rPr>
        <w:t xml:space="preserve"> </w:t>
      </w:r>
      <w:r w:rsidRPr="00A211DC">
        <w:rPr>
          <w:sz w:val="28"/>
          <w:szCs w:val="28"/>
        </w:rPr>
        <w:t xml:space="preserve">Утвердить проект Соглашения о взаимодействии между </w:t>
      </w:r>
      <w:r w:rsidR="00700315" w:rsidRPr="00A211DC">
        <w:rPr>
          <w:sz w:val="28"/>
          <w:szCs w:val="28"/>
        </w:rPr>
        <w:t xml:space="preserve">Эвенкийским районным Советом депутатов и </w:t>
      </w:r>
      <w:r w:rsidR="003B22CA" w:rsidRPr="00A211DC">
        <w:rPr>
          <w:sz w:val="28"/>
          <w:szCs w:val="28"/>
        </w:rPr>
        <w:t>Ванаварским сельским Советом депутатов</w:t>
      </w:r>
      <w:r w:rsidRPr="00A211DC">
        <w:rPr>
          <w:sz w:val="28"/>
          <w:szCs w:val="28"/>
        </w:rPr>
        <w:t xml:space="preserve"> согласно приложению.</w:t>
      </w:r>
    </w:p>
    <w:p w:rsidR="00C62195" w:rsidRPr="00A211DC" w:rsidRDefault="00C62195" w:rsidP="00A211DC">
      <w:pPr>
        <w:jc w:val="both"/>
        <w:rPr>
          <w:sz w:val="28"/>
          <w:szCs w:val="28"/>
        </w:rPr>
      </w:pPr>
      <w:r w:rsidRPr="00A211DC">
        <w:rPr>
          <w:sz w:val="28"/>
          <w:szCs w:val="28"/>
        </w:rPr>
        <w:t xml:space="preserve">     2. Направить проект Соглашения о взаимодействии между </w:t>
      </w:r>
      <w:r w:rsidR="00700315" w:rsidRPr="00A211DC">
        <w:rPr>
          <w:sz w:val="28"/>
          <w:szCs w:val="28"/>
        </w:rPr>
        <w:t xml:space="preserve">Эвенкийским районным Советом депутатов и </w:t>
      </w:r>
      <w:r w:rsidR="003B22CA" w:rsidRPr="00A211DC">
        <w:rPr>
          <w:sz w:val="28"/>
          <w:szCs w:val="28"/>
        </w:rPr>
        <w:t xml:space="preserve">Ванаварским сельским Советом депутатов </w:t>
      </w:r>
      <w:r w:rsidRPr="00A211DC">
        <w:rPr>
          <w:sz w:val="28"/>
          <w:szCs w:val="28"/>
        </w:rPr>
        <w:t xml:space="preserve">на согласование в </w:t>
      </w:r>
      <w:r w:rsidR="00700315" w:rsidRPr="00A211DC">
        <w:rPr>
          <w:sz w:val="28"/>
          <w:szCs w:val="28"/>
        </w:rPr>
        <w:t>Эвенкийский районный Совет депутатов</w:t>
      </w:r>
      <w:r w:rsidRPr="00A211DC">
        <w:rPr>
          <w:sz w:val="28"/>
          <w:szCs w:val="28"/>
        </w:rPr>
        <w:t>.</w:t>
      </w:r>
    </w:p>
    <w:p w:rsidR="00B74FA9" w:rsidRPr="00A211DC" w:rsidRDefault="00C62195" w:rsidP="00A211DC">
      <w:pPr>
        <w:jc w:val="both"/>
        <w:rPr>
          <w:sz w:val="28"/>
          <w:szCs w:val="28"/>
        </w:rPr>
      </w:pPr>
      <w:r w:rsidRPr="00A211DC">
        <w:rPr>
          <w:sz w:val="28"/>
          <w:szCs w:val="28"/>
        </w:rPr>
        <w:t xml:space="preserve">     3. Рассмотреть на очередной сессии Ванаварского сельского Совета деп</w:t>
      </w:r>
      <w:r w:rsidRPr="00A211DC">
        <w:rPr>
          <w:sz w:val="28"/>
          <w:szCs w:val="28"/>
        </w:rPr>
        <w:t>у</w:t>
      </w:r>
      <w:r w:rsidRPr="00A211DC">
        <w:rPr>
          <w:sz w:val="28"/>
          <w:szCs w:val="28"/>
        </w:rPr>
        <w:t xml:space="preserve">татов согласованный проект Соглашения о взаимодействии между </w:t>
      </w:r>
      <w:r w:rsidR="00700315" w:rsidRPr="00A211DC">
        <w:rPr>
          <w:sz w:val="28"/>
          <w:szCs w:val="28"/>
        </w:rPr>
        <w:t>Эвенки</w:t>
      </w:r>
      <w:r w:rsidR="00700315" w:rsidRPr="00A211DC">
        <w:rPr>
          <w:sz w:val="28"/>
          <w:szCs w:val="28"/>
        </w:rPr>
        <w:t>й</w:t>
      </w:r>
      <w:r w:rsidR="00700315" w:rsidRPr="00A211DC">
        <w:rPr>
          <w:sz w:val="28"/>
          <w:szCs w:val="28"/>
        </w:rPr>
        <w:t xml:space="preserve">ским районным Советом депутатов и </w:t>
      </w:r>
      <w:r w:rsidR="003B22CA" w:rsidRPr="00A211DC">
        <w:rPr>
          <w:sz w:val="28"/>
          <w:szCs w:val="28"/>
        </w:rPr>
        <w:t>Ванаварским сельским Советом деп</w:t>
      </w:r>
      <w:r w:rsidR="003B22CA" w:rsidRPr="00A211DC">
        <w:rPr>
          <w:sz w:val="28"/>
          <w:szCs w:val="28"/>
        </w:rPr>
        <w:t>у</w:t>
      </w:r>
      <w:r w:rsidR="003B22CA" w:rsidRPr="00A211DC">
        <w:rPr>
          <w:sz w:val="28"/>
          <w:szCs w:val="28"/>
        </w:rPr>
        <w:t>татов</w:t>
      </w:r>
      <w:r w:rsidR="00700315" w:rsidRPr="00A211DC">
        <w:rPr>
          <w:sz w:val="28"/>
          <w:szCs w:val="28"/>
        </w:rPr>
        <w:t>.</w:t>
      </w:r>
      <w:r w:rsidRPr="00A211DC">
        <w:rPr>
          <w:sz w:val="28"/>
          <w:szCs w:val="28"/>
        </w:rPr>
        <w:t xml:space="preserve">     </w:t>
      </w:r>
    </w:p>
    <w:p w:rsidR="00C62195" w:rsidRPr="00A211DC" w:rsidRDefault="00B74FA9" w:rsidP="00A211DC">
      <w:pPr>
        <w:jc w:val="both"/>
        <w:rPr>
          <w:sz w:val="28"/>
          <w:szCs w:val="28"/>
        </w:rPr>
      </w:pPr>
      <w:r w:rsidRPr="00A211DC">
        <w:rPr>
          <w:sz w:val="28"/>
          <w:szCs w:val="28"/>
        </w:rPr>
        <w:t xml:space="preserve">    </w:t>
      </w:r>
      <w:r w:rsidR="00C62195" w:rsidRPr="00A211DC">
        <w:rPr>
          <w:sz w:val="28"/>
          <w:szCs w:val="28"/>
        </w:rPr>
        <w:t xml:space="preserve">4. Настоящее решение вступает в силу со дня принятия.             </w:t>
      </w:r>
    </w:p>
    <w:p w:rsidR="00C62195" w:rsidRPr="00A211DC" w:rsidRDefault="00C62195" w:rsidP="00A211DC">
      <w:pPr>
        <w:jc w:val="both"/>
        <w:rPr>
          <w:sz w:val="24"/>
          <w:szCs w:val="24"/>
        </w:rPr>
      </w:pPr>
      <w:r w:rsidRPr="00A211DC">
        <w:rPr>
          <w:sz w:val="24"/>
          <w:szCs w:val="24"/>
        </w:rPr>
        <w:t xml:space="preserve"> </w:t>
      </w:r>
    </w:p>
    <w:p w:rsidR="00C62195" w:rsidRPr="00A211DC" w:rsidRDefault="00C62195" w:rsidP="00A211DC">
      <w:pPr>
        <w:jc w:val="both"/>
        <w:rPr>
          <w:sz w:val="24"/>
          <w:szCs w:val="24"/>
        </w:rPr>
      </w:pPr>
    </w:p>
    <w:p w:rsidR="00C62195" w:rsidRPr="00A211DC" w:rsidRDefault="00C62195" w:rsidP="00A211DC">
      <w:pPr>
        <w:jc w:val="both"/>
        <w:rPr>
          <w:sz w:val="24"/>
          <w:szCs w:val="24"/>
        </w:rPr>
      </w:pPr>
      <w:r w:rsidRPr="00A211DC">
        <w:rPr>
          <w:sz w:val="24"/>
          <w:szCs w:val="24"/>
        </w:rPr>
        <w:t xml:space="preserve">      </w:t>
      </w:r>
    </w:p>
    <w:p w:rsidR="00740A71" w:rsidRPr="00A211DC" w:rsidRDefault="00740A71" w:rsidP="00A211DC">
      <w:pPr>
        <w:ind w:left="180"/>
        <w:rPr>
          <w:b/>
          <w:sz w:val="24"/>
          <w:szCs w:val="24"/>
        </w:rPr>
      </w:pPr>
    </w:p>
    <w:p w:rsidR="00A5240F" w:rsidRPr="00A211DC" w:rsidRDefault="00A5240F" w:rsidP="00A211DC">
      <w:pPr>
        <w:tabs>
          <w:tab w:val="left" w:pos="720"/>
        </w:tabs>
        <w:jc w:val="both"/>
        <w:rPr>
          <w:sz w:val="28"/>
          <w:szCs w:val="28"/>
        </w:rPr>
      </w:pPr>
      <w:r w:rsidRPr="00A211DC">
        <w:rPr>
          <w:sz w:val="28"/>
          <w:szCs w:val="28"/>
        </w:rPr>
        <w:t xml:space="preserve">Заместитель Председателя Совета депутатов                 </w:t>
      </w:r>
      <w:proofErr w:type="gramStart"/>
      <w:r w:rsidR="0083755A" w:rsidRPr="00A211DC">
        <w:rPr>
          <w:sz w:val="28"/>
          <w:szCs w:val="28"/>
        </w:rPr>
        <w:t>п</w:t>
      </w:r>
      <w:proofErr w:type="gramEnd"/>
      <w:r w:rsidR="0083755A" w:rsidRPr="00A211DC">
        <w:rPr>
          <w:sz w:val="28"/>
          <w:szCs w:val="28"/>
        </w:rPr>
        <w:t>/п</w:t>
      </w:r>
      <w:r w:rsidRPr="00A211DC">
        <w:rPr>
          <w:sz w:val="28"/>
          <w:szCs w:val="28"/>
        </w:rPr>
        <w:t xml:space="preserve">         Е.М. Макарова</w:t>
      </w:r>
    </w:p>
    <w:p w:rsidR="00A5240F" w:rsidRPr="00A211DC" w:rsidRDefault="00A5240F" w:rsidP="00A211DC">
      <w:pPr>
        <w:jc w:val="both"/>
        <w:rPr>
          <w:sz w:val="28"/>
        </w:rPr>
      </w:pPr>
    </w:p>
    <w:p w:rsidR="00A5240F" w:rsidRPr="00A211DC" w:rsidRDefault="00A5240F" w:rsidP="00A211DC">
      <w:pPr>
        <w:rPr>
          <w:snapToGrid w:val="0"/>
          <w:sz w:val="28"/>
          <w:szCs w:val="28"/>
        </w:rPr>
      </w:pPr>
    </w:p>
    <w:p w:rsidR="00A5240F" w:rsidRPr="00A211DC" w:rsidRDefault="00A5240F" w:rsidP="00A211DC">
      <w:pPr>
        <w:jc w:val="both"/>
        <w:rPr>
          <w:sz w:val="28"/>
          <w:szCs w:val="28"/>
        </w:rPr>
      </w:pPr>
      <w:r w:rsidRPr="00A211DC">
        <w:rPr>
          <w:sz w:val="28"/>
          <w:szCs w:val="28"/>
        </w:rPr>
        <w:t xml:space="preserve">Глава села Ванавара                                           </w:t>
      </w:r>
      <w:proofErr w:type="gramStart"/>
      <w:r w:rsidR="0083755A" w:rsidRPr="00A211DC">
        <w:rPr>
          <w:sz w:val="28"/>
          <w:szCs w:val="28"/>
        </w:rPr>
        <w:t>п</w:t>
      </w:r>
      <w:proofErr w:type="gramEnd"/>
      <w:r w:rsidR="0083755A" w:rsidRPr="00A211DC">
        <w:rPr>
          <w:sz w:val="28"/>
          <w:szCs w:val="28"/>
        </w:rPr>
        <w:t>/п</w:t>
      </w:r>
      <w:r w:rsidRPr="00A211DC">
        <w:rPr>
          <w:sz w:val="28"/>
          <w:szCs w:val="28"/>
        </w:rPr>
        <w:t xml:space="preserve">                          А.А. Зарубин</w:t>
      </w:r>
    </w:p>
    <w:p w:rsidR="00E5354C" w:rsidRPr="00A211DC" w:rsidRDefault="00E5354C" w:rsidP="00A211DC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8"/>
          <w:szCs w:val="28"/>
        </w:rPr>
      </w:pPr>
    </w:p>
    <w:p w:rsidR="00E5354C" w:rsidRPr="00A211DC" w:rsidRDefault="00E5354C" w:rsidP="00A211DC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8"/>
          <w:szCs w:val="28"/>
        </w:rPr>
      </w:pPr>
    </w:p>
    <w:p w:rsidR="00E5354C" w:rsidRPr="00A211DC" w:rsidRDefault="00E5354C" w:rsidP="00A211DC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8"/>
          <w:szCs w:val="28"/>
        </w:rPr>
      </w:pPr>
    </w:p>
    <w:p w:rsidR="00A211DC" w:rsidRPr="00A211DC" w:rsidRDefault="00A211DC" w:rsidP="00A211DC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8"/>
          <w:szCs w:val="28"/>
        </w:rPr>
      </w:pPr>
    </w:p>
    <w:p w:rsidR="00A211DC" w:rsidRPr="00A211DC" w:rsidRDefault="00A211DC" w:rsidP="00A211DC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8"/>
          <w:szCs w:val="28"/>
        </w:rPr>
      </w:pPr>
    </w:p>
    <w:p w:rsidR="00A211DC" w:rsidRPr="00A211DC" w:rsidRDefault="00A211DC" w:rsidP="00A211DC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8"/>
          <w:szCs w:val="28"/>
        </w:rPr>
      </w:pPr>
    </w:p>
    <w:p w:rsidR="00A211DC" w:rsidRPr="00A211DC" w:rsidRDefault="00A211DC" w:rsidP="00A211DC">
      <w:pPr>
        <w:jc w:val="right"/>
      </w:pPr>
      <w:r w:rsidRPr="00A211DC">
        <w:lastRenderedPageBreak/>
        <w:t xml:space="preserve">Приложение </w:t>
      </w:r>
    </w:p>
    <w:p w:rsidR="00A211DC" w:rsidRPr="00A211DC" w:rsidRDefault="00A211DC" w:rsidP="00A211DC">
      <w:pPr>
        <w:jc w:val="right"/>
      </w:pPr>
      <w:r w:rsidRPr="00A211DC">
        <w:t xml:space="preserve">                                                                                                             к Решению Ванаварского</w:t>
      </w:r>
    </w:p>
    <w:p w:rsidR="00A211DC" w:rsidRPr="00A211DC" w:rsidRDefault="00A211DC" w:rsidP="00A211DC">
      <w:pPr>
        <w:jc w:val="right"/>
      </w:pPr>
      <w:r w:rsidRPr="00A211DC">
        <w:t xml:space="preserve">                                                                                                             Сельского совета депутатов</w:t>
      </w:r>
    </w:p>
    <w:p w:rsidR="00A211DC" w:rsidRPr="00A211DC" w:rsidRDefault="00A211DC" w:rsidP="00A211DC">
      <w:pPr>
        <w:jc w:val="right"/>
      </w:pPr>
      <w:r w:rsidRPr="00A211DC">
        <w:t>от «30» апреля 2020 г. № 1194</w:t>
      </w:r>
    </w:p>
    <w:p w:rsidR="00A211DC" w:rsidRPr="00A211DC" w:rsidRDefault="00A211DC" w:rsidP="00A211DC">
      <w:pPr>
        <w:jc w:val="right"/>
      </w:pPr>
      <w:r w:rsidRPr="00A211DC">
        <w:t xml:space="preserve">«О порядке взаимодействия между </w:t>
      </w:r>
      <w:proofErr w:type="gramStart"/>
      <w:r w:rsidRPr="00A211DC">
        <w:t>Эвенкийским</w:t>
      </w:r>
      <w:proofErr w:type="gramEnd"/>
      <w:r w:rsidRPr="00A211DC">
        <w:t xml:space="preserve"> районным </w:t>
      </w:r>
    </w:p>
    <w:p w:rsidR="00A211DC" w:rsidRPr="00A211DC" w:rsidRDefault="00A211DC" w:rsidP="00A211DC">
      <w:pPr>
        <w:jc w:val="right"/>
      </w:pPr>
      <w:r w:rsidRPr="00A211DC">
        <w:t>Советом депутатов и Ванаварским сельским Советом депутатов»</w:t>
      </w:r>
    </w:p>
    <w:p w:rsidR="00A211DC" w:rsidRPr="00A211DC" w:rsidRDefault="00A211DC" w:rsidP="00A211DC">
      <w:pPr>
        <w:pStyle w:val="20"/>
        <w:shd w:val="clear" w:color="auto" w:fill="auto"/>
        <w:spacing w:line="240" w:lineRule="auto"/>
        <w:ind w:left="4160"/>
        <w:rPr>
          <w:b/>
        </w:rPr>
      </w:pPr>
    </w:p>
    <w:p w:rsidR="00A211DC" w:rsidRPr="00A211DC" w:rsidRDefault="00A211DC" w:rsidP="00A211DC">
      <w:pPr>
        <w:pStyle w:val="20"/>
        <w:shd w:val="clear" w:color="auto" w:fill="auto"/>
        <w:spacing w:line="240" w:lineRule="auto"/>
        <w:jc w:val="center"/>
        <w:rPr>
          <w:b/>
        </w:rPr>
      </w:pPr>
      <w:r w:rsidRPr="00A211DC">
        <w:rPr>
          <w:b/>
        </w:rPr>
        <w:t>ПРОЕКТ</w:t>
      </w:r>
    </w:p>
    <w:p w:rsidR="00A211DC" w:rsidRPr="00A211DC" w:rsidRDefault="00A211DC" w:rsidP="00A211DC">
      <w:pPr>
        <w:pStyle w:val="20"/>
        <w:shd w:val="clear" w:color="auto" w:fill="auto"/>
        <w:spacing w:line="240" w:lineRule="auto"/>
        <w:jc w:val="center"/>
        <w:rPr>
          <w:b/>
        </w:rPr>
      </w:pPr>
      <w:r w:rsidRPr="00A211DC">
        <w:rPr>
          <w:b/>
        </w:rPr>
        <w:t>СОГЛАШЕНИЕ</w:t>
      </w:r>
    </w:p>
    <w:p w:rsidR="00A211DC" w:rsidRDefault="00A211DC" w:rsidP="00A211DC">
      <w:pPr>
        <w:pStyle w:val="30"/>
        <w:shd w:val="clear" w:color="auto" w:fill="auto"/>
        <w:spacing w:line="240" w:lineRule="auto"/>
        <w:ind w:firstLine="620"/>
        <w:jc w:val="center"/>
      </w:pPr>
      <w:r w:rsidRPr="00A211DC">
        <w:t xml:space="preserve">о взаимодействии между Эвенкийским районным Советом </w:t>
      </w:r>
    </w:p>
    <w:p w:rsidR="00A211DC" w:rsidRDefault="00A211DC" w:rsidP="00A211DC">
      <w:pPr>
        <w:pStyle w:val="30"/>
        <w:shd w:val="clear" w:color="auto" w:fill="auto"/>
        <w:spacing w:line="240" w:lineRule="auto"/>
        <w:ind w:firstLine="620"/>
        <w:jc w:val="center"/>
      </w:pPr>
      <w:r w:rsidRPr="00A211DC">
        <w:t>депут</w:t>
      </w:r>
      <w:r w:rsidRPr="00A211DC">
        <w:t>а</w:t>
      </w:r>
      <w:r w:rsidRPr="00A211DC">
        <w:t>тов и</w:t>
      </w:r>
      <w:r>
        <w:t xml:space="preserve"> </w:t>
      </w:r>
      <w:r w:rsidRPr="00A211DC">
        <w:t>Ванаварским сельским Советом депутатов</w:t>
      </w:r>
    </w:p>
    <w:p w:rsidR="00A211DC" w:rsidRPr="00A211DC" w:rsidRDefault="00A211DC" w:rsidP="00A211DC">
      <w:pPr>
        <w:pStyle w:val="30"/>
        <w:shd w:val="clear" w:color="auto" w:fill="auto"/>
        <w:spacing w:line="240" w:lineRule="auto"/>
        <w:ind w:firstLine="620"/>
        <w:jc w:val="center"/>
      </w:pPr>
    </w:p>
    <w:p w:rsidR="00A211DC" w:rsidRDefault="00A211DC" w:rsidP="00A211DC">
      <w:pPr>
        <w:pStyle w:val="30"/>
        <w:shd w:val="clear" w:color="auto" w:fill="auto"/>
        <w:spacing w:line="240" w:lineRule="auto"/>
        <w:jc w:val="center"/>
      </w:pPr>
      <w:r w:rsidRPr="00A211DC">
        <w:t xml:space="preserve">                                                                                         от «  » _______ 2020 г</w:t>
      </w:r>
      <w:r w:rsidRPr="00A211DC">
        <w:t>о</w:t>
      </w:r>
      <w:r w:rsidRPr="00A211DC">
        <w:t>да</w:t>
      </w:r>
    </w:p>
    <w:p w:rsidR="00A211DC" w:rsidRPr="00A211DC" w:rsidRDefault="00A211DC" w:rsidP="00A211DC">
      <w:pPr>
        <w:pStyle w:val="30"/>
        <w:shd w:val="clear" w:color="auto" w:fill="auto"/>
        <w:spacing w:line="240" w:lineRule="auto"/>
        <w:jc w:val="center"/>
      </w:pPr>
    </w:p>
    <w:p w:rsidR="00A211DC" w:rsidRPr="00A211DC" w:rsidRDefault="00A211DC" w:rsidP="00A211DC">
      <w:pPr>
        <w:pStyle w:val="20"/>
        <w:shd w:val="clear" w:color="auto" w:fill="auto"/>
        <w:spacing w:line="240" w:lineRule="auto"/>
        <w:ind w:right="-92" w:firstLine="680"/>
        <w:jc w:val="both"/>
      </w:pPr>
      <w:proofErr w:type="gramStart"/>
      <w:r w:rsidRPr="00A211DC">
        <w:t>Ванаварский сельский Совет депутатов, в лице Председателя Ванава</w:t>
      </w:r>
      <w:r w:rsidRPr="00A211DC">
        <w:t>р</w:t>
      </w:r>
      <w:r w:rsidRPr="00A211DC">
        <w:t>ского сельского Совета депутатов Смирновой Елены Тимофеевны, действ</w:t>
      </w:r>
      <w:r w:rsidRPr="00A211DC">
        <w:t>у</w:t>
      </w:r>
      <w:r w:rsidRPr="00A211DC">
        <w:t>ющей на основании Устава сельского поселения село Ванавара, с одной ст</w:t>
      </w:r>
      <w:r w:rsidRPr="00A211DC">
        <w:t>о</w:t>
      </w:r>
      <w:r w:rsidRPr="00A211DC">
        <w:t>роны, и Эвенкийский районный Совет депутатов, в лице Председателя Эве</w:t>
      </w:r>
      <w:r w:rsidRPr="00A211DC">
        <w:t>н</w:t>
      </w:r>
      <w:r w:rsidRPr="00A211DC">
        <w:t>кийского районного Совета депутатов Карамзина Вячеслава Ивановича, де</w:t>
      </w:r>
      <w:r w:rsidRPr="00A211DC">
        <w:t>й</w:t>
      </w:r>
      <w:r w:rsidRPr="00A211DC">
        <w:t>ствующей на основании Устава Эвенкийского муниципального района Кра</w:t>
      </w:r>
      <w:r w:rsidRPr="00A211DC">
        <w:t>с</w:t>
      </w:r>
      <w:r w:rsidRPr="00A211DC">
        <w:t>ноярского края, далее именуемый - Совет депутатов, с другой стороны, вместе именуемые «Стороны», руководствуясь</w:t>
      </w:r>
      <w:proofErr w:type="gramEnd"/>
      <w:r w:rsidRPr="00A211DC">
        <w:t xml:space="preserve"> частью 4 статьи 15 Федерального з</w:t>
      </w:r>
      <w:r w:rsidRPr="00A211DC">
        <w:t>а</w:t>
      </w:r>
      <w:r w:rsidRPr="00A211DC">
        <w:t>кона от 06.10.2003 г. № 131-ФЗ «Об общих принципах организации местного самоуправления в Российской Федерации», исходя из взаимной заинтерес</w:t>
      </w:r>
      <w:r w:rsidRPr="00A211DC">
        <w:t>о</w:t>
      </w:r>
      <w:r w:rsidRPr="00A211DC">
        <w:t xml:space="preserve">ванности, направленной на усиление </w:t>
      </w:r>
      <w:proofErr w:type="gramStart"/>
      <w:r w:rsidRPr="00A211DC">
        <w:t>контроля за</w:t>
      </w:r>
      <w:proofErr w:type="gramEnd"/>
      <w:r w:rsidRPr="00A211DC">
        <w:t xml:space="preserve"> бюджетными средствами, соблюдением установленного порядка управления муниципальной собстве</w:t>
      </w:r>
      <w:r w:rsidRPr="00A211DC">
        <w:t>н</w:t>
      </w:r>
      <w:r w:rsidRPr="00A211DC">
        <w:t>ностью, действуя в пределах своей компетенции, заключили настоящее С</w:t>
      </w:r>
      <w:r w:rsidRPr="00A211DC">
        <w:t>о</w:t>
      </w:r>
      <w:r w:rsidRPr="00A211DC">
        <w:t>глашение о следующем:</w:t>
      </w:r>
      <w:bookmarkStart w:id="0" w:name="_GoBack"/>
      <w:bookmarkEnd w:id="0"/>
    </w:p>
    <w:p w:rsidR="00A211DC" w:rsidRPr="00A211DC" w:rsidRDefault="00A211DC" w:rsidP="00A211DC">
      <w:pPr>
        <w:pStyle w:val="30"/>
        <w:shd w:val="clear" w:color="auto" w:fill="auto"/>
        <w:spacing w:line="240" w:lineRule="auto"/>
        <w:jc w:val="center"/>
      </w:pPr>
      <w:r w:rsidRPr="00A211DC">
        <w:t>1 .Предмет Соглашения</w:t>
      </w:r>
    </w:p>
    <w:p w:rsidR="00A211DC" w:rsidRPr="00A211DC" w:rsidRDefault="00A211DC" w:rsidP="00A211DC">
      <w:pPr>
        <w:pStyle w:val="20"/>
        <w:numPr>
          <w:ilvl w:val="0"/>
          <w:numId w:val="4"/>
        </w:numPr>
        <w:shd w:val="clear" w:color="auto" w:fill="auto"/>
        <w:tabs>
          <w:tab w:val="left" w:pos="1171"/>
        </w:tabs>
        <w:spacing w:line="240" w:lineRule="auto"/>
        <w:ind w:firstLine="620"/>
        <w:jc w:val="both"/>
      </w:pPr>
      <w:r w:rsidRPr="00A211DC">
        <w:t>Предметом Соглашения является осуществление Контрольно-счетной палатой Эвенкийского муниципального района полномочий внешн</w:t>
      </w:r>
      <w:r w:rsidRPr="00A211DC">
        <w:t>е</w:t>
      </w:r>
      <w:r w:rsidRPr="00A211DC">
        <w:t>го муниципального финансового контроля в сельском поселении село В</w:t>
      </w:r>
      <w:r w:rsidRPr="00A211DC">
        <w:t>а</w:t>
      </w:r>
      <w:r w:rsidRPr="00A211DC">
        <w:t>навара, входящего в состав Эвенкийского муниципального района (ст.10 п.11 Положения о КСП).</w:t>
      </w:r>
    </w:p>
    <w:p w:rsidR="00A211DC" w:rsidRPr="00A211DC" w:rsidRDefault="00A211DC" w:rsidP="00A211DC">
      <w:pPr>
        <w:pStyle w:val="30"/>
        <w:numPr>
          <w:ilvl w:val="0"/>
          <w:numId w:val="4"/>
        </w:numPr>
        <w:shd w:val="clear" w:color="auto" w:fill="auto"/>
        <w:tabs>
          <w:tab w:val="left" w:pos="3816"/>
        </w:tabs>
        <w:spacing w:line="240" w:lineRule="auto"/>
        <w:ind w:left="720" w:hanging="360"/>
        <w:jc w:val="center"/>
      </w:pPr>
      <w:r w:rsidRPr="00A211DC">
        <w:t>Порядок взаимодействия</w:t>
      </w:r>
    </w:p>
    <w:p w:rsidR="00A211DC" w:rsidRPr="00A211DC" w:rsidRDefault="00A211DC" w:rsidP="00A211DC">
      <w:pPr>
        <w:pStyle w:val="20"/>
        <w:numPr>
          <w:ilvl w:val="1"/>
          <w:numId w:val="4"/>
        </w:numPr>
        <w:shd w:val="clear" w:color="auto" w:fill="auto"/>
        <w:tabs>
          <w:tab w:val="left" w:pos="1171"/>
        </w:tabs>
        <w:spacing w:line="240" w:lineRule="auto"/>
        <w:ind w:firstLine="480"/>
        <w:jc w:val="both"/>
      </w:pPr>
      <w:proofErr w:type="gramStart"/>
      <w:r w:rsidRPr="00A211DC">
        <w:t>Председатель Ванаварского сельского Совета депутатов для пров</w:t>
      </w:r>
      <w:r w:rsidRPr="00A211DC">
        <w:t>е</w:t>
      </w:r>
      <w:r w:rsidRPr="00A211DC">
        <w:t>дения контрольных и экспертно-аналитических мероприятий направляет письмо Председателю Эвенкийского районного Совета депутатов для выпо</w:t>
      </w:r>
      <w:r w:rsidRPr="00A211DC">
        <w:t>л</w:t>
      </w:r>
      <w:r w:rsidRPr="00A211DC">
        <w:t>нения Контрольно-счетной палатой Эвенкийского муниципального района (за 10 дней до начала сессии Совета депутатов с. Ванавара) следующих м</w:t>
      </w:r>
      <w:r w:rsidRPr="00A211DC">
        <w:t>е</w:t>
      </w:r>
      <w:r w:rsidRPr="00A211DC">
        <w:t>роприятий:</w:t>
      </w:r>
      <w:proofErr w:type="gramEnd"/>
    </w:p>
    <w:p w:rsidR="00A211DC" w:rsidRPr="00A211DC" w:rsidRDefault="00A211DC" w:rsidP="00A211DC">
      <w:pPr>
        <w:pStyle w:val="20"/>
        <w:numPr>
          <w:ilvl w:val="0"/>
          <w:numId w:val="5"/>
        </w:numPr>
        <w:shd w:val="clear" w:color="auto" w:fill="auto"/>
        <w:tabs>
          <w:tab w:val="left" w:pos="647"/>
        </w:tabs>
        <w:spacing w:line="240" w:lineRule="auto"/>
        <w:ind w:firstLine="480"/>
        <w:jc w:val="both"/>
      </w:pPr>
      <w:r w:rsidRPr="00A211DC">
        <w:t>финансовая экспертиза проекта местного бюджета и внесение в него изменений, проектов решений, предусматривающих расходы, покрываемые за счет средств местного бюджета;</w:t>
      </w:r>
    </w:p>
    <w:p w:rsidR="00A211DC" w:rsidRPr="00A211DC" w:rsidRDefault="00A211DC" w:rsidP="00A211DC">
      <w:pPr>
        <w:pStyle w:val="20"/>
        <w:numPr>
          <w:ilvl w:val="0"/>
          <w:numId w:val="5"/>
        </w:numPr>
        <w:shd w:val="clear" w:color="auto" w:fill="auto"/>
        <w:tabs>
          <w:tab w:val="left" w:pos="647"/>
        </w:tabs>
        <w:spacing w:line="240" w:lineRule="auto"/>
        <w:ind w:firstLine="480"/>
        <w:jc w:val="both"/>
      </w:pPr>
      <w:r w:rsidRPr="00A211DC">
        <w:t>анализ выявленных отклонений от установленных показателей местн</w:t>
      </w:r>
      <w:r w:rsidRPr="00A211DC">
        <w:t>о</w:t>
      </w:r>
      <w:r w:rsidRPr="00A211DC">
        <w:t>го бюджета и подготовка предложений, направленных на их устранение;</w:t>
      </w:r>
    </w:p>
    <w:p w:rsidR="00A211DC" w:rsidRPr="00A211DC" w:rsidRDefault="00A211DC" w:rsidP="00A211DC">
      <w:pPr>
        <w:pStyle w:val="20"/>
        <w:numPr>
          <w:ilvl w:val="0"/>
          <w:numId w:val="5"/>
        </w:numPr>
        <w:shd w:val="clear" w:color="auto" w:fill="auto"/>
        <w:tabs>
          <w:tab w:val="left" w:pos="694"/>
        </w:tabs>
        <w:spacing w:line="240" w:lineRule="auto"/>
        <w:ind w:firstLine="480"/>
        <w:jc w:val="both"/>
      </w:pPr>
      <w:r w:rsidRPr="00A211DC">
        <w:lastRenderedPageBreak/>
        <w:t>оценка обоснованности доходных и расходных статей местного бюдж</w:t>
      </w:r>
      <w:r w:rsidRPr="00A211DC">
        <w:t>е</w:t>
      </w:r>
      <w:r w:rsidRPr="00A211DC">
        <w:t>та;</w:t>
      </w:r>
    </w:p>
    <w:p w:rsidR="00A211DC" w:rsidRPr="00A211DC" w:rsidRDefault="00A211DC" w:rsidP="00A211DC">
      <w:pPr>
        <w:pStyle w:val="20"/>
        <w:numPr>
          <w:ilvl w:val="0"/>
          <w:numId w:val="5"/>
        </w:numPr>
        <w:shd w:val="clear" w:color="auto" w:fill="auto"/>
        <w:tabs>
          <w:tab w:val="left" w:pos="647"/>
        </w:tabs>
        <w:spacing w:line="240" w:lineRule="auto"/>
        <w:ind w:firstLine="480"/>
        <w:jc w:val="both"/>
      </w:pPr>
      <w:r w:rsidRPr="00A211DC">
        <w:t>оценка целевого и эффективного использования бюджетных средств получателями средств из бюджета поселения;</w:t>
      </w:r>
    </w:p>
    <w:p w:rsidR="00A211DC" w:rsidRPr="00A211DC" w:rsidRDefault="00A211DC" w:rsidP="00A211DC">
      <w:pPr>
        <w:pStyle w:val="20"/>
        <w:numPr>
          <w:ilvl w:val="0"/>
          <w:numId w:val="5"/>
        </w:numPr>
        <w:shd w:val="clear" w:color="auto" w:fill="auto"/>
        <w:tabs>
          <w:tab w:val="left" w:pos="650"/>
        </w:tabs>
        <w:spacing w:line="240" w:lineRule="auto"/>
        <w:ind w:firstLine="480"/>
        <w:jc w:val="both"/>
      </w:pPr>
      <w:r w:rsidRPr="00A211DC">
        <w:t>анализ эффективного использования муниципального имущества, нах</w:t>
      </w:r>
      <w:r w:rsidRPr="00A211DC">
        <w:t>о</w:t>
      </w:r>
      <w:r w:rsidRPr="00A211DC">
        <w:t>дящегося в собственности с. Ванавара.</w:t>
      </w:r>
    </w:p>
    <w:p w:rsidR="00A211DC" w:rsidRPr="00A211DC" w:rsidRDefault="00A211DC" w:rsidP="00A211DC">
      <w:pPr>
        <w:pStyle w:val="20"/>
        <w:numPr>
          <w:ilvl w:val="1"/>
          <w:numId w:val="4"/>
        </w:numPr>
        <w:shd w:val="clear" w:color="auto" w:fill="auto"/>
        <w:tabs>
          <w:tab w:val="left" w:pos="1053"/>
        </w:tabs>
        <w:spacing w:line="345" w:lineRule="exact"/>
        <w:ind w:firstLine="580"/>
        <w:jc w:val="both"/>
      </w:pPr>
      <w:r w:rsidRPr="00A211DC">
        <w:t xml:space="preserve"> Председатель Ванаварского </w:t>
      </w:r>
      <w:proofErr w:type="gramStart"/>
      <w:r w:rsidRPr="00A211DC">
        <w:t>сельского</w:t>
      </w:r>
      <w:proofErr w:type="gramEnd"/>
      <w:r w:rsidRPr="00A211DC">
        <w:t xml:space="preserve"> Совета депутатов вправе о</w:t>
      </w:r>
      <w:r w:rsidRPr="00A211DC">
        <w:t>б</w:t>
      </w:r>
      <w:r w:rsidRPr="00A211DC">
        <w:t xml:space="preserve">ращаться к сотрудникам Контрольно-счетной палаты за консультацией по бюджетному законодательству, финансовым вопросам и экспертной помощи. </w:t>
      </w:r>
      <w:proofErr w:type="gramStart"/>
      <w:r w:rsidRPr="00A211DC">
        <w:t>По вопросам, возникающим в процессе проведения мероприятия, сотрудники Контрольно-счетной палаты Эвенкийского муниципального района обращ</w:t>
      </w:r>
      <w:r w:rsidRPr="00A211DC">
        <w:t>а</w:t>
      </w:r>
      <w:r w:rsidRPr="00A211DC">
        <w:t>ются в устной (по телефону) или письменной (в том числе по электронной почте) формах за разъяснениями.</w:t>
      </w:r>
      <w:proofErr w:type="gramEnd"/>
    </w:p>
    <w:p w:rsidR="00A211DC" w:rsidRDefault="00A211DC" w:rsidP="00A211DC">
      <w:pPr>
        <w:pStyle w:val="20"/>
        <w:numPr>
          <w:ilvl w:val="1"/>
          <w:numId w:val="4"/>
        </w:numPr>
        <w:shd w:val="clear" w:color="auto" w:fill="auto"/>
        <w:tabs>
          <w:tab w:val="left" w:pos="1090"/>
        </w:tabs>
        <w:spacing w:line="345" w:lineRule="exact"/>
        <w:ind w:firstLine="580"/>
        <w:jc w:val="both"/>
      </w:pPr>
      <w:proofErr w:type="gramStart"/>
      <w:r w:rsidRPr="00A211DC">
        <w:t>В случае возникновения между Ванаварским сельским Советом д</w:t>
      </w:r>
      <w:r w:rsidRPr="00A211DC">
        <w:t>е</w:t>
      </w:r>
      <w:r w:rsidRPr="00A211DC">
        <w:t>путатов и Контрольно-Счетной палатой Эвенкийского муниципального ра</w:t>
      </w:r>
      <w:r w:rsidRPr="00A211DC">
        <w:t>й</w:t>
      </w:r>
      <w:r w:rsidRPr="00A211DC">
        <w:t>она разногласий, по вопросам организации, проведения и оформления р</w:t>
      </w:r>
      <w:r w:rsidRPr="00A211DC">
        <w:t>е</w:t>
      </w:r>
      <w:r w:rsidRPr="00A211DC">
        <w:t>зультатов мероприятия, Стороны для их разрешения проводят переговоры и согласительные процедуры.</w:t>
      </w:r>
      <w:proofErr w:type="gramEnd"/>
    </w:p>
    <w:p w:rsidR="00A211DC" w:rsidRPr="00A211DC" w:rsidRDefault="00A211DC" w:rsidP="00A211DC">
      <w:pPr>
        <w:pStyle w:val="20"/>
        <w:shd w:val="clear" w:color="auto" w:fill="auto"/>
        <w:tabs>
          <w:tab w:val="left" w:pos="1090"/>
        </w:tabs>
        <w:spacing w:line="345" w:lineRule="exact"/>
        <w:ind w:left="580"/>
        <w:jc w:val="both"/>
      </w:pPr>
    </w:p>
    <w:p w:rsidR="00A211DC" w:rsidRPr="00A211DC" w:rsidRDefault="00A211DC" w:rsidP="00A211DC">
      <w:pPr>
        <w:pStyle w:val="30"/>
        <w:numPr>
          <w:ilvl w:val="0"/>
          <w:numId w:val="4"/>
        </w:numPr>
        <w:shd w:val="clear" w:color="auto" w:fill="auto"/>
        <w:spacing w:line="348" w:lineRule="exact"/>
        <w:ind w:left="2880"/>
        <w:jc w:val="left"/>
      </w:pPr>
      <w:r w:rsidRPr="00A211DC">
        <w:t>Права и обязанности сторон</w:t>
      </w:r>
    </w:p>
    <w:p w:rsidR="00A211DC" w:rsidRPr="00A211DC" w:rsidRDefault="00A211DC" w:rsidP="00A211DC">
      <w:pPr>
        <w:pStyle w:val="30"/>
        <w:numPr>
          <w:ilvl w:val="1"/>
          <w:numId w:val="4"/>
        </w:numPr>
        <w:shd w:val="clear" w:color="auto" w:fill="auto"/>
        <w:tabs>
          <w:tab w:val="left" w:pos="1148"/>
        </w:tabs>
        <w:spacing w:line="348" w:lineRule="exact"/>
        <w:ind w:firstLine="680"/>
      </w:pPr>
      <w:r w:rsidRPr="00A211DC">
        <w:t xml:space="preserve">Контрольно-счетная палата Эвенкийского </w:t>
      </w:r>
      <w:proofErr w:type="gramStart"/>
      <w:r w:rsidRPr="00A211DC">
        <w:t>муниципального</w:t>
      </w:r>
      <w:proofErr w:type="gramEnd"/>
      <w:r w:rsidRPr="00A211DC">
        <w:t xml:space="preserve"> района имеет право:</w:t>
      </w:r>
    </w:p>
    <w:p w:rsidR="00A211DC" w:rsidRPr="00A211DC" w:rsidRDefault="00A211DC" w:rsidP="00A211DC">
      <w:pPr>
        <w:pStyle w:val="20"/>
        <w:numPr>
          <w:ilvl w:val="0"/>
          <w:numId w:val="5"/>
        </w:numPr>
        <w:shd w:val="clear" w:color="auto" w:fill="auto"/>
        <w:tabs>
          <w:tab w:val="left" w:pos="820"/>
        </w:tabs>
        <w:spacing w:line="348" w:lineRule="exact"/>
        <w:ind w:firstLine="680"/>
        <w:jc w:val="both"/>
      </w:pPr>
      <w:proofErr w:type="gramStart"/>
      <w:r w:rsidRPr="00A211DC">
        <w:t>запрашивать у Председателя Ванаварского сельского Совета депут</w:t>
      </w:r>
      <w:r w:rsidRPr="00A211DC">
        <w:t>а</w:t>
      </w:r>
      <w:r w:rsidRPr="00A211DC">
        <w:t>тов необходимую для проведения контрольного мероприятия или экспертизы проектов решений информацию;</w:t>
      </w:r>
      <w:proofErr w:type="gramEnd"/>
    </w:p>
    <w:p w:rsidR="00A211DC" w:rsidRPr="00A211DC" w:rsidRDefault="00A211DC" w:rsidP="00A211DC">
      <w:pPr>
        <w:pStyle w:val="30"/>
        <w:numPr>
          <w:ilvl w:val="1"/>
          <w:numId w:val="4"/>
        </w:numPr>
        <w:shd w:val="clear" w:color="auto" w:fill="auto"/>
        <w:tabs>
          <w:tab w:val="left" w:pos="1167"/>
        </w:tabs>
        <w:spacing w:line="348" w:lineRule="exact"/>
        <w:ind w:firstLine="580"/>
      </w:pPr>
      <w:r w:rsidRPr="00A211DC">
        <w:t>Контрольно-счетная палата обязана:</w:t>
      </w:r>
    </w:p>
    <w:p w:rsidR="00A211DC" w:rsidRPr="00A211DC" w:rsidRDefault="00A211DC" w:rsidP="00A211DC">
      <w:pPr>
        <w:pStyle w:val="20"/>
        <w:shd w:val="clear" w:color="auto" w:fill="auto"/>
        <w:spacing w:line="348" w:lineRule="exact"/>
        <w:ind w:firstLine="580"/>
        <w:jc w:val="both"/>
      </w:pPr>
      <w:r w:rsidRPr="00A211DC">
        <w:t>-квалифицированно провести проверку или экспертизу проектов;</w:t>
      </w:r>
    </w:p>
    <w:p w:rsidR="00A211DC" w:rsidRPr="00A211DC" w:rsidRDefault="00A211DC" w:rsidP="00A211DC">
      <w:pPr>
        <w:pStyle w:val="20"/>
        <w:shd w:val="clear" w:color="auto" w:fill="auto"/>
        <w:spacing w:line="348" w:lineRule="exact"/>
        <w:ind w:firstLine="580"/>
        <w:jc w:val="both"/>
      </w:pPr>
      <w:r w:rsidRPr="00A211DC">
        <w:t>-обеспечить сохранность документов, полученных для проведения ко</w:t>
      </w:r>
      <w:r w:rsidRPr="00A211DC">
        <w:t>н</w:t>
      </w:r>
      <w:r w:rsidRPr="00A211DC">
        <w:t>трольного мероприятия или экспертизы проектов;</w:t>
      </w:r>
    </w:p>
    <w:p w:rsidR="00A211DC" w:rsidRPr="00A211DC" w:rsidRDefault="00A211DC" w:rsidP="00A211DC">
      <w:pPr>
        <w:pStyle w:val="20"/>
        <w:numPr>
          <w:ilvl w:val="0"/>
          <w:numId w:val="5"/>
        </w:numPr>
        <w:shd w:val="clear" w:color="auto" w:fill="auto"/>
        <w:tabs>
          <w:tab w:val="left" w:pos="829"/>
        </w:tabs>
        <w:spacing w:line="348" w:lineRule="exact"/>
        <w:ind w:firstLine="580"/>
        <w:jc w:val="both"/>
      </w:pPr>
      <w:r w:rsidRPr="00A211DC">
        <w:t>не разглашать содержание полученных документов;</w:t>
      </w:r>
    </w:p>
    <w:p w:rsidR="00A211DC" w:rsidRPr="00A211DC" w:rsidRDefault="00A211DC" w:rsidP="00A211DC">
      <w:pPr>
        <w:pStyle w:val="20"/>
        <w:numPr>
          <w:ilvl w:val="0"/>
          <w:numId w:val="5"/>
        </w:numPr>
        <w:shd w:val="clear" w:color="auto" w:fill="auto"/>
        <w:tabs>
          <w:tab w:val="left" w:pos="776"/>
        </w:tabs>
        <w:spacing w:line="348" w:lineRule="exact"/>
        <w:ind w:firstLine="580"/>
        <w:jc w:val="both"/>
      </w:pPr>
      <w:r w:rsidRPr="00A211DC">
        <w:t>при проведении контрольного мероприятия Контрольно-счетная пал</w:t>
      </w:r>
      <w:r w:rsidRPr="00A211DC">
        <w:t>а</w:t>
      </w:r>
      <w:r w:rsidRPr="00A211DC">
        <w:t>та составляет соответствующий акт (или акты), который доводится до свед</w:t>
      </w:r>
      <w:r w:rsidRPr="00A211DC">
        <w:t>е</w:t>
      </w:r>
      <w:r w:rsidRPr="00A211DC">
        <w:t>ния Председателя Ванаварского сельского Совета депутатов. На основании акта (актов) Контрольно-счетной палатой пишется отчет и представление;</w:t>
      </w:r>
    </w:p>
    <w:p w:rsidR="00A211DC" w:rsidRPr="00A211DC" w:rsidRDefault="00A211DC" w:rsidP="00A211DC">
      <w:pPr>
        <w:pStyle w:val="20"/>
        <w:numPr>
          <w:ilvl w:val="0"/>
          <w:numId w:val="5"/>
        </w:numPr>
        <w:shd w:val="clear" w:color="auto" w:fill="auto"/>
        <w:tabs>
          <w:tab w:val="left" w:pos="708"/>
        </w:tabs>
        <w:ind w:firstLine="460"/>
        <w:jc w:val="both"/>
      </w:pPr>
      <w:r w:rsidRPr="00A211DC">
        <w:t>при проведении экспертно-аналитического мероприятия Контрольно-счетная палата ЭМР составляет заключение.</w:t>
      </w:r>
    </w:p>
    <w:p w:rsidR="00A211DC" w:rsidRPr="00A211DC" w:rsidRDefault="00A211DC" w:rsidP="00A211DC">
      <w:pPr>
        <w:pStyle w:val="30"/>
        <w:numPr>
          <w:ilvl w:val="1"/>
          <w:numId w:val="4"/>
        </w:numPr>
        <w:shd w:val="clear" w:color="auto" w:fill="auto"/>
        <w:ind w:firstLine="460"/>
      </w:pPr>
      <w:r w:rsidRPr="00A211DC">
        <w:t xml:space="preserve">Председатель Ванаварского </w:t>
      </w:r>
      <w:proofErr w:type="gramStart"/>
      <w:r w:rsidRPr="00A211DC">
        <w:t>сельского</w:t>
      </w:r>
      <w:proofErr w:type="gramEnd"/>
      <w:r w:rsidRPr="00A211DC">
        <w:t xml:space="preserve"> Совета депутатов им</w:t>
      </w:r>
      <w:r w:rsidRPr="00A211DC">
        <w:t>е</w:t>
      </w:r>
      <w:r w:rsidRPr="00A211DC">
        <w:t>ет право:</w:t>
      </w:r>
    </w:p>
    <w:p w:rsidR="00A211DC" w:rsidRPr="00A211DC" w:rsidRDefault="00A211DC" w:rsidP="00A211DC">
      <w:pPr>
        <w:pStyle w:val="20"/>
        <w:numPr>
          <w:ilvl w:val="0"/>
          <w:numId w:val="5"/>
        </w:numPr>
        <w:shd w:val="clear" w:color="auto" w:fill="auto"/>
        <w:tabs>
          <w:tab w:val="left" w:pos="708"/>
        </w:tabs>
        <w:ind w:firstLine="460"/>
        <w:jc w:val="both"/>
      </w:pPr>
      <w:r w:rsidRPr="00A211DC">
        <w:t>получать от Контрольно-счетной палаты ЭМР информацию по пров</w:t>
      </w:r>
      <w:r w:rsidRPr="00A211DC">
        <w:t>е</w:t>
      </w:r>
      <w:r w:rsidRPr="00A211DC">
        <w:t>денным контрольным мероприятиям и экспертизе проектов.</w:t>
      </w:r>
    </w:p>
    <w:p w:rsidR="00A211DC" w:rsidRPr="00A211DC" w:rsidRDefault="00A211DC" w:rsidP="00A211DC">
      <w:pPr>
        <w:pStyle w:val="30"/>
        <w:shd w:val="clear" w:color="auto" w:fill="auto"/>
        <w:ind w:firstLine="460"/>
      </w:pPr>
      <w:r w:rsidRPr="00A211DC">
        <w:rPr>
          <w:b w:val="0"/>
        </w:rPr>
        <w:t>3.4</w:t>
      </w:r>
      <w:r w:rsidRPr="00A211DC">
        <w:t xml:space="preserve">    Председатель Ванаварского </w:t>
      </w:r>
      <w:proofErr w:type="gramStart"/>
      <w:r w:rsidRPr="00A211DC">
        <w:t>сельского</w:t>
      </w:r>
      <w:proofErr w:type="gramEnd"/>
      <w:r w:rsidRPr="00A211DC">
        <w:t xml:space="preserve"> Совета депутатов обязан:</w:t>
      </w:r>
    </w:p>
    <w:p w:rsidR="00A211DC" w:rsidRPr="00A211DC" w:rsidRDefault="00A211DC" w:rsidP="00A211DC">
      <w:pPr>
        <w:pStyle w:val="20"/>
        <w:numPr>
          <w:ilvl w:val="0"/>
          <w:numId w:val="5"/>
        </w:numPr>
        <w:shd w:val="clear" w:color="auto" w:fill="auto"/>
        <w:tabs>
          <w:tab w:val="left" w:pos="756"/>
        </w:tabs>
        <w:ind w:firstLine="580"/>
        <w:jc w:val="both"/>
      </w:pPr>
      <w:r w:rsidRPr="00A211DC">
        <w:t>содействовать при проведении Контрольно-счетной палатой контрол</w:t>
      </w:r>
      <w:r w:rsidRPr="00A211DC">
        <w:t>ь</w:t>
      </w:r>
      <w:r w:rsidRPr="00A211DC">
        <w:t>ных мероприятий в рамках своих полномочий;</w:t>
      </w:r>
    </w:p>
    <w:p w:rsidR="00A211DC" w:rsidRPr="00A211DC" w:rsidRDefault="00A211DC" w:rsidP="00A211DC">
      <w:pPr>
        <w:pStyle w:val="20"/>
        <w:shd w:val="clear" w:color="auto" w:fill="auto"/>
        <w:ind w:firstLine="460"/>
        <w:jc w:val="both"/>
      </w:pPr>
      <w:r w:rsidRPr="00A211DC">
        <w:lastRenderedPageBreak/>
        <w:t>-обеспечить сотрудникам Контрольно-счетной палаты ЭМР предоставл</w:t>
      </w:r>
      <w:r w:rsidRPr="00A211DC">
        <w:t>е</w:t>
      </w:r>
      <w:r w:rsidRPr="00A211DC">
        <w:t>ние документов, необходимых для проведения контрольных мероприятий и экспертиз проектов решений;</w:t>
      </w:r>
    </w:p>
    <w:p w:rsidR="00A211DC" w:rsidRDefault="00A211DC" w:rsidP="00A211DC">
      <w:pPr>
        <w:pStyle w:val="20"/>
        <w:numPr>
          <w:ilvl w:val="0"/>
          <w:numId w:val="5"/>
        </w:numPr>
        <w:shd w:val="clear" w:color="auto" w:fill="auto"/>
        <w:tabs>
          <w:tab w:val="left" w:pos="763"/>
        </w:tabs>
        <w:spacing w:line="318" w:lineRule="exact"/>
        <w:ind w:firstLine="580"/>
        <w:jc w:val="both"/>
      </w:pPr>
      <w:proofErr w:type="gramStart"/>
      <w:r w:rsidRPr="00A211DC">
        <w:t>представлять по запросу Контрольно-счетной палаты разъяснения и объяснения в устной и письменной формах.</w:t>
      </w:r>
      <w:proofErr w:type="gramEnd"/>
    </w:p>
    <w:p w:rsidR="00A211DC" w:rsidRPr="00A211DC" w:rsidRDefault="00A211DC" w:rsidP="00A211DC">
      <w:pPr>
        <w:pStyle w:val="20"/>
        <w:shd w:val="clear" w:color="auto" w:fill="auto"/>
        <w:tabs>
          <w:tab w:val="left" w:pos="763"/>
        </w:tabs>
        <w:spacing w:line="318" w:lineRule="exact"/>
        <w:ind w:left="580"/>
        <w:jc w:val="both"/>
      </w:pPr>
    </w:p>
    <w:p w:rsidR="00A211DC" w:rsidRPr="00A211DC" w:rsidRDefault="00A211DC" w:rsidP="00A211DC">
      <w:pPr>
        <w:pStyle w:val="30"/>
        <w:numPr>
          <w:ilvl w:val="0"/>
          <w:numId w:val="4"/>
        </w:numPr>
        <w:shd w:val="clear" w:color="auto" w:fill="auto"/>
        <w:tabs>
          <w:tab w:val="left" w:pos="3867"/>
        </w:tabs>
        <w:spacing w:line="348" w:lineRule="exact"/>
        <w:ind w:left="3500"/>
      </w:pPr>
      <w:r w:rsidRPr="00A211DC">
        <w:t>Ответственность Сторон</w:t>
      </w:r>
    </w:p>
    <w:p w:rsidR="00A211DC" w:rsidRPr="00A211DC" w:rsidRDefault="00A211DC" w:rsidP="00A211DC">
      <w:pPr>
        <w:pStyle w:val="20"/>
        <w:numPr>
          <w:ilvl w:val="1"/>
          <w:numId w:val="4"/>
        </w:numPr>
        <w:shd w:val="clear" w:color="auto" w:fill="auto"/>
        <w:tabs>
          <w:tab w:val="left" w:pos="1236"/>
        </w:tabs>
        <w:spacing w:line="348" w:lineRule="exact"/>
        <w:ind w:firstLine="680"/>
        <w:jc w:val="both"/>
      </w:pPr>
      <w:r w:rsidRPr="00A211DC">
        <w:t>Стороны при организации сотрудничества руководствуются при</w:t>
      </w:r>
      <w:r w:rsidRPr="00A211DC">
        <w:t>н</w:t>
      </w:r>
      <w:r w:rsidRPr="00A211DC">
        <w:t>ципами законности и гласности при строгом соблюдении государственной и иной охраняемой законом тайны, эффективности и объективности при ос</w:t>
      </w:r>
      <w:r w:rsidRPr="00A211DC">
        <w:t>у</w:t>
      </w:r>
      <w:r w:rsidRPr="00A211DC">
        <w:t>ществлении контрольных мероприятий.</w:t>
      </w:r>
    </w:p>
    <w:p w:rsidR="00A211DC" w:rsidRPr="00A211DC" w:rsidRDefault="00A211DC" w:rsidP="00A211DC">
      <w:pPr>
        <w:pStyle w:val="20"/>
        <w:numPr>
          <w:ilvl w:val="1"/>
          <w:numId w:val="4"/>
        </w:numPr>
        <w:shd w:val="clear" w:color="auto" w:fill="auto"/>
        <w:tabs>
          <w:tab w:val="left" w:pos="1304"/>
        </w:tabs>
        <w:spacing w:line="348" w:lineRule="exact"/>
        <w:ind w:firstLine="720"/>
        <w:jc w:val="both"/>
      </w:pPr>
      <w:r w:rsidRPr="00A211DC">
        <w:t>Сотрудничество и взаимодействие Сторон в рамках настоящего Соглашения осуществляется в соответствии с нормативными правовыми а</w:t>
      </w:r>
      <w:r w:rsidRPr="00A211DC">
        <w:t>к</w:t>
      </w:r>
      <w:r w:rsidRPr="00A211DC">
        <w:t>тами, регулирующими деятельность Сторон.</w:t>
      </w:r>
    </w:p>
    <w:p w:rsidR="00A211DC" w:rsidRPr="00A211DC" w:rsidRDefault="00A211DC" w:rsidP="00A211DC">
      <w:pPr>
        <w:pStyle w:val="20"/>
        <w:shd w:val="clear" w:color="auto" w:fill="auto"/>
        <w:tabs>
          <w:tab w:val="left" w:pos="1304"/>
        </w:tabs>
        <w:spacing w:line="348" w:lineRule="exact"/>
        <w:ind w:left="720"/>
        <w:jc w:val="both"/>
      </w:pPr>
    </w:p>
    <w:p w:rsidR="00A211DC" w:rsidRPr="00A211DC" w:rsidRDefault="00A211DC" w:rsidP="00A211DC">
      <w:pPr>
        <w:pStyle w:val="30"/>
        <w:numPr>
          <w:ilvl w:val="0"/>
          <w:numId w:val="4"/>
        </w:numPr>
        <w:shd w:val="clear" w:color="auto" w:fill="auto"/>
        <w:tabs>
          <w:tab w:val="left" w:pos="3594"/>
        </w:tabs>
        <w:spacing w:line="280" w:lineRule="exact"/>
        <w:ind w:left="3240"/>
      </w:pPr>
      <w:r w:rsidRPr="00A211DC">
        <w:t>Заключительные положения</w:t>
      </w:r>
    </w:p>
    <w:p w:rsidR="00A211DC" w:rsidRPr="00A211DC" w:rsidRDefault="00A211DC" w:rsidP="00A211DC">
      <w:pPr>
        <w:pStyle w:val="20"/>
        <w:numPr>
          <w:ilvl w:val="1"/>
          <w:numId w:val="4"/>
        </w:numPr>
        <w:shd w:val="clear" w:color="auto" w:fill="auto"/>
        <w:tabs>
          <w:tab w:val="left" w:pos="1220"/>
        </w:tabs>
        <w:spacing w:line="348" w:lineRule="exact"/>
        <w:ind w:firstLine="720"/>
        <w:jc w:val="both"/>
      </w:pPr>
      <w:r w:rsidRPr="00A211DC">
        <w:t>Настоящее Соглашение вступает в силу со дня подписания, де</w:t>
      </w:r>
      <w:r w:rsidRPr="00A211DC">
        <w:t>й</w:t>
      </w:r>
      <w:r w:rsidRPr="00A211DC">
        <w:t xml:space="preserve">ствует в течение одного календарного года и распространяется на </w:t>
      </w:r>
      <w:proofErr w:type="gramStart"/>
      <w:r w:rsidRPr="00A211DC">
        <w:t>правоо</w:t>
      </w:r>
      <w:r w:rsidRPr="00A211DC">
        <w:t>т</w:t>
      </w:r>
      <w:r w:rsidRPr="00A211DC">
        <w:t>ношения</w:t>
      </w:r>
      <w:proofErr w:type="gramEnd"/>
      <w:r w:rsidRPr="00A211DC">
        <w:t xml:space="preserve"> возникшие с  01 января 2020 года.</w:t>
      </w:r>
    </w:p>
    <w:p w:rsidR="00A211DC" w:rsidRPr="00A211DC" w:rsidRDefault="00A211DC" w:rsidP="00A211DC">
      <w:pPr>
        <w:pStyle w:val="20"/>
        <w:numPr>
          <w:ilvl w:val="1"/>
          <w:numId w:val="4"/>
        </w:numPr>
        <w:shd w:val="clear" w:color="auto" w:fill="auto"/>
        <w:tabs>
          <w:tab w:val="left" w:pos="1220"/>
        </w:tabs>
        <w:spacing w:line="348" w:lineRule="exact"/>
        <w:ind w:firstLine="720"/>
        <w:jc w:val="both"/>
      </w:pPr>
      <w:r w:rsidRPr="00A211DC">
        <w:t xml:space="preserve">Если стороны по истечении срока, указанного в </w:t>
      </w:r>
      <w:hyperlink r:id="rId9" w:history="1">
        <w:r w:rsidRPr="00A211DC">
          <w:t>пункте 5.1</w:t>
        </w:r>
      </w:hyperlink>
      <w:r w:rsidRPr="00A211DC">
        <w:t xml:space="preserve"> насто</w:t>
      </w:r>
      <w:r w:rsidRPr="00A211DC">
        <w:t>я</w:t>
      </w:r>
      <w:r w:rsidRPr="00A211DC">
        <w:t>щего Соглашения, в течение тридцати дней не заявят о своем намерении ра</w:t>
      </w:r>
      <w:r w:rsidRPr="00A211DC">
        <w:t>с</w:t>
      </w:r>
      <w:r w:rsidRPr="00A211DC">
        <w:t>торгнуть Соглашение, то оно пролонгируется на прежних условиях.</w:t>
      </w:r>
    </w:p>
    <w:p w:rsidR="00A211DC" w:rsidRPr="00A211DC" w:rsidRDefault="00A211DC" w:rsidP="00A211DC">
      <w:pPr>
        <w:pStyle w:val="20"/>
        <w:numPr>
          <w:ilvl w:val="1"/>
          <w:numId w:val="4"/>
        </w:numPr>
        <w:shd w:val="clear" w:color="auto" w:fill="auto"/>
        <w:tabs>
          <w:tab w:val="left" w:pos="1237"/>
        </w:tabs>
        <w:spacing w:line="348" w:lineRule="exact"/>
        <w:ind w:firstLine="720"/>
        <w:jc w:val="both"/>
      </w:pPr>
      <w:r w:rsidRPr="00A211DC">
        <w:t>Внесение изменений в настоящее Соглашение осуществляется по взаимному согласию Сторон в порядке, установленном законодательством Российской Федерации. Все изменения к настоящему Соглашению офор</w:t>
      </w:r>
      <w:r w:rsidRPr="00A211DC">
        <w:t>м</w:t>
      </w:r>
      <w:r w:rsidRPr="00A211DC">
        <w:t>ляются дополнительными письменными соглашениями и подписываются Сторонами.</w:t>
      </w:r>
    </w:p>
    <w:p w:rsidR="00A211DC" w:rsidRPr="00A211DC" w:rsidRDefault="00A211DC" w:rsidP="00A211DC">
      <w:pPr>
        <w:pStyle w:val="20"/>
        <w:numPr>
          <w:ilvl w:val="1"/>
          <w:numId w:val="4"/>
        </w:numPr>
        <w:shd w:val="clear" w:color="auto" w:fill="auto"/>
        <w:tabs>
          <w:tab w:val="left" w:pos="1149"/>
        </w:tabs>
        <w:ind w:firstLine="620"/>
        <w:jc w:val="both"/>
      </w:pPr>
      <w:r w:rsidRPr="00A211DC">
        <w:t>Настоящее Соглашение может быть расторгнуто по инициативе любой из Сторон, о чем необходимо письменно уведомить другую Сторону не позднее, чем за три месяца до дня его расторжения.</w:t>
      </w:r>
    </w:p>
    <w:p w:rsidR="00A211DC" w:rsidRPr="00A211DC" w:rsidRDefault="00A211DC" w:rsidP="00A211DC">
      <w:pPr>
        <w:pStyle w:val="20"/>
        <w:numPr>
          <w:ilvl w:val="1"/>
          <w:numId w:val="4"/>
        </w:numPr>
        <w:shd w:val="clear" w:color="auto" w:fill="auto"/>
        <w:tabs>
          <w:tab w:val="left" w:pos="1214"/>
        </w:tabs>
        <w:ind w:firstLine="620"/>
        <w:jc w:val="both"/>
      </w:pPr>
      <w:r w:rsidRPr="00A211DC">
        <w:t>Настоящее Соглашение не влечет финансовых, имущественных обязательств у сторон Соглашения.</w:t>
      </w:r>
    </w:p>
    <w:p w:rsidR="00A211DC" w:rsidRPr="00A211DC" w:rsidRDefault="00A211DC" w:rsidP="00A211DC">
      <w:pPr>
        <w:pStyle w:val="20"/>
        <w:numPr>
          <w:ilvl w:val="1"/>
          <w:numId w:val="4"/>
        </w:numPr>
        <w:shd w:val="clear" w:color="auto" w:fill="auto"/>
        <w:tabs>
          <w:tab w:val="left" w:pos="1149"/>
        </w:tabs>
        <w:spacing w:line="345" w:lineRule="exact"/>
        <w:ind w:firstLine="620"/>
        <w:jc w:val="both"/>
      </w:pPr>
      <w:r w:rsidRPr="00A211DC"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A211DC" w:rsidRPr="00A211DC" w:rsidRDefault="00A211DC" w:rsidP="00A211DC">
      <w:pPr>
        <w:pStyle w:val="30"/>
        <w:shd w:val="clear" w:color="auto" w:fill="auto"/>
        <w:tabs>
          <w:tab w:val="left" w:pos="3594"/>
        </w:tabs>
        <w:spacing w:line="280" w:lineRule="exact"/>
      </w:pPr>
    </w:p>
    <w:p w:rsidR="00A211DC" w:rsidRPr="00A211DC" w:rsidRDefault="00A211DC" w:rsidP="00A211DC">
      <w:pPr>
        <w:pStyle w:val="30"/>
        <w:numPr>
          <w:ilvl w:val="0"/>
          <w:numId w:val="4"/>
        </w:numPr>
        <w:shd w:val="clear" w:color="auto" w:fill="auto"/>
        <w:tabs>
          <w:tab w:val="left" w:pos="3594"/>
        </w:tabs>
        <w:spacing w:line="280" w:lineRule="exact"/>
        <w:ind w:left="3240"/>
      </w:pPr>
      <w:r w:rsidRPr="00A211DC">
        <w:t xml:space="preserve"> Реквизиты и подписи сторон</w:t>
      </w:r>
    </w:p>
    <w:p w:rsidR="00A211DC" w:rsidRPr="00A211DC" w:rsidRDefault="00A211DC" w:rsidP="00A211DC">
      <w:pPr>
        <w:pStyle w:val="30"/>
        <w:shd w:val="clear" w:color="auto" w:fill="auto"/>
        <w:tabs>
          <w:tab w:val="left" w:pos="3594"/>
        </w:tabs>
        <w:spacing w:line="280" w:lineRule="exact"/>
      </w:pPr>
    </w:p>
    <w:p w:rsidR="00A211DC" w:rsidRPr="00A211DC" w:rsidRDefault="00A211DC" w:rsidP="00A211DC">
      <w:pPr>
        <w:pStyle w:val="ae"/>
        <w:framePr w:wrap="none" w:vAnchor="page" w:hAnchor="page" w:x="3433" w:y="11176"/>
        <w:shd w:val="clear" w:color="auto" w:fill="auto"/>
        <w:spacing w:line="280" w:lineRule="exact"/>
      </w:pPr>
    </w:p>
    <w:p w:rsidR="00A211DC" w:rsidRPr="00A211DC" w:rsidRDefault="00A211DC" w:rsidP="00A211DC">
      <w:pPr>
        <w:pStyle w:val="ae"/>
        <w:framePr w:wrap="none" w:vAnchor="page" w:hAnchor="page" w:x="3703" w:y="11784"/>
        <w:shd w:val="clear" w:color="auto" w:fill="auto"/>
        <w:spacing w:line="280" w:lineRule="exact"/>
      </w:pPr>
    </w:p>
    <w:p w:rsidR="00A211DC" w:rsidRPr="00A211DC" w:rsidRDefault="00A211DC" w:rsidP="00A211DC">
      <w:pPr>
        <w:pStyle w:val="ae"/>
        <w:framePr w:wrap="none" w:vAnchor="page" w:hAnchor="page" w:x="8855" w:y="11155"/>
        <w:shd w:val="clear" w:color="auto" w:fill="auto"/>
        <w:spacing w:line="280" w:lineRule="exact"/>
      </w:pPr>
    </w:p>
    <w:p w:rsidR="00A211DC" w:rsidRPr="00A211DC" w:rsidRDefault="00A211DC" w:rsidP="00A211DC">
      <w:pPr>
        <w:pStyle w:val="ae"/>
        <w:framePr w:wrap="none" w:vAnchor="page" w:hAnchor="page" w:x="9145" w:y="11761"/>
        <w:shd w:val="clear" w:color="auto" w:fill="auto"/>
        <w:spacing w:line="280" w:lineRule="exac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A211DC" w:rsidRPr="00A211DC" w:rsidTr="004B1AF3">
        <w:tc>
          <w:tcPr>
            <w:tcW w:w="4952" w:type="dxa"/>
          </w:tcPr>
          <w:p w:rsidR="00A211DC" w:rsidRPr="00A211DC" w:rsidRDefault="00A211DC" w:rsidP="00A211DC">
            <w:pPr>
              <w:rPr>
                <w:b/>
                <w:sz w:val="28"/>
                <w:szCs w:val="28"/>
              </w:rPr>
            </w:pPr>
            <w:r w:rsidRPr="00A211DC">
              <w:rPr>
                <w:b/>
                <w:sz w:val="28"/>
                <w:szCs w:val="28"/>
              </w:rPr>
              <w:t>Ванаварский сельский Совет деп</w:t>
            </w:r>
            <w:r w:rsidRPr="00A211DC">
              <w:rPr>
                <w:b/>
                <w:sz w:val="28"/>
                <w:szCs w:val="28"/>
              </w:rPr>
              <w:t>у</w:t>
            </w:r>
            <w:r w:rsidRPr="00A211DC">
              <w:rPr>
                <w:b/>
                <w:sz w:val="28"/>
                <w:szCs w:val="28"/>
              </w:rPr>
              <w:t>татов</w:t>
            </w:r>
          </w:p>
          <w:p w:rsidR="00A211DC" w:rsidRPr="00A211DC" w:rsidRDefault="00A211DC" w:rsidP="00A211DC">
            <w:pPr>
              <w:rPr>
                <w:b/>
                <w:sz w:val="28"/>
                <w:szCs w:val="28"/>
              </w:rPr>
            </w:pPr>
          </w:p>
          <w:p w:rsidR="00A211DC" w:rsidRPr="00A211DC" w:rsidRDefault="00A211DC" w:rsidP="00A211DC">
            <w:pPr>
              <w:rPr>
                <w:sz w:val="28"/>
                <w:szCs w:val="28"/>
              </w:rPr>
            </w:pPr>
            <w:r w:rsidRPr="00A211DC">
              <w:rPr>
                <w:sz w:val="28"/>
                <w:szCs w:val="28"/>
              </w:rPr>
              <w:t xml:space="preserve"> 648490, Красноярский край,</w:t>
            </w:r>
          </w:p>
          <w:p w:rsidR="00A211DC" w:rsidRPr="00A211DC" w:rsidRDefault="00A211DC" w:rsidP="00A211DC">
            <w:pPr>
              <w:rPr>
                <w:sz w:val="28"/>
                <w:szCs w:val="28"/>
              </w:rPr>
            </w:pPr>
            <w:r w:rsidRPr="00A211DC">
              <w:rPr>
                <w:sz w:val="28"/>
                <w:szCs w:val="28"/>
              </w:rPr>
              <w:t>с. Ванавара, ул. Мира, 16</w:t>
            </w:r>
          </w:p>
        </w:tc>
        <w:tc>
          <w:tcPr>
            <w:tcW w:w="4953" w:type="dxa"/>
          </w:tcPr>
          <w:p w:rsidR="00A211DC" w:rsidRPr="00A211DC" w:rsidRDefault="00A211DC" w:rsidP="00A211DC">
            <w:pPr>
              <w:rPr>
                <w:b/>
                <w:sz w:val="28"/>
                <w:szCs w:val="28"/>
              </w:rPr>
            </w:pPr>
            <w:r w:rsidRPr="00A211DC">
              <w:rPr>
                <w:b/>
                <w:sz w:val="28"/>
                <w:szCs w:val="28"/>
              </w:rPr>
              <w:t>Эвенкийский районный Совет д</w:t>
            </w:r>
            <w:r w:rsidRPr="00A211DC">
              <w:rPr>
                <w:b/>
                <w:sz w:val="28"/>
                <w:szCs w:val="28"/>
              </w:rPr>
              <w:t>е</w:t>
            </w:r>
            <w:r w:rsidRPr="00A211DC">
              <w:rPr>
                <w:b/>
                <w:sz w:val="28"/>
                <w:szCs w:val="28"/>
              </w:rPr>
              <w:t>путатов</w:t>
            </w:r>
          </w:p>
          <w:p w:rsidR="00A211DC" w:rsidRPr="00A211DC" w:rsidRDefault="00A211DC" w:rsidP="00A211DC">
            <w:pPr>
              <w:rPr>
                <w:b/>
                <w:sz w:val="28"/>
                <w:szCs w:val="28"/>
              </w:rPr>
            </w:pPr>
          </w:p>
          <w:p w:rsidR="00A211DC" w:rsidRPr="00A211DC" w:rsidRDefault="00A211DC" w:rsidP="00A211DC">
            <w:pPr>
              <w:rPr>
                <w:sz w:val="28"/>
                <w:szCs w:val="28"/>
              </w:rPr>
            </w:pPr>
            <w:r w:rsidRPr="00A211DC">
              <w:rPr>
                <w:sz w:val="28"/>
                <w:szCs w:val="28"/>
              </w:rPr>
              <w:t>648000, Красноярский край,</w:t>
            </w:r>
          </w:p>
          <w:p w:rsidR="00A211DC" w:rsidRPr="00A211DC" w:rsidRDefault="00A211DC" w:rsidP="00A211DC">
            <w:pPr>
              <w:rPr>
                <w:b/>
                <w:sz w:val="28"/>
                <w:szCs w:val="28"/>
              </w:rPr>
            </w:pPr>
            <w:r w:rsidRPr="00A211DC">
              <w:rPr>
                <w:sz w:val="28"/>
                <w:szCs w:val="28"/>
              </w:rPr>
              <w:t>п. Тура, ул. Советская, 2</w:t>
            </w:r>
          </w:p>
        </w:tc>
      </w:tr>
    </w:tbl>
    <w:p w:rsidR="00A211DC" w:rsidRPr="00A211DC" w:rsidRDefault="00A211DC" w:rsidP="00A211DC">
      <w:pPr>
        <w:rPr>
          <w:sz w:val="28"/>
          <w:szCs w:val="28"/>
        </w:rPr>
      </w:pPr>
    </w:p>
    <w:p w:rsidR="00A211DC" w:rsidRPr="00A211DC" w:rsidRDefault="00A211DC" w:rsidP="00A211DC">
      <w:pPr>
        <w:rPr>
          <w:sz w:val="28"/>
          <w:szCs w:val="28"/>
        </w:rPr>
      </w:pPr>
    </w:p>
    <w:p w:rsidR="00A211DC" w:rsidRPr="00A211DC" w:rsidRDefault="00A211DC" w:rsidP="00A211DC">
      <w:pPr>
        <w:jc w:val="center"/>
        <w:rPr>
          <w:b/>
          <w:sz w:val="28"/>
          <w:szCs w:val="28"/>
        </w:rPr>
      </w:pPr>
      <w:r w:rsidRPr="00A211DC">
        <w:rPr>
          <w:b/>
          <w:sz w:val="28"/>
          <w:szCs w:val="28"/>
        </w:rPr>
        <w:lastRenderedPageBreak/>
        <w:t>Подписи сторон</w:t>
      </w:r>
    </w:p>
    <w:p w:rsidR="00A211DC" w:rsidRPr="00A211DC" w:rsidRDefault="00A211DC" w:rsidP="00A211DC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75"/>
      </w:tblGrid>
      <w:tr w:rsidR="00A211DC" w:rsidRPr="00A211DC" w:rsidTr="004B1AF3">
        <w:tc>
          <w:tcPr>
            <w:tcW w:w="4952" w:type="dxa"/>
          </w:tcPr>
          <w:p w:rsidR="00A211DC" w:rsidRPr="00A211DC" w:rsidRDefault="00A211DC" w:rsidP="00A211DC">
            <w:pPr>
              <w:jc w:val="both"/>
              <w:rPr>
                <w:b/>
                <w:sz w:val="28"/>
                <w:szCs w:val="28"/>
              </w:rPr>
            </w:pPr>
            <w:r w:rsidRPr="00A211DC">
              <w:rPr>
                <w:b/>
                <w:sz w:val="28"/>
                <w:szCs w:val="28"/>
              </w:rPr>
              <w:t>_____________ Е.Т. Смирнова</w:t>
            </w:r>
          </w:p>
          <w:p w:rsidR="00A211DC" w:rsidRPr="00A211DC" w:rsidRDefault="00A211DC" w:rsidP="00A211DC">
            <w:pPr>
              <w:jc w:val="both"/>
              <w:rPr>
                <w:b/>
                <w:sz w:val="28"/>
                <w:szCs w:val="28"/>
              </w:rPr>
            </w:pPr>
          </w:p>
          <w:p w:rsidR="00A211DC" w:rsidRPr="00A211DC" w:rsidRDefault="00A211DC" w:rsidP="00A211DC">
            <w:pPr>
              <w:jc w:val="both"/>
              <w:rPr>
                <w:b/>
                <w:sz w:val="28"/>
                <w:szCs w:val="28"/>
              </w:rPr>
            </w:pPr>
            <w:r w:rsidRPr="00A211DC">
              <w:rPr>
                <w:b/>
                <w:sz w:val="28"/>
                <w:szCs w:val="28"/>
              </w:rPr>
              <w:t>«____»_______________2020г.</w:t>
            </w:r>
          </w:p>
        </w:tc>
        <w:tc>
          <w:tcPr>
            <w:tcW w:w="4953" w:type="dxa"/>
          </w:tcPr>
          <w:p w:rsidR="00A211DC" w:rsidRPr="00A211DC" w:rsidRDefault="00A211DC" w:rsidP="00A211DC">
            <w:pPr>
              <w:jc w:val="both"/>
              <w:rPr>
                <w:b/>
                <w:sz w:val="28"/>
                <w:szCs w:val="28"/>
              </w:rPr>
            </w:pPr>
            <w:r w:rsidRPr="00A211DC">
              <w:rPr>
                <w:b/>
                <w:sz w:val="28"/>
                <w:szCs w:val="28"/>
              </w:rPr>
              <w:t>_______________ В.И. Карамзин</w:t>
            </w:r>
          </w:p>
          <w:p w:rsidR="00A211DC" w:rsidRPr="00A211DC" w:rsidRDefault="00A211DC" w:rsidP="00A211DC">
            <w:pPr>
              <w:jc w:val="both"/>
              <w:rPr>
                <w:b/>
                <w:sz w:val="28"/>
                <w:szCs w:val="28"/>
              </w:rPr>
            </w:pPr>
          </w:p>
          <w:p w:rsidR="00A211DC" w:rsidRPr="00A211DC" w:rsidRDefault="00A211DC" w:rsidP="00A211DC">
            <w:pPr>
              <w:jc w:val="both"/>
              <w:rPr>
                <w:b/>
                <w:sz w:val="28"/>
                <w:szCs w:val="28"/>
              </w:rPr>
            </w:pPr>
            <w:r w:rsidRPr="00A211DC">
              <w:rPr>
                <w:b/>
                <w:sz w:val="28"/>
                <w:szCs w:val="28"/>
              </w:rPr>
              <w:t>«____»______________2020г.</w:t>
            </w:r>
          </w:p>
        </w:tc>
      </w:tr>
    </w:tbl>
    <w:p w:rsidR="00A211DC" w:rsidRPr="00A211DC" w:rsidRDefault="00A211DC" w:rsidP="00A211DC">
      <w:pPr>
        <w:jc w:val="center"/>
        <w:rPr>
          <w:b/>
          <w:sz w:val="28"/>
          <w:szCs w:val="28"/>
        </w:rPr>
      </w:pPr>
    </w:p>
    <w:p w:rsidR="00A211DC" w:rsidRPr="00A211DC" w:rsidRDefault="00A211DC" w:rsidP="00A211DC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8"/>
          <w:szCs w:val="28"/>
        </w:rPr>
      </w:pPr>
    </w:p>
    <w:sectPr w:rsidR="00A211DC" w:rsidRPr="00A211DC" w:rsidSect="00D36E32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E2" w:rsidRDefault="006009E2">
      <w:r>
        <w:separator/>
      </w:r>
    </w:p>
  </w:endnote>
  <w:endnote w:type="continuationSeparator" w:id="0">
    <w:p w:rsidR="006009E2" w:rsidRDefault="0060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F1" w:rsidRDefault="00822EF1" w:rsidP="00AC6DD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2EF1" w:rsidRDefault="00822EF1" w:rsidP="00822EF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F1" w:rsidRDefault="00822EF1" w:rsidP="00822EF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E2" w:rsidRDefault="006009E2">
      <w:r>
        <w:separator/>
      </w:r>
    </w:p>
  </w:footnote>
  <w:footnote w:type="continuationSeparator" w:id="0">
    <w:p w:rsidR="006009E2" w:rsidRDefault="00600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38F"/>
    <w:multiLevelType w:val="multilevel"/>
    <w:tmpl w:val="827EA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4C842923"/>
    <w:multiLevelType w:val="hybridMultilevel"/>
    <w:tmpl w:val="F41C6D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284377"/>
    <w:multiLevelType w:val="multilevel"/>
    <w:tmpl w:val="E8627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EF0D41"/>
    <w:multiLevelType w:val="multilevel"/>
    <w:tmpl w:val="72827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16EF6"/>
    <w:rsid w:val="000219F3"/>
    <w:rsid w:val="000240F3"/>
    <w:rsid w:val="00027158"/>
    <w:rsid w:val="00053E0A"/>
    <w:rsid w:val="00066F43"/>
    <w:rsid w:val="000A107B"/>
    <w:rsid w:val="000A4BD2"/>
    <w:rsid w:val="000B53AD"/>
    <w:rsid w:val="000C5641"/>
    <w:rsid w:val="000D4CD5"/>
    <w:rsid w:val="000F0EC2"/>
    <w:rsid w:val="000F296F"/>
    <w:rsid w:val="001234E8"/>
    <w:rsid w:val="00135780"/>
    <w:rsid w:val="001735D6"/>
    <w:rsid w:val="001858FA"/>
    <w:rsid w:val="001873D9"/>
    <w:rsid w:val="0019116C"/>
    <w:rsid w:val="00192155"/>
    <w:rsid w:val="001D38EB"/>
    <w:rsid w:val="002070C4"/>
    <w:rsid w:val="00245F6E"/>
    <w:rsid w:val="002714E9"/>
    <w:rsid w:val="002F0297"/>
    <w:rsid w:val="002F7A19"/>
    <w:rsid w:val="002F7C4C"/>
    <w:rsid w:val="00342C70"/>
    <w:rsid w:val="003603ED"/>
    <w:rsid w:val="00370F71"/>
    <w:rsid w:val="003A1436"/>
    <w:rsid w:val="003A216C"/>
    <w:rsid w:val="003A280A"/>
    <w:rsid w:val="003A7DAB"/>
    <w:rsid w:val="003B22CA"/>
    <w:rsid w:val="003C7202"/>
    <w:rsid w:val="00422149"/>
    <w:rsid w:val="00452585"/>
    <w:rsid w:val="00457D9B"/>
    <w:rsid w:val="0049261F"/>
    <w:rsid w:val="00493AB6"/>
    <w:rsid w:val="00495C72"/>
    <w:rsid w:val="004B2C7B"/>
    <w:rsid w:val="004B731F"/>
    <w:rsid w:val="004C3EAD"/>
    <w:rsid w:val="004D2C4E"/>
    <w:rsid w:val="0050359A"/>
    <w:rsid w:val="00504F2F"/>
    <w:rsid w:val="00533FD8"/>
    <w:rsid w:val="00537C8F"/>
    <w:rsid w:val="00542ABD"/>
    <w:rsid w:val="005703DB"/>
    <w:rsid w:val="0057188D"/>
    <w:rsid w:val="00574F55"/>
    <w:rsid w:val="005C6D75"/>
    <w:rsid w:val="006009E2"/>
    <w:rsid w:val="0060500C"/>
    <w:rsid w:val="00627629"/>
    <w:rsid w:val="00633A98"/>
    <w:rsid w:val="00633C03"/>
    <w:rsid w:val="00651D5D"/>
    <w:rsid w:val="00675042"/>
    <w:rsid w:val="006850F9"/>
    <w:rsid w:val="006A655B"/>
    <w:rsid w:val="006C2578"/>
    <w:rsid w:val="006C3A9F"/>
    <w:rsid w:val="006E4AE4"/>
    <w:rsid w:val="00700315"/>
    <w:rsid w:val="00740A71"/>
    <w:rsid w:val="00742612"/>
    <w:rsid w:val="00743EC3"/>
    <w:rsid w:val="00752562"/>
    <w:rsid w:val="00757D27"/>
    <w:rsid w:val="007854CC"/>
    <w:rsid w:val="007D636E"/>
    <w:rsid w:val="00805321"/>
    <w:rsid w:val="008114D2"/>
    <w:rsid w:val="00822EF1"/>
    <w:rsid w:val="00834D77"/>
    <w:rsid w:val="0083755A"/>
    <w:rsid w:val="008439CE"/>
    <w:rsid w:val="008705EC"/>
    <w:rsid w:val="00895397"/>
    <w:rsid w:val="008A6F62"/>
    <w:rsid w:val="008C31AA"/>
    <w:rsid w:val="008C523C"/>
    <w:rsid w:val="008D0D3D"/>
    <w:rsid w:val="008D5841"/>
    <w:rsid w:val="008F01CC"/>
    <w:rsid w:val="008F6126"/>
    <w:rsid w:val="00917EDD"/>
    <w:rsid w:val="009218EA"/>
    <w:rsid w:val="00951069"/>
    <w:rsid w:val="00955620"/>
    <w:rsid w:val="0096134C"/>
    <w:rsid w:val="0098237E"/>
    <w:rsid w:val="009A098A"/>
    <w:rsid w:val="009B5CC0"/>
    <w:rsid w:val="009B7076"/>
    <w:rsid w:val="009C65F8"/>
    <w:rsid w:val="009D21EB"/>
    <w:rsid w:val="009D68EA"/>
    <w:rsid w:val="009E3A3D"/>
    <w:rsid w:val="00A0599A"/>
    <w:rsid w:val="00A1615E"/>
    <w:rsid w:val="00A211DC"/>
    <w:rsid w:val="00A32A26"/>
    <w:rsid w:val="00A42B5E"/>
    <w:rsid w:val="00A43A23"/>
    <w:rsid w:val="00A5240F"/>
    <w:rsid w:val="00A53057"/>
    <w:rsid w:val="00A601B8"/>
    <w:rsid w:val="00A76426"/>
    <w:rsid w:val="00A80075"/>
    <w:rsid w:val="00A8102E"/>
    <w:rsid w:val="00AA5F68"/>
    <w:rsid w:val="00AA7128"/>
    <w:rsid w:val="00AA7540"/>
    <w:rsid w:val="00AC6DDA"/>
    <w:rsid w:val="00AE0A94"/>
    <w:rsid w:val="00B54FCE"/>
    <w:rsid w:val="00B64DFE"/>
    <w:rsid w:val="00B72771"/>
    <w:rsid w:val="00B74FA9"/>
    <w:rsid w:val="00B9103B"/>
    <w:rsid w:val="00BB13FC"/>
    <w:rsid w:val="00BD588C"/>
    <w:rsid w:val="00C02767"/>
    <w:rsid w:val="00C0389D"/>
    <w:rsid w:val="00C1172B"/>
    <w:rsid w:val="00C15804"/>
    <w:rsid w:val="00C20899"/>
    <w:rsid w:val="00C377D2"/>
    <w:rsid w:val="00C4703D"/>
    <w:rsid w:val="00C62195"/>
    <w:rsid w:val="00C91A23"/>
    <w:rsid w:val="00C92C5A"/>
    <w:rsid w:val="00C9534F"/>
    <w:rsid w:val="00D36E32"/>
    <w:rsid w:val="00D7018E"/>
    <w:rsid w:val="00DA3BBA"/>
    <w:rsid w:val="00DC4B4B"/>
    <w:rsid w:val="00DE1490"/>
    <w:rsid w:val="00DE799E"/>
    <w:rsid w:val="00E17336"/>
    <w:rsid w:val="00E2499E"/>
    <w:rsid w:val="00E34D9B"/>
    <w:rsid w:val="00E5354C"/>
    <w:rsid w:val="00E806A9"/>
    <w:rsid w:val="00E926AD"/>
    <w:rsid w:val="00EE54C7"/>
    <w:rsid w:val="00EE6E7D"/>
    <w:rsid w:val="00EF42E3"/>
    <w:rsid w:val="00EF7C6A"/>
    <w:rsid w:val="00F17F57"/>
    <w:rsid w:val="00F54CF2"/>
    <w:rsid w:val="00F70B82"/>
    <w:rsid w:val="00F761A5"/>
    <w:rsid w:val="00F8160B"/>
    <w:rsid w:val="00F95A94"/>
    <w:rsid w:val="00FA2CBD"/>
    <w:rsid w:val="00FB3527"/>
    <w:rsid w:val="00FE4309"/>
    <w:rsid w:val="00FE5763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">
    <w:name w:val="toc 1"/>
    <w:basedOn w:val="a5"/>
    <w:next w:val="a"/>
    <w:autoRedefine/>
    <w:semiHidden/>
    <w:rsid w:val="00FF0792"/>
    <w:pPr>
      <w:jc w:val="center"/>
    </w:pPr>
    <w:rPr>
      <w:sz w:val="24"/>
      <w:szCs w:val="24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0">
    <w:name w:val="Без интервала1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822EF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22EF1"/>
  </w:style>
  <w:style w:type="paragraph" w:styleId="a9">
    <w:name w:val="Balloon Text"/>
    <w:basedOn w:val="a"/>
    <w:link w:val="aa"/>
    <w:rsid w:val="009510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5106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E535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5354C"/>
  </w:style>
  <w:style w:type="character" w:customStyle="1" w:styleId="2">
    <w:name w:val="Основной текст (2)_"/>
    <w:basedOn w:val="a0"/>
    <w:link w:val="20"/>
    <w:rsid w:val="00A211DC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211DC"/>
    <w:rPr>
      <w:b/>
      <w:bCs/>
      <w:sz w:val="28"/>
      <w:szCs w:val="28"/>
      <w:shd w:val="clear" w:color="auto" w:fill="FFFFFF"/>
    </w:rPr>
  </w:style>
  <w:style w:type="character" w:customStyle="1" w:styleId="ad">
    <w:name w:val="Подпись к картинке_"/>
    <w:basedOn w:val="a0"/>
    <w:link w:val="ae"/>
    <w:rsid w:val="00A211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1DC"/>
    <w:pPr>
      <w:widowControl w:val="0"/>
      <w:shd w:val="clear" w:color="auto" w:fill="FFFFFF"/>
      <w:spacing w:line="301" w:lineRule="exact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A211DC"/>
    <w:pPr>
      <w:widowControl w:val="0"/>
      <w:shd w:val="clear" w:color="auto" w:fill="FFFFFF"/>
      <w:spacing w:line="301" w:lineRule="exact"/>
      <w:jc w:val="both"/>
    </w:pPr>
    <w:rPr>
      <w:b/>
      <w:bCs/>
      <w:sz w:val="28"/>
      <w:szCs w:val="28"/>
    </w:rPr>
  </w:style>
  <w:style w:type="paragraph" w:customStyle="1" w:styleId="ae">
    <w:name w:val="Подпись к картинке"/>
    <w:basedOn w:val="a"/>
    <w:link w:val="ad"/>
    <w:rsid w:val="00A211DC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">
    <w:name w:val="toc 1"/>
    <w:basedOn w:val="a5"/>
    <w:next w:val="a"/>
    <w:autoRedefine/>
    <w:semiHidden/>
    <w:rsid w:val="00FF0792"/>
    <w:pPr>
      <w:jc w:val="center"/>
    </w:pPr>
    <w:rPr>
      <w:sz w:val="24"/>
      <w:szCs w:val="24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0">
    <w:name w:val="Без интервала1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822EF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22EF1"/>
  </w:style>
  <w:style w:type="paragraph" w:styleId="a9">
    <w:name w:val="Balloon Text"/>
    <w:basedOn w:val="a"/>
    <w:link w:val="aa"/>
    <w:rsid w:val="009510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5106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E535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5354C"/>
  </w:style>
  <w:style w:type="character" w:customStyle="1" w:styleId="2">
    <w:name w:val="Основной текст (2)_"/>
    <w:basedOn w:val="a0"/>
    <w:link w:val="20"/>
    <w:rsid w:val="00A211DC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211DC"/>
    <w:rPr>
      <w:b/>
      <w:bCs/>
      <w:sz w:val="28"/>
      <w:szCs w:val="28"/>
      <w:shd w:val="clear" w:color="auto" w:fill="FFFFFF"/>
    </w:rPr>
  </w:style>
  <w:style w:type="character" w:customStyle="1" w:styleId="ad">
    <w:name w:val="Подпись к картинке_"/>
    <w:basedOn w:val="a0"/>
    <w:link w:val="ae"/>
    <w:rsid w:val="00A211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1DC"/>
    <w:pPr>
      <w:widowControl w:val="0"/>
      <w:shd w:val="clear" w:color="auto" w:fill="FFFFFF"/>
      <w:spacing w:line="301" w:lineRule="exact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A211DC"/>
    <w:pPr>
      <w:widowControl w:val="0"/>
      <w:shd w:val="clear" w:color="auto" w:fill="FFFFFF"/>
      <w:spacing w:line="301" w:lineRule="exact"/>
      <w:jc w:val="both"/>
    </w:pPr>
    <w:rPr>
      <w:b/>
      <w:bCs/>
      <w:sz w:val="28"/>
      <w:szCs w:val="28"/>
    </w:rPr>
  </w:style>
  <w:style w:type="paragraph" w:customStyle="1" w:styleId="ae">
    <w:name w:val="Подпись к картинке"/>
    <w:basedOn w:val="a"/>
    <w:link w:val="ad"/>
    <w:rsid w:val="00A211DC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3A7D50A336D047A8F76DF4D82DCC9F360418E46A0C176B63A10EAEE6044DFE1D07D16818D98CF6C9D7FDX8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Председателя Совета депутатов с. Ванавара</cp:lastModifiedBy>
  <cp:revision>2</cp:revision>
  <cp:lastPrinted>2020-04-16T05:06:00Z</cp:lastPrinted>
  <dcterms:created xsi:type="dcterms:W3CDTF">2024-04-03T03:24:00Z</dcterms:created>
  <dcterms:modified xsi:type="dcterms:W3CDTF">2024-04-03T03:24:00Z</dcterms:modified>
</cp:coreProperties>
</file>