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D" w:rsidRDefault="00385C8D" w:rsidP="0056697F">
      <w:pPr>
        <w:rPr>
          <w:sz w:val="20"/>
          <w:szCs w:val="20"/>
        </w:rPr>
      </w:pPr>
      <w:bookmarkStart w:id="0" w:name="_GoBack"/>
      <w:bookmarkEnd w:id="0"/>
    </w:p>
    <w:p w:rsidR="0072417D" w:rsidRDefault="0072417D" w:rsidP="00172CC2">
      <w:pPr>
        <w:tabs>
          <w:tab w:val="left" w:pos="6765"/>
        </w:tabs>
        <w:jc w:val="right"/>
        <w:rPr>
          <w:b/>
          <w:i/>
          <w:u w:val="single"/>
        </w:rPr>
      </w:pPr>
    </w:p>
    <w:p w:rsidR="00172CC2" w:rsidRDefault="00226EDC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Default="00216E5B" w:rsidP="00216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226E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1D01E0" w:rsidRDefault="001D01E0" w:rsidP="001D01E0">
      <w:r>
        <w:t>5 созыв</w:t>
      </w:r>
      <w:r>
        <w:tab/>
      </w:r>
      <w:r>
        <w:rPr>
          <w:sz w:val="18"/>
        </w:rPr>
        <w:tab/>
        <w:t xml:space="preserve">                                               </w:t>
      </w:r>
      <w:r>
        <w:t xml:space="preserve">№ 1200                                                   с. Ванавара                     </w:t>
      </w:r>
    </w:p>
    <w:p w:rsidR="001D01E0" w:rsidRDefault="001D01E0" w:rsidP="001D01E0">
      <w:r>
        <w:t xml:space="preserve">16 внеочередная сессия </w:t>
      </w:r>
    </w:p>
    <w:p w:rsidR="001D01E0" w:rsidRDefault="001D01E0" w:rsidP="001D01E0">
      <w:r>
        <w:t>«17» июля 2020 г.</w:t>
      </w:r>
    </w:p>
    <w:p w:rsidR="00172CC2" w:rsidRDefault="00172CC2" w:rsidP="00172CC2"/>
    <w:p w:rsidR="00172CC2" w:rsidRDefault="00172CC2" w:rsidP="00172CC2"/>
    <w:p w:rsidR="00172CC2" w:rsidRDefault="00172CC2" w:rsidP="00172CC2"/>
    <w:p w:rsidR="00172CC2" w:rsidRPr="001D01E0" w:rsidRDefault="00172CC2" w:rsidP="00172CC2">
      <w:pPr>
        <w:rPr>
          <w:b/>
          <w:sz w:val="28"/>
        </w:rPr>
      </w:pPr>
      <w:r w:rsidRPr="001D01E0">
        <w:rPr>
          <w:b/>
          <w:sz w:val="28"/>
        </w:rPr>
        <w:t>О</w:t>
      </w:r>
      <w:r w:rsidR="00FC1349" w:rsidRPr="001D01E0">
        <w:rPr>
          <w:b/>
          <w:sz w:val="28"/>
        </w:rPr>
        <w:t xml:space="preserve"> принятии к сведению отчета </w:t>
      </w:r>
      <w:r w:rsidRPr="001D01E0">
        <w:rPr>
          <w:b/>
          <w:sz w:val="28"/>
        </w:rPr>
        <w:t>об исполнении</w:t>
      </w:r>
    </w:p>
    <w:p w:rsidR="00172CC2" w:rsidRPr="001D01E0" w:rsidRDefault="00172CC2" w:rsidP="00172CC2">
      <w:pPr>
        <w:rPr>
          <w:b/>
          <w:sz w:val="28"/>
        </w:rPr>
      </w:pPr>
      <w:r w:rsidRPr="001D01E0">
        <w:rPr>
          <w:b/>
          <w:sz w:val="28"/>
        </w:rPr>
        <w:t>бюджета сельского поселения с. Ванавара</w:t>
      </w:r>
    </w:p>
    <w:p w:rsidR="00172CC2" w:rsidRPr="001D01E0" w:rsidRDefault="00172CC2" w:rsidP="00172CC2">
      <w:pPr>
        <w:rPr>
          <w:b/>
          <w:sz w:val="28"/>
        </w:rPr>
      </w:pPr>
      <w:r w:rsidRPr="001D01E0">
        <w:rPr>
          <w:b/>
          <w:sz w:val="28"/>
        </w:rPr>
        <w:t xml:space="preserve">за </w:t>
      </w:r>
      <w:r w:rsidR="00B37C82" w:rsidRPr="001D01E0">
        <w:rPr>
          <w:b/>
          <w:sz w:val="28"/>
        </w:rPr>
        <w:t xml:space="preserve">1 </w:t>
      </w:r>
      <w:r w:rsidR="007C36B0" w:rsidRPr="001D01E0">
        <w:rPr>
          <w:b/>
          <w:sz w:val="28"/>
        </w:rPr>
        <w:t>полугодие</w:t>
      </w:r>
      <w:r w:rsidR="0071359D" w:rsidRPr="001D01E0">
        <w:rPr>
          <w:b/>
          <w:sz w:val="28"/>
        </w:rPr>
        <w:t xml:space="preserve"> 20</w:t>
      </w:r>
      <w:r w:rsidR="00377979" w:rsidRPr="001D01E0">
        <w:rPr>
          <w:b/>
          <w:sz w:val="28"/>
        </w:rPr>
        <w:t>20</w:t>
      </w:r>
      <w:r w:rsidRPr="001D01E0">
        <w:rPr>
          <w:b/>
          <w:sz w:val="28"/>
        </w:rPr>
        <w:t xml:space="preserve"> года</w:t>
      </w:r>
      <w:r w:rsidR="00CF66B6" w:rsidRPr="001D01E0">
        <w:rPr>
          <w:b/>
          <w:sz w:val="28"/>
        </w:rPr>
        <w:t>.</w:t>
      </w:r>
    </w:p>
    <w:p w:rsidR="00385C8D" w:rsidRDefault="00172CC2" w:rsidP="00385C8D">
      <w:r>
        <w:t xml:space="preserve">       </w:t>
      </w:r>
    </w:p>
    <w:p w:rsidR="00C00407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C00407" w:rsidRPr="00827369" w:rsidRDefault="00C00407" w:rsidP="001D01E0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BD42BB" w:rsidRPr="00827369">
        <w:rPr>
          <w:sz w:val="28"/>
        </w:rPr>
        <w:t xml:space="preserve">В </w:t>
      </w:r>
      <w:proofErr w:type="gramStart"/>
      <w:r w:rsidR="00BD42BB" w:rsidRPr="00827369">
        <w:rPr>
          <w:sz w:val="28"/>
        </w:rPr>
        <w:t>соответствии</w:t>
      </w:r>
      <w:proofErr w:type="gramEnd"/>
      <w:r w:rsidR="00BD42BB" w:rsidRPr="00827369">
        <w:rPr>
          <w:sz w:val="28"/>
        </w:rPr>
        <w:t xml:space="preserve">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1D01E0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827369">
        <w:rPr>
          <w:color w:val="C00000"/>
          <w:sz w:val="28"/>
          <w:u w:val="single"/>
        </w:rPr>
        <w:t>отчет</w:t>
      </w:r>
      <w:r w:rsidRPr="00827369">
        <w:rPr>
          <w:sz w:val="28"/>
        </w:rPr>
        <w:t xml:space="preserve"> </w:t>
      </w:r>
      <w:r w:rsidR="00C00407" w:rsidRPr="00827369">
        <w:rPr>
          <w:sz w:val="28"/>
        </w:rPr>
        <w:t xml:space="preserve">об исполнении бюджета </w:t>
      </w:r>
      <w:r w:rsidR="00CF66B6" w:rsidRPr="00827369">
        <w:rPr>
          <w:sz w:val="28"/>
        </w:rPr>
        <w:t xml:space="preserve">сельского поселения с. Ванавара </w:t>
      </w:r>
      <w:r w:rsidR="00FF604A">
        <w:rPr>
          <w:sz w:val="28"/>
        </w:rPr>
        <w:t>за</w:t>
      </w:r>
      <w:r w:rsidR="00B37C82">
        <w:rPr>
          <w:sz w:val="28"/>
        </w:rPr>
        <w:t xml:space="preserve"> 1 </w:t>
      </w:r>
      <w:r w:rsidR="007C36B0">
        <w:rPr>
          <w:sz w:val="28"/>
        </w:rPr>
        <w:t>полугодие</w:t>
      </w:r>
      <w:r w:rsidR="0071359D" w:rsidRPr="00827369">
        <w:rPr>
          <w:sz w:val="28"/>
        </w:rPr>
        <w:t xml:space="preserve"> </w:t>
      </w:r>
      <w:r w:rsidR="00216E5B" w:rsidRPr="00827369">
        <w:rPr>
          <w:sz w:val="28"/>
        </w:rPr>
        <w:t xml:space="preserve"> 20</w:t>
      </w:r>
      <w:r w:rsidR="00377979">
        <w:rPr>
          <w:sz w:val="28"/>
        </w:rPr>
        <w:t>20</w:t>
      </w:r>
      <w:r w:rsidR="00C00407" w:rsidRPr="00827369">
        <w:rPr>
          <w:sz w:val="28"/>
        </w:rPr>
        <w:t xml:space="preserve"> года по доходам  </w:t>
      </w:r>
      <w:r w:rsidR="007C36B0">
        <w:rPr>
          <w:sz w:val="28"/>
        </w:rPr>
        <w:t>40 424,0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CF66B6" w:rsidRPr="00827369">
        <w:rPr>
          <w:sz w:val="28"/>
        </w:rPr>
        <w:t xml:space="preserve">руб., </w:t>
      </w:r>
      <w:r w:rsidR="00410F6F">
        <w:rPr>
          <w:sz w:val="28"/>
        </w:rPr>
        <w:t xml:space="preserve"> </w:t>
      </w:r>
      <w:r w:rsidR="00CF66B6" w:rsidRPr="00827369">
        <w:rPr>
          <w:sz w:val="28"/>
        </w:rPr>
        <w:t xml:space="preserve">по расходам </w:t>
      </w:r>
      <w:r w:rsidR="00576BA7">
        <w:rPr>
          <w:sz w:val="28"/>
        </w:rPr>
        <w:t xml:space="preserve"> </w:t>
      </w:r>
      <w:r w:rsidR="007C36B0">
        <w:rPr>
          <w:sz w:val="28"/>
        </w:rPr>
        <w:t>40 304,5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EF725D" w:rsidRPr="00827369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="00EF725D" w:rsidRPr="00827369">
        <w:rPr>
          <w:sz w:val="28"/>
        </w:rPr>
        <w:t>постановлением</w:t>
      </w:r>
      <w:proofErr w:type="gramEnd"/>
      <w:r w:rsidR="00377979">
        <w:rPr>
          <w:sz w:val="28"/>
        </w:rPr>
        <w:t xml:space="preserve"> </w:t>
      </w:r>
      <w:proofErr w:type="gramStart"/>
      <w:r w:rsidR="00377979">
        <w:rPr>
          <w:sz w:val="28"/>
        </w:rPr>
        <w:t xml:space="preserve">Администрации с. Ванавара от  </w:t>
      </w:r>
      <w:r w:rsidR="00757579">
        <w:rPr>
          <w:sz w:val="28"/>
        </w:rPr>
        <w:t>0</w:t>
      </w:r>
      <w:r w:rsidR="00612022">
        <w:rPr>
          <w:sz w:val="28"/>
        </w:rPr>
        <w:t>7</w:t>
      </w:r>
      <w:r w:rsidR="00827369" w:rsidRPr="00827369">
        <w:rPr>
          <w:sz w:val="28"/>
        </w:rPr>
        <w:t xml:space="preserve"> </w:t>
      </w:r>
      <w:r w:rsidR="007C36B0">
        <w:rPr>
          <w:sz w:val="28"/>
        </w:rPr>
        <w:t>июля</w:t>
      </w:r>
      <w:r w:rsidR="0071359D" w:rsidRPr="00827369">
        <w:rPr>
          <w:sz w:val="28"/>
        </w:rPr>
        <w:t xml:space="preserve"> </w:t>
      </w:r>
      <w:r w:rsidR="00EF725D" w:rsidRPr="00827369">
        <w:rPr>
          <w:sz w:val="28"/>
        </w:rPr>
        <w:t xml:space="preserve"> 20</w:t>
      </w:r>
      <w:r w:rsidR="00377979">
        <w:rPr>
          <w:sz w:val="28"/>
        </w:rPr>
        <w:t>20</w:t>
      </w:r>
      <w:r w:rsidR="007B3055" w:rsidRPr="00827369">
        <w:rPr>
          <w:sz w:val="28"/>
        </w:rPr>
        <w:t xml:space="preserve"> года №</w:t>
      </w:r>
      <w:r w:rsidR="00612022">
        <w:rPr>
          <w:sz w:val="28"/>
        </w:rPr>
        <w:t xml:space="preserve"> 69</w:t>
      </w:r>
      <w:r w:rsidR="00EF725D" w:rsidRPr="00827369">
        <w:rPr>
          <w:sz w:val="28"/>
        </w:rPr>
        <w:t xml:space="preserve">-п </w:t>
      </w:r>
      <w:r w:rsidR="007B3055" w:rsidRPr="00827369">
        <w:rPr>
          <w:sz w:val="28"/>
        </w:rPr>
        <w:t xml:space="preserve"> </w:t>
      </w:r>
      <w:r w:rsidR="00EF725D" w:rsidRPr="00827369">
        <w:rPr>
          <w:sz w:val="28"/>
        </w:rPr>
        <w:t>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 в </w:t>
      </w:r>
      <w:r w:rsidR="00827369" w:rsidRP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827369" w:rsidRPr="00827369">
        <w:rPr>
          <w:sz w:val="28"/>
        </w:rPr>
        <w:t>вестник)</w:t>
      </w:r>
      <w:r w:rsidR="00EF725D" w:rsidRPr="00827369">
        <w:rPr>
          <w:sz w:val="28"/>
        </w:rPr>
        <w:t xml:space="preserve">  </w:t>
      </w:r>
      <w:r w:rsidR="00757579">
        <w:rPr>
          <w:sz w:val="28"/>
        </w:rPr>
        <w:t>0</w:t>
      </w:r>
      <w:r w:rsidR="00612022">
        <w:rPr>
          <w:sz w:val="28"/>
        </w:rPr>
        <w:t>7</w:t>
      </w:r>
      <w:r w:rsidR="00827369" w:rsidRPr="00762DF2">
        <w:rPr>
          <w:sz w:val="28"/>
        </w:rPr>
        <w:t xml:space="preserve"> </w:t>
      </w:r>
      <w:r w:rsidR="007C36B0">
        <w:rPr>
          <w:sz w:val="28"/>
        </w:rPr>
        <w:t>июля</w:t>
      </w:r>
      <w:r w:rsidR="0071359D" w:rsidRPr="00762DF2">
        <w:rPr>
          <w:sz w:val="28"/>
        </w:rPr>
        <w:t xml:space="preserve"> </w:t>
      </w:r>
      <w:r w:rsidR="00EF725D" w:rsidRPr="00762DF2">
        <w:rPr>
          <w:sz w:val="28"/>
        </w:rPr>
        <w:t>20</w:t>
      </w:r>
      <w:r w:rsidR="00377979">
        <w:rPr>
          <w:sz w:val="28"/>
        </w:rPr>
        <w:t>20</w:t>
      </w:r>
      <w:r w:rsidR="00EF725D" w:rsidRPr="00762DF2">
        <w:rPr>
          <w:sz w:val="28"/>
        </w:rPr>
        <w:t xml:space="preserve"> г.</w:t>
      </w:r>
      <w:r w:rsidR="00A85D55" w:rsidRPr="00762DF2">
        <w:rPr>
          <w:sz w:val="28"/>
        </w:rPr>
        <w:t xml:space="preserve"> №</w:t>
      </w:r>
      <w:r w:rsidR="000561E3" w:rsidRPr="00762DF2">
        <w:rPr>
          <w:sz w:val="28"/>
        </w:rPr>
        <w:t xml:space="preserve"> </w:t>
      </w:r>
      <w:r w:rsidR="00612022">
        <w:rPr>
          <w:sz w:val="28"/>
        </w:rPr>
        <w:t>126</w:t>
      </w:r>
      <w:r w:rsidR="00EF725D" w:rsidRPr="00BC2EB8">
        <w:rPr>
          <w:sz w:val="28"/>
        </w:rPr>
        <w:t>).</w:t>
      </w:r>
      <w:proofErr w:type="gramEnd"/>
    </w:p>
    <w:p w:rsidR="00216E5B" w:rsidRPr="00827369" w:rsidRDefault="00107CF6" w:rsidP="001D01E0">
      <w:pPr>
        <w:numPr>
          <w:ilvl w:val="0"/>
          <w:numId w:val="1"/>
        </w:numPr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 xml:space="preserve"> 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216E5B">
      <w:pPr>
        <w:rPr>
          <w:sz w:val="28"/>
        </w:rPr>
      </w:pPr>
    </w:p>
    <w:p w:rsidR="00C00407" w:rsidRDefault="00BC2EB8" w:rsidP="00216E5B">
      <w:pPr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1D01E0" w:rsidRDefault="001D01E0" w:rsidP="001D01E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</w:t>
      </w:r>
      <w:proofErr w:type="gramStart"/>
      <w:r w:rsidR="00226EDC">
        <w:rPr>
          <w:sz w:val="28"/>
          <w:szCs w:val="28"/>
        </w:rPr>
        <w:t>п</w:t>
      </w:r>
      <w:proofErr w:type="gramEnd"/>
      <w:r w:rsidR="00226EDC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Е.М. Макарова</w:t>
      </w:r>
    </w:p>
    <w:p w:rsidR="001D01E0" w:rsidRDefault="001D01E0" w:rsidP="001D01E0">
      <w:pPr>
        <w:tabs>
          <w:tab w:val="left" w:pos="720"/>
        </w:tabs>
        <w:rPr>
          <w:sz w:val="28"/>
          <w:szCs w:val="28"/>
        </w:rPr>
      </w:pPr>
    </w:p>
    <w:p w:rsidR="001D01E0" w:rsidRDefault="001D01E0" w:rsidP="001D01E0">
      <w:pPr>
        <w:rPr>
          <w:snapToGrid w:val="0"/>
          <w:sz w:val="28"/>
          <w:szCs w:val="28"/>
        </w:rPr>
      </w:pPr>
    </w:p>
    <w:p w:rsidR="001D01E0" w:rsidRDefault="001D01E0" w:rsidP="001D0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</w:t>
      </w:r>
      <w:proofErr w:type="gramStart"/>
      <w:r w:rsidR="00226EDC">
        <w:rPr>
          <w:sz w:val="28"/>
          <w:szCs w:val="28"/>
        </w:rPr>
        <w:t>п</w:t>
      </w:r>
      <w:proofErr w:type="gramEnd"/>
      <w:r w:rsidR="00226EDC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       А.А. Зарубин</w:t>
      </w:r>
    </w:p>
    <w:p w:rsidR="00C00407" w:rsidRDefault="00C00407" w:rsidP="00C00407">
      <w:pPr>
        <w:rPr>
          <w:sz w:val="28"/>
          <w:szCs w:val="28"/>
        </w:rPr>
      </w:pPr>
    </w:p>
    <w:p w:rsidR="009210D0" w:rsidRDefault="009210D0" w:rsidP="00C00407">
      <w:pPr>
        <w:jc w:val="right"/>
        <w:rPr>
          <w:b/>
          <w:sz w:val="28"/>
          <w:szCs w:val="28"/>
        </w:rPr>
      </w:pPr>
    </w:p>
    <w:p w:rsidR="009210D0" w:rsidRDefault="009210D0" w:rsidP="00C00407">
      <w:pPr>
        <w:jc w:val="right"/>
        <w:rPr>
          <w:b/>
          <w:sz w:val="28"/>
          <w:szCs w:val="28"/>
        </w:rPr>
      </w:pPr>
    </w:p>
    <w:p w:rsidR="009210D0" w:rsidRDefault="009210D0" w:rsidP="00C00407">
      <w:pPr>
        <w:jc w:val="right"/>
        <w:rPr>
          <w:b/>
          <w:sz w:val="28"/>
          <w:szCs w:val="28"/>
        </w:rPr>
      </w:pPr>
    </w:p>
    <w:p w:rsidR="009210D0" w:rsidRDefault="009210D0" w:rsidP="00C00407">
      <w:pPr>
        <w:jc w:val="right"/>
        <w:rPr>
          <w:b/>
          <w:sz w:val="28"/>
          <w:szCs w:val="28"/>
        </w:rPr>
      </w:pPr>
    </w:p>
    <w:p w:rsidR="009210D0" w:rsidRDefault="009210D0" w:rsidP="00C00407">
      <w:pPr>
        <w:jc w:val="right"/>
        <w:rPr>
          <w:b/>
          <w:sz w:val="28"/>
          <w:szCs w:val="28"/>
        </w:rPr>
      </w:pPr>
    </w:p>
    <w:p w:rsidR="009210D0" w:rsidRDefault="009210D0" w:rsidP="00C00407">
      <w:pPr>
        <w:jc w:val="right"/>
        <w:rPr>
          <w:b/>
          <w:sz w:val="28"/>
          <w:szCs w:val="28"/>
        </w:rPr>
        <w:sectPr w:rsidR="00921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F59" w:rsidRDefault="009210D0" w:rsidP="00C00407">
      <w:pPr>
        <w:jc w:val="right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6131BD">
        <w:instrText xml:space="preserve">Excel.Sheet.12 "\\\\VANA-FILESERVER\\Work Users\\Сельский совет депутатов\\сессии\\2020 год\\Принятые решения 16 внеочередной сессии\\Сайт\\1200. исполнение бюджета 1 полугодие\\ИСПОЛЕНИЕ БЮДЖЕТА за 1 полугодие 2020 г.xlsx" Лист1!R7C1:R378C19 </w:instrText>
      </w:r>
      <w:r>
        <w:instrText xml:space="preserve">\a \f 4 \h </w:instrText>
      </w:r>
      <w:r>
        <w:fldChar w:fldCharType="separat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7"/>
        <w:gridCol w:w="625"/>
        <w:gridCol w:w="1305"/>
        <w:gridCol w:w="567"/>
        <w:gridCol w:w="7229"/>
        <w:gridCol w:w="1080"/>
        <w:gridCol w:w="1065"/>
        <w:gridCol w:w="1108"/>
        <w:gridCol w:w="1076"/>
        <w:gridCol w:w="774"/>
      </w:tblGrid>
      <w:tr w:rsidR="00940F59" w:rsidRPr="00940F59" w:rsidTr="00940F59">
        <w:trPr>
          <w:divId w:val="253443148"/>
          <w:trHeight w:val="37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28"/>
                <w:szCs w:val="28"/>
              </w:rPr>
            </w:pPr>
            <w:r w:rsidRPr="00940F59">
              <w:rPr>
                <w:b/>
                <w:bCs/>
                <w:sz w:val="28"/>
                <w:szCs w:val="28"/>
              </w:rPr>
              <w:t xml:space="preserve">ИСПОЛНЕНИЕ   Б Ю Д Ж Е Т А </w:t>
            </w:r>
          </w:p>
        </w:tc>
      </w:tr>
      <w:tr w:rsidR="00940F59" w:rsidRPr="00940F59" w:rsidTr="00940F59">
        <w:trPr>
          <w:divId w:val="253443148"/>
          <w:trHeight w:val="37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</w:rPr>
            </w:pPr>
            <w:r w:rsidRPr="00940F59">
              <w:rPr>
                <w:b/>
                <w:bCs/>
              </w:rPr>
              <w:t>сельского поселения с. Ванавара</w:t>
            </w:r>
          </w:p>
        </w:tc>
      </w:tr>
      <w:tr w:rsidR="00940F59" w:rsidRPr="00940F59" w:rsidTr="00940F59">
        <w:trPr>
          <w:divId w:val="253443148"/>
          <w:trHeight w:val="390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28"/>
                <w:szCs w:val="28"/>
              </w:rPr>
            </w:pPr>
            <w:r w:rsidRPr="00940F59">
              <w:rPr>
                <w:b/>
                <w:bCs/>
                <w:sz w:val="28"/>
                <w:szCs w:val="28"/>
              </w:rPr>
              <w:t>за 1 полугодие 2020 г.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40F59" w:rsidRPr="00940F59" w:rsidRDefault="00940F59" w:rsidP="00940F59">
            <w:pPr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 xml:space="preserve">Единица измерения: </w:t>
            </w:r>
            <w:r w:rsidRPr="00940F59">
              <w:rPr>
                <w:b/>
                <w:bCs/>
              </w:rPr>
              <w:t>тыс.</w:t>
            </w:r>
            <w:r w:rsidRPr="00940F59">
              <w:rPr>
                <w:sz w:val="22"/>
                <w:szCs w:val="22"/>
              </w:rPr>
              <w:t xml:space="preserve"> </w:t>
            </w:r>
            <w:r w:rsidRPr="00940F59">
              <w:rPr>
                <w:b/>
                <w:bCs/>
              </w:rPr>
              <w:t>руб.</w:t>
            </w:r>
            <w:r w:rsidRPr="00940F59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40F59" w:rsidRPr="00940F59" w:rsidRDefault="00940F59" w:rsidP="00940F59">
            <w:pPr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15"/>
        </w:trPr>
        <w:tc>
          <w:tcPr>
            <w:tcW w:w="3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22"/>
                <w:szCs w:val="22"/>
              </w:rPr>
            </w:pPr>
            <w:r w:rsidRPr="00940F59"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600"/>
        </w:trPr>
        <w:tc>
          <w:tcPr>
            <w:tcW w:w="3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0F59" w:rsidRPr="00940F59" w:rsidRDefault="00940F59" w:rsidP="00940F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БЮДЖЕТ  2020 г.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План 1 полугодия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% исполнения к плану 1 полугодия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% исполнения к годовому плану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3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22"/>
                <w:szCs w:val="22"/>
              </w:rPr>
            </w:pPr>
            <w:r w:rsidRPr="00940F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22"/>
                <w:szCs w:val="22"/>
              </w:rPr>
            </w:pPr>
            <w:r w:rsidRPr="00940F59">
              <w:rPr>
                <w:sz w:val="22"/>
                <w:szCs w:val="22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22"/>
                <w:szCs w:val="22"/>
              </w:rPr>
            </w:pPr>
            <w:r w:rsidRPr="00940F59"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rPr>
                <w:b/>
                <w:bCs/>
                <w:sz w:val="22"/>
                <w:szCs w:val="22"/>
              </w:rPr>
            </w:pPr>
            <w:r w:rsidRPr="00940F59">
              <w:rPr>
                <w:b/>
                <w:bCs/>
                <w:sz w:val="22"/>
                <w:szCs w:val="22"/>
              </w:rPr>
              <w:t xml:space="preserve"> Д О Х О Д </w:t>
            </w:r>
            <w:proofErr w:type="gramStart"/>
            <w:r w:rsidRPr="00940F59"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6 030,9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2 632,0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2 824,1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107,3%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46,8%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rPr>
                <w:sz w:val="20"/>
                <w:szCs w:val="20"/>
              </w:rPr>
            </w:pPr>
            <w:r w:rsidRPr="00940F5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2 624,4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1 312,2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1 214,2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92,5%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46,3%</w:t>
            </w:r>
          </w:p>
        </w:tc>
      </w:tr>
      <w:tr w:rsidR="00940F59" w:rsidRPr="00940F59" w:rsidTr="00940F59">
        <w:trPr>
          <w:divId w:val="253443148"/>
          <w:trHeight w:val="34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20"/>
                <w:szCs w:val="20"/>
              </w:rPr>
            </w:pPr>
            <w:r w:rsidRPr="00940F5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2 624,4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1 312,2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1 214,2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92,5%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46,3%</w:t>
            </w:r>
          </w:p>
        </w:tc>
      </w:tr>
      <w:tr w:rsidR="00940F59" w:rsidRPr="00940F59" w:rsidTr="00940F59">
        <w:trPr>
          <w:divId w:val="253443148"/>
          <w:trHeight w:val="90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rPr>
                <w:sz w:val="14"/>
                <w:szCs w:val="14"/>
              </w:rPr>
            </w:pPr>
            <w:r w:rsidRPr="00940F59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2 624,4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1 312,2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1 213,4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92,5%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46,2%</w:t>
            </w:r>
          </w:p>
        </w:tc>
      </w:tr>
      <w:tr w:rsidR="00940F59" w:rsidRPr="00940F59" w:rsidTr="00940F59">
        <w:trPr>
          <w:divId w:val="253443148"/>
          <w:trHeight w:val="90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rPr>
                <w:sz w:val="14"/>
                <w:szCs w:val="14"/>
              </w:rPr>
            </w:pPr>
            <w:proofErr w:type="gramStart"/>
            <w:r w:rsidRPr="00940F59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6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rPr>
                <w:sz w:val="14"/>
                <w:szCs w:val="14"/>
              </w:rPr>
            </w:pPr>
            <w:r w:rsidRPr="00940F59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9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182 103 00000 00 0000 000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40F59" w:rsidRPr="00940F59" w:rsidRDefault="00940F59" w:rsidP="00940F59">
            <w:pPr>
              <w:rPr>
                <w:sz w:val="20"/>
                <w:szCs w:val="20"/>
              </w:rPr>
            </w:pPr>
            <w:r w:rsidRPr="00940F59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151,4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81,4%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40,7%</w:t>
            </w:r>
          </w:p>
        </w:tc>
      </w:tr>
      <w:tr w:rsidR="00940F59" w:rsidRPr="00940F59" w:rsidTr="00940F59">
        <w:trPr>
          <w:divId w:val="253443148"/>
          <w:trHeight w:val="43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100 103 02000 01 0000 110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151,4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81,4%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40,7%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100 103 02231 01 0000 110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Доходы от уплаты акцизов на дизельное топливо, зачисляемые в концелидированные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170,6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71,7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84,1%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42,0%</w:t>
            </w:r>
          </w:p>
        </w:tc>
      </w:tr>
      <w:tr w:rsidR="00940F59" w:rsidRPr="00940F59" w:rsidTr="00940F59">
        <w:trPr>
          <w:divId w:val="253443148"/>
          <w:trHeight w:val="7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lastRenderedPageBreak/>
              <w:t>100 103 02241 01 0000 110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940F59">
              <w:rPr>
                <w:sz w:val="16"/>
                <w:szCs w:val="16"/>
              </w:rPr>
              <w:t>х(</w:t>
            </w:r>
            <w:proofErr w:type="gramEnd"/>
            <w:r w:rsidRPr="00940F59">
              <w:rPr>
                <w:sz w:val="16"/>
                <w:szCs w:val="16"/>
              </w:rPr>
              <w:t>инжекторных) двигателей, зачисляемые в консолидированные бюджеты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125,0%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62,5%</w:t>
            </w:r>
          </w:p>
        </w:tc>
      </w:tr>
      <w:tr w:rsidR="00940F59" w:rsidRPr="00940F59" w:rsidTr="00940F59">
        <w:trPr>
          <w:divId w:val="253443148"/>
          <w:trHeight w:val="70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100 103 02251 01 0000 110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222,9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93,5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83,9%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41,9%</w:t>
            </w:r>
          </w:p>
        </w:tc>
      </w:tr>
      <w:tr w:rsidR="00940F59" w:rsidRPr="00940F59" w:rsidTr="00940F59">
        <w:trPr>
          <w:divId w:val="253443148"/>
          <w:trHeight w:val="7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100 103 02261 01 0000 110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-22,1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-11,0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-14,3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64,7%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rPr>
                <w:sz w:val="20"/>
                <w:szCs w:val="20"/>
              </w:rPr>
            </w:pPr>
            <w:r w:rsidRPr="00940F5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1 562,8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398,0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516,7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129,8%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33,1%</w:t>
            </w:r>
          </w:p>
        </w:tc>
      </w:tr>
      <w:tr w:rsidR="00940F59" w:rsidRPr="00940F59" w:rsidTr="00940F59">
        <w:trPr>
          <w:divId w:val="253443148"/>
          <w:trHeight w:val="66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Налоги на имущество физических лиц, </w:t>
            </w:r>
            <w:proofErr w:type="gramStart"/>
            <w:r w:rsidRPr="00940F59">
              <w:rPr>
                <w:sz w:val="16"/>
                <w:szCs w:val="16"/>
              </w:rPr>
              <w:t>взимаемый</w:t>
            </w:r>
            <w:proofErr w:type="gramEnd"/>
            <w:r w:rsidRPr="00940F59">
              <w:rPr>
                <w:sz w:val="16"/>
                <w:szCs w:val="16"/>
              </w:rPr>
              <w:t xml:space="preserve">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566,8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170,6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30,1%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20"/>
                <w:szCs w:val="20"/>
              </w:rPr>
            </w:pPr>
            <w:r w:rsidRPr="00940F59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996,0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398,0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346,1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87,0%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34,7%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20"/>
                <w:szCs w:val="20"/>
              </w:rPr>
            </w:pPr>
            <w:r w:rsidRPr="00940F5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796,0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398,0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309,5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77,8%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38,9%</w:t>
            </w:r>
          </w:p>
        </w:tc>
      </w:tr>
      <w:tr w:rsidR="00940F59" w:rsidRPr="00940F59" w:rsidTr="00940F59">
        <w:trPr>
          <w:divId w:val="253443148"/>
          <w:trHeight w:val="46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796,0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398,0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309,5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77,8%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38,9%</w:t>
            </w:r>
          </w:p>
        </w:tc>
      </w:tr>
      <w:tr w:rsidR="00940F59" w:rsidRPr="00940F59" w:rsidTr="00940F59">
        <w:trPr>
          <w:divId w:val="253443148"/>
          <w:trHeight w:val="27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18,3%</w:t>
            </w:r>
          </w:p>
        </w:tc>
      </w:tr>
      <w:tr w:rsidR="00940F59" w:rsidRPr="00940F59" w:rsidTr="00940F59">
        <w:trPr>
          <w:divId w:val="253443148"/>
          <w:trHeight w:val="49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18,3%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rPr>
                <w:sz w:val="20"/>
                <w:szCs w:val="20"/>
              </w:rPr>
            </w:pPr>
            <w:r w:rsidRPr="00940F59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47,5%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23,8%</w:t>
            </w:r>
          </w:p>
        </w:tc>
      </w:tr>
      <w:tr w:rsidR="00940F59" w:rsidRPr="00940F59" w:rsidTr="00940F59">
        <w:trPr>
          <w:divId w:val="253443148"/>
          <w:trHeight w:val="69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Гос</w:t>
            </w:r>
            <w:proofErr w:type="gramStart"/>
            <w:r w:rsidRPr="00940F59">
              <w:rPr>
                <w:sz w:val="16"/>
                <w:szCs w:val="16"/>
              </w:rPr>
              <w:t>.п</w:t>
            </w:r>
            <w:proofErr w:type="gramEnd"/>
            <w:r w:rsidRPr="00940F59">
              <w:rPr>
                <w:sz w:val="16"/>
                <w:szCs w:val="16"/>
              </w:rPr>
              <w:t>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47,5%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23,8%</w:t>
            </w:r>
          </w:p>
        </w:tc>
      </w:tr>
      <w:tr w:rsidR="00940F59" w:rsidRPr="00940F59" w:rsidTr="00940F59">
        <w:trPr>
          <w:divId w:val="253443148"/>
          <w:trHeight w:val="58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rPr>
                <w:sz w:val="20"/>
                <w:szCs w:val="20"/>
              </w:rPr>
            </w:pPr>
            <w:r w:rsidRPr="00940F59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73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716,5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358,2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363,3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101,4%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50,7%</w:t>
            </w:r>
          </w:p>
        </w:tc>
      </w:tr>
      <w:tr w:rsidR="00940F59" w:rsidRPr="00940F59" w:rsidTr="00940F59">
        <w:trPr>
          <w:divId w:val="253443148"/>
          <w:trHeight w:val="54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20"/>
                <w:szCs w:val="20"/>
              </w:rPr>
            </w:pPr>
            <w:r w:rsidRPr="00940F59"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716,5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358,2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363,3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101,4%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50,7%</w:t>
            </w:r>
          </w:p>
        </w:tc>
      </w:tr>
      <w:tr w:rsidR="00940F59" w:rsidRPr="00940F59" w:rsidTr="00940F59">
        <w:trPr>
          <w:divId w:val="253443148"/>
          <w:trHeight w:val="90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</w:t>
            </w:r>
            <w:proofErr w:type="gramStart"/>
            <w:r w:rsidRPr="00940F59">
              <w:rPr>
                <w:sz w:val="16"/>
                <w:szCs w:val="16"/>
              </w:rPr>
              <w:t>.у</w:t>
            </w:r>
            <w:proofErr w:type="gramEnd"/>
            <w:r w:rsidRPr="00940F59">
              <w:rPr>
                <w:sz w:val="16"/>
                <w:szCs w:val="16"/>
              </w:rPr>
              <w:t>частков муниципальных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6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716,5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358,2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358,3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50,0%</w:t>
            </w:r>
          </w:p>
        </w:tc>
      </w:tr>
      <w:tr w:rsidR="00940F59" w:rsidRPr="00940F59" w:rsidTr="00940F59">
        <w:trPr>
          <w:divId w:val="253443148"/>
          <w:trHeight w:val="54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lastRenderedPageBreak/>
              <w:t>300 113 00000 00 0000 000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rPr>
                <w:i/>
                <w:iCs/>
                <w:sz w:val="18"/>
                <w:szCs w:val="18"/>
              </w:rPr>
            </w:pPr>
            <w:r w:rsidRPr="00940F59">
              <w:rPr>
                <w:i/>
                <w:iCs/>
                <w:sz w:val="18"/>
                <w:szCs w:val="18"/>
              </w:rPr>
              <w:t>Доходы отоказания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461,7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184,7%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92,3%</w:t>
            </w:r>
          </w:p>
        </w:tc>
      </w:tr>
      <w:tr w:rsidR="00940F59" w:rsidRPr="00940F59" w:rsidTr="00940F59">
        <w:trPr>
          <w:divId w:val="253443148"/>
          <w:trHeight w:val="34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i/>
                <w:iCs/>
                <w:sz w:val="18"/>
                <w:szCs w:val="18"/>
              </w:rPr>
            </w:pPr>
            <w:r w:rsidRPr="00940F59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427,7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171,1%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85,5%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i/>
                <w:iCs/>
                <w:sz w:val="18"/>
                <w:szCs w:val="18"/>
              </w:rPr>
            </w:pPr>
            <w:r w:rsidRPr="00940F59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427,7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171,1%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85,5%</w:t>
            </w:r>
          </w:p>
        </w:tc>
      </w:tr>
      <w:tr w:rsidR="00940F59" w:rsidRPr="00940F59" w:rsidTr="00940F59">
        <w:trPr>
          <w:divId w:val="253443148"/>
          <w:trHeight w:val="54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i/>
                <w:iCs/>
                <w:sz w:val="18"/>
                <w:szCs w:val="18"/>
              </w:rPr>
            </w:pPr>
            <w:r w:rsidRPr="00940F59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427,7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171,1%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85,5%</w:t>
            </w:r>
          </w:p>
        </w:tc>
      </w:tr>
      <w:tr w:rsidR="00940F59" w:rsidRPr="00940F59" w:rsidTr="00940F59">
        <w:trPr>
          <w:divId w:val="253443148"/>
          <w:trHeight w:val="37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300 113 02000 00 0000 130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7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300 113 02990 00 0000 130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300 113 02995 10 0000 130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300 1 14 00000 00 0000 000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130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300 1 14 02053 10 0000 410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</w:t>
            </w:r>
            <w:proofErr w:type="gramStart"/>
            <w:r w:rsidRPr="00940F59">
              <w:rPr>
                <w:sz w:val="16"/>
                <w:szCs w:val="16"/>
              </w:rPr>
              <w:t>,а</w:t>
            </w:r>
            <w:proofErr w:type="gramEnd"/>
            <w:r w:rsidRPr="00940F59">
              <w:rPr>
                <w:sz w:val="16"/>
                <w:szCs w:val="16"/>
              </w:rPr>
              <w:t xml:space="preserve">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7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Доходы от продажи земельных участков</w:t>
            </w:r>
            <w:proofErr w:type="gramStart"/>
            <w:r w:rsidRPr="00940F59">
              <w:rPr>
                <w:sz w:val="16"/>
                <w:szCs w:val="16"/>
              </w:rPr>
              <w:t>,н</w:t>
            </w:r>
            <w:proofErr w:type="gramEnd"/>
            <w:r w:rsidRPr="00940F59">
              <w:rPr>
                <w:sz w:val="16"/>
                <w:szCs w:val="16"/>
              </w:rPr>
              <w:t>аходящихся в соствеености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9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40F59" w:rsidRPr="00940F59" w:rsidRDefault="00940F59" w:rsidP="00940F59">
            <w:pPr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65,0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68,1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104,8%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52,4%</w:t>
            </w:r>
          </w:p>
        </w:tc>
      </w:tr>
      <w:tr w:rsidR="00940F59" w:rsidRPr="00940F59" w:rsidTr="00940F59">
        <w:trPr>
          <w:divId w:val="253443148"/>
          <w:trHeight w:val="81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300 1 16 07090 10 0000 140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color w:val="000000"/>
                <w:sz w:val="15"/>
                <w:szCs w:val="15"/>
              </w:rPr>
            </w:pPr>
            <w:r w:rsidRPr="00940F59">
              <w:rPr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87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300 116</w:t>
            </w:r>
            <w:r w:rsidRPr="00940F59">
              <w:rPr>
                <w:color w:val="FF0000"/>
                <w:sz w:val="18"/>
                <w:szCs w:val="18"/>
              </w:rPr>
              <w:t xml:space="preserve"> </w:t>
            </w:r>
            <w:r w:rsidRPr="00940F59">
              <w:rPr>
                <w:sz w:val="18"/>
                <w:szCs w:val="18"/>
              </w:rPr>
              <w:t>10123 01</w:t>
            </w:r>
            <w:r w:rsidRPr="00940F59"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color w:val="000000"/>
                <w:sz w:val="15"/>
                <w:szCs w:val="15"/>
              </w:rPr>
            </w:pPr>
            <w:r w:rsidRPr="00940F59">
              <w:rPr>
                <w:color w:val="000000"/>
                <w:sz w:val="15"/>
                <w:szCs w:val="1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46,4%</w:t>
            </w:r>
          </w:p>
        </w:tc>
      </w:tr>
      <w:tr w:rsidR="00940F59" w:rsidRPr="00940F59" w:rsidTr="00940F59">
        <w:trPr>
          <w:divId w:val="253443148"/>
          <w:trHeight w:val="33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0F59"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F5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110 175,6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38 213,2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37 599,9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98,4%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34,1%</w:t>
            </w:r>
          </w:p>
        </w:tc>
      </w:tr>
      <w:tr w:rsidR="00940F59" w:rsidRPr="00940F59" w:rsidTr="00940F59">
        <w:trPr>
          <w:divId w:val="253443148"/>
          <w:trHeight w:val="7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8 585,9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4 293,0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4 292,9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50,0%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26 221,6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26 221,6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26 221,6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</w:tr>
      <w:tr w:rsidR="00940F59" w:rsidRPr="00940F59" w:rsidTr="00940F59">
        <w:trPr>
          <w:divId w:val="253443148"/>
          <w:trHeight w:val="93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lastRenderedPageBreak/>
              <w:t>300 202 49999 10 1013 150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proofErr w:type="gramStart"/>
            <w:r w:rsidRPr="00940F59">
              <w:rPr>
                <w:sz w:val="16"/>
                <w:szCs w:val="16"/>
              </w:rPr>
              <w:t>муниципального</w:t>
            </w:r>
            <w:proofErr w:type="gramEnd"/>
            <w:r w:rsidRPr="00940F59">
              <w:rPr>
                <w:sz w:val="16"/>
                <w:szCs w:val="16"/>
              </w:rPr>
              <w:t xml:space="preserve">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53 313,2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1,9%</w:t>
            </w:r>
          </w:p>
        </w:tc>
      </w:tr>
      <w:tr w:rsidR="00940F59" w:rsidRPr="00940F59" w:rsidTr="00940F59">
        <w:trPr>
          <w:divId w:val="253443148"/>
          <w:trHeight w:val="69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300 202 49999 10 7456 150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87,9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96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8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549,0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299,4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299,0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99,9%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54,5%</w:t>
            </w:r>
          </w:p>
        </w:tc>
      </w:tr>
      <w:tr w:rsidR="00940F59" w:rsidRPr="00940F59" w:rsidTr="00940F59">
        <w:trPr>
          <w:divId w:val="253443148"/>
          <w:trHeight w:val="69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59" w:rsidRPr="00940F59" w:rsidRDefault="00940F59" w:rsidP="00940F59">
            <w:pPr>
              <w:rPr>
                <w:color w:val="000000"/>
                <w:sz w:val="16"/>
                <w:szCs w:val="16"/>
              </w:rPr>
            </w:pPr>
            <w:r w:rsidRPr="00940F59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249,6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112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300 202 49999 10 1057 150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4 341,4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2 170,7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1 470,0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67,7%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33,9%</w:t>
            </w:r>
          </w:p>
        </w:tc>
      </w:tr>
      <w:tr w:rsidR="00940F59" w:rsidRPr="00940F59" w:rsidTr="00940F59">
        <w:trPr>
          <w:divId w:val="253443148"/>
          <w:trHeight w:val="88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300 202 49999 10 7508 150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8 829,9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4 228,5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4 228,5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47,9%</w:t>
            </w:r>
          </w:p>
        </w:tc>
      </w:tr>
      <w:tr w:rsidR="00940F59" w:rsidRPr="00940F59" w:rsidTr="00940F59">
        <w:trPr>
          <w:divId w:val="253443148"/>
          <w:trHeight w:val="7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300 202 49999 10 1250 150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выполнение работ по ремонту уличн</w:t>
            </w:r>
            <w:proofErr w:type="gramStart"/>
            <w:r w:rsidRPr="00940F59">
              <w:rPr>
                <w:sz w:val="16"/>
                <w:szCs w:val="16"/>
              </w:rPr>
              <w:t>о-</w:t>
            </w:r>
            <w:proofErr w:type="gramEnd"/>
            <w:r w:rsidRPr="00940F59">
              <w:rPr>
                <w:sz w:val="16"/>
                <w:szCs w:val="16"/>
              </w:rPr>
              <w:t xml:space="preserve"> дорожной сети сельских поселений)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7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300 202 49999 10 1060 150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1 125,4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7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300 202 49999 10 7741 150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72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300 202 49999 10 7749 150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116 206,5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40 845,2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40 424,0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99,0%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34,8%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lastRenderedPageBreak/>
              <w:t>000 8 70 00000 00 0000 000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116 206,5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40 845,2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40 424,0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99,0%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34,8%</w:t>
            </w:r>
          </w:p>
        </w:tc>
      </w:tr>
      <w:tr w:rsidR="00940F59" w:rsidRPr="00940F59" w:rsidTr="00940F59">
        <w:trPr>
          <w:divId w:val="253443148"/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rPr>
                <w:b/>
                <w:bCs/>
                <w:sz w:val="22"/>
                <w:szCs w:val="22"/>
              </w:rPr>
            </w:pPr>
            <w:r w:rsidRPr="00940F59">
              <w:rPr>
                <w:b/>
                <w:bCs/>
                <w:sz w:val="22"/>
                <w:szCs w:val="22"/>
              </w:rPr>
              <w:t xml:space="preserve">РАЗДЕЛ 2. </w:t>
            </w:r>
            <w:proofErr w:type="gramStart"/>
            <w:r w:rsidRPr="00940F59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940F59">
              <w:rPr>
                <w:b/>
                <w:bCs/>
                <w:sz w:val="22"/>
                <w:szCs w:val="22"/>
              </w:rPr>
              <w:t xml:space="preserve"> А С Х О Д 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34 819,1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12 654,2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12 266,8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96,9%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35,2%</w:t>
            </w:r>
          </w:p>
        </w:tc>
      </w:tr>
      <w:tr w:rsidR="00940F59" w:rsidRPr="00940F59" w:rsidTr="00940F59">
        <w:trPr>
          <w:divId w:val="253443148"/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1 484,6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532,4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532,4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35,9%</w:t>
            </w:r>
          </w:p>
        </w:tc>
      </w:tr>
      <w:tr w:rsidR="00940F59" w:rsidRPr="00940F59" w:rsidTr="00940F59">
        <w:trPr>
          <w:divId w:val="253443148"/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color w:val="C00000"/>
                <w:sz w:val="16"/>
                <w:szCs w:val="16"/>
              </w:rPr>
            </w:pPr>
            <w:r w:rsidRPr="00940F59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1 484,6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532,4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532,4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35,9%</w:t>
            </w:r>
          </w:p>
        </w:tc>
      </w:tr>
      <w:tr w:rsidR="00940F59" w:rsidRPr="00940F59" w:rsidTr="00940F59">
        <w:trPr>
          <w:divId w:val="253443148"/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83 300 00270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1 093,4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418,0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418,0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38,2%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83 300 00270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83 300 00270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Льготный проезд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7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83 300 00270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330,2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114,4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114,4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34,6%</w:t>
            </w:r>
          </w:p>
        </w:tc>
      </w:tr>
      <w:tr w:rsidR="00940F59" w:rsidRPr="00940F59" w:rsidTr="00940F59">
        <w:trPr>
          <w:divId w:val="253443148"/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1 247,3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277,5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277,5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22,2%</w:t>
            </w:r>
          </w:p>
        </w:tc>
      </w:tr>
      <w:tr w:rsidR="00940F59" w:rsidRPr="00940F59" w:rsidTr="00940F59">
        <w:trPr>
          <w:divId w:val="253443148"/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1 247,3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277,5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277,5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22,2%</w:t>
            </w:r>
          </w:p>
        </w:tc>
      </w:tr>
      <w:tr w:rsidR="00940F59" w:rsidRPr="00940F59" w:rsidTr="00940F59">
        <w:trPr>
          <w:divId w:val="253443148"/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911,1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176,7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176,7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19,4%</w:t>
            </w:r>
          </w:p>
        </w:tc>
      </w:tr>
      <w:tr w:rsidR="00940F59" w:rsidRPr="00940F59" w:rsidTr="00940F59">
        <w:trPr>
          <w:divId w:val="253443148"/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7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275,2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100,8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36,6%</w:t>
            </w:r>
          </w:p>
        </w:tc>
      </w:tr>
      <w:tr w:rsidR="00940F59" w:rsidRPr="00940F59" w:rsidTr="00940F59">
        <w:trPr>
          <w:divId w:val="253443148"/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2 004,1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464,6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87,3%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23,2%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C00000"/>
                <w:sz w:val="16"/>
                <w:szCs w:val="16"/>
              </w:rPr>
            </w:pPr>
            <w:r w:rsidRPr="00940F59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405,5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338,2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83,4%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22,8%</w:t>
            </w:r>
          </w:p>
        </w:tc>
      </w:tr>
      <w:tr w:rsidR="00940F59" w:rsidRPr="00940F59" w:rsidTr="00940F59">
        <w:trPr>
          <w:divId w:val="253443148"/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1 023,8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343,2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318,2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92,7%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31,1%</w:t>
            </w:r>
          </w:p>
        </w:tc>
      </w:tr>
      <w:tr w:rsidR="00940F59" w:rsidRPr="00940F59" w:rsidTr="00940F59">
        <w:trPr>
          <w:divId w:val="253443148"/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151,8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6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32,1%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6,5%</w:t>
            </w:r>
          </w:p>
        </w:tc>
      </w:tr>
      <w:tr w:rsidR="00940F59" w:rsidRPr="00940F59" w:rsidTr="00940F59">
        <w:trPr>
          <w:divId w:val="253443148"/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940F59">
              <w:rPr>
                <w:sz w:val="16"/>
                <w:szCs w:val="16"/>
              </w:rPr>
              <w:t>о-</w:t>
            </w:r>
            <w:proofErr w:type="gramEnd"/>
            <w:r w:rsidRPr="00940F59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430,9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126,5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126,4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99,9%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29,3%</w:t>
            </w:r>
          </w:p>
        </w:tc>
      </w:tr>
      <w:tr w:rsidR="00940F59" w:rsidRPr="00940F59" w:rsidTr="00940F59">
        <w:trPr>
          <w:divId w:val="253443148"/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81 100 00320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7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24 184,4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9 443,9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9 195,3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97,4%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38,0%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14 293,2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5 765,5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5 516,9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95,7%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38,6%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10 294,0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4 316,7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4 112,3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95,3%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39,9%</w:t>
            </w:r>
          </w:p>
        </w:tc>
      </w:tr>
      <w:tr w:rsidR="00940F59" w:rsidRPr="00940F59" w:rsidTr="00940F59">
        <w:trPr>
          <w:divId w:val="253443148"/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83,9%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42,0%</w:t>
            </w:r>
          </w:p>
        </w:tc>
      </w:tr>
      <w:tr w:rsidR="00940F59" w:rsidRPr="00940F59" w:rsidTr="00940F59">
        <w:trPr>
          <w:divId w:val="253443148"/>
          <w:trHeight w:val="4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838,7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345,1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88,8%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36,5%</w:t>
            </w:r>
          </w:p>
        </w:tc>
      </w:tr>
      <w:tr w:rsidR="00940F59" w:rsidRPr="00940F59" w:rsidTr="00940F59">
        <w:trPr>
          <w:divId w:val="253443148"/>
          <w:trHeight w:val="6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3 094,1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1 070,5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1 070,4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34,6%</w:t>
            </w:r>
          </w:p>
        </w:tc>
      </w:tr>
      <w:tr w:rsidR="00940F59" w:rsidRPr="00940F59" w:rsidTr="00940F59">
        <w:trPr>
          <w:divId w:val="253443148"/>
          <w:trHeight w:val="6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83,1%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41,6%</w:t>
            </w:r>
          </w:p>
        </w:tc>
      </w:tr>
      <w:tr w:rsidR="00940F59" w:rsidRPr="00940F59" w:rsidTr="00940F59">
        <w:trPr>
          <w:divId w:val="253443148"/>
          <w:trHeight w:val="4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940F59">
              <w:rPr>
                <w:sz w:val="16"/>
                <w:szCs w:val="16"/>
              </w:rPr>
              <w:t>о-</w:t>
            </w:r>
            <w:proofErr w:type="gramEnd"/>
            <w:r w:rsidRPr="00940F59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2 982,4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1 176,8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1 176,8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39,5%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6 820,2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2 462,2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2 462,2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36,1%</w:t>
            </w:r>
          </w:p>
        </w:tc>
      </w:tr>
      <w:tr w:rsidR="00940F59" w:rsidRPr="00940F59" w:rsidTr="00940F59">
        <w:trPr>
          <w:divId w:val="253443148"/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4"/>
                <w:szCs w:val="14"/>
              </w:rPr>
            </w:pPr>
            <w:r w:rsidRPr="00940F59">
              <w:rPr>
                <w:sz w:val="14"/>
                <w:szCs w:val="1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36,5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5,6%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376,2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376,2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5 522,5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1 868,4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1 797,0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96,2%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32,5%</w:t>
            </w:r>
          </w:p>
        </w:tc>
      </w:tr>
      <w:tr w:rsidR="00940F59" w:rsidRPr="00940F59" w:rsidTr="00940F59">
        <w:trPr>
          <w:divId w:val="253443148"/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5 188,8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1 803,4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1 732,0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96,0%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33,4%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82 200 00380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2 609,6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981,1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909,8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92,7%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34,9%</w:t>
            </w:r>
          </w:p>
        </w:tc>
      </w:tr>
      <w:tr w:rsidR="00940F59" w:rsidRPr="00940F59" w:rsidTr="00940F59">
        <w:trPr>
          <w:divId w:val="253443148"/>
          <w:trHeight w:val="4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82 200 00380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516,3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82 200 00380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788,1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280,3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280,2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35,6%</w:t>
            </w:r>
          </w:p>
        </w:tc>
      </w:tr>
      <w:tr w:rsidR="00940F59" w:rsidRPr="00940F59" w:rsidTr="00940F59">
        <w:trPr>
          <w:divId w:val="253443148"/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82 200 00380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940F59">
              <w:rPr>
                <w:sz w:val="16"/>
                <w:szCs w:val="16"/>
              </w:rPr>
              <w:t>о-</w:t>
            </w:r>
            <w:proofErr w:type="gramEnd"/>
            <w:r w:rsidRPr="00940F59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1 173,7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501,5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501,5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42,7%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82 200 00380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40,9%</w:t>
            </w:r>
          </w:p>
        </w:tc>
      </w:tr>
      <w:tr w:rsidR="00940F59" w:rsidRPr="00940F59" w:rsidTr="00940F59">
        <w:trPr>
          <w:divId w:val="253443148"/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82 200 00380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333,7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19,5%</w:t>
            </w:r>
          </w:p>
        </w:tc>
      </w:tr>
      <w:tr w:rsidR="00940F59" w:rsidRPr="00940F59" w:rsidTr="00940F59">
        <w:trPr>
          <w:divId w:val="253443148"/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  <w:r w:rsidRPr="00940F59">
              <w:rPr>
                <w:b/>
                <w:bCs/>
                <w:sz w:val="18"/>
                <w:szCs w:val="18"/>
              </w:rPr>
              <w:t xml:space="preserve"> (код цели 7514)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21 100 00460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18 100 00280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311,0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20,9%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40F59" w:rsidRPr="00940F59" w:rsidRDefault="00940F59" w:rsidP="00940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F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549,0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299,1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299,0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54,5%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491,7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273,2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55,6%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323,4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194,6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194,6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60,2%</w:t>
            </w:r>
          </w:p>
        </w:tc>
      </w:tr>
      <w:tr w:rsidR="00940F59" w:rsidRPr="00940F59" w:rsidTr="00940F59">
        <w:trPr>
          <w:divId w:val="253443148"/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70,6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59,5%</w:t>
            </w:r>
          </w:p>
        </w:tc>
      </w:tr>
      <w:tr w:rsidR="00940F59" w:rsidRPr="00940F59" w:rsidTr="00940F59">
        <w:trPr>
          <w:divId w:val="253443148"/>
          <w:trHeight w:val="6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97,7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99,7%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37,5%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940F59">
              <w:rPr>
                <w:sz w:val="16"/>
                <w:szCs w:val="16"/>
              </w:rPr>
              <w:t>о-</w:t>
            </w:r>
            <w:proofErr w:type="gramEnd"/>
            <w:r w:rsidRPr="00940F59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24,0%</w:t>
            </w:r>
          </w:p>
        </w:tc>
      </w:tr>
      <w:tr w:rsidR="00940F59" w:rsidRPr="00940F59" w:rsidTr="00940F59">
        <w:trPr>
          <w:divId w:val="253443148"/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37,7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21,1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56,0%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3 325,8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1 155,6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1 155,5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34,7%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40F59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40F59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262,7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12 100 74120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Расходы на обеспечение первичных мер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249,6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12 100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13,1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40F59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40F59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3 063,1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1 155,6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1 155,5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40F59">
              <w:rPr>
                <w:rFonts w:ascii="Arial CYR" w:hAnsi="Arial CYR" w:cs="Arial CYR"/>
                <w:b/>
                <w:bCs/>
                <w:sz w:val="16"/>
                <w:szCs w:val="16"/>
              </w:rPr>
              <w:t>37,7%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19 100 00470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color w:val="974706"/>
                <w:sz w:val="16"/>
                <w:szCs w:val="16"/>
              </w:rPr>
            </w:pPr>
            <w:r w:rsidRPr="00940F59">
              <w:rPr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12 100 00220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1 207,5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546,5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546,4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45,3%</w:t>
            </w:r>
          </w:p>
        </w:tc>
      </w:tr>
      <w:tr w:rsidR="00940F59" w:rsidRPr="00940F59" w:rsidTr="00940F59">
        <w:trPr>
          <w:divId w:val="253443148"/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12 100 00220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1 415,7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172,2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172,2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12,2%</w:t>
            </w:r>
          </w:p>
        </w:tc>
      </w:tr>
      <w:tr w:rsidR="00940F59" w:rsidRPr="00940F59" w:rsidTr="00940F59">
        <w:trPr>
          <w:divId w:val="253443148"/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436,9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436,9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436,9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</w:tr>
      <w:tr w:rsidR="00940F59" w:rsidRPr="00940F59" w:rsidTr="00940F59">
        <w:trPr>
          <w:divId w:val="253443148"/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23 423,0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9 036,9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9 036,8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38,6%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7 282,1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4 222,1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4 222,0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58,0%</w:t>
            </w:r>
          </w:p>
        </w:tc>
      </w:tr>
      <w:tr w:rsidR="00940F59" w:rsidRPr="00940F59" w:rsidTr="00940F59">
        <w:trPr>
          <w:divId w:val="253443148"/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82 100 00520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2 940,7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2 867,2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2 867,1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97,5%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11 200 10570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4 341,4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1 354,9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1 354,9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31,2%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16 140,7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4 814,8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4 814,8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29,8%</w:t>
            </w:r>
          </w:p>
        </w:tc>
      </w:tr>
      <w:tr w:rsidR="00940F59" w:rsidRPr="00940F59" w:rsidTr="00940F59">
        <w:trPr>
          <w:divId w:val="253443148"/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11 100 75080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5"/>
                <w:szCs w:val="15"/>
              </w:rPr>
            </w:pPr>
            <w:r w:rsidRPr="00940F59">
              <w:rPr>
                <w:sz w:val="15"/>
                <w:szCs w:val="15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8 829,9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4 208,5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4 208,5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47,7%</w:t>
            </w:r>
          </w:p>
        </w:tc>
      </w:tr>
      <w:tr w:rsidR="00940F59" w:rsidRPr="00940F59" w:rsidTr="00940F59">
        <w:trPr>
          <w:divId w:val="253443148"/>
          <w:trHeight w:val="6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11 100 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5"/>
                <w:szCs w:val="15"/>
              </w:rPr>
            </w:pPr>
            <w:r w:rsidRPr="00940F59">
              <w:rPr>
                <w:sz w:val="15"/>
                <w:szCs w:val="15"/>
              </w:rPr>
              <w:t>Софинансирование мероприятий, финансируемых за счет субсидии регионального бюджета на осущкствление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</w:tr>
      <w:tr w:rsidR="00940F59" w:rsidRPr="00940F59" w:rsidTr="00940F59">
        <w:trPr>
          <w:divId w:val="253443148"/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11 100 00210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5"/>
                <w:szCs w:val="15"/>
              </w:rPr>
            </w:pPr>
            <w:r w:rsidRPr="00940F59">
              <w:rPr>
                <w:sz w:val="15"/>
                <w:szCs w:val="15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985,6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500,3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500,3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50,8%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11 100 12500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5"/>
                <w:szCs w:val="15"/>
              </w:rPr>
            </w:pPr>
            <w:r w:rsidRPr="00940F59">
              <w:rPr>
                <w:sz w:val="15"/>
                <w:szCs w:val="15"/>
              </w:rPr>
              <w:t>Ремонт уличн</w:t>
            </w:r>
            <w:proofErr w:type="gramStart"/>
            <w:r w:rsidRPr="00940F59">
              <w:rPr>
                <w:sz w:val="15"/>
                <w:szCs w:val="15"/>
              </w:rPr>
              <w:t>о-</w:t>
            </w:r>
            <w:proofErr w:type="gramEnd"/>
            <w:r w:rsidRPr="00940F59">
              <w:rPr>
                <w:sz w:val="15"/>
                <w:szCs w:val="15"/>
              </w:rPr>
              <w:t xml:space="preserve"> дорожной сети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11 100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Софинансирование расходов на реонт уличн</w:t>
            </w:r>
            <w:proofErr w:type="gramStart"/>
            <w:r w:rsidRPr="00940F59">
              <w:rPr>
                <w:sz w:val="16"/>
                <w:szCs w:val="16"/>
              </w:rPr>
              <w:t>о-</w:t>
            </w:r>
            <w:proofErr w:type="gramEnd"/>
            <w:r w:rsidRPr="00940F59">
              <w:rPr>
                <w:sz w:val="16"/>
                <w:szCs w:val="16"/>
              </w:rPr>
              <w:t xml:space="preserve"> дорожной сети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 1R3 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Безопасность дорожного движения </w:t>
            </w:r>
            <w:r w:rsidRPr="00940F59">
              <w:rPr>
                <w:b/>
                <w:bCs/>
                <w:sz w:val="18"/>
                <w:szCs w:val="18"/>
              </w:rPr>
              <w:t>(код цели 7492)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1 125,4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 1R3 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Безопасность дорожного движения (софинансирование)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20 100 00480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47 588,0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14 970,5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14 954,9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31,4%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16 472,2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3 862,7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3 862,6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23,4%</w:t>
            </w:r>
          </w:p>
        </w:tc>
      </w:tr>
      <w:tr w:rsidR="00940F59" w:rsidRPr="00940F59" w:rsidTr="00940F59">
        <w:trPr>
          <w:divId w:val="253443148"/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17 100 00390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снос ветхого жилья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16 100 00560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Текущий ремонт жилья за счет сре</w:t>
            </w:r>
            <w:proofErr w:type="gramStart"/>
            <w:r w:rsidRPr="00940F59">
              <w:rPr>
                <w:color w:val="000000"/>
                <w:sz w:val="18"/>
                <w:szCs w:val="18"/>
              </w:rPr>
              <w:t>дств гр</w:t>
            </w:r>
            <w:proofErr w:type="gramEnd"/>
            <w:r w:rsidRPr="00940F59">
              <w:rPr>
                <w:color w:val="000000"/>
                <w:sz w:val="18"/>
                <w:szCs w:val="18"/>
              </w:rPr>
              <w:t>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976,0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208,2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208,2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21,3%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16 100 00260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Текущий ремонт жилья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5 776,4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1 090,8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1 090,8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18,9%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Взносы на кап</w:t>
            </w:r>
            <w:proofErr w:type="gramStart"/>
            <w:r w:rsidRPr="00940F5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40F5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0F59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940F59">
              <w:rPr>
                <w:color w:val="000000"/>
                <w:sz w:val="18"/>
                <w:szCs w:val="18"/>
              </w:rPr>
              <w:t xml:space="preserve">емонт муниципального жилья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471,8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198,2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198,2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42,0%</w:t>
            </w:r>
          </w:p>
        </w:tc>
      </w:tr>
      <w:tr w:rsidR="00940F59" w:rsidRPr="00940F59" w:rsidTr="00940F59">
        <w:trPr>
          <w:divId w:val="253443148"/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16 100 00260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Капитальный ремонт жилья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615,8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615,7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13,7%</w:t>
            </w:r>
          </w:p>
        </w:tc>
      </w:tr>
      <w:tr w:rsidR="00940F59" w:rsidRPr="00940F59" w:rsidTr="00940F59">
        <w:trPr>
          <w:divId w:val="253443148"/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Резерсвные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186,9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</w:tr>
      <w:tr w:rsidR="00940F59" w:rsidRPr="00940F59" w:rsidTr="00940F59">
        <w:trPr>
          <w:divId w:val="253443148"/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3 361,1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1 562,8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1 562,8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46,5%</w:t>
            </w:r>
          </w:p>
        </w:tc>
      </w:tr>
      <w:tr w:rsidR="00940F59" w:rsidRPr="00940F59" w:rsidTr="00940F59">
        <w:trPr>
          <w:divId w:val="253443148"/>
          <w:trHeight w:val="3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2 678,5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1 178,6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1 178,6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44,0%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15 400 00250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2 678,5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1 178,6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1 178,6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44,0%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940F59">
              <w:rPr>
                <w:rFonts w:ascii="Arial CYR" w:hAnsi="Arial CYR" w:cs="Arial CYR"/>
                <w:b/>
                <w:bCs/>
                <w:sz w:val="14"/>
                <w:szCs w:val="14"/>
              </w:rPr>
              <w:t>20 010,3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940F59">
              <w:rPr>
                <w:rFonts w:ascii="Arial CYR" w:hAnsi="Arial CYR" w:cs="Arial CYR"/>
                <w:b/>
                <w:bCs/>
                <w:sz w:val="14"/>
                <w:szCs w:val="14"/>
              </w:rPr>
              <w:t>6 399,4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940F59">
              <w:rPr>
                <w:rFonts w:ascii="Arial CYR" w:hAnsi="Arial CYR" w:cs="Arial CYR"/>
                <w:b/>
                <w:bCs/>
                <w:sz w:val="14"/>
                <w:szCs w:val="14"/>
              </w:rPr>
              <w:t>6 399,3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940F59">
              <w:rPr>
                <w:rFonts w:ascii="Arial CYR" w:hAnsi="Arial CYR" w:cs="Arial CYR"/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940F59">
              <w:rPr>
                <w:rFonts w:ascii="Arial CYR" w:hAnsi="Arial CYR" w:cs="Arial CYR"/>
                <w:b/>
                <w:bCs/>
                <w:sz w:val="14"/>
                <w:szCs w:val="14"/>
              </w:rPr>
              <w:t>32,0%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15 100 00250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7 227,6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2 455,3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2 455,2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34,0%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15 100 00250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257,4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257,4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257,4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15 200 00250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9 939,2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3 529,5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3 529,5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35,5%</w:t>
            </w:r>
          </w:p>
        </w:tc>
      </w:tr>
      <w:tr w:rsidR="00940F59" w:rsidRPr="00940F59" w:rsidTr="00940F59">
        <w:trPr>
          <w:divId w:val="253443148"/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15 200 77410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Расходы для реализации проектов по благоустройству территорий поселений</w:t>
            </w:r>
            <w:r w:rsidRPr="00940F59">
              <w:rPr>
                <w:b/>
                <w:bCs/>
                <w:sz w:val="18"/>
                <w:szCs w:val="18"/>
              </w:rPr>
              <w:t xml:space="preserve">     (код цели 7741)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15 200 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Софинансирование расходов для реализации проектов по благоустройству территорий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15 200 77490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 xml:space="preserve">Расходы для реализации проектов по решению вопросов местного значения              </w:t>
            </w:r>
            <w:r w:rsidRPr="00940F59">
              <w:rPr>
                <w:b/>
                <w:bCs/>
                <w:sz w:val="18"/>
                <w:szCs w:val="18"/>
              </w:rPr>
              <w:t>(код цели  7749)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4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15 200 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Софинансирование расходов для реализации проектов по решению вопросов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15 300 00250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Погребение невостребованных</w:t>
            </w:r>
            <w:proofErr w:type="gramStart"/>
            <w:r w:rsidRPr="00940F59">
              <w:rPr>
                <w:sz w:val="18"/>
                <w:szCs w:val="18"/>
              </w:rPr>
              <w:t>,с</w:t>
            </w:r>
            <w:proofErr w:type="gramEnd"/>
            <w:r w:rsidRPr="00940F59">
              <w:rPr>
                <w:sz w:val="18"/>
                <w:szCs w:val="18"/>
              </w:rPr>
              <w:t>одержание мест захоронения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673,8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157,2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157,2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23,3%</w:t>
            </w:r>
          </w:p>
        </w:tc>
      </w:tr>
      <w:tr w:rsidR="00940F59" w:rsidRPr="00940F59" w:rsidTr="00940F59">
        <w:trPr>
          <w:divId w:val="253443148"/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Другие вопросы в области жилищн</w:t>
            </w:r>
            <w:proofErr w:type="gramStart"/>
            <w:r w:rsidRPr="00940F59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940F59">
              <w:rPr>
                <w:b/>
                <w:bCs/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8 427,0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3 529,8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3 514,4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99,6%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41,7%</w:t>
            </w:r>
          </w:p>
        </w:tc>
      </w:tr>
      <w:tr w:rsidR="00940F59" w:rsidRPr="00940F59" w:rsidTr="00940F59">
        <w:trPr>
          <w:divId w:val="253443148"/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8 227,0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3 518,1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3 502,8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99,6%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42,6%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16 200 00260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6 790,6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3 009,6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2 994,3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99,5%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44,1%</w:t>
            </w:r>
          </w:p>
        </w:tc>
      </w:tr>
      <w:tr w:rsidR="00940F59" w:rsidRPr="00940F59" w:rsidTr="00940F59">
        <w:trPr>
          <w:divId w:val="253443148"/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16 200 00260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4 735,2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2 115,9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2 115,9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44,7%</w:t>
            </w:r>
          </w:p>
        </w:tc>
      </w:tr>
      <w:tr w:rsidR="00940F59" w:rsidRPr="00940F59" w:rsidTr="00940F59">
        <w:trPr>
          <w:divId w:val="253443148"/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16 200 00260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625,4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336,8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321,5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95,5%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51,4%</w:t>
            </w:r>
          </w:p>
        </w:tc>
      </w:tr>
      <w:tr w:rsidR="00940F59" w:rsidRPr="00940F59" w:rsidTr="00940F59">
        <w:trPr>
          <w:divId w:val="253443148"/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16 200 00260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1 430,0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556,9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556,9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38,9%</w:t>
            </w:r>
          </w:p>
        </w:tc>
      </w:tr>
      <w:tr w:rsidR="00940F59" w:rsidRPr="00940F59" w:rsidTr="00940F59">
        <w:trPr>
          <w:divId w:val="253443148"/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16 200 00260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940F59">
              <w:rPr>
                <w:sz w:val="16"/>
                <w:szCs w:val="16"/>
              </w:rPr>
              <w:t>о-</w:t>
            </w:r>
            <w:proofErr w:type="gramEnd"/>
            <w:r w:rsidRPr="00940F59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748,7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275,7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275,7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36,8%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16 200 00260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682,7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232,8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232,8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34,1%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16 200 00260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jc w:val="center"/>
              <w:rPr>
                <w:color w:val="C00000"/>
                <w:sz w:val="16"/>
                <w:szCs w:val="16"/>
              </w:rPr>
            </w:pPr>
            <w:r w:rsidRPr="00940F59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99,1%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5,8%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82 100 00410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11,7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99,1%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5,8%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5 312,8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1 911,8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1 874,5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98,0%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35,3%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Содержание МКУ "Молодежный цент</w:t>
            </w:r>
            <w:proofErr w:type="gramStart"/>
            <w:r w:rsidRPr="00940F59">
              <w:rPr>
                <w:b/>
                <w:bCs/>
                <w:sz w:val="18"/>
                <w:szCs w:val="18"/>
              </w:rPr>
              <w:t>р"</w:t>
            </w:r>
            <w:proofErr w:type="gramEnd"/>
            <w:r w:rsidRPr="00940F59">
              <w:rPr>
                <w:b/>
                <w:bCs/>
                <w:sz w:val="18"/>
                <w:szCs w:val="18"/>
              </w:rPr>
              <w:t>ДЮЛЭСКИ" (Вперед) села Ванавара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5 143,7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1 881,8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1 844,5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98,0%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35,9%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C00000"/>
                <w:sz w:val="16"/>
                <w:szCs w:val="16"/>
              </w:rPr>
            </w:pPr>
            <w:r w:rsidRPr="00940F59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3 552,6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1 508,7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1 471,4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97,5%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41,4%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13 100 00230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111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2 479,0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925,7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925,7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37,3%</w:t>
            </w:r>
          </w:p>
        </w:tc>
      </w:tr>
      <w:tr w:rsidR="00940F59" w:rsidRPr="00940F59" w:rsidTr="00940F59">
        <w:trPr>
          <w:divId w:val="253443148"/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13 100 00230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325,0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64,0%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20,4%</w:t>
            </w:r>
          </w:p>
        </w:tc>
      </w:tr>
      <w:tr w:rsidR="00940F59" w:rsidRPr="00940F59" w:rsidTr="00940F59">
        <w:trPr>
          <w:divId w:val="253443148"/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13 100 00230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119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748,6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479,5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479,5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64,1%</w:t>
            </w:r>
          </w:p>
        </w:tc>
      </w:tr>
      <w:tr w:rsidR="00940F59" w:rsidRPr="00940F59" w:rsidTr="00940F59">
        <w:trPr>
          <w:divId w:val="253443148"/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13 100 00230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940F59">
              <w:rPr>
                <w:sz w:val="16"/>
                <w:szCs w:val="16"/>
              </w:rPr>
              <w:t>о-</w:t>
            </w:r>
            <w:proofErr w:type="gramEnd"/>
            <w:r w:rsidRPr="00940F59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324,4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160,8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160,8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49,6%</w:t>
            </w:r>
          </w:p>
        </w:tc>
      </w:tr>
      <w:tr w:rsidR="00940F59" w:rsidRPr="00940F59" w:rsidTr="00940F59">
        <w:trPr>
          <w:divId w:val="253443148"/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940F59">
              <w:rPr>
                <w:color w:val="C00000"/>
                <w:sz w:val="16"/>
                <w:szCs w:val="16"/>
              </w:rPr>
              <w:t>13 100 74560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940F59">
              <w:rPr>
                <w:sz w:val="16"/>
                <w:szCs w:val="16"/>
              </w:rPr>
              <w:t>о-</w:t>
            </w:r>
            <w:proofErr w:type="gramEnd"/>
            <w:r w:rsidRPr="00940F59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13 100 00230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1 249,9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212,3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212,3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17,0%</w:t>
            </w:r>
          </w:p>
        </w:tc>
      </w:tr>
      <w:tr w:rsidR="00940F59" w:rsidRPr="00940F59" w:rsidTr="00940F59">
        <w:trPr>
          <w:divId w:val="253443148"/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940F59">
              <w:rPr>
                <w:color w:val="C00000"/>
                <w:sz w:val="16"/>
                <w:szCs w:val="16"/>
              </w:rPr>
              <w:t>13 100 74560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169,1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17,7%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14 200 00240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103,1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30,0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29,1%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13 300 00230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66,0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rPr>
                <w:b/>
                <w:bCs/>
                <w:sz w:val="20"/>
                <w:szCs w:val="20"/>
              </w:rPr>
            </w:pPr>
            <w:r w:rsidRPr="00940F59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2 056,7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717,0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717,0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34,9%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6"/>
                <w:szCs w:val="16"/>
              </w:rPr>
            </w:pPr>
            <w:r w:rsidRPr="00940F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2 056,7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717,0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717,0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34,9%</w:t>
            </w:r>
          </w:p>
        </w:tc>
      </w:tr>
      <w:tr w:rsidR="00940F59" w:rsidRPr="00940F59" w:rsidTr="00940F59">
        <w:trPr>
          <w:divId w:val="253443148"/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14 100 00240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1 626,6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708,0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color w:val="000000"/>
                <w:sz w:val="18"/>
                <w:szCs w:val="18"/>
              </w:rPr>
            </w:pPr>
            <w:r w:rsidRPr="00940F59">
              <w:rPr>
                <w:color w:val="000000"/>
                <w:sz w:val="18"/>
                <w:szCs w:val="18"/>
              </w:rPr>
              <w:t>708,0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43,5%</w:t>
            </w:r>
          </w:p>
        </w:tc>
      </w:tr>
      <w:tr w:rsidR="00940F59" w:rsidRPr="00940F59" w:rsidTr="00940F59">
        <w:trPr>
          <w:divId w:val="253443148"/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940F59">
              <w:rPr>
                <w:color w:val="C00000"/>
                <w:sz w:val="16"/>
                <w:szCs w:val="16"/>
              </w:rPr>
              <w:t>13 200 74560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71,1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940F59">
              <w:rPr>
                <w:color w:val="C00000"/>
                <w:sz w:val="16"/>
                <w:szCs w:val="16"/>
              </w:rPr>
              <w:t>13 200 S4560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13 200 00230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244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100,0%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9,6%</w:t>
            </w:r>
          </w:p>
        </w:tc>
      </w:tr>
      <w:tr w:rsidR="00940F59" w:rsidRPr="00940F59" w:rsidTr="00940F59">
        <w:trPr>
          <w:divId w:val="253443148"/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6"/>
                <w:szCs w:val="16"/>
              </w:rPr>
            </w:pPr>
            <w:r w:rsidRPr="00940F59">
              <w:rPr>
                <w:sz w:val="16"/>
                <w:szCs w:val="16"/>
              </w:rPr>
              <w:t>13 200 00230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113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242,9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outlineLvl w:val="0"/>
              <w:rPr>
                <w:sz w:val="18"/>
                <w:szCs w:val="18"/>
              </w:rPr>
            </w:pPr>
            <w:r w:rsidRPr="00940F59">
              <w:rPr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117 074,4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40 745,1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40 304,5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98,9%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34,4%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117 074,4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40 745,1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40 304,5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98,9%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34,4%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40F59" w:rsidRPr="00940F59" w:rsidTr="00940F59">
        <w:trPr>
          <w:divId w:val="253443148"/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22"/>
                <w:szCs w:val="22"/>
              </w:rPr>
            </w:pPr>
            <w:r w:rsidRPr="00940F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22"/>
                <w:szCs w:val="22"/>
              </w:rPr>
            </w:pPr>
            <w:r w:rsidRPr="00940F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22"/>
                <w:szCs w:val="22"/>
              </w:rPr>
            </w:pPr>
            <w:r w:rsidRPr="00940F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22"/>
                <w:szCs w:val="22"/>
              </w:rPr>
            </w:pPr>
            <w:r w:rsidRPr="00940F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Дефицит</w:t>
            </w:r>
            <w:proofErr w:type="gramStart"/>
            <w:r w:rsidRPr="00940F59">
              <w:rPr>
                <w:b/>
                <w:bCs/>
                <w:sz w:val="18"/>
                <w:szCs w:val="18"/>
              </w:rPr>
              <w:t xml:space="preserve">  ( - ) ,  </w:t>
            </w:r>
            <w:proofErr w:type="gramEnd"/>
            <w:r w:rsidRPr="00940F59">
              <w:rPr>
                <w:b/>
                <w:bCs/>
                <w:sz w:val="18"/>
                <w:szCs w:val="18"/>
              </w:rPr>
              <w:t>Профицит ( +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968,0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119,5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59" w:rsidRPr="00940F59" w:rsidRDefault="00940F59" w:rsidP="00940F59">
            <w:pPr>
              <w:jc w:val="center"/>
              <w:rPr>
                <w:b/>
                <w:bCs/>
                <w:sz w:val="18"/>
                <w:szCs w:val="18"/>
              </w:rPr>
            </w:pPr>
            <w:r w:rsidRPr="00940F59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210D0" w:rsidRDefault="009210D0" w:rsidP="00C004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85C8D" w:rsidRDefault="00C00407" w:rsidP="009210D0">
      <w:pPr>
        <w:jc w:val="both"/>
        <w:rPr>
          <w:b/>
        </w:rPr>
      </w:pPr>
      <w:r w:rsidRPr="008D177D">
        <w:rPr>
          <w:b/>
          <w:sz w:val="28"/>
          <w:szCs w:val="28"/>
        </w:rPr>
        <w:t xml:space="preserve">  </w:t>
      </w:r>
    </w:p>
    <w:sectPr w:rsidR="00385C8D" w:rsidSect="009210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27B60"/>
    <w:rsid w:val="00136E4F"/>
    <w:rsid w:val="00172CC2"/>
    <w:rsid w:val="00177C5F"/>
    <w:rsid w:val="0018289C"/>
    <w:rsid w:val="001A490B"/>
    <w:rsid w:val="001D01E0"/>
    <w:rsid w:val="002002E8"/>
    <w:rsid w:val="00216E5B"/>
    <w:rsid w:val="00226EDC"/>
    <w:rsid w:val="00241022"/>
    <w:rsid w:val="00297812"/>
    <w:rsid w:val="002C3321"/>
    <w:rsid w:val="002C77A4"/>
    <w:rsid w:val="002D5FFF"/>
    <w:rsid w:val="002D7632"/>
    <w:rsid w:val="00300E5E"/>
    <w:rsid w:val="00345EE3"/>
    <w:rsid w:val="003745E0"/>
    <w:rsid w:val="00377979"/>
    <w:rsid w:val="00385C8D"/>
    <w:rsid w:val="003F4032"/>
    <w:rsid w:val="00410F6F"/>
    <w:rsid w:val="004541B7"/>
    <w:rsid w:val="004C1C51"/>
    <w:rsid w:val="004E076A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D07F4"/>
    <w:rsid w:val="00612022"/>
    <w:rsid w:val="006131BD"/>
    <w:rsid w:val="006447F6"/>
    <w:rsid w:val="00665435"/>
    <w:rsid w:val="006735F1"/>
    <w:rsid w:val="00691D41"/>
    <w:rsid w:val="006D1392"/>
    <w:rsid w:val="0071359D"/>
    <w:rsid w:val="00717E28"/>
    <w:rsid w:val="0072417D"/>
    <w:rsid w:val="0073645B"/>
    <w:rsid w:val="00757579"/>
    <w:rsid w:val="00762DF2"/>
    <w:rsid w:val="007B3055"/>
    <w:rsid w:val="007C36B0"/>
    <w:rsid w:val="0080238E"/>
    <w:rsid w:val="00827369"/>
    <w:rsid w:val="00843867"/>
    <w:rsid w:val="00845CAD"/>
    <w:rsid w:val="00846CE7"/>
    <w:rsid w:val="008A59E7"/>
    <w:rsid w:val="008C3289"/>
    <w:rsid w:val="008F22EA"/>
    <w:rsid w:val="009210D0"/>
    <w:rsid w:val="00940F59"/>
    <w:rsid w:val="009514C5"/>
    <w:rsid w:val="009A0E54"/>
    <w:rsid w:val="009F33FC"/>
    <w:rsid w:val="00A149ED"/>
    <w:rsid w:val="00A161A4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41BBA"/>
    <w:rsid w:val="00B77086"/>
    <w:rsid w:val="00B87BD0"/>
    <w:rsid w:val="00BB2350"/>
    <w:rsid w:val="00BC2EB8"/>
    <w:rsid w:val="00BD42BB"/>
    <w:rsid w:val="00C00407"/>
    <w:rsid w:val="00C16951"/>
    <w:rsid w:val="00C37934"/>
    <w:rsid w:val="00C50228"/>
    <w:rsid w:val="00CA5023"/>
    <w:rsid w:val="00CB00ED"/>
    <w:rsid w:val="00CB6C80"/>
    <w:rsid w:val="00CF66B6"/>
    <w:rsid w:val="00D06635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B5B03"/>
    <w:rsid w:val="00EB6EF9"/>
    <w:rsid w:val="00ED3401"/>
    <w:rsid w:val="00EF105D"/>
    <w:rsid w:val="00EF725D"/>
    <w:rsid w:val="00F72D9E"/>
    <w:rsid w:val="00FA43A3"/>
    <w:rsid w:val="00FA6A18"/>
    <w:rsid w:val="00FC1349"/>
    <w:rsid w:val="00FE066E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9210D0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9210D0"/>
    <w:rPr>
      <w:color w:val="800080"/>
      <w:u w:val="single"/>
    </w:rPr>
  </w:style>
  <w:style w:type="paragraph" w:customStyle="1" w:styleId="font5">
    <w:name w:val="font5"/>
    <w:basedOn w:val="a"/>
    <w:rsid w:val="009210D0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9210D0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9210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9210D0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9210D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9210D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9210D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9210D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9210D0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9210D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2">
    <w:name w:val="xl72"/>
    <w:basedOn w:val="a"/>
    <w:rsid w:val="009210D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9210D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9210D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21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21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921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921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6">
    <w:name w:val="xl10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2">
    <w:name w:val="xl11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19">
    <w:name w:val="xl11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2">
    <w:name w:val="xl12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3">
    <w:name w:val="xl1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4">
    <w:name w:val="xl12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5">
    <w:name w:val="xl12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27">
    <w:name w:val="xl1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9210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136">
    <w:name w:val="xl1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40">
    <w:name w:val="xl14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43">
    <w:name w:val="xl14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44">
    <w:name w:val="xl144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45">
    <w:name w:val="xl14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8">
    <w:name w:val="xl14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49">
    <w:name w:val="xl14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3">
    <w:name w:val="xl153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57">
    <w:name w:val="xl15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9">
    <w:name w:val="xl15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2">
    <w:name w:val="xl16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5">
    <w:name w:val="xl17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6">
    <w:name w:val="xl17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7">
    <w:name w:val="xl177"/>
    <w:basedOn w:val="a"/>
    <w:rsid w:val="009210D0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82">
    <w:name w:val="xl18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3">
    <w:name w:val="xl18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4">
    <w:name w:val="xl18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89">
    <w:name w:val="xl18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2">
    <w:name w:val="xl19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3">
    <w:name w:val="xl19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97">
    <w:name w:val="xl19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8">
    <w:name w:val="xl1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9">
    <w:name w:val="xl19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01">
    <w:name w:val="xl2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202">
    <w:name w:val="xl20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3">
    <w:name w:val="xl20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5">
    <w:name w:val="xl20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7">
    <w:name w:val="xl2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8">
    <w:name w:val="xl20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9">
    <w:name w:val="xl20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4">
    <w:name w:val="xl21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6">
    <w:name w:val="xl21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217">
    <w:name w:val="xl21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18">
    <w:name w:val="xl21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9">
    <w:name w:val="xl21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20">
    <w:name w:val="xl2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21">
    <w:name w:val="xl22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2">
    <w:name w:val="xl22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3">
    <w:name w:val="xl2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4">
    <w:name w:val="xl22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5">
    <w:name w:val="xl22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8">
    <w:name w:val="xl22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9">
    <w:name w:val="xl22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0">
    <w:name w:val="xl23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2">
    <w:name w:val="xl23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3">
    <w:name w:val="xl2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35">
    <w:name w:val="xl23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6">
    <w:name w:val="xl2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7">
    <w:name w:val="xl23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0">
    <w:name w:val="xl24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3">
    <w:name w:val="xl24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44">
    <w:name w:val="xl24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45">
    <w:name w:val="xl245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6">
    <w:name w:val="xl246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7">
    <w:name w:val="xl247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8">
    <w:name w:val="xl248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a"/>
    <w:rsid w:val="009210D0"/>
    <w:pP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1">
    <w:name w:val="xl25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5">
    <w:name w:val="xl25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7">
    <w:name w:val="xl25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8">
    <w:name w:val="xl25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9">
    <w:name w:val="xl259"/>
    <w:basedOn w:val="a"/>
    <w:rsid w:val="009210D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1">
    <w:name w:val="xl26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2">
    <w:name w:val="xl26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3">
    <w:name w:val="xl26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4">
    <w:name w:val="xl26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6">
    <w:name w:val="xl26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267">
    <w:name w:val="xl26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68">
    <w:name w:val="xl26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9">
    <w:name w:val="xl269"/>
    <w:basedOn w:val="a"/>
    <w:rsid w:val="009210D0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0">
    <w:name w:val="xl2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1">
    <w:name w:val="xl2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73">
    <w:name w:val="xl27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</w:style>
  <w:style w:type="paragraph" w:customStyle="1" w:styleId="xl274">
    <w:name w:val="xl27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6">
    <w:name w:val="xl27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77">
    <w:name w:val="xl27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9">
    <w:name w:val="xl27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80">
    <w:name w:val="xl28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81">
    <w:name w:val="xl28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2">
    <w:name w:val="xl28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83">
    <w:name w:val="xl28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4">
    <w:name w:val="xl28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6">
    <w:name w:val="xl28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7">
    <w:name w:val="xl28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88">
    <w:name w:val="xl28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89">
    <w:name w:val="xl28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0">
    <w:name w:val="xl29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291">
    <w:name w:val="xl29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2">
    <w:name w:val="xl29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3">
    <w:name w:val="xl29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4">
    <w:name w:val="xl29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95">
    <w:name w:val="xl29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6">
    <w:name w:val="xl29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297">
    <w:name w:val="xl29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8">
    <w:name w:val="xl2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9">
    <w:name w:val="xl29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0">
    <w:name w:val="xl30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1">
    <w:name w:val="xl3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02">
    <w:name w:val="xl30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3">
    <w:name w:val="xl30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4">
    <w:name w:val="xl3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05">
    <w:name w:val="xl30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06">
    <w:name w:val="xl30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07">
    <w:name w:val="xl3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308">
    <w:name w:val="xl30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09">
    <w:name w:val="xl30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0">
    <w:name w:val="xl3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1">
    <w:name w:val="xl31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2">
    <w:name w:val="xl31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3">
    <w:name w:val="xl3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4">
    <w:name w:val="xl31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16">
    <w:name w:val="xl316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7">
    <w:name w:val="xl31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8">
    <w:name w:val="xl31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19">
    <w:name w:val="xl31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0">
    <w:name w:val="xl3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1">
    <w:name w:val="xl32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22">
    <w:name w:val="xl32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3">
    <w:name w:val="xl3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4">
    <w:name w:val="xl32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5">
    <w:name w:val="xl32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26">
    <w:name w:val="xl3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27">
    <w:name w:val="xl3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29">
    <w:name w:val="xl32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0">
    <w:name w:val="xl33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1">
    <w:name w:val="xl33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974706"/>
      <w:sz w:val="18"/>
      <w:szCs w:val="18"/>
    </w:rPr>
  </w:style>
  <w:style w:type="paragraph" w:customStyle="1" w:styleId="xl332">
    <w:name w:val="xl33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974706"/>
      <w:sz w:val="20"/>
      <w:szCs w:val="20"/>
    </w:rPr>
  </w:style>
  <w:style w:type="paragraph" w:customStyle="1" w:styleId="xl333">
    <w:name w:val="xl3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4">
    <w:name w:val="xl33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35">
    <w:name w:val="xl33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6">
    <w:name w:val="xl3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7">
    <w:name w:val="xl33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38">
    <w:name w:val="xl33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39">
    <w:name w:val="xl33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C00000"/>
      <w:sz w:val="18"/>
      <w:szCs w:val="18"/>
    </w:rPr>
  </w:style>
  <w:style w:type="paragraph" w:customStyle="1" w:styleId="xl340">
    <w:name w:val="xl34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1">
    <w:name w:val="xl34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2">
    <w:name w:val="xl34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3">
    <w:name w:val="xl34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4">
    <w:name w:val="xl34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5">
    <w:name w:val="xl34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6">
    <w:name w:val="xl34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7">
    <w:name w:val="xl34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48">
    <w:name w:val="xl34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9">
    <w:name w:val="xl34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0">
    <w:name w:val="xl35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1">
    <w:name w:val="xl35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2">
    <w:name w:val="xl35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3">
    <w:name w:val="xl35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4">
    <w:name w:val="xl35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5">
    <w:name w:val="xl35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6">
    <w:name w:val="xl35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7">
    <w:name w:val="xl35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8">
    <w:name w:val="xl35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9">
    <w:name w:val="xl35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0">
    <w:name w:val="xl36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1">
    <w:name w:val="xl36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2">
    <w:name w:val="xl36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63">
    <w:name w:val="xl36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4">
    <w:name w:val="xl36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5">
    <w:name w:val="xl36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6">
    <w:name w:val="xl36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7">
    <w:name w:val="xl36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68">
    <w:name w:val="xl36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69">
    <w:name w:val="xl36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0">
    <w:name w:val="xl3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1">
    <w:name w:val="xl3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2">
    <w:name w:val="xl37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3">
    <w:name w:val="xl37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4">
    <w:name w:val="xl37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5">
    <w:name w:val="xl37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6">
    <w:name w:val="xl37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77">
    <w:name w:val="xl377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8">
    <w:name w:val="xl378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9">
    <w:name w:val="xl37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0">
    <w:name w:val="xl380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1">
    <w:name w:val="xl381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2">
    <w:name w:val="xl38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83">
    <w:name w:val="xl383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4">
    <w:name w:val="xl384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5">
    <w:name w:val="xl38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6">
    <w:name w:val="xl38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7">
    <w:name w:val="xl38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88">
    <w:name w:val="xl38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89">
    <w:name w:val="xl38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90">
    <w:name w:val="xl39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1">
    <w:name w:val="xl39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2">
    <w:name w:val="xl39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3">
    <w:name w:val="xl39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4">
    <w:name w:val="xl39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5">
    <w:name w:val="xl39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6">
    <w:name w:val="xl39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97">
    <w:name w:val="xl39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8">
    <w:name w:val="xl3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399">
    <w:name w:val="xl39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00">
    <w:name w:val="xl40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1">
    <w:name w:val="xl4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402">
    <w:name w:val="xl40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403">
    <w:name w:val="xl40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4">
    <w:name w:val="xl4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5">
    <w:name w:val="xl40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6">
    <w:name w:val="xl406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7">
    <w:name w:val="xl4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9">
    <w:name w:val="xl40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0">
    <w:name w:val="xl4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1">
    <w:name w:val="xl41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3">
    <w:name w:val="xl4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4">
    <w:name w:val="xl41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5">
    <w:name w:val="xl41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416">
    <w:name w:val="xl41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8">
    <w:name w:val="xl41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9">
    <w:name w:val="xl41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0">
    <w:name w:val="xl4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1">
    <w:name w:val="xl42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2">
    <w:name w:val="xl42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3">
    <w:name w:val="xl4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4">
    <w:name w:val="xl42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5">
    <w:name w:val="xl42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26">
    <w:name w:val="xl4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7">
    <w:name w:val="xl4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8">
    <w:name w:val="xl42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9">
    <w:name w:val="xl42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30">
    <w:name w:val="xl43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1">
    <w:name w:val="xl43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2">
    <w:name w:val="xl43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3">
    <w:name w:val="xl4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4">
    <w:name w:val="xl43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5">
    <w:name w:val="xl43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6">
    <w:name w:val="xl4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7">
    <w:name w:val="xl43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38">
    <w:name w:val="xl43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39">
    <w:name w:val="xl43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0">
    <w:name w:val="xl44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1">
    <w:name w:val="xl44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442">
    <w:name w:val="xl44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43">
    <w:name w:val="xl44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44">
    <w:name w:val="xl44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5">
    <w:name w:val="xl44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6">
    <w:name w:val="xl44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7">
    <w:name w:val="xl44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8">
    <w:name w:val="xl44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9">
    <w:name w:val="xl44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0">
    <w:name w:val="xl45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1">
    <w:name w:val="xl45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52">
    <w:name w:val="xl45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53">
    <w:name w:val="xl45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4">
    <w:name w:val="xl45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5">
    <w:name w:val="xl45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6">
    <w:name w:val="xl45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457">
    <w:name w:val="xl45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8">
    <w:name w:val="xl45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59">
    <w:name w:val="xl45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0">
    <w:name w:val="xl46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1">
    <w:name w:val="xl46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2">
    <w:name w:val="xl46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463">
    <w:name w:val="xl46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464">
    <w:name w:val="xl46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65">
    <w:name w:val="xl46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466">
    <w:name w:val="xl46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7">
    <w:name w:val="xl46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8">
    <w:name w:val="xl46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9">
    <w:name w:val="xl46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0">
    <w:name w:val="xl4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1">
    <w:name w:val="xl4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2">
    <w:name w:val="xl47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73">
    <w:name w:val="xl473"/>
    <w:basedOn w:val="a"/>
    <w:rsid w:val="009210D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74">
    <w:name w:val="xl474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75">
    <w:name w:val="xl475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6">
    <w:name w:val="xl476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77">
    <w:name w:val="xl47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9">
    <w:name w:val="xl479"/>
    <w:basedOn w:val="a"/>
    <w:rsid w:val="009210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0">
    <w:name w:val="xl480"/>
    <w:basedOn w:val="a"/>
    <w:rsid w:val="009210D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1">
    <w:name w:val="xl481"/>
    <w:basedOn w:val="a"/>
    <w:rsid w:val="009210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2">
    <w:name w:val="xl482"/>
    <w:basedOn w:val="a"/>
    <w:rsid w:val="009210D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3">
    <w:name w:val="xl483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4">
    <w:name w:val="xl484"/>
    <w:basedOn w:val="a"/>
    <w:rsid w:val="009210D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5">
    <w:name w:val="xl485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6">
    <w:name w:val="xl486"/>
    <w:basedOn w:val="a"/>
    <w:rsid w:val="009210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7">
    <w:name w:val="xl487"/>
    <w:basedOn w:val="a"/>
    <w:rsid w:val="009210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8">
    <w:name w:val="xl488"/>
    <w:basedOn w:val="a"/>
    <w:rsid w:val="00921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9">
    <w:name w:val="xl489"/>
    <w:basedOn w:val="a"/>
    <w:rsid w:val="00921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0">
    <w:name w:val="xl490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1">
    <w:name w:val="xl491"/>
    <w:basedOn w:val="a"/>
    <w:rsid w:val="009210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2">
    <w:name w:val="xl492"/>
    <w:basedOn w:val="a"/>
    <w:rsid w:val="009210D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3">
    <w:name w:val="xl493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4">
    <w:name w:val="xl494"/>
    <w:basedOn w:val="a"/>
    <w:rsid w:val="009210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5">
    <w:name w:val="xl495"/>
    <w:basedOn w:val="a"/>
    <w:rsid w:val="009210D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6">
    <w:name w:val="xl496"/>
    <w:basedOn w:val="a"/>
    <w:rsid w:val="009210D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7">
    <w:name w:val="xl497"/>
    <w:basedOn w:val="a"/>
    <w:rsid w:val="009210D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8">
    <w:name w:val="xl4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9">
    <w:name w:val="xl499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0">
    <w:name w:val="xl500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1">
    <w:name w:val="xl5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6">
    <w:name w:val="xl506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7">
    <w:name w:val="xl5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8">
    <w:name w:val="xl508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9">
    <w:name w:val="xl50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0">
    <w:name w:val="xl5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1">
    <w:name w:val="xl511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2">
    <w:name w:val="xl512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3">
    <w:name w:val="xl5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4">
    <w:name w:val="xl514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5">
    <w:name w:val="xl515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6">
    <w:name w:val="xl51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7">
    <w:name w:val="xl517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8">
    <w:name w:val="xl518"/>
    <w:basedOn w:val="a"/>
    <w:rsid w:val="0092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9">
    <w:name w:val="xl51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20">
    <w:name w:val="xl5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1">
    <w:name w:val="xl521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2">
    <w:name w:val="xl522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3">
    <w:name w:val="xl5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4">
    <w:name w:val="xl524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5">
    <w:name w:val="xl525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6">
    <w:name w:val="xl5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7">
    <w:name w:val="xl5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8">
    <w:name w:val="xl528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9">
    <w:name w:val="xl52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0">
    <w:name w:val="xl53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1">
    <w:name w:val="xl531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2">
    <w:name w:val="xl532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3">
    <w:name w:val="xl5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4">
    <w:name w:val="xl534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5">
    <w:name w:val="xl535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6">
    <w:name w:val="xl5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7">
    <w:name w:val="xl537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8">
    <w:name w:val="xl538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9">
    <w:name w:val="xl539"/>
    <w:basedOn w:val="a"/>
    <w:rsid w:val="00940F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40">
    <w:name w:val="xl540"/>
    <w:basedOn w:val="a"/>
    <w:rsid w:val="00940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9210D0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9210D0"/>
    <w:rPr>
      <w:color w:val="800080"/>
      <w:u w:val="single"/>
    </w:rPr>
  </w:style>
  <w:style w:type="paragraph" w:customStyle="1" w:styleId="font5">
    <w:name w:val="font5"/>
    <w:basedOn w:val="a"/>
    <w:rsid w:val="009210D0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9210D0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9210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9210D0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9210D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9210D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9210D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9210D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9210D0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9210D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2">
    <w:name w:val="xl72"/>
    <w:basedOn w:val="a"/>
    <w:rsid w:val="009210D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9210D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9210D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21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21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921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921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6">
    <w:name w:val="xl10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2">
    <w:name w:val="xl11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19">
    <w:name w:val="xl11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2">
    <w:name w:val="xl12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3">
    <w:name w:val="xl1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4">
    <w:name w:val="xl12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5">
    <w:name w:val="xl12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27">
    <w:name w:val="xl1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9210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136">
    <w:name w:val="xl1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40">
    <w:name w:val="xl14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43">
    <w:name w:val="xl14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44">
    <w:name w:val="xl144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45">
    <w:name w:val="xl14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8">
    <w:name w:val="xl14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49">
    <w:name w:val="xl14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3">
    <w:name w:val="xl153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57">
    <w:name w:val="xl15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9">
    <w:name w:val="xl15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2">
    <w:name w:val="xl16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5">
    <w:name w:val="xl17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6">
    <w:name w:val="xl17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7">
    <w:name w:val="xl177"/>
    <w:basedOn w:val="a"/>
    <w:rsid w:val="009210D0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82">
    <w:name w:val="xl18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3">
    <w:name w:val="xl18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4">
    <w:name w:val="xl18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89">
    <w:name w:val="xl18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2">
    <w:name w:val="xl19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3">
    <w:name w:val="xl19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97">
    <w:name w:val="xl19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8">
    <w:name w:val="xl1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9">
    <w:name w:val="xl19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01">
    <w:name w:val="xl2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202">
    <w:name w:val="xl20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3">
    <w:name w:val="xl20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5">
    <w:name w:val="xl20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7">
    <w:name w:val="xl2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8">
    <w:name w:val="xl20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9">
    <w:name w:val="xl20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4">
    <w:name w:val="xl21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6">
    <w:name w:val="xl21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217">
    <w:name w:val="xl21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18">
    <w:name w:val="xl21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9">
    <w:name w:val="xl21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20">
    <w:name w:val="xl2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21">
    <w:name w:val="xl22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2">
    <w:name w:val="xl22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3">
    <w:name w:val="xl2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4">
    <w:name w:val="xl22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5">
    <w:name w:val="xl22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8">
    <w:name w:val="xl22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9">
    <w:name w:val="xl22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0">
    <w:name w:val="xl23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2">
    <w:name w:val="xl23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3">
    <w:name w:val="xl2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35">
    <w:name w:val="xl23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6">
    <w:name w:val="xl2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7">
    <w:name w:val="xl23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0">
    <w:name w:val="xl24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3">
    <w:name w:val="xl24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44">
    <w:name w:val="xl24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45">
    <w:name w:val="xl245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6">
    <w:name w:val="xl246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7">
    <w:name w:val="xl247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8">
    <w:name w:val="xl248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a"/>
    <w:rsid w:val="009210D0"/>
    <w:pP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1">
    <w:name w:val="xl25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5">
    <w:name w:val="xl25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7">
    <w:name w:val="xl25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8">
    <w:name w:val="xl25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9">
    <w:name w:val="xl259"/>
    <w:basedOn w:val="a"/>
    <w:rsid w:val="009210D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1">
    <w:name w:val="xl26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2">
    <w:name w:val="xl26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3">
    <w:name w:val="xl26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4">
    <w:name w:val="xl26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6">
    <w:name w:val="xl26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267">
    <w:name w:val="xl26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68">
    <w:name w:val="xl26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9">
    <w:name w:val="xl269"/>
    <w:basedOn w:val="a"/>
    <w:rsid w:val="009210D0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0">
    <w:name w:val="xl2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1">
    <w:name w:val="xl2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73">
    <w:name w:val="xl27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</w:style>
  <w:style w:type="paragraph" w:customStyle="1" w:styleId="xl274">
    <w:name w:val="xl27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6">
    <w:name w:val="xl27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77">
    <w:name w:val="xl27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9">
    <w:name w:val="xl27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80">
    <w:name w:val="xl28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81">
    <w:name w:val="xl28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2">
    <w:name w:val="xl28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83">
    <w:name w:val="xl28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4">
    <w:name w:val="xl28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6">
    <w:name w:val="xl28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7">
    <w:name w:val="xl28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88">
    <w:name w:val="xl28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89">
    <w:name w:val="xl28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0">
    <w:name w:val="xl29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291">
    <w:name w:val="xl29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2">
    <w:name w:val="xl29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3">
    <w:name w:val="xl29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4">
    <w:name w:val="xl29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95">
    <w:name w:val="xl29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6">
    <w:name w:val="xl29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297">
    <w:name w:val="xl29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8">
    <w:name w:val="xl2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9">
    <w:name w:val="xl29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0">
    <w:name w:val="xl30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1">
    <w:name w:val="xl3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02">
    <w:name w:val="xl30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3">
    <w:name w:val="xl30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4">
    <w:name w:val="xl3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05">
    <w:name w:val="xl30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06">
    <w:name w:val="xl30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07">
    <w:name w:val="xl3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308">
    <w:name w:val="xl30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09">
    <w:name w:val="xl30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0">
    <w:name w:val="xl3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1">
    <w:name w:val="xl31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2">
    <w:name w:val="xl31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3">
    <w:name w:val="xl3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4">
    <w:name w:val="xl31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16">
    <w:name w:val="xl316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7">
    <w:name w:val="xl31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8">
    <w:name w:val="xl31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19">
    <w:name w:val="xl31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0">
    <w:name w:val="xl3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1">
    <w:name w:val="xl32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22">
    <w:name w:val="xl32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3">
    <w:name w:val="xl3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4">
    <w:name w:val="xl32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5">
    <w:name w:val="xl32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26">
    <w:name w:val="xl3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27">
    <w:name w:val="xl3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29">
    <w:name w:val="xl32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0">
    <w:name w:val="xl33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1">
    <w:name w:val="xl33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974706"/>
      <w:sz w:val="18"/>
      <w:szCs w:val="18"/>
    </w:rPr>
  </w:style>
  <w:style w:type="paragraph" w:customStyle="1" w:styleId="xl332">
    <w:name w:val="xl33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974706"/>
      <w:sz w:val="20"/>
      <w:szCs w:val="20"/>
    </w:rPr>
  </w:style>
  <w:style w:type="paragraph" w:customStyle="1" w:styleId="xl333">
    <w:name w:val="xl3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4">
    <w:name w:val="xl33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35">
    <w:name w:val="xl33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6">
    <w:name w:val="xl3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7">
    <w:name w:val="xl33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38">
    <w:name w:val="xl33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39">
    <w:name w:val="xl33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C00000"/>
      <w:sz w:val="18"/>
      <w:szCs w:val="18"/>
    </w:rPr>
  </w:style>
  <w:style w:type="paragraph" w:customStyle="1" w:styleId="xl340">
    <w:name w:val="xl34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1">
    <w:name w:val="xl34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2">
    <w:name w:val="xl34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3">
    <w:name w:val="xl34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4">
    <w:name w:val="xl34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5">
    <w:name w:val="xl34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6">
    <w:name w:val="xl34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7">
    <w:name w:val="xl34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48">
    <w:name w:val="xl34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9">
    <w:name w:val="xl34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0">
    <w:name w:val="xl35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1">
    <w:name w:val="xl35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2">
    <w:name w:val="xl35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3">
    <w:name w:val="xl35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4">
    <w:name w:val="xl35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5">
    <w:name w:val="xl35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6">
    <w:name w:val="xl35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7">
    <w:name w:val="xl35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8">
    <w:name w:val="xl35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9">
    <w:name w:val="xl35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0">
    <w:name w:val="xl36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1">
    <w:name w:val="xl36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2">
    <w:name w:val="xl36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63">
    <w:name w:val="xl36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4">
    <w:name w:val="xl36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5">
    <w:name w:val="xl36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6">
    <w:name w:val="xl36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7">
    <w:name w:val="xl36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68">
    <w:name w:val="xl36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69">
    <w:name w:val="xl36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0">
    <w:name w:val="xl3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1">
    <w:name w:val="xl3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2">
    <w:name w:val="xl37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3">
    <w:name w:val="xl37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4">
    <w:name w:val="xl37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5">
    <w:name w:val="xl37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6">
    <w:name w:val="xl37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77">
    <w:name w:val="xl377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8">
    <w:name w:val="xl378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9">
    <w:name w:val="xl37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0">
    <w:name w:val="xl380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1">
    <w:name w:val="xl381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2">
    <w:name w:val="xl38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83">
    <w:name w:val="xl383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4">
    <w:name w:val="xl384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5">
    <w:name w:val="xl38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6">
    <w:name w:val="xl38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7">
    <w:name w:val="xl38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88">
    <w:name w:val="xl38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89">
    <w:name w:val="xl38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90">
    <w:name w:val="xl39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1">
    <w:name w:val="xl39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2">
    <w:name w:val="xl39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3">
    <w:name w:val="xl39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4">
    <w:name w:val="xl39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5">
    <w:name w:val="xl39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6">
    <w:name w:val="xl39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97">
    <w:name w:val="xl39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8">
    <w:name w:val="xl3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399">
    <w:name w:val="xl39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00">
    <w:name w:val="xl40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1">
    <w:name w:val="xl4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402">
    <w:name w:val="xl40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403">
    <w:name w:val="xl40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4">
    <w:name w:val="xl4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5">
    <w:name w:val="xl40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6">
    <w:name w:val="xl406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7">
    <w:name w:val="xl4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9">
    <w:name w:val="xl40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0">
    <w:name w:val="xl4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1">
    <w:name w:val="xl41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3">
    <w:name w:val="xl4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4">
    <w:name w:val="xl41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5">
    <w:name w:val="xl41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416">
    <w:name w:val="xl41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8">
    <w:name w:val="xl41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9">
    <w:name w:val="xl41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0">
    <w:name w:val="xl4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1">
    <w:name w:val="xl42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2">
    <w:name w:val="xl42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3">
    <w:name w:val="xl4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4">
    <w:name w:val="xl42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5">
    <w:name w:val="xl42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26">
    <w:name w:val="xl4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7">
    <w:name w:val="xl4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8">
    <w:name w:val="xl42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9">
    <w:name w:val="xl42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30">
    <w:name w:val="xl43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1">
    <w:name w:val="xl43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2">
    <w:name w:val="xl43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3">
    <w:name w:val="xl4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4">
    <w:name w:val="xl43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5">
    <w:name w:val="xl43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6">
    <w:name w:val="xl4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7">
    <w:name w:val="xl43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38">
    <w:name w:val="xl43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39">
    <w:name w:val="xl43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0">
    <w:name w:val="xl44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1">
    <w:name w:val="xl44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442">
    <w:name w:val="xl44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43">
    <w:name w:val="xl44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44">
    <w:name w:val="xl44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5">
    <w:name w:val="xl44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6">
    <w:name w:val="xl44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7">
    <w:name w:val="xl44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8">
    <w:name w:val="xl44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9">
    <w:name w:val="xl44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0">
    <w:name w:val="xl45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1">
    <w:name w:val="xl45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52">
    <w:name w:val="xl45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53">
    <w:name w:val="xl45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4">
    <w:name w:val="xl45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5">
    <w:name w:val="xl45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6">
    <w:name w:val="xl45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457">
    <w:name w:val="xl45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8">
    <w:name w:val="xl45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59">
    <w:name w:val="xl45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0">
    <w:name w:val="xl46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1">
    <w:name w:val="xl46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2">
    <w:name w:val="xl46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463">
    <w:name w:val="xl46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464">
    <w:name w:val="xl46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65">
    <w:name w:val="xl465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466">
    <w:name w:val="xl46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7">
    <w:name w:val="xl46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8">
    <w:name w:val="xl46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9">
    <w:name w:val="xl469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0">
    <w:name w:val="xl47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1">
    <w:name w:val="xl47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2">
    <w:name w:val="xl472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73">
    <w:name w:val="xl473"/>
    <w:basedOn w:val="a"/>
    <w:rsid w:val="009210D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74">
    <w:name w:val="xl474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75">
    <w:name w:val="xl475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6">
    <w:name w:val="xl476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77">
    <w:name w:val="xl47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9">
    <w:name w:val="xl479"/>
    <w:basedOn w:val="a"/>
    <w:rsid w:val="009210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0">
    <w:name w:val="xl480"/>
    <w:basedOn w:val="a"/>
    <w:rsid w:val="009210D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1">
    <w:name w:val="xl481"/>
    <w:basedOn w:val="a"/>
    <w:rsid w:val="009210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2">
    <w:name w:val="xl482"/>
    <w:basedOn w:val="a"/>
    <w:rsid w:val="009210D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3">
    <w:name w:val="xl483"/>
    <w:basedOn w:val="a"/>
    <w:rsid w:val="009210D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4">
    <w:name w:val="xl484"/>
    <w:basedOn w:val="a"/>
    <w:rsid w:val="009210D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5">
    <w:name w:val="xl485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6">
    <w:name w:val="xl486"/>
    <w:basedOn w:val="a"/>
    <w:rsid w:val="009210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7">
    <w:name w:val="xl487"/>
    <w:basedOn w:val="a"/>
    <w:rsid w:val="009210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8">
    <w:name w:val="xl488"/>
    <w:basedOn w:val="a"/>
    <w:rsid w:val="00921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9">
    <w:name w:val="xl489"/>
    <w:basedOn w:val="a"/>
    <w:rsid w:val="00921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0">
    <w:name w:val="xl490"/>
    <w:basedOn w:val="a"/>
    <w:rsid w:val="00921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1">
    <w:name w:val="xl491"/>
    <w:basedOn w:val="a"/>
    <w:rsid w:val="009210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2">
    <w:name w:val="xl492"/>
    <w:basedOn w:val="a"/>
    <w:rsid w:val="009210D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3">
    <w:name w:val="xl493"/>
    <w:basedOn w:val="a"/>
    <w:rsid w:val="009210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4">
    <w:name w:val="xl494"/>
    <w:basedOn w:val="a"/>
    <w:rsid w:val="009210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5">
    <w:name w:val="xl495"/>
    <w:basedOn w:val="a"/>
    <w:rsid w:val="009210D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6">
    <w:name w:val="xl496"/>
    <w:basedOn w:val="a"/>
    <w:rsid w:val="009210D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7">
    <w:name w:val="xl497"/>
    <w:basedOn w:val="a"/>
    <w:rsid w:val="009210D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8">
    <w:name w:val="xl498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9">
    <w:name w:val="xl499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0">
    <w:name w:val="xl500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1">
    <w:name w:val="xl501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6">
    <w:name w:val="xl506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7">
    <w:name w:val="xl50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8">
    <w:name w:val="xl508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9">
    <w:name w:val="xl50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0">
    <w:name w:val="xl51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1">
    <w:name w:val="xl511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2">
    <w:name w:val="xl512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3">
    <w:name w:val="xl51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4">
    <w:name w:val="xl514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5">
    <w:name w:val="xl515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6">
    <w:name w:val="xl51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7">
    <w:name w:val="xl517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8">
    <w:name w:val="xl518"/>
    <w:basedOn w:val="a"/>
    <w:rsid w:val="0092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9">
    <w:name w:val="xl51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20">
    <w:name w:val="xl52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1">
    <w:name w:val="xl521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2">
    <w:name w:val="xl522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3">
    <w:name w:val="xl52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4">
    <w:name w:val="xl524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5">
    <w:name w:val="xl525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6">
    <w:name w:val="xl52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7">
    <w:name w:val="xl527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8">
    <w:name w:val="xl528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9">
    <w:name w:val="xl529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0">
    <w:name w:val="xl530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1">
    <w:name w:val="xl531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2">
    <w:name w:val="xl532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3">
    <w:name w:val="xl533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4">
    <w:name w:val="xl534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5">
    <w:name w:val="xl535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6">
    <w:name w:val="xl536"/>
    <w:basedOn w:val="a"/>
    <w:rsid w:val="009210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7">
    <w:name w:val="xl537"/>
    <w:basedOn w:val="a"/>
    <w:rsid w:val="009210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8">
    <w:name w:val="xl538"/>
    <w:basedOn w:val="a"/>
    <w:rsid w:val="009210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9">
    <w:name w:val="xl539"/>
    <w:basedOn w:val="a"/>
    <w:rsid w:val="00940F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40">
    <w:name w:val="xl540"/>
    <w:basedOn w:val="a"/>
    <w:rsid w:val="00940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5</cp:revision>
  <cp:lastPrinted>2020-07-17T08:42:00Z</cp:lastPrinted>
  <dcterms:created xsi:type="dcterms:W3CDTF">2024-04-03T04:31:00Z</dcterms:created>
  <dcterms:modified xsi:type="dcterms:W3CDTF">2024-04-03T04:37:00Z</dcterms:modified>
</cp:coreProperties>
</file>