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1A5C83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71500" cy="75247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Pr="008D3886" w:rsidRDefault="00216E5B" w:rsidP="00216E5B">
      <w:pPr>
        <w:jc w:val="center"/>
        <w:rPr>
          <w:b/>
          <w:sz w:val="40"/>
          <w:szCs w:val="32"/>
        </w:rPr>
      </w:pPr>
      <w:r w:rsidRPr="008D3886">
        <w:rPr>
          <w:b/>
          <w:sz w:val="40"/>
          <w:szCs w:val="32"/>
        </w:rPr>
        <w:t>Ванаварский сельский Совет депутатов</w:t>
      </w:r>
    </w:p>
    <w:p w:rsidR="008D3886" w:rsidRDefault="00172CC2" w:rsidP="00172C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A5C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Pr="008D3886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 w:rsidRPr="008D3886"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CD69FF" w:rsidRPr="00B13AAE" w:rsidRDefault="00CD69FF" w:rsidP="00CD69FF">
      <w:r w:rsidRPr="00B13AAE">
        <w:t>5 созыв</w:t>
      </w:r>
      <w:r w:rsidRPr="00B13AAE"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t xml:space="preserve">№ </w:t>
      </w:r>
      <w:r w:rsidR="008D3886">
        <w:t>127</w:t>
      </w:r>
      <w:r w:rsidR="009F4900">
        <w:t>7</w:t>
      </w:r>
      <w:r w:rsidRPr="00B13AAE">
        <w:t xml:space="preserve">                                                    с. Ванавара                     </w:t>
      </w:r>
      <w:r>
        <w:t>очередная 25</w:t>
      </w:r>
      <w:r w:rsidRPr="00B13AAE">
        <w:t xml:space="preserve"> сессия </w:t>
      </w:r>
    </w:p>
    <w:p w:rsidR="00CD69FF" w:rsidRPr="00B13AAE" w:rsidRDefault="00CD69FF" w:rsidP="00CD69FF">
      <w:r w:rsidRPr="00B13AAE">
        <w:t>«</w:t>
      </w:r>
      <w:r w:rsidR="008D3886">
        <w:t>25</w:t>
      </w:r>
      <w:r>
        <w:t xml:space="preserve">» августа </w:t>
      </w:r>
      <w:r w:rsidRPr="00B13AAE">
        <w:t>20</w:t>
      </w:r>
      <w:r>
        <w:t>21</w:t>
      </w:r>
      <w:r w:rsidRPr="00B13AAE">
        <w:t>г.</w:t>
      </w:r>
    </w:p>
    <w:p w:rsidR="00172CC2" w:rsidRDefault="00172CC2" w:rsidP="00172CC2"/>
    <w:p w:rsidR="00172CC2" w:rsidRDefault="00172CC2" w:rsidP="00172CC2"/>
    <w:p w:rsidR="00172CC2" w:rsidRPr="008D3886" w:rsidRDefault="00172CC2" w:rsidP="00172CC2">
      <w:pPr>
        <w:rPr>
          <w:b/>
          <w:sz w:val="28"/>
        </w:rPr>
      </w:pPr>
      <w:r w:rsidRPr="008D3886">
        <w:rPr>
          <w:b/>
          <w:sz w:val="28"/>
        </w:rPr>
        <w:t>О</w:t>
      </w:r>
      <w:r w:rsidR="00FC1349" w:rsidRPr="008D3886">
        <w:rPr>
          <w:b/>
          <w:sz w:val="28"/>
        </w:rPr>
        <w:t xml:space="preserve"> принятии к сведению отчета </w:t>
      </w:r>
      <w:r w:rsidRPr="008D3886">
        <w:rPr>
          <w:b/>
          <w:sz w:val="28"/>
        </w:rPr>
        <w:t>об исполнении</w:t>
      </w:r>
    </w:p>
    <w:p w:rsidR="008D3886" w:rsidRDefault="00172CC2" w:rsidP="00172CC2">
      <w:pPr>
        <w:rPr>
          <w:b/>
          <w:sz w:val="28"/>
        </w:rPr>
      </w:pPr>
      <w:r w:rsidRPr="008D3886">
        <w:rPr>
          <w:b/>
          <w:sz w:val="28"/>
        </w:rPr>
        <w:t>бюджета сельского поселения с. Ванавара</w:t>
      </w:r>
    </w:p>
    <w:p w:rsidR="00172CC2" w:rsidRPr="008D3886" w:rsidRDefault="00172CC2" w:rsidP="00172CC2">
      <w:pPr>
        <w:rPr>
          <w:b/>
          <w:sz w:val="28"/>
        </w:rPr>
      </w:pPr>
      <w:r w:rsidRPr="008D3886">
        <w:rPr>
          <w:b/>
          <w:sz w:val="28"/>
        </w:rPr>
        <w:t xml:space="preserve">за </w:t>
      </w:r>
      <w:r w:rsidR="00B37C82" w:rsidRPr="008D3886">
        <w:rPr>
          <w:b/>
          <w:sz w:val="28"/>
        </w:rPr>
        <w:t xml:space="preserve">1 </w:t>
      </w:r>
      <w:r w:rsidR="00C303F9" w:rsidRPr="008D3886">
        <w:rPr>
          <w:b/>
          <w:sz w:val="28"/>
        </w:rPr>
        <w:t>полугодие</w:t>
      </w:r>
      <w:r w:rsidR="0071359D" w:rsidRPr="008D3886">
        <w:rPr>
          <w:b/>
          <w:sz w:val="28"/>
        </w:rPr>
        <w:t xml:space="preserve"> 20</w:t>
      </w:r>
      <w:r w:rsidR="00377979" w:rsidRPr="008D3886">
        <w:rPr>
          <w:b/>
          <w:sz w:val="28"/>
        </w:rPr>
        <w:t>2</w:t>
      </w:r>
      <w:r w:rsidR="00B8247D" w:rsidRPr="008D3886">
        <w:rPr>
          <w:b/>
          <w:sz w:val="28"/>
        </w:rPr>
        <w:t>1</w:t>
      </w:r>
      <w:r w:rsidR="00CD69FF" w:rsidRPr="008D3886">
        <w:rPr>
          <w:b/>
          <w:sz w:val="28"/>
        </w:rPr>
        <w:t xml:space="preserve"> </w:t>
      </w:r>
      <w:r w:rsidRPr="008D3886">
        <w:rPr>
          <w:b/>
          <w:sz w:val="28"/>
        </w:rPr>
        <w:t>года</w:t>
      </w:r>
    </w:p>
    <w:p w:rsidR="00C00407" w:rsidRDefault="00172CC2" w:rsidP="00C00407">
      <w:pPr>
        <w:rPr>
          <w:b/>
          <w:sz w:val="28"/>
        </w:rPr>
      </w:pPr>
      <w:r>
        <w:t xml:space="preserve">       </w:t>
      </w:r>
    </w:p>
    <w:p w:rsidR="00C00407" w:rsidRPr="00827369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BD42BB" w:rsidRPr="00827369">
        <w:rPr>
          <w:sz w:val="28"/>
        </w:rPr>
        <w:t xml:space="preserve">В </w:t>
      </w:r>
      <w:proofErr w:type="gramStart"/>
      <w:r w:rsidR="00BD42BB" w:rsidRPr="00827369">
        <w:rPr>
          <w:sz w:val="28"/>
        </w:rPr>
        <w:t>соответствии</w:t>
      </w:r>
      <w:proofErr w:type="gramEnd"/>
      <w:r w:rsidR="00BD42BB" w:rsidRPr="00827369">
        <w:rPr>
          <w:sz w:val="28"/>
        </w:rPr>
        <w:t xml:space="preserve">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CD69FF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8D3886">
        <w:rPr>
          <w:sz w:val="28"/>
        </w:rPr>
        <w:t>отчет</w:t>
      </w:r>
      <w:r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об исполнении бюджета </w:t>
      </w:r>
      <w:r w:rsidR="00CF66B6" w:rsidRPr="00827369">
        <w:rPr>
          <w:sz w:val="28"/>
        </w:rPr>
        <w:t xml:space="preserve">сельского поселения с. Ванавара </w:t>
      </w:r>
      <w:r w:rsidR="00C303F9">
        <w:rPr>
          <w:sz w:val="28"/>
        </w:rPr>
        <w:t>на 01</w:t>
      </w:r>
      <w:r w:rsidR="00B37C82">
        <w:rPr>
          <w:sz w:val="28"/>
        </w:rPr>
        <w:t xml:space="preserve"> </w:t>
      </w:r>
      <w:r w:rsidR="00C303F9">
        <w:rPr>
          <w:sz w:val="28"/>
        </w:rPr>
        <w:t>июля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B8247D">
        <w:rPr>
          <w:sz w:val="28"/>
        </w:rPr>
        <w:t>1</w:t>
      </w:r>
      <w:r w:rsidR="00C00407" w:rsidRPr="00827369">
        <w:rPr>
          <w:sz w:val="28"/>
        </w:rPr>
        <w:t xml:space="preserve"> года по доходам </w:t>
      </w:r>
      <w:r w:rsidR="00C303F9">
        <w:rPr>
          <w:sz w:val="28"/>
        </w:rPr>
        <w:t>43 161,4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 xml:space="preserve">руб., по расходам </w:t>
      </w:r>
      <w:r w:rsidR="00C303F9">
        <w:rPr>
          <w:sz w:val="28"/>
        </w:rPr>
        <w:t>40 523,3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>постановлением</w:t>
      </w:r>
      <w:r w:rsidR="00377979">
        <w:rPr>
          <w:sz w:val="28"/>
        </w:rPr>
        <w:t xml:space="preserve"> Администрации с. Ванавара от </w:t>
      </w:r>
      <w:r w:rsidR="0091438D">
        <w:rPr>
          <w:sz w:val="28"/>
        </w:rPr>
        <w:t>0</w:t>
      </w:r>
      <w:r w:rsidR="009F469B">
        <w:rPr>
          <w:sz w:val="28"/>
        </w:rPr>
        <w:t>8</w:t>
      </w:r>
      <w:r w:rsidR="00827369" w:rsidRPr="00827369">
        <w:rPr>
          <w:sz w:val="28"/>
        </w:rPr>
        <w:t xml:space="preserve"> </w:t>
      </w:r>
      <w:r w:rsidR="009F469B">
        <w:rPr>
          <w:sz w:val="28"/>
        </w:rPr>
        <w:t>июля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>20</w:t>
      </w:r>
      <w:r w:rsidR="00377979">
        <w:rPr>
          <w:sz w:val="28"/>
        </w:rPr>
        <w:t>2</w:t>
      </w:r>
      <w:r w:rsidR="00B8247D">
        <w:rPr>
          <w:sz w:val="28"/>
        </w:rPr>
        <w:t>1</w:t>
      </w:r>
      <w:r w:rsidR="007B3055" w:rsidRPr="00827369">
        <w:rPr>
          <w:sz w:val="28"/>
        </w:rPr>
        <w:t xml:space="preserve"> года № </w:t>
      </w:r>
      <w:r w:rsidR="009F469B">
        <w:rPr>
          <w:sz w:val="28"/>
        </w:rPr>
        <w:t>8</w:t>
      </w:r>
      <w:r w:rsidR="0091438D">
        <w:rPr>
          <w:sz w:val="28"/>
        </w:rPr>
        <w:t>5</w:t>
      </w:r>
      <w:r w:rsidR="00EF725D" w:rsidRPr="00827369">
        <w:rPr>
          <w:sz w:val="28"/>
        </w:rPr>
        <w:t>-п</w:t>
      </w:r>
      <w:r w:rsidR="007B3055" w:rsidRPr="00827369">
        <w:rPr>
          <w:sz w:val="28"/>
        </w:rPr>
        <w:t xml:space="preserve"> </w:t>
      </w:r>
      <w:r w:rsidR="00EF725D" w:rsidRPr="00827369">
        <w:rPr>
          <w:sz w:val="28"/>
        </w:rPr>
        <w:t>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 в </w:t>
      </w:r>
      <w:r w:rsidR="00827369" w:rsidRPr="00827369">
        <w:rPr>
          <w:sz w:val="28"/>
        </w:rPr>
        <w:t>печатном органе средств массовой информации села Ванавара Эвенкийского муниципального района Красноярского края</w:t>
      </w:r>
      <w:proofErr w:type="gramEnd"/>
      <w:r w:rsidR="00827369" w:rsidRPr="00827369">
        <w:rPr>
          <w:sz w:val="28"/>
        </w:rPr>
        <w:t xml:space="preserve"> (</w:t>
      </w:r>
      <w:proofErr w:type="gramStart"/>
      <w:r w:rsidR="00827369" w:rsidRPr="00827369">
        <w:rPr>
          <w:sz w:val="28"/>
        </w:rPr>
        <w:t xml:space="preserve">Ванаварский </w:t>
      </w:r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 </w:t>
      </w:r>
      <w:r w:rsidR="0091438D">
        <w:rPr>
          <w:sz w:val="28"/>
        </w:rPr>
        <w:t>08</w:t>
      </w:r>
      <w:r w:rsidR="00827369" w:rsidRPr="00762DF2">
        <w:rPr>
          <w:sz w:val="28"/>
        </w:rPr>
        <w:t xml:space="preserve"> </w:t>
      </w:r>
      <w:r w:rsidR="009F469B">
        <w:rPr>
          <w:sz w:val="28"/>
        </w:rPr>
        <w:t>июля</w:t>
      </w:r>
      <w:r w:rsidR="0071359D" w:rsidRPr="00762DF2">
        <w:rPr>
          <w:sz w:val="28"/>
        </w:rPr>
        <w:t xml:space="preserve"> </w:t>
      </w:r>
      <w:r w:rsidR="00EF725D" w:rsidRPr="00762DF2">
        <w:rPr>
          <w:sz w:val="28"/>
        </w:rPr>
        <w:t>20</w:t>
      </w:r>
      <w:r w:rsidR="00377979">
        <w:rPr>
          <w:sz w:val="28"/>
        </w:rPr>
        <w:t>2</w:t>
      </w:r>
      <w:r w:rsidR="00B8247D">
        <w:rPr>
          <w:sz w:val="28"/>
        </w:rPr>
        <w:t>1</w:t>
      </w:r>
      <w:r w:rsidR="00EF725D" w:rsidRPr="00762DF2">
        <w:rPr>
          <w:sz w:val="28"/>
        </w:rPr>
        <w:t xml:space="preserve"> г.</w:t>
      </w:r>
      <w:r w:rsidR="00A85D55" w:rsidRPr="00762DF2">
        <w:rPr>
          <w:sz w:val="28"/>
        </w:rPr>
        <w:t xml:space="preserve"> №</w:t>
      </w:r>
      <w:r w:rsidR="000561E3" w:rsidRPr="00762DF2">
        <w:rPr>
          <w:sz w:val="28"/>
        </w:rPr>
        <w:t xml:space="preserve"> </w:t>
      </w:r>
      <w:r w:rsidR="009F469B">
        <w:rPr>
          <w:sz w:val="28"/>
        </w:rPr>
        <w:t>2</w:t>
      </w:r>
      <w:r w:rsidR="0091438D">
        <w:rPr>
          <w:sz w:val="28"/>
        </w:rPr>
        <w:t>3</w:t>
      </w:r>
      <w:r w:rsidR="00EF725D" w:rsidRPr="00BC2EB8">
        <w:rPr>
          <w:sz w:val="28"/>
        </w:rPr>
        <w:t>).</w:t>
      </w:r>
      <w:proofErr w:type="gramEnd"/>
    </w:p>
    <w:p w:rsidR="00216E5B" w:rsidRPr="00827369" w:rsidRDefault="00107CF6" w:rsidP="00CD69FF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 xml:space="preserve"> 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216E5B">
      <w:pPr>
        <w:rPr>
          <w:sz w:val="28"/>
        </w:rPr>
      </w:pPr>
    </w:p>
    <w:p w:rsidR="00C00407" w:rsidRDefault="00BC2EB8" w:rsidP="00216E5B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C00407" w:rsidRDefault="00C303F9" w:rsidP="00C004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B157B" w:rsidRPr="0091438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0B157B" w:rsidRPr="0091438D">
        <w:rPr>
          <w:sz w:val="28"/>
          <w:szCs w:val="28"/>
        </w:rPr>
        <w:t xml:space="preserve">  Совета  депутатов                      </w:t>
      </w:r>
      <w:proofErr w:type="gramStart"/>
      <w:r w:rsidR="006E1F14">
        <w:rPr>
          <w:sz w:val="28"/>
          <w:szCs w:val="28"/>
        </w:rPr>
        <w:t>п</w:t>
      </w:r>
      <w:proofErr w:type="gramEnd"/>
      <w:r w:rsidR="006E1F14">
        <w:rPr>
          <w:sz w:val="28"/>
          <w:szCs w:val="28"/>
        </w:rPr>
        <w:t>/п</w:t>
      </w:r>
      <w:r w:rsidR="000B157B" w:rsidRPr="0091438D">
        <w:rPr>
          <w:sz w:val="28"/>
          <w:szCs w:val="28"/>
        </w:rPr>
        <w:t xml:space="preserve">             </w:t>
      </w:r>
      <w:r w:rsidR="00CD69FF">
        <w:rPr>
          <w:sz w:val="28"/>
          <w:szCs w:val="28"/>
        </w:rPr>
        <w:t xml:space="preserve"> </w:t>
      </w:r>
      <w:r w:rsidR="000B157B" w:rsidRPr="0091438D">
        <w:rPr>
          <w:sz w:val="28"/>
          <w:szCs w:val="28"/>
        </w:rPr>
        <w:t xml:space="preserve">  </w:t>
      </w:r>
      <w:r>
        <w:rPr>
          <w:sz w:val="28"/>
          <w:szCs w:val="28"/>
        </w:rPr>
        <w:t>Е.М. Макарова</w:t>
      </w:r>
    </w:p>
    <w:p w:rsidR="000B157B" w:rsidRDefault="000B157B" w:rsidP="00C00407">
      <w:pPr>
        <w:rPr>
          <w:sz w:val="28"/>
        </w:rPr>
      </w:pPr>
    </w:p>
    <w:p w:rsidR="00CD69FF" w:rsidRDefault="00CD69FF" w:rsidP="00172CC2">
      <w:pPr>
        <w:rPr>
          <w:sz w:val="28"/>
          <w:szCs w:val="28"/>
        </w:rPr>
      </w:pPr>
    </w:p>
    <w:p w:rsidR="00172CC2" w:rsidRPr="00172CC2" w:rsidRDefault="00172CC2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6E5B"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   </w:t>
      </w:r>
      <w:r>
        <w:rPr>
          <w:sz w:val="28"/>
          <w:szCs w:val="28"/>
        </w:rPr>
        <w:t xml:space="preserve">        </w:t>
      </w:r>
      <w:r w:rsidR="00216E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proofErr w:type="gramStart"/>
      <w:r w:rsidR="006E1F14">
        <w:rPr>
          <w:sz w:val="28"/>
          <w:szCs w:val="28"/>
        </w:rPr>
        <w:t>п</w:t>
      </w:r>
      <w:proofErr w:type="gramEnd"/>
      <w:r w:rsidR="006E1F14">
        <w:rPr>
          <w:sz w:val="28"/>
          <w:szCs w:val="28"/>
        </w:rPr>
        <w:t>/п</w:t>
      </w:r>
      <w:r w:rsidR="00CD69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="00AD24E9">
        <w:rPr>
          <w:sz w:val="28"/>
          <w:szCs w:val="28"/>
        </w:rPr>
        <w:t>А.</w:t>
      </w:r>
      <w:r w:rsidR="002002E8">
        <w:rPr>
          <w:sz w:val="28"/>
          <w:szCs w:val="28"/>
        </w:rPr>
        <w:t>А. Зарубин</w:t>
      </w:r>
    </w:p>
    <w:p w:rsidR="00C00407" w:rsidRDefault="00C00407" w:rsidP="00C00407">
      <w:pPr>
        <w:rPr>
          <w:sz w:val="28"/>
          <w:szCs w:val="28"/>
        </w:rPr>
      </w:pPr>
    </w:p>
    <w:p w:rsidR="003E401E" w:rsidRDefault="003E401E" w:rsidP="00C00407">
      <w:pPr>
        <w:jc w:val="right"/>
        <w:rPr>
          <w:b/>
          <w:sz w:val="28"/>
          <w:szCs w:val="28"/>
        </w:rPr>
      </w:pPr>
    </w:p>
    <w:p w:rsidR="003E401E" w:rsidRDefault="003E401E" w:rsidP="00C00407">
      <w:pPr>
        <w:jc w:val="right"/>
        <w:rPr>
          <w:b/>
          <w:sz w:val="28"/>
          <w:szCs w:val="28"/>
        </w:rPr>
      </w:pPr>
    </w:p>
    <w:p w:rsidR="003E401E" w:rsidRDefault="003E401E" w:rsidP="00C00407">
      <w:pPr>
        <w:jc w:val="right"/>
        <w:rPr>
          <w:b/>
          <w:sz w:val="28"/>
          <w:szCs w:val="28"/>
        </w:rPr>
      </w:pPr>
    </w:p>
    <w:p w:rsidR="003E401E" w:rsidRDefault="003E401E" w:rsidP="00C00407">
      <w:pPr>
        <w:jc w:val="right"/>
        <w:rPr>
          <w:b/>
          <w:sz w:val="28"/>
          <w:szCs w:val="28"/>
        </w:rPr>
      </w:pPr>
    </w:p>
    <w:p w:rsidR="003E401E" w:rsidRDefault="003E401E" w:rsidP="00C00407">
      <w:pPr>
        <w:jc w:val="right"/>
        <w:rPr>
          <w:b/>
          <w:sz w:val="28"/>
          <w:szCs w:val="28"/>
        </w:rPr>
      </w:pPr>
    </w:p>
    <w:p w:rsidR="003E401E" w:rsidRDefault="003E401E" w:rsidP="00C00407">
      <w:pPr>
        <w:jc w:val="right"/>
        <w:rPr>
          <w:b/>
          <w:sz w:val="28"/>
          <w:szCs w:val="28"/>
        </w:rPr>
      </w:pPr>
    </w:p>
    <w:p w:rsidR="003E401E" w:rsidRDefault="003E401E" w:rsidP="003E401E">
      <w:pPr>
        <w:jc w:val="both"/>
        <w:rPr>
          <w:b/>
          <w:sz w:val="28"/>
          <w:szCs w:val="28"/>
        </w:rPr>
      </w:pPr>
    </w:p>
    <w:p w:rsidR="003E401E" w:rsidRDefault="003E401E" w:rsidP="003E401E">
      <w:pPr>
        <w:jc w:val="both"/>
        <w:rPr>
          <w:b/>
          <w:sz w:val="28"/>
          <w:szCs w:val="28"/>
        </w:rPr>
      </w:pPr>
    </w:p>
    <w:p w:rsidR="003E401E" w:rsidRDefault="003E401E" w:rsidP="003E401E">
      <w:pPr>
        <w:jc w:val="both"/>
        <w:rPr>
          <w:b/>
          <w:sz w:val="28"/>
          <w:szCs w:val="28"/>
        </w:rPr>
      </w:pPr>
    </w:p>
    <w:p w:rsidR="003E401E" w:rsidRDefault="003E401E" w:rsidP="003E401E">
      <w:pPr>
        <w:jc w:val="both"/>
        <w:rPr>
          <w:b/>
          <w:sz w:val="28"/>
          <w:szCs w:val="28"/>
        </w:rPr>
        <w:sectPr w:rsidR="003E40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01E" w:rsidRDefault="003E401E" w:rsidP="003E401E">
      <w:pPr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4A09F7">
        <w:instrText xml:space="preserve">Excel.Sheet.12 "\\\\VANA-FILESERVER\\Work Users\\Сельский совет депутатов\\сессии\\2021 год\\Принятые решения 25 сессии\\Сайт\\1277. бюджет исполнение за 1 полугодие\\ИСПОЛНЕНИЕ  БЮДЖЕТА  ТЫС. на 01.07. 2021 года.xlsx" Лист1!R7C1:R379C19 </w:instrText>
      </w:r>
      <w:r>
        <w:instrText xml:space="preserve">\a \f 4 \h </w:instrText>
      </w:r>
      <w:r>
        <w:fldChar w:fldCharType="separate"/>
      </w:r>
    </w:p>
    <w:tbl>
      <w:tblPr>
        <w:tblW w:w="15350" w:type="dxa"/>
        <w:tblInd w:w="108" w:type="dxa"/>
        <w:tblLook w:val="04A0" w:firstRow="1" w:lastRow="0" w:firstColumn="1" w:lastColumn="0" w:noHBand="0" w:noVBand="1"/>
      </w:tblPr>
      <w:tblGrid>
        <w:gridCol w:w="851"/>
        <w:gridCol w:w="625"/>
        <w:gridCol w:w="1359"/>
        <w:gridCol w:w="740"/>
        <w:gridCol w:w="5275"/>
        <w:gridCol w:w="1300"/>
        <w:gridCol w:w="1300"/>
        <w:gridCol w:w="1300"/>
        <w:gridCol w:w="1300"/>
        <w:gridCol w:w="1300"/>
      </w:tblGrid>
      <w:tr w:rsidR="003E401E" w:rsidRPr="003E401E" w:rsidTr="003E401E">
        <w:trPr>
          <w:trHeight w:val="375"/>
        </w:trPr>
        <w:tc>
          <w:tcPr>
            <w:tcW w:w="15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28"/>
                <w:szCs w:val="28"/>
              </w:rPr>
            </w:pPr>
            <w:r w:rsidRPr="003E401E">
              <w:rPr>
                <w:b/>
                <w:bCs/>
                <w:sz w:val="28"/>
                <w:szCs w:val="28"/>
              </w:rPr>
              <w:t xml:space="preserve">ИСПОЛЕНИЕ Б Ю Д Ж Е Т А </w:t>
            </w:r>
          </w:p>
        </w:tc>
      </w:tr>
      <w:tr w:rsidR="003E401E" w:rsidRPr="003E401E" w:rsidTr="003E401E">
        <w:trPr>
          <w:trHeight w:val="375"/>
        </w:trPr>
        <w:tc>
          <w:tcPr>
            <w:tcW w:w="15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</w:rPr>
            </w:pPr>
            <w:r w:rsidRPr="003E401E">
              <w:rPr>
                <w:b/>
                <w:bCs/>
              </w:rPr>
              <w:t>сельского поселения с. Ванавара на 2021 год и плановый период 2022- 2023 годов</w:t>
            </w:r>
          </w:p>
        </w:tc>
      </w:tr>
      <w:tr w:rsidR="003E401E" w:rsidRPr="003E401E" w:rsidTr="003E401E">
        <w:trPr>
          <w:trHeight w:val="435"/>
        </w:trPr>
        <w:tc>
          <w:tcPr>
            <w:tcW w:w="15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28"/>
                <w:szCs w:val="28"/>
              </w:rPr>
            </w:pPr>
            <w:r w:rsidRPr="003E401E">
              <w:rPr>
                <w:b/>
                <w:bCs/>
                <w:sz w:val="28"/>
                <w:szCs w:val="28"/>
              </w:rPr>
              <w:t>на 01.07.2021 г</w:t>
            </w:r>
          </w:p>
        </w:tc>
      </w:tr>
      <w:tr w:rsidR="003E401E" w:rsidRPr="003E401E" w:rsidTr="003E401E">
        <w:trPr>
          <w:trHeight w:val="315"/>
        </w:trPr>
        <w:tc>
          <w:tcPr>
            <w:tcW w:w="8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401E" w:rsidRPr="003E401E" w:rsidRDefault="003E401E" w:rsidP="003E401E">
            <w:pPr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 xml:space="preserve">Единица измерения: </w:t>
            </w:r>
            <w:r w:rsidRPr="003E401E">
              <w:rPr>
                <w:b/>
                <w:bCs/>
              </w:rPr>
              <w:t>руб.</w:t>
            </w:r>
            <w:r w:rsidRPr="003E401E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401E" w:rsidRPr="003E401E" w:rsidRDefault="003E401E" w:rsidP="003E401E">
            <w:pPr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15"/>
        </w:trPr>
        <w:tc>
          <w:tcPr>
            <w:tcW w:w="3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675"/>
        </w:trPr>
        <w:tc>
          <w:tcPr>
            <w:tcW w:w="3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401E" w:rsidRPr="003E401E" w:rsidRDefault="003E401E" w:rsidP="003E40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БЮДЖЕТ  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План 1 полугодия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 xml:space="preserve">% исполнения к </w:t>
            </w:r>
            <w:proofErr w:type="spellStart"/>
            <w:r w:rsidRPr="003E401E">
              <w:rPr>
                <w:b/>
                <w:bCs/>
                <w:sz w:val="18"/>
                <w:szCs w:val="18"/>
              </w:rPr>
              <w:t>плангу</w:t>
            </w:r>
            <w:proofErr w:type="spellEnd"/>
            <w:r w:rsidRPr="003E401E">
              <w:rPr>
                <w:b/>
                <w:bCs/>
                <w:sz w:val="18"/>
                <w:szCs w:val="18"/>
              </w:rPr>
              <w:t xml:space="preserve"> 1 полугодия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% исполнения к годовому плану</w:t>
            </w:r>
          </w:p>
        </w:tc>
      </w:tr>
      <w:tr w:rsidR="003E401E" w:rsidRPr="003E401E" w:rsidTr="003E401E">
        <w:trPr>
          <w:trHeight w:val="31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22"/>
                <w:szCs w:val="22"/>
              </w:rPr>
            </w:pPr>
            <w:r w:rsidRPr="003E401E">
              <w:rPr>
                <w:sz w:val="22"/>
                <w:szCs w:val="22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1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 xml:space="preserve"> Д О Х О Д </w:t>
            </w:r>
            <w:proofErr w:type="gramStart"/>
            <w:r w:rsidRPr="003E401E"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7 373,1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3 110,3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3 109,1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42,2%</w:t>
            </w:r>
          </w:p>
        </w:tc>
      </w:tr>
      <w:tr w:rsidR="003E401E" w:rsidRPr="003E401E" w:rsidTr="003E401E">
        <w:trPr>
          <w:trHeight w:val="31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2 830,0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1 401,8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100,1%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49,5%</w:t>
            </w:r>
          </w:p>
        </w:tc>
      </w:tr>
      <w:tr w:rsidR="003E401E" w:rsidRPr="003E401E" w:rsidTr="003E401E">
        <w:trPr>
          <w:trHeight w:val="198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2 830,0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1 401,8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100,1%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49,5%</w:t>
            </w:r>
          </w:p>
        </w:tc>
      </w:tr>
      <w:tr w:rsidR="003E401E" w:rsidRPr="003E401E" w:rsidTr="003E401E">
        <w:trPr>
          <w:trHeight w:val="557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rPr>
                <w:sz w:val="14"/>
                <w:szCs w:val="14"/>
              </w:rPr>
            </w:pPr>
            <w:r w:rsidRPr="003E401E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2 830,0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1 400,9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49,5%</w:t>
            </w:r>
          </w:p>
        </w:tc>
      </w:tr>
      <w:tr w:rsidR="003E401E" w:rsidRPr="003E401E" w:rsidTr="003E401E">
        <w:trPr>
          <w:trHeight w:val="73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rPr>
                <w:sz w:val="14"/>
                <w:szCs w:val="14"/>
              </w:rPr>
            </w:pPr>
            <w:proofErr w:type="gramStart"/>
            <w:r w:rsidRPr="003E401E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33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rPr>
                <w:sz w:val="14"/>
                <w:szCs w:val="14"/>
              </w:rPr>
            </w:pPr>
            <w:r w:rsidRPr="003E401E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49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182 103 00000 00 0000 000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378,3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94,1%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47,1%</w:t>
            </w:r>
          </w:p>
        </w:tc>
      </w:tr>
      <w:tr w:rsidR="003E401E" w:rsidRPr="003E401E" w:rsidTr="003E401E">
        <w:trPr>
          <w:trHeight w:val="43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100 103 02000 01 0000 110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378,3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94,1%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47,1%</w:t>
            </w:r>
          </w:p>
        </w:tc>
      </w:tr>
      <w:tr w:rsidR="003E401E" w:rsidRPr="003E401E" w:rsidTr="003E401E">
        <w:trPr>
          <w:trHeight w:val="45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100 103 02231 01 0000 110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3E401E">
              <w:rPr>
                <w:sz w:val="16"/>
                <w:szCs w:val="16"/>
              </w:rPr>
              <w:t>концелидированные</w:t>
            </w:r>
            <w:proofErr w:type="spellEnd"/>
            <w:r w:rsidRPr="003E401E">
              <w:rPr>
                <w:sz w:val="16"/>
                <w:szCs w:val="16"/>
              </w:rPr>
              <w:t xml:space="preserve">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92,7%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46,3%</w:t>
            </w:r>
          </w:p>
        </w:tc>
      </w:tr>
      <w:tr w:rsidR="003E401E" w:rsidRPr="003E401E" w:rsidTr="003E401E">
        <w:trPr>
          <w:trHeight w:val="559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100 103 02241 01 0000 110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3E401E">
              <w:rPr>
                <w:sz w:val="16"/>
                <w:szCs w:val="16"/>
              </w:rPr>
              <w:t>х(</w:t>
            </w:r>
            <w:proofErr w:type="spellStart"/>
            <w:proofErr w:type="gramEnd"/>
            <w:r w:rsidRPr="003E401E">
              <w:rPr>
                <w:sz w:val="16"/>
                <w:szCs w:val="16"/>
              </w:rPr>
              <w:t>инжекторных</w:t>
            </w:r>
            <w:proofErr w:type="spellEnd"/>
            <w:r w:rsidRPr="003E401E">
              <w:rPr>
                <w:sz w:val="16"/>
                <w:szCs w:val="16"/>
              </w:rPr>
              <w:t>) двигателей, зачисляемые в консолидированные бюджеты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60,0%</w:t>
            </w:r>
          </w:p>
        </w:tc>
      </w:tr>
      <w:tr w:rsidR="003E401E" w:rsidRPr="003E401E" w:rsidTr="003E401E">
        <w:trPr>
          <w:trHeight w:val="70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100 103 02251 01 0000 110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proofErr w:type="spellStart"/>
            <w:r w:rsidRPr="003E401E">
              <w:rPr>
                <w:sz w:val="16"/>
                <w:szCs w:val="16"/>
              </w:rPr>
              <w:t>Суъектов</w:t>
            </w:r>
            <w:proofErr w:type="spellEnd"/>
            <w:r w:rsidRPr="003E401E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49,0%</w:t>
            </w:r>
          </w:p>
        </w:tc>
      </w:tr>
      <w:tr w:rsidR="003E401E" w:rsidRPr="003E401E" w:rsidTr="003E401E">
        <w:trPr>
          <w:trHeight w:val="562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lastRenderedPageBreak/>
              <w:t>100 103 02261 01 0000 110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-24,9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-12,4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-15,0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121,0%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60,2%</w:t>
            </w:r>
          </w:p>
        </w:tc>
      </w:tr>
      <w:tr w:rsidR="003E401E" w:rsidRPr="003E401E" w:rsidTr="003E401E">
        <w:trPr>
          <w:trHeight w:val="30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1 720,0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481,1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160,4%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28,0%</w:t>
            </w:r>
          </w:p>
        </w:tc>
      </w:tr>
      <w:tr w:rsidR="003E401E" w:rsidRPr="003E401E" w:rsidTr="003E401E">
        <w:trPr>
          <w:trHeight w:val="66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Налоги на имущество физических лиц, </w:t>
            </w:r>
            <w:proofErr w:type="gramStart"/>
            <w:r w:rsidRPr="003E401E">
              <w:rPr>
                <w:sz w:val="16"/>
                <w:szCs w:val="16"/>
              </w:rPr>
              <w:t>взимаемый</w:t>
            </w:r>
            <w:proofErr w:type="gramEnd"/>
            <w:r w:rsidRPr="003E401E">
              <w:rPr>
                <w:sz w:val="16"/>
                <w:szCs w:val="16"/>
              </w:rPr>
              <w:t xml:space="preserve"> по ставкам, применяемым к объектам </w:t>
            </w:r>
            <w:proofErr w:type="spellStart"/>
            <w:r w:rsidRPr="003E401E">
              <w:rPr>
                <w:sz w:val="16"/>
                <w:szCs w:val="16"/>
              </w:rPr>
              <w:t>налогооблажения</w:t>
            </w:r>
            <w:proofErr w:type="spellEnd"/>
            <w:r w:rsidRPr="003E401E">
              <w:rPr>
                <w:sz w:val="16"/>
                <w:szCs w:val="16"/>
              </w:rPr>
              <w:t>, расположенным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6,1%</w:t>
            </w:r>
          </w:p>
        </w:tc>
      </w:tr>
      <w:tr w:rsidR="003E401E" w:rsidRPr="003E401E" w:rsidTr="003E401E">
        <w:trPr>
          <w:trHeight w:val="30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422,7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140,9%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55,6%</w:t>
            </w:r>
          </w:p>
        </w:tc>
      </w:tr>
      <w:tr w:rsidR="003E401E" w:rsidRPr="003E401E" w:rsidTr="003E401E">
        <w:trPr>
          <w:trHeight w:val="30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402,3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134,1%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66,0%</w:t>
            </w:r>
          </w:p>
        </w:tc>
      </w:tr>
      <w:tr w:rsidR="003E401E" w:rsidRPr="003E401E" w:rsidTr="003E401E">
        <w:trPr>
          <w:trHeight w:val="46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402,3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134,1%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66,0%</w:t>
            </w:r>
          </w:p>
        </w:tc>
      </w:tr>
      <w:tr w:rsidR="003E401E" w:rsidRPr="003E401E" w:rsidTr="003E401E">
        <w:trPr>
          <w:trHeight w:val="27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49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13,6%</w:t>
            </w:r>
          </w:p>
        </w:tc>
      </w:tr>
      <w:tr w:rsidR="003E401E" w:rsidRPr="003E401E" w:rsidTr="003E401E">
        <w:trPr>
          <w:trHeight w:val="31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85,0%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41,3%</w:t>
            </w:r>
          </w:p>
        </w:tc>
      </w:tr>
      <w:tr w:rsidR="003E401E" w:rsidRPr="003E401E" w:rsidTr="003E401E">
        <w:trPr>
          <w:trHeight w:val="69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proofErr w:type="spellStart"/>
            <w:r w:rsidRPr="003E401E">
              <w:rPr>
                <w:sz w:val="16"/>
                <w:szCs w:val="16"/>
              </w:rPr>
              <w:t>Гос</w:t>
            </w:r>
            <w:proofErr w:type="gramStart"/>
            <w:r w:rsidRPr="003E401E">
              <w:rPr>
                <w:sz w:val="16"/>
                <w:szCs w:val="16"/>
              </w:rPr>
              <w:t>.п</w:t>
            </w:r>
            <w:proofErr w:type="gramEnd"/>
            <w:r w:rsidRPr="003E401E">
              <w:rPr>
                <w:sz w:val="16"/>
                <w:szCs w:val="16"/>
              </w:rPr>
              <w:t>ошлина</w:t>
            </w:r>
            <w:proofErr w:type="spellEnd"/>
            <w:r w:rsidRPr="003E401E">
              <w:rPr>
                <w:sz w:val="16"/>
                <w:szCs w:val="16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85,0%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41,3%</w:t>
            </w:r>
          </w:p>
        </w:tc>
      </w:tr>
      <w:tr w:rsidR="003E401E" w:rsidRPr="003E401E" w:rsidTr="003E401E">
        <w:trPr>
          <w:trHeight w:val="58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73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739,8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363,6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98,3%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49,1%</w:t>
            </w:r>
          </w:p>
        </w:tc>
      </w:tr>
      <w:tr w:rsidR="003E401E" w:rsidRPr="003E401E" w:rsidTr="003E401E">
        <w:trPr>
          <w:trHeight w:val="54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20"/>
                <w:szCs w:val="20"/>
              </w:rPr>
            </w:pPr>
            <w:r w:rsidRPr="003E401E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739,8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363,6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98,3%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49,1%</w:t>
            </w:r>
          </w:p>
        </w:tc>
      </w:tr>
      <w:tr w:rsidR="003E401E" w:rsidRPr="003E401E" w:rsidTr="003E401E">
        <w:trPr>
          <w:trHeight w:val="711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 xml:space="preserve">300 111 05000 </w:t>
            </w:r>
            <w:r w:rsidRPr="003E401E">
              <w:rPr>
                <w:color w:val="FF0000"/>
                <w:sz w:val="18"/>
                <w:szCs w:val="18"/>
              </w:rPr>
              <w:t>10</w:t>
            </w:r>
            <w:r w:rsidRPr="003E401E">
              <w:rPr>
                <w:sz w:val="18"/>
                <w:szCs w:val="18"/>
              </w:rPr>
              <w:t xml:space="preserve"> 0000 120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Доходы, получаемые в виде арендной платы за земельные участки,  государственная собственность на которые не </w:t>
            </w:r>
            <w:proofErr w:type="spellStart"/>
            <w:r w:rsidRPr="003E401E">
              <w:rPr>
                <w:sz w:val="16"/>
                <w:szCs w:val="16"/>
              </w:rPr>
              <w:t>разграничена</w:t>
            </w:r>
            <w:proofErr w:type="gramStart"/>
            <w:r w:rsidRPr="003E401E">
              <w:rPr>
                <w:sz w:val="16"/>
                <w:szCs w:val="16"/>
              </w:rPr>
              <w:t>,а</w:t>
            </w:r>
            <w:proofErr w:type="spellEnd"/>
            <w:proofErr w:type="gramEnd"/>
            <w:r w:rsidRPr="003E401E">
              <w:rPr>
                <w:sz w:val="16"/>
                <w:szCs w:val="16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132,5%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66,3%</w:t>
            </w:r>
          </w:p>
        </w:tc>
      </w:tr>
      <w:tr w:rsidR="003E401E" w:rsidRPr="003E401E" w:rsidTr="003E401E">
        <w:trPr>
          <w:trHeight w:val="692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 w:rsidRPr="003E401E">
              <w:rPr>
                <w:sz w:val="16"/>
                <w:szCs w:val="16"/>
              </w:rPr>
              <w:t>зем</w:t>
            </w:r>
            <w:proofErr w:type="gramStart"/>
            <w:r w:rsidRPr="003E401E">
              <w:rPr>
                <w:sz w:val="16"/>
                <w:szCs w:val="16"/>
              </w:rPr>
              <w:t>.у</w:t>
            </w:r>
            <w:proofErr w:type="gramEnd"/>
            <w:r w:rsidRPr="003E401E">
              <w:rPr>
                <w:sz w:val="16"/>
                <w:szCs w:val="16"/>
              </w:rPr>
              <w:t>частков</w:t>
            </w:r>
            <w:proofErr w:type="spellEnd"/>
            <w:r w:rsidRPr="003E401E">
              <w:rPr>
                <w:sz w:val="16"/>
                <w:szCs w:val="16"/>
              </w:rPr>
              <w:t xml:space="preserve"> муниципальных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66,3%</w:t>
            </w:r>
          </w:p>
        </w:tc>
      </w:tr>
      <w:tr w:rsidR="003E401E" w:rsidRPr="003E401E" w:rsidTr="003E401E">
        <w:trPr>
          <w:trHeight w:val="46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731,8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358,3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97,9%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49,0%</w:t>
            </w:r>
          </w:p>
        </w:tc>
      </w:tr>
      <w:tr w:rsidR="003E401E" w:rsidRPr="003E401E" w:rsidTr="003E401E">
        <w:trPr>
          <w:trHeight w:val="54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 xml:space="preserve">Доходы </w:t>
            </w:r>
            <w:proofErr w:type="spellStart"/>
            <w:r w:rsidRPr="003E401E">
              <w:rPr>
                <w:i/>
                <w:iCs/>
                <w:sz w:val="18"/>
                <w:szCs w:val="18"/>
              </w:rPr>
              <w:t>отоказания</w:t>
            </w:r>
            <w:proofErr w:type="spellEnd"/>
            <w:r w:rsidRPr="003E401E">
              <w:rPr>
                <w:i/>
                <w:iCs/>
                <w:sz w:val="18"/>
                <w:szCs w:val="18"/>
              </w:rPr>
              <w:t xml:space="preserve">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599,1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39,9%</w:t>
            </w:r>
          </w:p>
        </w:tc>
      </w:tr>
      <w:tr w:rsidR="003E401E" w:rsidRPr="003E401E" w:rsidTr="003E401E">
        <w:trPr>
          <w:trHeight w:val="136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466,8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62,2%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31,1%</w:t>
            </w:r>
          </w:p>
        </w:tc>
      </w:tr>
      <w:tr w:rsidR="003E401E" w:rsidRPr="003E401E" w:rsidTr="003E401E">
        <w:trPr>
          <w:trHeight w:val="31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lastRenderedPageBreak/>
              <w:t>300 113 01990 00 0000 130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466,8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62,2%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31,1%</w:t>
            </w:r>
          </w:p>
        </w:tc>
      </w:tr>
      <w:tr w:rsidR="003E401E" w:rsidRPr="003E401E" w:rsidTr="003E401E">
        <w:trPr>
          <w:trHeight w:val="54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466,8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62,2%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31,1%</w:t>
            </w:r>
          </w:p>
        </w:tc>
      </w:tr>
      <w:tr w:rsidR="003E401E" w:rsidRPr="003E401E" w:rsidTr="003E401E">
        <w:trPr>
          <w:trHeight w:val="249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300 113 02000 00 0000 130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138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300 113 02990 00 0000 130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49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300 113 02995 10 0000 130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12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84,0%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41,9%</w:t>
            </w:r>
          </w:p>
        </w:tc>
      </w:tr>
      <w:tr w:rsidR="003E401E" w:rsidRPr="003E401E" w:rsidTr="003E401E">
        <w:trPr>
          <w:trHeight w:val="60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300 116 07090 00 0000 140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color w:val="000000"/>
                <w:sz w:val="14"/>
                <w:szCs w:val="14"/>
              </w:rPr>
            </w:pPr>
            <w:r w:rsidRPr="003E401E">
              <w:rPr>
                <w:color w:val="000000"/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67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300 116</w:t>
            </w:r>
            <w:r w:rsidRPr="003E401E">
              <w:rPr>
                <w:color w:val="FF0000"/>
                <w:sz w:val="18"/>
                <w:szCs w:val="18"/>
              </w:rPr>
              <w:t xml:space="preserve"> </w:t>
            </w:r>
            <w:r w:rsidRPr="003E401E">
              <w:rPr>
                <w:sz w:val="18"/>
                <w:szCs w:val="18"/>
              </w:rPr>
              <w:t>10123 01</w:t>
            </w:r>
            <w:r w:rsidRPr="003E401E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color w:val="000000"/>
                <w:sz w:val="14"/>
                <w:szCs w:val="14"/>
              </w:rPr>
            </w:pPr>
            <w:r w:rsidRPr="003E401E">
              <w:rPr>
                <w:color w:val="000000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84,0%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41,9%</w:t>
            </w:r>
          </w:p>
        </w:tc>
      </w:tr>
      <w:tr w:rsidR="003E401E" w:rsidRPr="003E401E" w:rsidTr="003E401E">
        <w:trPr>
          <w:trHeight w:val="33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401E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401E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106 804,7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44 101,6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40 052,3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90,8%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37,5%</w:t>
            </w:r>
          </w:p>
        </w:tc>
      </w:tr>
      <w:tr w:rsidR="003E401E" w:rsidRPr="003E401E" w:rsidTr="003E401E">
        <w:trPr>
          <w:trHeight w:val="501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10 904,7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5 452,4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5 452,3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50,0%</w:t>
            </w:r>
          </w:p>
        </w:tc>
      </w:tr>
      <w:tr w:rsidR="003E401E" w:rsidRPr="003E401E" w:rsidTr="003E401E">
        <w:trPr>
          <w:trHeight w:val="45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31 591,3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31 591,3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88,6%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88,6%</w:t>
            </w:r>
          </w:p>
        </w:tc>
      </w:tr>
      <w:tr w:rsidR="003E401E" w:rsidRPr="003E401E" w:rsidTr="003E401E">
        <w:trPr>
          <w:trHeight w:val="60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300 202 49999 10 1013 150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3E401E">
              <w:rPr>
                <w:sz w:val="15"/>
                <w:szCs w:val="15"/>
              </w:rPr>
              <w:t>муниципального</w:t>
            </w:r>
            <w:proofErr w:type="gramEnd"/>
            <w:r w:rsidRPr="003E401E">
              <w:rPr>
                <w:sz w:val="15"/>
                <w:szCs w:val="15"/>
              </w:rPr>
              <w:t xml:space="preserve">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42 562,6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51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300 202 49999 10 7456 150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</w:tr>
      <w:tr w:rsidR="003E401E" w:rsidRPr="003E401E" w:rsidTr="003E401E">
        <w:trPr>
          <w:trHeight w:val="81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34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104,0%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52,7%</w:t>
            </w:r>
          </w:p>
        </w:tc>
      </w:tr>
      <w:tr w:rsidR="003E401E" w:rsidRPr="003E401E" w:rsidTr="003E401E">
        <w:trPr>
          <w:trHeight w:val="677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4 284,8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76,5%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35,7%</w:t>
            </w:r>
          </w:p>
        </w:tc>
      </w:tr>
      <w:tr w:rsidR="003E401E" w:rsidRPr="003E401E" w:rsidTr="003E401E">
        <w:trPr>
          <w:trHeight w:val="548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300 202 49999 10 1059 150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866,1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45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1E" w:rsidRPr="003E401E" w:rsidRDefault="003E401E" w:rsidP="003E401E">
            <w:pPr>
              <w:rPr>
                <w:color w:val="000000"/>
                <w:sz w:val="15"/>
                <w:szCs w:val="15"/>
              </w:rPr>
            </w:pPr>
            <w:r w:rsidRPr="003E401E">
              <w:rPr>
                <w:color w:val="000000"/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</w:tr>
      <w:tr w:rsidR="003E401E" w:rsidRPr="003E401E" w:rsidTr="003E401E">
        <w:trPr>
          <w:trHeight w:val="63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lastRenderedPageBreak/>
              <w:t>300 202 49999 10 7508 150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9 182,3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4 315,9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4 315,9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47,0%</w:t>
            </w:r>
          </w:p>
        </w:tc>
      </w:tr>
      <w:tr w:rsidR="003E401E" w:rsidRPr="003E401E" w:rsidTr="003E401E">
        <w:trPr>
          <w:trHeight w:val="63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300 202 49999 10 7749 150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значения, осуществляемых населением на территории населенного пункта)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63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300 202 49999 10 1250 150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выполнение работ по ремонту уличн</w:t>
            </w:r>
            <w:proofErr w:type="gramStart"/>
            <w:r w:rsidRPr="003E401E">
              <w:rPr>
                <w:sz w:val="15"/>
                <w:szCs w:val="15"/>
              </w:rPr>
              <w:t>о-</w:t>
            </w:r>
            <w:proofErr w:type="gramEnd"/>
            <w:r w:rsidRPr="003E401E">
              <w:rPr>
                <w:sz w:val="15"/>
                <w:szCs w:val="15"/>
              </w:rPr>
              <w:t xml:space="preserve"> дорожной сети сельских поселений)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206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01E">
              <w:rPr>
                <w:b/>
                <w:bCs/>
                <w:color w:val="000000"/>
                <w:sz w:val="20"/>
                <w:szCs w:val="20"/>
              </w:rPr>
              <w:t>000 207 00000 00 0000 000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3E401E" w:rsidRPr="003E401E" w:rsidTr="003E401E">
        <w:trPr>
          <w:trHeight w:val="251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300 207 05030 10 0000 150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</w:tr>
      <w:tr w:rsidR="003E401E" w:rsidRPr="003E401E" w:rsidTr="003E401E">
        <w:trPr>
          <w:trHeight w:val="30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114 177,8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47 211,9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43 161,4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91,4%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37,8%</w:t>
            </w:r>
          </w:p>
        </w:tc>
      </w:tr>
      <w:tr w:rsidR="003E401E" w:rsidRPr="003E401E" w:rsidTr="003E401E">
        <w:trPr>
          <w:trHeight w:val="315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114 177,8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47 211,9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43 161,4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91,4%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37,8%</w:t>
            </w:r>
          </w:p>
        </w:tc>
      </w:tr>
      <w:tr w:rsidR="003E401E" w:rsidRPr="003E401E" w:rsidTr="003E401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 xml:space="preserve">РАЗДЕЛ 2. </w:t>
            </w:r>
            <w:proofErr w:type="gramStart"/>
            <w:r w:rsidRPr="003E401E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3E401E">
              <w:rPr>
                <w:b/>
                <w:bCs/>
                <w:sz w:val="22"/>
                <w:szCs w:val="22"/>
              </w:rPr>
              <w:t xml:space="preserve"> А С Х О Д 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37 668,9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14 409,4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14 251,7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98,9%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37,8%</w:t>
            </w:r>
          </w:p>
        </w:tc>
      </w:tr>
      <w:tr w:rsidR="003E401E" w:rsidRPr="003E401E" w:rsidTr="003E401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1 636,8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36,7%</w:t>
            </w:r>
          </w:p>
        </w:tc>
      </w:tr>
      <w:tr w:rsidR="003E401E" w:rsidRPr="003E401E" w:rsidTr="003E401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color w:val="C00000"/>
                <w:sz w:val="16"/>
                <w:szCs w:val="16"/>
              </w:rPr>
            </w:pPr>
            <w:r w:rsidRPr="003E401E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1 636,8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36,7%</w:t>
            </w:r>
          </w:p>
        </w:tc>
      </w:tr>
      <w:tr w:rsidR="003E401E" w:rsidRPr="003E401E" w:rsidTr="003E401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83 300 00270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1 210,3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38,9%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83 300 00270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83 300 00270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Льготный проезд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83 300 00270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130,1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130,1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35,6%</w:t>
            </w:r>
          </w:p>
        </w:tc>
      </w:tr>
      <w:tr w:rsidR="003E401E" w:rsidRPr="003E401E" w:rsidTr="003E401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1 374,0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24,2%</w:t>
            </w:r>
          </w:p>
        </w:tc>
      </w:tr>
      <w:tr w:rsidR="003E401E" w:rsidRPr="003E401E" w:rsidTr="003E401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1 374,0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24,2%</w:t>
            </w:r>
          </w:p>
        </w:tc>
      </w:tr>
      <w:tr w:rsidR="003E401E" w:rsidRPr="003E401E" w:rsidTr="003E401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121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1 008,4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27,5%</w:t>
            </w:r>
          </w:p>
        </w:tc>
      </w:tr>
      <w:tr w:rsidR="003E401E" w:rsidRPr="003E401E" w:rsidTr="003E401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18,1%</w:t>
            </w:r>
          </w:p>
        </w:tc>
      </w:tr>
      <w:tr w:rsidR="003E401E" w:rsidRPr="003E401E" w:rsidTr="003E401E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2 178,4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585,2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26,9%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C00000"/>
                <w:sz w:val="16"/>
                <w:szCs w:val="16"/>
              </w:rPr>
            </w:pPr>
            <w:r w:rsidRPr="003E401E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1 606,1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28,7%</w:t>
            </w:r>
          </w:p>
        </w:tc>
      </w:tr>
      <w:tr w:rsidR="003E401E" w:rsidRPr="003E401E" w:rsidTr="003E401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1 117,0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359,9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359,9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32,2%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30,0%</w:t>
            </w:r>
          </w:p>
        </w:tc>
      </w:tr>
      <w:tr w:rsidR="003E401E" w:rsidRPr="003E401E" w:rsidTr="003E401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3E401E">
              <w:rPr>
                <w:sz w:val="16"/>
                <w:szCs w:val="16"/>
              </w:rPr>
              <w:t>о-</w:t>
            </w:r>
            <w:proofErr w:type="gramEnd"/>
            <w:r w:rsidRPr="003E401E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481,9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123,4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25,6%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89,9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0,8%</w:t>
            </w:r>
          </w:p>
        </w:tc>
      </w:tr>
      <w:tr w:rsidR="003E401E" w:rsidRPr="003E401E" w:rsidTr="003E401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25 538,9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10 528,5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10 380,8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98,6%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40,6%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15 726,8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6 591,6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6 443,9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97,8%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41,0%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10 785,6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4 689,6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4 585,5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97,8%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42,5%</w:t>
            </w:r>
          </w:p>
        </w:tc>
      </w:tr>
      <w:tr w:rsidR="003E401E" w:rsidRPr="003E401E" w:rsidTr="003E401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82 100 89000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49,5%</w:t>
            </w:r>
          </w:p>
        </w:tc>
      </w:tr>
      <w:tr w:rsidR="003E401E" w:rsidRPr="003E401E" w:rsidTr="003E401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1 604,2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622,2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93,5%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38,8%</w:t>
            </w:r>
          </w:p>
        </w:tc>
      </w:tr>
      <w:tr w:rsidR="003E401E" w:rsidRPr="003E401E" w:rsidTr="003E401E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3 257,3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1 196,7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1 196,7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36,7%</w:t>
            </w:r>
          </w:p>
        </w:tc>
      </w:tr>
      <w:tr w:rsidR="003E401E" w:rsidRPr="003E401E" w:rsidTr="003E401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82 100 89000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49,7%</w:t>
            </w:r>
          </w:p>
        </w:tc>
      </w:tr>
      <w:tr w:rsidR="003E401E" w:rsidRPr="003E401E" w:rsidTr="003E401E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3E401E">
              <w:rPr>
                <w:sz w:val="16"/>
                <w:szCs w:val="16"/>
              </w:rPr>
              <w:t>о-</w:t>
            </w:r>
            <w:proofErr w:type="gramEnd"/>
            <w:r w:rsidRPr="003E401E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2 987,7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1 137,3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1 137,3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38,1%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3 629,9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27,5%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2 740,7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49,3%</w:t>
            </w:r>
          </w:p>
        </w:tc>
      </w:tr>
      <w:tr w:rsidR="003E401E" w:rsidRPr="003E401E" w:rsidTr="003E401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97,0%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870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5 940,8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2 362,2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2 352,3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39,6%</w:t>
            </w:r>
          </w:p>
        </w:tc>
      </w:tr>
      <w:tr w:rsidR="003E401E" w:rsidRPr="003E401E" w:rsidTr="003E401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5 414,4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2 312,2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2 302,3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42,5%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2 782,9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1 107,7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1 107,6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39,8%</w:t>
            </w:r>
          </w:p>
        </w:tc>
      </w:tr>
      <w:tr w:rsidR="003E401E" w:rsidRPr="003E401E" w:rsidTr="003E401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394,5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384,7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97,5%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74,5%</w:t>
            </w:r>
          </w:p>
        </w:tc>
      </w:tr>
      <w:tr w:rsidR="003E401E" w:rsidRPr="003E401E" w:rsidTr="003E401E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840,4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36,9%</w:t>
            </w:r>
          </w:p>
        </w:tc>
      </w:tr>
      <w:tr w:rsidR="003E401E" w:rsidRPr="003E401E" w:rsidTr="003E401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3E401E">
              <w:rPr>
                <w:sz w:val="16"/>
                <w:szCs w:val="16"/>
              </w:rPr>
              <w:t>о-</w:t>
            </w:r>
            <w:proofErr w:type="gramEnd"/>
            <w:r w:rsidRPr="003E401E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1 153,4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42,5%</w:t>
            </w:r>
          </w:p>
        </w:tc>
      </w:tr>
      <w:tr w:rsidR="003E401E" w:rsidRPr="003E401E" w:rsidTr="003E401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8,0%</w:t>
            </w:r>
          </w:p>
        </w:tc>
      </w:tr>
      <w:tr w:rsidR="003E401E" w:rsidRPr="003E401E" w:rsidTr="003E401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9,5%</w:t>
            </w:r>
          </w:p>
        </w:tc>
      </w:tr>
      <w:tr w:rsidR="003E401E" w:rsidRPr="003E401E" w:rsidTr="003E401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21 100 00460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18 100 00280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10,0%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40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37,7%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206,5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206,4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37,3%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387,8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140,9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140,9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36,3%</w:t>
            </w:r>
          </w:p>
        </w:tc>
      </w:tr>
      <w:tr w:rsidR="003E401E" w:rsidRPr="003E401E" w:rsidTr="003E401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51,3%</w:t>
            </w:r>
          </w:p>
        </w:tc>
      </w:tr>
      <w:tr w:rsidR="003E401E" w:rsidRPr="003E401E" w:rsidTr="003E401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117,1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34,8%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3E401E">
              <w:rPr>
                <w:sz w:val="16"/>
                <w:szCs w:val="16"/>
              </w:rPr>
              <w:t>о-</w:t>
            </w:r>
            <w:proofErr w:type="gramEnd"/>
            <w:r w:rsidRPr="003E401E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36,0%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99,2%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45,9%</w:t>
            </w:r>
          </w:p>
        </w:tc>
      </w:tr>
      <w:tr w:rsidR="003E401E" w:rsidRPr="003E401E" w:rsidTr="003E401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2 127,0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514,3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514,2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24,2%</w:t>
            </w:r>
          </w:p>
        </w:tc>
      </w:tr>
      <w:tr w:rsidR="003E401E" w:rsidRPr="003E401E" w:rsidTr="003E401E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jc w:val="center"/>
              <w:rPr>
                <w:color w:val="FF0000"/>
                <w:sz w:val="18"/>
                <w:szCs w:val="18"/>
              </w:rPr>
            </w:pPr>
            <w:r w:rsidRPr="003E401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367,5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12 100 74120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349,1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12 100 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proofErr w:type="spellStart"/>
            <w:r w:rsidRPr="003E401E">
              <w:rPr>
                <w:sz w:val="16"/>
                <w:szCs w:val="16"/>
              </w:rPr>
              <w:t>Софинансирование</w:t>
            </w:r>
            <w:proofErr w:type="spellEnd"/>
            <w:r w:rsidRPr="003E401E">
              <w:rPr>
                <w:sz w:val="16"/>
                <w:szCs w:val="16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1 759,5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514,3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514,2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E401E">
              <w:rPr>
                <w:rFonts w:ascii="Arial CYR" w:hAnsi="Arial CYR" w:cs="Arial CYR"/>
                <w:b/>
                <w:bCs/>
                <w:sz w:val="16"/>
                <w:szCs w:val="16"/>
              </w:rPr>
              <w:t>29,2%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19 100 00470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12 100 00220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1 151,2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44,7%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12 100 00220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21 166,1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6 101,5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6 101,4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28,8%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4 284,8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1 428,2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1 428,1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33,3%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11 200  10570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4 284,8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1 428,2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1 428,1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33,3%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16 881,1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4 673,3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4 673,3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27,7%</w:t>
            </w:r>
          </w:p>
        </w:tc>
      </w:tr>
      <w:tr w:rsidR="003E401E" w:rsidRPr="003E401E" w:rsidTr="003E401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11 100 00210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1 516,6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247,2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247,2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16,3%</w:t>
            </w:r>
          </w:p>
        </w:tc>
      </w:tr>
      <w:tr w:rsidR="003E401E" w:rsidRPr="003E401E" w:rsidTr="003E401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11 100 75080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  <w:r w:rsidRPr="003E401E">
              <w:rPr>
                <w:sz w:val="18"/>
                <w:szCs w:val="18"/>
              </w:rPr>
              <w:t xml:space="preserve"> </w:t>
            </w:r>
            <w:r w:rsidRPr="003E401E">
              <w:rPr>
                <w:b/>
                <w:bCs/>
                <w:sz w:val="18"/>
                <w:szCs w:val="18"/>
              </w:rPr>
              <w:t>(код цели 7508)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9 182,3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4 315,9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4 315,9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47,0%</w:t>
            </w:r>
          </w:p>
        </w:tc>
      </w:tr>
      <w:tr w:rsidR="003E401E" w:rsidRPr="003E401E" w:rsidTr="003E401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11 100 S5080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proofErr w:type="spellStart"/>
            <w:r w:rsidRPr="003E401E">
              <w:rPr>
                <w:sz w:val="15"/>
                <w:szCs w:val="15"/>
              </w:rPr>
              <w:t>Софинансирование</w:t>
            </w:r>
            <w:proofErr w:type="spellEnd"/>
            <w:r w:rsidRPr="003E401E">
              <w:rPr>
                <w:sz w:val="15"/>
                <w:szCs w:val="15"/>
              </w:rPr>
              <w:t xml:space="preserve"> мероприятий, финансируемых за счет субсидии регионального бюджета на </w:t>
            </w:r>
            <w:proofErr w:type="spellStart"/>
            <w:r w:rsidRPr="003E401E">
              <w:rPr>
                <w:sz w:val="15"/>
                <w:szCs w:val="15"/>
              </w:rPr>
              <w:t>осущкствление</w:t>
            </w:r>
            <w:proofErr w:type="spellEnd"/>
            <w:r w:rsidRPr="003E401E">
              <w:rPr>
                <w:sz w:val="15"/>
                <w:szCs w:val="15"/>
              </w:rPr>
              <w:t xml:space="preserve">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</w:tr>
      <w:tr w:rsidR="003E401E" w:rsidRPr="003E401E" w:rsidTr="003E401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11 100 12500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5"/>
                <w:szCs w:val="15"/>
              </w:rPr>
            </w:pPr>
            <w:r w:rsidRPr="003E401E">
              <w:rPr>
                <w:sz w:val="15"/>
                <w:szCs w:val="15"/>
              </w:rPr>
              <w:t>Ремонт уличн</w:t>
            </w:r>
            <w:proofErr w:type="gramStart"/>
            <w:r w:rsidRPr="003E401E">
              <w:rPr>
                <w:sz w:val="15"/>
                <w:szCs w:val="15"/>
              </w:rPr>
              <w:t>о-</w:t>
            </w:r>
            <w:proofErr w:type="gramEnd"/>
            <w:r w:rsidRPr="003E401E">
              <w:rPr>
                <w:sz w:val="15"/>
                <w:szCs w:val="15"/>
              </w:rPr>
              <w:t xml:space="preserve"> дорожной сети  </w:t>
            </w:r>
            <w:r w:rsidRPr="003E401E">
              <w:rPr>
                <w:b/>
                <w:bCs/>
                <w:sz w:val="18"/>
                <w:szCs w:val="18"/>
              </w:rPr>
              <w:t>(1250)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11 100 S2500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outlineLvl w:val="0"/>
              <w:rPr>
                <w:sz w:val="16"/>
                <w:szCs w:val="16"/>
              </w:rPr>
            </w:pPr>
            <w:proofErr w:type="spellStart"/>
            <w:r w:rsidRPr="003E401E">
              <w:rPr>
                <w:sz w:val="16"/>
                <w:szCs w:val="16"/>
              </w:rPr>
              <w:t>Софинансирование</w:t>
            </w:r>
            <w:proofErr w:type="spellEnd"/>
            <w:r w:rsidRPr="003E401E">
              <w:rPr>
                <w:sz w:val="16"/>
                <w:szCs w:val="16"/>
              </w:rPr>
              <w:t xml:space="preserve"> расходов на </w:t>
            </w:r>
            <w:proofErr w:type="spellStart"/>
            <w:r w:rsidRPr="003E401E">
              <w:rPr>
                <w:sz w:val="16"/>
                <w:szCs w:val="16"/>
              </w:rPr>
              <w:t>реонт</w:t>
            </w:r>
            <w:proofErr w:type="spellEnd"/>
            <w:r w:rsidRPr="003E401E">
              <w:rPr>
                <w:sz w:val="16"/>
                <w:szCs w:val="16"/>
              </w:rPr>
              <w:t xml:space="preserve"> уличн</w:t>
            </w:r>
            <w:proofErr w:type="gramStart"/>
            <w:r w:rsidRPr="003E401E">
              <w:rPr>
                <w:sz w:val="16"/>
                <w:szCs w:val="16"/>
              </w:rPr>
              <w:t>о-</w:t>
            </w:r>
            <w:proofErr w:type="gramEnd"/>
            <w:r w:rsidRPr="003E401E">
              <w:rPr>
                <w:sz w:val="16"/>
                <w:szCs w:val="16"/>
              </w:rPr>
              <w:t xml:space="preserve"> дорожной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20 100 00480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48 221,9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17 262,0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17 261,9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35,8%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14 511,1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3 747,9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3 747,9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25,8%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16 100 00560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Текущий ремонт жилья за счет сре</w:t>
            </w:r>
            <w:proofErr w:type="gramStart"/>
            <w:r w:rsidRPr="003E401E">
              <w:rPr>
                <w:color w:val="000000"/>
                <w:sz w:val="18"/>
                <w:szCs w:val="18"/>
              </w:rPr>
              <w:t>дств гр</w:t>
            </w:r>
            <w:proofErr w:type="gramEnd"/>
            <w:r w:rsidRPr="003E401E">
              <w:rPr>
                <w:color w:val="000000"/>
                <w:sz w:val="18"/>
                <w:szCs w:val="18"/>
              </w:rPr>
              <w:t>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2 007,3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26,5%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Взносы на кап</w:t>
            </w:r>
            <w:proofErr w:type="gramStart"/>
            <w:r w:rsidRPr="003E40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E401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E401E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3E401E">
              <w:rPr>
                <w:color w:val="000000"/>
                <w:sz w:val="18"/>
                <w:szCs w:val="18"/>
              </w:rPr>
              <w:t xml:space="preserve">емонт </w:t>
            </w:r>
            <w:proofErr w:type="spellStart"/>
            <w:r w:rsidRPr="003E401E">
              <w:rPr>
                <w:color w:val="000000"/>
                <w:sz w:val="18"/>
                <w:szCs w:val="18"/>
              </w:rPr>
              <w:t>мнципального</w:t>
            </w:r>
            <w:proofErr w:type="spellEnd"/>
            <w:r w:rsidRPr="003E401E">
              <w:rPr>
                <w:color w:val="000000"/>
                <w:sz w:val="18"/>
                <w:szCs w:val="18"/>
              </w:rPr>
              <w:t xml:space="preserve"> жилья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501,3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38,5%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16 100 00260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Капитальный ремонт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2 300,1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16 100 00260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6 341,3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1 393,7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1 393,7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22,0%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3 361,1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1 630,2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1 630,2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48,5%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5 369,4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1 784,1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1 784,1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33,2%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15 400 00250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2 794,3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1 410,0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1 410,0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50,5%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Устройство локальных септиков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2 201,0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E401E">
              <w:rPr>
                <w:rFonts w:ascii="Arial CYR" w:hAnsi="Arial CYR" w:cs="Arial CYR"/>
                <w:b/>
                <w:bCs/>
                <w:sz w:val="14"/>
                <w:szCs w:val="14"/>
              </w:rPr>
              <w:t>19 583,6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E401E">
              <w:rPr>
                <w:rFonts w:ascii="Arial CYR" w:hAnsi="Arial CYR" w:cs="Arial CYR"/>
                <w:b/>
                <w:bCs/>
                <w:sz w:val="14"/>
                <w:szCs w:val="14"/>
              </w:rPr>
              <w:t>8 079,5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E401E">
              <w:rPr>
                <w:rFonts w:ascii="Arial CYR" w:hAnsi="Arial CYR" w:cs="Arial CYR"/>
                <w:b/>
                <w:bCs/>
                <w:sz w:val="14"/>
                <w:szCs w:val="14"/>
              </w:rPr>
              <w:t>8 079,4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E401E">
              <w:rPr>
                <w:rFonts w:ascii="Arial CYR" w:hAnsi="Arial CYR" w:cs="Arial CYR"/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E401E">
              <w:rPr>
                <w:rFonts w:ascii="Arial CYR" w:hAnsi="Arial CYR" w:cs="Arial CYR"/>
                <w:b/>
                <w:bCs/>
                <w:sz w:val="14"/>
                <w:szCs w:val="14"/>
              </w:rPr>
              <w:t>41,3%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15 100 00250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6 330,2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2 874,1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2 874,0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45,4%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15 100 00250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1 544,1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13,6%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15 200 00250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9 672,8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4 589,4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4 589,4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47,4%</w:t>
            </w:r>
          </w:p>
        </w:tc>
      </w:tr>
      <w:tr w:rsidR="003E401E" w:rsidRPr="003E401E" w:rsidTr="003E401E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15 200 77490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Расходы для реализации проектов по решению вопросов местного значения, осуществляемых населением                            (код цели  7749)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15 200 S7490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proofErr w:type="spellStart"/>
            <w:r w:rsidRPr="003E401E">
              <w:rPr>
                <w:sz w:val="18"/>
                <w:szCs w:val="18"/>
              </w:rPr>
              <w:t>Софинансирование</w:t>
            </w:r>
            <w:proofErr w:type="spellEnd"/>
            <w:r w:rsidRPr="003E401E">
              <w:rPr>
                <w:sz w:val="18"/>
                <w:szCs w:val="18"/>
              </w:rPr>
              <w:t xml:space="preserve"> расходов для реализации проектов по решению вопросов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15 200 10590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866,1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15 300 00250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 xml:space="preserve">Погребение </w:t>
            </w:r>
            <w:proofErr w:type="spellStart"/>
            <w:r w:rsidRPr="003E401E">
              <w:rPr>
                <w:sz w:val="18"/>
                <w:szCs w:val="18"/>
              </w:rPr>
              <w:t>невостребованных</w:t>
            </w:r>
            <w:proofErr w:type="gramStart"/>
            <w:r w:rsidRPr="003E401E">
              <w:rPr>
                <w:sz w:val="18"/>
                <w:szCs w:val="18"/>
              </w:rPr>
              <w:t>,с</w:t>
            </w:r>
            <w:proofErr w:type="gramEnd"/>
            <w:r w:rsidRPr="003E401E">
              <w:rPr>
                <w:sz w:val="18"/>
                <w:szCs w:val="18"/>
              </w:rPr>
              <w:t>одержание</w:t>
            </w:r>
            <w:proofErr w:type="spellEnd"/>
            <w:r w:rsidRPr="003E401E">
              <w:rPr>
                <w:sz w:val="18"/>
                <w:szCs w:val="18"/>
              </w:rPr>
              <w:t xml:space="preserve"> мест захоронения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60,2%</w:t>
            </w:r>
          </w:p>
        </w:tc>
      </w:tr>
      <w:tr w:rsidR="003E401E" w:rsidRPr="003E401E" w:rsidTr="003E401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Другие вопросы в области жилищн</w:t>
            </w:r>
            <w:proofErr w:type="gramStart"/>
            <w:r w:rsidRPr="003E401E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3E401E">
              <w:rPr>
                <w:b/>
                <w:bCs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8 757,8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3 650,5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3 650,5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41,7%</w:t>
            </w:r>
          </w:p>
        </w:tc>
      </w:tr>
      <w:tr w:rsidR="003E401E" w:rsidRPr="003E401E" w:rsidTr="003E401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8 557,8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3 581,2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3 581,2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41,8%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7 009,9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2 992,8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2 992,8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42,7%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4 970,8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2 271,2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2 271,2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45,7%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537,9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25,8%</w:t>
            </w:r>
          </w:p>
        </w:tc>
      </w:tr>
      <w:tr w:rsidR="003E401E" w:rsidRPr="003E401E" w:rsidTr="003E401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1 501,2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38,8%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3E401E">
              <w:rPr>
                <w:sz w:val="16"/>
                <w:szCs w:val="16"/>
              </w:rPr>
              <w:t>о-</w:t>
            </w:r>
            <w:proofErr w:type="gramEnd"/>
            <w:r w:rsidRPr="003E401E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726,7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35,1%</w:t>
            </w:r>
          </w:p>
        </w:tc>
      </w:tr>
      <w:tr w:rsidR="003E401E" w:rsidRPr="003E401E" w:rsidTr="003E401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216,9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216,9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50,6%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30,0%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3E401E">
              <w:rPr>
                <w:color w:val="C00000"/>
                <w:sz w:val="16"/>
                <w:szCs w:val="16"/>
              </w:rPr>
              <w:t>852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853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E401E" w:rsidRPr="003E401E" w:rsidRDefault="003E401E" w:rsidP="003E401E">
            <w:pPr>
              <w:jc w:val="center"/>
              <w:rPr>
                <w:color w:val="C00000"/>
                <w:sz w:val="16"/>
                <w:szCs w:val="16"/>
              </w:rPr>
            </w:pPr>
            <w:r w:rsidRPr="003E401E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69,3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34,7%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0505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82 100 00410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C00000"/>
                <w:sz w:val="16"/>
                <w:szCs w:val="16"/>
              </w:rPr>
            </w:pPr>
            <w:r w:rsidRPr="003E401E">
              <w:rPr>
                <w:color w:val="C00000"/>
                <w:sz w:val="16"/>
                <w:szCs w:val="16"/>
              </w:rPr>
              <w:t>247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69,3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34,7%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1 907,7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1 907,7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34,5%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 xml:space="preserve">Содержание МКУ "Молодежный </w:t>
            </w:r>
            <w:proofErr w:type="spellStart"/>
            <w:r w:rsidRPr="003E401E">
              <w:rPr>
                <w:b/>
                <w:bCs/>
                <w:sz w:val="18"/>
                <w:szCs w:val="18"/>
              </w:rPr>
              <w:t>цент</w:t>
            </w:r>
            <w:proofErr w:type="gramStart"/>
            <w:r w:rsidRPr="003E401E">
              <w:rPr>
                <w:b/>
                <w:bCs/>
                <w:sz w:val="18"/>
                <w:szCs w:val="18"/>
              </w:rPr>
              <w:t>р"</w:t>
            </w:r>
            <w:proofErr w:type="gramEnd"/>
            <w:r w:rsidRPr="003E401E">
              <w:rPr>
                <w:b/>
                <w:bCs/>
                <w:sz w:val="18"/>
                <w:szCs w:val="18"/>
              </w:rPr>
              <w:t>ДЮЛЭСКИ</w:t>
            </w:r>
            <w:proofErr w:type="spellEnd"/>
            <w:r w:rsidRPr="003E401E">
              <w:rPr>
                <w:b/>
                <w:bCs/>
                <w:sz w:val="18"/>
                <w:szCs w:val="18"/>
              </w:rPr>
              <w:t>" (Вперед) села Ванавара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1 907,7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1 907,7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34,5%</w:t>
            </w:r>
          </w:p>
        </w:tc>
      </w:tr>
      <w:tr w:rsidR="003E401E" w:rsidRPr="003E401E" w:rsidTr="003E401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C00000"/>
                <w:sz w:val="16"/>
                <w:szCs w:val="16"/>
              </w:rPr>
            </w:pPr>
            <w:r w:rsidRPr="003E401E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3 606,9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1 433,1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1 433,1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39,7%</w:t>
            </w:r>
          </w:p>
        </w:tc>
      </w:tr>
      <w:tr w:rsidR="003E401E" w:rsidRPr="003E401E" w:rsidTr="003E401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111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2 616,7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1 148,5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1 148,5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43,9%</w:t>
            </w:r>
          </w:p>
        </w:tc>
      </w:tr>
      <w:tr w:rsidR="003E401E" w:rsidRPr="003E401E" w:rsidTr="003E401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112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119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790,2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284,6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36,0%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242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3E401E">
              <w:rPr>
                <w:sz w:val="16"/>
                <w:szCs w:val="16"/>
              </w:rPr>
              <w:t>о-</w:t>
            </w:r>
            <w:proofErr w:type="gramEnd"/>
            <w:r w:rsidRPr="003E401E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37,2%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13 100 74560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58,3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66,3%</w:t>
            </w:r>
          </w:p>
        </w:tc>
      </w:tr>
      <w:tr w:rsidR="003E401E" w:rsidRPr="003E401E" w:rsidTr="003E401E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S4560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outlineLvl w:val="0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39,0%</w:t>
            </w:r>
          </w:p>
        </w:tc>
      </w:tr>
      <w:tr w:rsidR="003E401E" w:rsidRPr="003E401E" w:rsidTr="003E401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1 128,8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111,9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111,9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9,9%</w:t>
            </w:r>
          </w:p>
        </w:tc>
      </w:tr>
      <w:tr w:rsidR="003E401E" w:rsidRPr="003E401E" w:rsidTr="003E401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247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i/>
                <w:iCs/>
                <w:sz w:val="18"/>
                <w:szCs w:val="18"/>
              </w:rPr>
            </w:pPr>
            <w:r w:rsidRPr="003E401E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382,1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48,3%</w:t>
            </w:r>
          </w:p>
        </w:tc>
      </w:tr>
      <w:tr w:rsidR="003E401E" w:rsidRPr="003E401E" w:rsidTr="004A09F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853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</w:tr>
      <w:tr w:rsidR="003E401E" w:rsidRPr="003E401E" w:rsidTr="004A09F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rPr>
                <w:b/>
                <w:bCs/>
                <w:sz w:val="20"/>
                <w:szCs w:val="20"/>
              </w:rPr>
            </w:pPr>
            <w:r w:rsidRPr="003E401E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97,5%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21,6%</w:t>
            </w:r>
          </w:p>
        </w:tc>
      </w:tr>
      <w:tr w:rsidR="003E401E" w:rsidRPr="003E401E" w:rsidTr="004A09F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97,5%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21,6%</w:t>
            </w:r>
          </w:p>
        </w:tc>
      </w:tr>
      <w:tr w:rsidR="003E401E" w:rsidRPr="003E401E" w:rsidTr="004A09F7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14 100 00240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244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sz w:val="18"/>
                <w:szCs w:val="18"/>
              </w:rPr>
            </w:pPr>
            <w:r w:rsidRPr="003E401E">
              <w:rPr>
                <w:sz w:val="18"/>
                <w:szCs w:val="18"/>
              </w:rPr>
              <w:t>1 209,8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268,4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color w:val="000000"/>
                <w:sz w:val="18"/>
                <w:szCs w:val="18"/>
              </w:rPr>
            </w:pPr>
            <w:r w:rsidRPr="003E401E">
              <w:rPr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97,5%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sz w:val="16"/>
                <w:szCs w:val="16"/>
              </w:rPr>
            </w:pPr>
            <w:r w:rsidRPr="003E401E">
              <w:rPr>
                <w:sz w:val="16"/>
                <w:szCs w:val="16"/>
              </w:rPr>
              <w:t>21,6%</w:t>
            </w:r>
          </w:p>
        </w:tc>
      </w:tr>
      <w:tr w:rsidR="003E401E" w:rsidRPr="003E401E" w:rsidTr="004A09F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116 517,3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40 688,3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40 523,3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34,8%</w:t>
            </w:r>
          </w:p>
        </w:tc>
      </w:tr>
      <w:tr w:rsidR="003E401E" w:rsidRPr="003E401E" w:rsidTr="004A09F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E401E" w:rsidRPr="003E401E" w:rsidTr="004A09F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116 517,3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40 688,3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40 523,3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99,6%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34,8%</w:t>
            </w:r>
          </w:p>
        </w:tc>
      </w:tr>
      <w:tr w:rsidR="003E401E" w:rsidRPr="003E401E" w:rsidTr="004A09F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2 339,5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4"/>
                <w:szCs w:val="14"/>
              </w:rPr>
            </w:pPr>
            <w:r w:rsidRPr="003E401E">
              <w:rPr>
                <w:b/>
                <w:bCs/>
                <w:sz w:val="14"/>
                <w:szCs w:val="14"/>
              </w:rPr>
              <w:t>2 339,5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4"/>
                <w:szCs w:val="14"/>
              </w:rPr>
            </w:pPr>
            <w:r w:rsidRPr="003E40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4"/>
                <w:szCs w:val="14"/>
              </w:rPr>
            </w:pPr>
            <w:r w:rsidRPr="003E40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401E" w:rsidRPr="003E401E" w:rsidRDefault="003E401E" w:rsidP="003E401E">
            <w:pPr>
              <w:rPr>
                <w:b/>
                <w:bCs/>
                <w:sz w:val="14"/>
                <w:szCs w:val="14"/>
              </w:rPr>
            </w:pPr>
            <w:r w:rsidRPr="003E401E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3E401E" w:rsidRPr="003E401E" w:rsidTr="003E401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22"/>
                <w:szCs w:val="22"/>
              </w:rPr>
            </w:pPr>
            <w:r w:rsidRPr="003E401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rPr>
                <w:b/>
                <w:bCs/>
                <w:sz w:val="18"/>
                <w:szCs w:val="18"/>
              </w:rPr>
            </w:pPr>
            <w:r w:rsidRPr="003E401E">
              <w:rPr>
                <w:b/>
                <w:bCs/>
                <w:sz w:val="18"/>
                <w:szCs w:val="18"/>
              </w:rPr>
              <w:t>Дефицит</w:t>
            </w:r>
            <w:proofErr w:type="gramStart"/>
            <w:r w:rsidRPr="003E401E">
              <w:rPr>
                <w:b/>
                <w:bCs/>
                <w:sz w:val="18"/>
                <w:szCs w:val="18"/>
              </w:rPr>
              <w:t xml:space="preserve">  ( - ) ,  </w:t>
            </w:r>
            <w:proofErr w:type="gramEnd"/>
            <w:r w:rsidRPr="003E401E">
              <w:rPr>
                <w:b/>
                <w:bCs/>
                <w:sz w:val="18"/>
                <w:szCs w:val="18"/>
              </w:rPr>
              <w:t>Профицит ( + 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8 863,1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2 638,1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01E" w:rsidRPr="003E401E" w:rsidRDefault="003E401E" w:rsidP="003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3E401E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3E401E" w:rsidRDefault="003E401E" w:rsidP="003E40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C8D" w:rsidRDefault="00C00407" w:rsidP="003E401E">
      <w:pPr>
        <w:jc w:val="both"/>
        <w:rPr>
          <w:b/>
        </w:rPr>
      </w:pPr>
      <w:r w:rsidRPr="008D177D">
        <w:rPr>
          <w:b/>
          <w:sz w:val="28"/>
          <w:szCs w:val="28"/>
        </w:rPr>
        <w:t xml:space="preserve">  </w:t>
      </w:r>
      <w:bookmarkStart w:id="0" w:name="_GoBack"/>
      <w:bookmarkEnd w:id="0"/>
    </w:p>
    <w:sectPr w:rsidR="00385C8D" w:rsidSect="003E40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27B60"/>
    <w:rsid w:val="00136E4F"/>
    <w:rsid w:val="00172CC2"/>
    <w:rsid w:val="00177C5F"/>
    <w:rsid w:val="0018289C"/>
    <w:rsid w:val="001A490B"/>
    <w:rsid w:val="001A5C83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45EE3"/>
    <w:rsid w:val="003745E0"/>
    <w:rsid w:val="00377979"/>
    <w:rsid w:val="00385C8D"/>
    <w:rsid w:val="00393481"/>
    <w:rsid w:val="003E401E"/>
    <w:rsid w:val="003F4032"/>
    <w:rsid w:val="00410F6F"/>
    <w:rsid w:val="004541B7"/>
    <w:rsid w:val="004A09F7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D07F4"/>
    <w:rsid w:val="006447F6"/>
    <w:rsid w:val="00665435"/>
    <w:rsid w:val="006735F1"/>
    <w:rsid w:val="00691D41"/>
    <w:rsid w:val="006D1392"/>
    <w:rsid w:val="006E1F14"/>
    <w:rsid w:val="0071359D"/>
    <w:rsid w:val="00717E28"/>
    <w:rsid w:val="0073645B"/>
    <w:rsid w:val="00757579"/>
    <w:rsid w:val="00762DF2"/>
    <w:rsid w:val="007B3055"/>
    <w:rsid w:val="0080238E"/>
    <w:rsid w:val="00823FD1"/>
    <w:rsid w:val="00827369"/>
    <w:rsid w:val="00843867"/>
    <w:rsid w:val="00845CAD"/>
    <w:rsid w:val="00846CE7"/>
    <w:rsid w:val="008A59E7"/>
    <w:rsid w:val="008C3289"/>
    <w:rsid w:val="008D3886"/>
    <w:rsid w:val="008F22EA"/>
    <w:rsid w:val="0091438D"/>
    <w:rsid w:val="009514C5"/>
    <w:rsid w:val="009A0E54"/>
    <w:rsid w:val="009F33FC"/>
    <w:rsid w:val="009F469B"/>
    <w:rsid w:val="009F4900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77086"/>
    <w:rsid w:val="00B8247D"/>
    <w:rsid w:val="00B87BD0"/>
    <w:rsid w:val="00BB2350"/>
    <w:rsid w:val="00BC2EB8"/>
    <w:rsid w:val="00BD42BB"/>
    <w:rsid w:val="00C00407"/>
    <w:rsid w:val="00C16951"/>
    <w:rsid w:val="00C303F9"/>
    <w:rsid w:val="00C37934"/>
    <w:rsid w:val="00C50228"/>
    <w:rsid w:val="00CA5023"/>
    <w:rsid w:val="00CB00ED"/>
    <w:rsid w:val="00CB6C80"/>
    <w:rsid w:val="00CD69FF"/>
    <w:rsid w:val="00CF66B6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725D"/>
    <w:rsid w:val="00F72D9E"/>
    <w:rsid w:val="00F75F05"/>
    <w:rsid w:val="00FA43A3"/>
    <w:rsid w:val="00FA6A18"/>
    <w:rsid w:val="00FC1349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3E401E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3E401E"/>
    <w:rPr>
      <w:color w:val="800080"/>
      <w:u w:val="single"/>
    </w:rPr>
  </w:style>
  <w:style w:type="paragraph" w:customStyle="1" w:styleId="font5">
    <w:name w:val="font5"/>
    <w:basedOn w:val="a"/>
    <w:rsid w:val="003E401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E401E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3E401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3E401E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3E401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3E401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E401E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3E401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E40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2">
    <w:name w:val="xl8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0">
    <w:name w:val="xl9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1">
    <w:name w:val="xl9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95">
    <w:name w:val="xl9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97">
    <w:name w:val="xl9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8">
    <w:name w:val="xl9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99">
    <w:name w:val="xl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3E40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2">
    <w:name w:val="xl11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18">
    <w:name w:val="xl1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19">
    <w:name w:val="xl119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8">
    <w:name w:val="xl12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0">
    <w:name w:val="xl1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rsid w:val="003E401E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39">
    <w:name w:val="xl13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0">
    <w:name w:val="xl14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3">
    <w:name w:val="xl14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5">
    <w:name w:val="xl14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0">
    <w:name w:val="xl15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1">
    <w:name w:val="xl15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53">
    <w:name w:val="xl15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1">
    <w:name w:val="xl16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2">
    <w:name w:val="xl16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63">
    <w:name w:val="xl16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68">
    <w:name w:val="xl16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2">
    <w:name w:val="xl172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3">
    <w:name w:val="xl173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4">
    <w:name w:val="xl174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3E401E"/>
    <w:pPr>
      <w:spacing w:before="100" w:beforeAutospacing="1" w:after="100" w:afterAutospacing="1"/>
    </w:pPr>
    <w:rPr>
      <w:sz w:val="20"/>
      <w:szCs w:val="20"/>
    </w:rPr>
  </w:style>
  <w:style w:type="paragraph" w:customStyle="1" w:styleId="xl177">
    <w:name w:val="xl17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82">
    <w:name w:val="xl18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3">
    <w:name w:val="xl18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4">
    <w:name w:val="xl184"/>
    <w:basedOn w:val="a"/>
    <w:rsid w:val="003E40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6">
    <w:name w:val="xl18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9">
    <w:name w:val="xl18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3E401E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3">
    <w:name w:val="xl1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5">
    <w:name w:val="xl19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8">
    <w:name w:val="xl19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9">
    <w:name w:val="xl1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0">
    <w:name w:val="xl20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5">
    <w:name w:val="xl20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6">
    <w:name w:val="xl20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09">
    <w:name w:val="xl20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0">
    <w:name w:val="xl21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3">
    <w:name w:val="xl21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4">
    <w:name w:val="xl21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5">
    <w:name w:val="xl2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16">
    <w:name w:val="xl21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7">
    <w:name w:val="xl21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218">
    <w:name w:val="xl2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219">
    <w:name w:val="xl21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20">
    <w:name w:val="xl22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2">
    <w:name w:val="xl22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4">
    <w:name w:val="xl224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5">
    <w:name w:val="xl22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27">
    <w:name w:val="xl2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8">
    <w:name w:val="xl22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9">
    <w:name w:val="xl22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2">
    <w:name w:val="xl23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5">
    <w:name w:val="xl23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36">
    <w:name w:val="xl23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8">
    <w:name w:val="xl23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1">
    <w:name w:val="xl24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2">
    <w:name w:val="xl24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5">
    <w:name w:val="xl24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6">
    <w:name w:val="xl24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7">
    <w:name w:val="xl24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0">
    <w:name w:val="xl25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1">
    <w:name w:val="xl25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52">
    <w:name w:val="xl25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4">
    <w:name w:val="xl25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6">
    <w:name w:val="xl25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7">
    <w:name w:val="xl25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9">
    <w:name w:val="xl25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0">
    <w:name w:val="xl26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1">
    <w:name w:val="xl26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3">
    <w:name w:val="xl26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4">
    <w:name w:val="xl26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65">
    <w:name w:val="xl26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6">
    <w:name w:val="xl26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8">
    <w:name w:val="xl26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9">
    <w:name w:val="xl269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0">
    <w:name w:val="xl270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1">
    <w:name w:val="xl27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2">
    <w:name w:val="xl272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4">
    <w:name w:val="xl274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5">
    <w:name w:val="xl275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7">
    <w:name w:val="xl27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78">
    <w:name w:val="xl278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9">
    <w:name w:val="xl279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0">
    <w:name w:val="xl28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2">
    <w:name w:val="xl28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3">
    <w:name w:val="xl28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4">
    <w:name w:val="xl28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5">
    <w:name w:val="xl28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6">
    <w:name w:val="xl28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7">
    <w:name w:val="xl28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8">
    <w:name w:val="xl28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89">
    <w:name w:val="xl28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0">
    <w:name w:val="xl29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1">
    <w:name w:val="xl29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3">
    <w:name w:val="xl2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4">
    <w:name w:val="xl29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6">
    <w:name w:val="xl29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7">
    <w:name w:val="xl29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8">
    <w:name w:val="xl29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9">
    <w:name w:val="xl2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0">
    <w:name w:val="xl30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1">
    <w:name w:val="xl30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02">
    <w:name w:val="xl30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3">
    <w:name w:val="xl30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4">
    <w:name w:val="xl30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5">
    <w:name w:val="xl30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">
    <w:name w:val="xl30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8">
    <w:name w:val="xl30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9">
    <w:name w:val="xl30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0">
    <w:name w:val="xl31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1">
    <w:name w:val="xl31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2">
    <w:name w:val="xl31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3">
    <w:name w:val="xl31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4">
    <w:name w:val="xl31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5">
    <w:name w:val="xl3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7">
    <w:name w:val="xl31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18">
    <w:name w:val="xl3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19">
    <w:name w:val="xl31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0">
    <w:name w:val="xl32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1">
    <w:name w:val="xl3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2">
    <w:name w:val="xl32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3">
    <w:name w:val="xl32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5">
    <w:name w:val="xl32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6">
    <w:name w:val="xl32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7">
    <w:name w:val="xl3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8">
    <w:name w:val="xl32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329">
    <w:name w:val="xl32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0">
    <w:name w:val="xl3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1">
    <w:name w:val="xl3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2">
    <w:name w:val="xl33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33">
    <w:name w:val="xl33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4">
    <w:name w:val="xl33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335">
    <w:name w:val="xl33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6">
    <w:name w:val="xl33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37">
    <w:name w:val="xl33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8">
    <w:name w:val="xl33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39">
    <w:name w:val="xl33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0">
    <w:name w:val="xl34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1">
    <w:name w:val="xl34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42">
    <w:name w:val="xl34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3">
    <w:name w:val="xl34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5">
    <w:name w:val="xl34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6">
    <w:name w:val="xl34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7">
    <w:name w:val="xl34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8">
    <w:name w:val="xl34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9">
    <w:name w:val="xl34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0">
    <w:name w:val="xl35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1">
    <w:name w:val="xl35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52">
    <w:name w:val="xl35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3">
    <w:name w:val="xl35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54">
    <w:name w:val="xl35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55">
    <w:name w:val="xl35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56">
    <w:name w:val="xl35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57">
    <w:name w:val="xl35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58">
    <w:name w:val="xl35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59">
    <w:name w:val="xl35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60">
    <w:name w:val="xl36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1">
    <w:name w:val="xl36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2">
    <w:name w:val="xl36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363">
    <w:name w:val="xl36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364">
    <w:name w:val="xl36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65">
    <w:name w:val="xl36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6">
    <w:name w:val="xl36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367">
    <w:name w:val="xl36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8">
    <w:name w:val="xl36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9">
    <w:name w:val="xl36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0">
    <w:name w:val="xl37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1">
    <w:name w:val="xl37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2">
    <w:name w:val="xl37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3">
    <w:name w:val="xl37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74">
    <w:name w:val="xl37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75">
    <w:name w:val="xl37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76">
    <w:name w:val="xl37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7">
    <w:name w:val="xl37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78">
    <w:name w:val="xl37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379">
    <w:name w:val="xl37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0">
    <w:name w:val="xl38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81">
    <w:name w:val="xl38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82">
    <w:name w:val="xl38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3">
    <w:name w:val="xl38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4">
    <w:name w:val="xl38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5">
    <w:name w:val="xl38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6">
    <w:name w:val="xl38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7">
    <w:name w:val="xl38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8">
    <w:name w:val="xl38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89">
    <w:name w:val="xl38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0">
    <w:name w:val="xl39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1">
    <w:name w:val="xl39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2">
    <w:name w:val="xl39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3">
    <w:name w:val="xl3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94">
    <w:name w:val="xl394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5">
    <w:name w:val="xl39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6">
    <w:name w:val="xl396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397">
    <w:name w:val="xl39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98">
    <w:name w:val="xl398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99">
    <w:name w:val="xl3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0">
    <w:name w:val="xl40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1">
    <w:name w:val="xl40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02">
    <w:name w:val="xl402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3">
    <w:name w:val="xl40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4">
    <w:name w:val="xl40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5">
    <w:name w:val="xl40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6">
    <w:name w:val="xl40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7">
    <w:name w:val="xl40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9">
    <w:name w:val="xl40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1">
    <w:name w:val="xl41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3">
    <w:name w:val="xl41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4">
    <w:name w:val="xl41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5">
    <w:name w:val="xl4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6">
    <w:name w:val="xl41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8">
    <w:name w:val="xl4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9">
    <w:name w:val="xl41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0">
    <w:name w:val="xl42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1">
    <w:name w:val="xl4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2">
    <w:name w:val="xl42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3">
    <w:name w:val="xl42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4">
    <w:name w:val="xl42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5">
    <w:name w:val="xl42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26">
    <w:name w:val="xl42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7">
    <w:name w:val="xl4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8">
    <w:name w:val="xl42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9">
    <w:name w:val="xl42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0">
    <w:name w:val="xl4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1">
    <w:name w:val="xl4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2">
    <w:name w:val="xl43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3">
    <w:name w:val="xl43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4">
    <w:name w:val="xl43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5">
    <w:name w:val="xl43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436">
    <w:name w:val="xl43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37">
    <w:name w:val="xl43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38">
    <w:name w:val="xl43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39">
    <w:name w:val="xl43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74706"/>
      <w:sz w:val="16"/>
      <w:szCs w:val="16"/>
    </w:rPr>
  </w:style>
  <w:style w:type="paragraph" w:customStyle="1" w:styleId="xl440">
    <w:name w:val="xl44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1">
    <w:name w:val="xl44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42">
    <w:name w:val="xl44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3">
    <w:name w:val="xl44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4">
    <w:name w:val="xl44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445">
    <w:name w:val="xl44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6">
    <w:name w:val="xl44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7">
    <w:name w:val="xl44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8">
    <w:name w:val="xl44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49">
    <w:name w:val="xl44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0">
    <w:name w:val="xl45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1">
    <w:name w:val="xl45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2">
    <w:name w:val="xl45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3">
    <w:name w:val="xl45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4">
    <w:name w:val="xl45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5">
    <w:name w:val="xl45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6">
    <w:name w:val="xl45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7">
    <w:name w:val="xl45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8">
    <w:name w:val="xl45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9">
    <w:name w:val="xl45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0">
    <w:name w:val="xl46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1">
    <w:name w:val="xl46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2">
    <w:name w:val="xl46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3">
    <w:name w:val="xl46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4">
    <w:name w:val="xl464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65">
    <w:name w:val="xl46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66">
    <w:name w:val="xl466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67">
    <w:name w:val="xl46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468">
    <w:name w:val="xl468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469">
    <w:name w:val="xl46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0">
    <w:name w:val="xl470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1">
    <w:name w:val="xl471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3">
    <w:name w:val="xl473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4">
    <w:name w:val="xl474"/>
    <w:basedOn w:val="a"/>
    <w:rsid w:val="003E40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5">
    <w:name w:val="xl475"/>
    <w:basedOn w:val="a"/>
    <w:rsid w:val="003E401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6">
    <w:name w:val="xl476"/>
    <w:basedOn w:val="a"/>
    <w:rsid w:val="003E40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7">
    <w:name w:val="xl477"/>
    <w:basedOn w:val="a"/>
    <w:rsid w:val="003E401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8">
    <w:name w:val="xl478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9">
    <w:name w:val="xl479"/>
    <w:basedOn w:val="a"/>
    <w:rsid w:val="003E40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0">
    <w:name w:val="xl480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1">
    <w:name w:val="xl481"/>
    <w:basedOn w:val="a"/>
    <w:rsid w:val="003E40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2">
    <w:name w:val="xl482"/>
    <w:basedOn w:val="a"/>
    <w:rsid w:val="003E40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3">
    <w:name w:val="xl483"/>
    <w:basedOn w:val="a"/>
    <w:rsid w:val="003E40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4">
    <w:name w:val="xl484"/>
    <w:basedOn w:val="a"/>
    <w:rsid w:val="003E40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5">
    <w:name w:val="xl485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6">
    <w:name w:val="xl486"/>
    <w:basedOn w:val="a"/>
    <w:rsid w:val="003E40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7">
    <w:name w:val="xl487"/>
    <w:basedOn w:val="a"/>
    <w:rsid w:val="003E401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8">
    <w:name w:val="xl488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9">
    <w:name w:val="xl489"/>
    <w:basedOn w:val="a"/>
    <w:rsid w:val="003E40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0">
    <w:name w:val="xl490"/>
    <w:basedOn w:val="a"/>
    <w:rsid w:val="003E40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1">
    <w:name w:val="xl491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2">
    <w:name w:val="xl492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3">
    <w:name w:val="xl4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4">
    <w:name w:val="xl494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5">
    <w:name w:val="xl495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6">
    <w:name w:val="xl49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7">
    <w:name w:val="xl497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8">
    <w:name w:val="xl498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9">
    <w:name w:val="xl4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0">
    <w:name w:val="xl500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1">
    <w:name w:val="xl501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06">
    <w:name w:val="xl506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07">
    <w:name w:val="xl50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8">
    <w:name w:val="xl508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9">
    <w:name w:val="xl509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0">
    <w:name w:val="xl51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1">
    <w:name w:val="xl511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2">
    <w:name w:val="xl512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3">
    <w:name w:val="xl513"/>
    <w:basedOn w:val="a"/>
    <w:rsid w:val="003E40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4">
    <w:name w:val="xl514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5">
    <w:name w:val="xl5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6">
    <w:name w:val="xl516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7">
    <w:name w:val="xl517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8">
    <w:name w:val="xl5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9">
    <w:name w:val="xl519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0">
    <w:name w:val="xl520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1">
    <w:name w:val="xl5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2">
    <w:name w:val="xl522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3">
    <w:name w:val="xl523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4">
    <w:name w:val="xl52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5">
    <w:name w:val="xl525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6">
    <w:name w:val="xl526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7">
    <w:name w:val="xl5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8">
    <w:name w:val="xl528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9">
    <w:name w:val="xl529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0">
    <w:name w:val="xl5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1">
    <w:name w:val="xl5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2">
    <w:name w:val="xl532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3">
    <w:name w:val="xl533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3E401E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3E401E"/>
    <w:rPr>
      <w:color w:val="800080"/>
      <w:u w:val="single"/>
    </w:rPr>
  </w:style>
  <w:style w:type="paragraph" w:customStyle="1" w:styleId="font5">
    <w:name w:val="font5"/>
    <w:basedOn w:val="a"/>
    <w:rsid w:val="003E401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E401E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3E401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3E401E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3E401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3E401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E401E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3E401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E40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2">
    <w:name w:val="xl8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0">
    <w:name w:val="xl9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1">
    <w:name w:val="xl9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95">
    <w:name w:val="xl9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97">
    <w:name w:val="xl9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8">
    <w:name w:val="xl9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99">
    <w:name w:val="xl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3E40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2">
    <w:name w:val="xl11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18">
    <w:name w:val="xl1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19">
    <w:name w:val="xl119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8">
    <w:name w:val="xl12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0">
    <w:name w:val="xl1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rsid w:val="003E401E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39">
    <w:name w:val="xl13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0">
    <w:name w:val="xl14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3">
    <w:name w:val="xl14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5">
    <w:name w:val="xl14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0">
    <w:name w:val="xl15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1">
    <w:name w:val="xl15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53">
    <w:name w:val="xl15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1">
    <w:name w:val="xl16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2">
    <w:name w:val="xl16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63">
    <w:name w:val="xl16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68">
    <w:name w:val="xl16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2">
    <w:name w:val="xl172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3">
    <w:name w:val="xl173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4">
    <w:name w:val="xl174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3E401E"/>
    <w:pPr>
      <w:spacing w:before="100" w:beforeAutospacing="1" w:after="100" w:afterAutospacing="1"/>
    </w:pPr>
    <w:rPr>
      <w:sz w:val="20"/>
      <w:szCs w:val="20"/>
    </w:rPr>
  </w:style>
  <w:style w:type="paragraph" w:customStyle="1" w:styleId="xl177">
    <w:name w:val="xl17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82">
    <w:name w:val="xl18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3">
    <w:name w:val="xl18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4">
    <w:name w:val="xl184"/>
    <w:basedOn w:val="a"/>
    <w:rsid w:val="003E40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6">
    <w:name w:val="xl18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9">
    <w:name w:val="xl18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3E401E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3">
    <w:name w:val="xl1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5">
    <w:name w:val="xl19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8">
    <w:name w:val="xl19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9">
    <w:name w:val="xl1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0">
    <w:name w:val="xl20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5">
    <w:name w:val="xl20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6">
    <w:name w:val="xl20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09">
    <w:name w:val="xl20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0">
    <w:name w:val="xl21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3">
    <w:name w:val="xl21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4">
    <w:name w:val="xl21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5">
    <w:name w:val="xl2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16">
    <w:name w:val="xl21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7">
    <w:name w:val="xl21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218">
    <w:name w:val="xl2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219">
    <w:name w:val="xl21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20">
    <w:name w:val="xl22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2">
    <w:name w:val="xl22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4">
    <w:name w:val="xl224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5">
    <w:name w:val="xl22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27">
    <w:name w:val="xl2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8">
    <w:name w:val="xl22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9">
    <w:name w:val="xl22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2">
    <w:name w:val="xl23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5">
    <w:name w:val="xl23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36">
    <w:name w:val="xl23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8">
    <w:name w:val="xl23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1">
    <w:name w:val="xl24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2">
    <w:name w:val="xl24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5">
    <w:name w:val="xl24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6">
    <w:name w:val="xl24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7">
    <w:name w:val="xl24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0">
    <w:name w:val="xl25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1">
    <w:name w:val="xl25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52">
    <w:name w:val="xl25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4">
    <w:name w:val="xl25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6">
    <w:name w:val="xl25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7">
    <w:name w:val="xl25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9">
    <w:name w:val="xl25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0">
    <w:name w:val="xl26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1">
    <w:name w:val="xl26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3">
    <w:name w:val="xl26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4">
    <w:name w:val="xl26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65">
    <w:name w:val="xl26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6">
    <w:name w:val="xl26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8">
    <w:name w:val="xl26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9">
    <w:name w:val="xl269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0">
    <w:name w:val="xl270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1">
    <w:name w:val="xl27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2">
    <w:name w:val="xl272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4">
    <w:name w:val="xl274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5">
    <w:name w:val="xl275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7">
    <w:name w:val="xl27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78">
    <w:name w:val="xl278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9">
    <w:name w:val="xl279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0">
    <w:name w:val="xl28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2">
    <w:name w:val="xl28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3">
    <w:name w:val="xl28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4">
    <w:name w:val="xl28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5">
    <w:name w:val="xl28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6">
    <w:name w:val="xl28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7">
    <w:name w:val="xl28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8">
    <w:name w:val="xl28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89">
    <w:name w:val="xl28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0">
    <w:name w:val="xl29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1">
    <w:name w:val="xl29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3">
    <w:name w:val="xl2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4">
    <w:name w:val="xl29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6">
    <w:name w:val="xl29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7">
    <w:name w:val="xl29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8">
    <w:name w:val="xl29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9">
    <w:name w:val="xl2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0">
    <w:name w:val="xl30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1">
    <w:name w:val="xl30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02">
    <w:name w:val="xl30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3">
    <w:name w:val="xl30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4">
    <w:name w:val="xl30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5">
    <w:name w:val="xl30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">
    <w:name w:val="xl30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8">
    <w:name w:val="xl30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9">
    <w:name w:val="xl30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0">
    <w:name w:val="xl31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1">
    <w:name w:val="xl31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2">
    <w:name w:val="xl31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3">
    <w:name w:val="xl31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4">
    <w:name w:val="xl31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5">
    <w:name w:val="xl3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7">
    <w:name w:val="xl31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18">
    <w:name w:val="xl3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19">
    <w:name w:val="xl31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0">
    <w:name w:val="xl32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1">
    <w:name w:val="xl3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2">
    <w:name w:val="xl32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3">
    <w:name w:val="xl32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5">
    <w:name w:val="xl32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6">
    <w:name w:val="xl32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7">
    <w:name w:val="xl3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8">
    <w:name w:val="xl32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329">
    <w:name w:val="xl32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0">
    <w:name w:val="xl3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1">
    <w:name w:val="xl3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2">
    <w:name w:val="xl33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33">
    <w:name w:val="xl33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4">
    <w:name w:val="xl33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335">
    <w:name w:val="xl33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6">
    <w:name w:val="xl33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37">
    <w:name w:val="xl33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8">
    <w:name w:val="xl33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39">
    <w:name w:val="xl33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0">
    <w:name w:val="xl34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1">
    <w:name w:val="xl34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42">
    <w:name w:val="xl34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3">
    <w:name w:val="xl34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5">
    <w:name w:val="xl34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6">
    <w:name w:val="xl34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7">
    <w:name w:val="xl34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8">
    <w:name w:val="xl34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9">
    <w:name w:val="xl34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0">
    <w:name w:val="xl35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1">
    <w:name w:val="xl35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52">
    <w:name w:val="xl35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3">
    <w:name w:val="xl35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54">
    <w:name w:val="xl35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55">
    <w:name w:val="xl35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56">
    <w:name w:val="xl35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57">
    <w:name w:val="xl35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58">
    <w:name w:val="xl35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59">
    <w:name w:val="xl35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60">
    <w:name w:val="xl36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1">
    <w:name w:val="xl36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2">
    <w:name w:val="xl36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363">
    <w:name w:val="xl36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364">
    <w:name w:val="xl36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65">
    <w:name w:val="xl36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6">
    <w:name w:val="xl36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367">
    <w:name w:val="xl36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8">
    <w:name w:val="xl36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9">
    <w:name w:val="xl36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0">
    <w:name w:val="xl37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1">
    <w:name w:val="xl37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2">
    <w:name w:val="xl37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3">
    <w:name w:val="xl37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74">
    <w:name w:val="xl37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75">
    <w:name w:val="xl37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76">
    <w:name w:val="xl37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7">
    <w:name w:val="xl37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78">
    <w:name w:val="xl37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379">
    <w:name w:val="xl37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0">
    <w:name w:val="xl38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81">
    <w:name w:val="xl38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82">
    <w:name w:val="xl38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3">
    <w:name w:val="xl38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4">
    <w:name w:val="xl38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5">
    <w:name w:val="xl38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6">
    <w:name w:val="xl38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7">
    <w:name w:val="xl38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8">
    <w:name w:val="xl38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89">
    <w:name w:val="xl38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0">
    <w:name w:val="xl39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1">
    <w:name w:val="xl39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2">
    <w:name w:val="xl39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3">
    <w:name w:val="xl3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94">
    <w:name w:val="xl394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5">
    <w:name w:val="xl39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6">
    <w:name w:val="xl396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397">
    <w:name w:val="xl39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98">
    <w:name w:val="xl398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99">
    <w:name w:val="xl3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0">
    <w:name w:val="xl40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1">
    <w:name w:val="xl40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02">
    <w:name w:val="xl402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3">
    <w:name w:val="xl40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4">
    <w:name w:val="xl40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5">
    <w:name w:val="xl40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6">
    <w:name w:val="xl40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7">
    <w:name w:val="xl40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9">
    <w:name w:val="xl40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1">
    <w:name w:val="xl41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3">
    <w:name w:val="xl41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4">
    <w:name w:val="xl41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5">
    <w:name w:val="xl4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6">
    <w:name w:val="xl41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8">
    <w:name w:val="xl4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9">
    <w:name w:val="xl41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0">
    <w:name w:val="xl42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1">
    <w:name w:val="xl4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2">
    <w:name w:val="xl42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3">
    <w:name w:val="xl42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4">
    <w:name w:val="xl42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5">
    <w:name w:val="xl42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26">
    <w:name w:val="xl42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7">
    <w:name w:val="xl4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8">
    <w:name w:val="xl42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9">
    <w:name w:val="xl42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0">
    <w:name w:val="xl4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1">
    <w:name w:val="xl4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2">
    <w:name w:val="xl43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3">
    <w:name w:val="xl43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4">
    <w:name w:val="xl43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5">
    <w:name w:val="xl43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436">
    <w:name w:val="xl43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37">
    <w:name w:val="xl43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38">
    <w:name w:val="xl43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39">
    <w:name w:val="xl43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74706"/>
      <w:sz w:val="16"/>
      <w:szCs w:val="16"/>
    </w:rPr>
  </w:style>
  <w:style w:type="paragraph" w:customStyle="1" w:styleId="xl440">
    <w:name w:val="xl44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1">
    <w:name w:val="xl44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42">
    <w:name w:val="xl44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3">
    <w:name w:val="xl44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4">
    <w:name w:val="xl44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445">
    <w:name w:val="xl44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6">
    <w:name w:val="xl44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7">
    <w:name w:val="xl44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8">
    <w:name w:val="xl44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49">
    <w:name w:val="xl44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0">
    <w:name w:val="xl45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1">
    <w:name w:val="xl45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2">
    <w:name w:val="xl45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3">
    <w:name w:val="xl45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4">
    <w:name w:val="xl45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5">
    <w:name w:val="xl45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6">
    <w:name w:val="xl45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7">
    <w:name w:val="xl45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8">
    <w:name w:val="xl45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9">
    <w:name w:val="xl45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0">
    <w:name w:val="xl46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1">
    <w:name w:val="xl46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2">
    <w:name w:val="xl46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3">
    <w:name w:val="xl46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4">
    <w:name w:val="xl464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65">
    <w:name w:val="xl46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66">
    <w:name w:val="xl466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67">
    <w:name w:val="xl46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468">
    <w:name w:val="xl468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469">
    <w:name w:val="xl46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0">
    <w:name w:val="xl470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1">
    <w:name w:val="xl471"/>
    <w:basedOn w:val="a"/>
    <w:rsid w:val="003E401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3">
    <w:name w:val="xl473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4">
    <w:name w:val="xl474"/>
    <w:basedOn w:val="a"/>
    <w:rsid w:val="003E40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5">
    <w:name w:val="xl475"/>
    <w:basedOn w:val="a"/>
    <w:rsid w:val="003E401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6">
    <w:name w:val="xl476"/>
    <w:basedOn w:val="a"/>
    <w:rsid w:val="003E40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7">
    <w:name w:val="xl477"/>
    <w:basedOn w:val="a"/>
    <w:rsid w:val="003E401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8">
    <w:name w:val="xl478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9">
    <w:name w:val="xl479"/>
    <w:basedOn w:val="a"/>
    <w:rsid w:val="003E40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0">
    <w:name w:val="xl480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1">
    <w:name w:val="xl481"/>
    <w:basedOn w:val="a"/>
    <w:rsid w:val="003E40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2">
    <w:name w:val="xl482"/>
    <w:basedOn w:val="a"/>
    <w:rsid w:val="003E40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3">
    <w:name w:val="xl483"/>
    <w:basedOn w:val="a"/>
    <w:rsid w:val="003E40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4">
    <w:name w:val="xl484"/>
    <w:basedOn w:val="a"/>
    <w:rsid w:val="003E40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5">
    <w:name w:val="xl485"/>
    <w:basedOn w:val="a"/>
    <w:rsid w:val="003E40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6">
    <w:name w:val="xl486"/>
    <w:basedOn w:val="a"/>
    <w:rsid w:val="003E40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7">
    <w:name w:val="xl487"/>
    <w:basedOn w:val="a"/>
    <w:rsid w:val="003E401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8">
    <w:name w:val="xl488"/>
    <w:basedOn w:val="a"/>
    <w:rsid w:val="003E40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9">
    <w:name w:val="xl489"/>
    <w:basedOn w:val="a"/>
    <w:rsid w:val="003E40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0">
    <w:name w:val="xl490"/>
    <w:basedOn w:val="a"/>
    <w:rsid w:val="003E40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1">
    <w:name w:val="xl491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2">
    <w:name w:val="xl492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3">
    <w:name w:val="xl493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4">
    <w:name w:val="xl494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5">
    <w:name w:val="xl495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6">
    <w:name w:val="xl496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7">
    <w:name w:val="xl497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8">
    <w:name w:val="xl498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9">
    <w:name w:val="xl499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0">
    <w:name w:val="xl500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1">
    <w:name w:val="xl501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06">
    <w:name w:val="xl506"/>
    <w:basedOn w:val="a"/>
    <w:rsid w:val="003E401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07">
    <w:name w:val="xl50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8">
    <w:name w:val="xl508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9">
    <w:name w:val="xl509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0">
    <w:name w:val="xl51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1">
    <w:name w:val="xl511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2">
    <w:name w:val="xl512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3">
    <w:name w:val="xl513"/>
    <w:basedOn w:val="a"/>
    <w:rsid w:val="003E40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4">
    <w:name w:val="xl514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5">
    <w:name w:val="xl515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6">
    <w:name w:val="xl516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7">
    <w:name w:val="xl517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8">
    <w:name w:val="xl518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9">
    <w:name w:val="xl519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0">
    <w:name w:val="xl520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1">
    <w:name w:val="xl52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2">
    <w:name w:val="xl522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3">
    <w:name w:val="xl523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4">
    <w:name w:val="xl524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5">
    <w:name w:val="xl525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6">
    <w:name w:val="xl526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7">
    <w:name w:val="xl527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8">
    <w:name w:val="xl528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9">
    <w:name w:val="xl529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0">
    <w:name w:val="xl530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1">
    <w:name w:val="xl531"/>
    <w:basedOn w:val="a"/>
    <w:rsid w:val="003E40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2">
    <w:name w:val="xl532"/>
    <w:basedOn w:val="a"/>
    <w:rsid w:val="003E40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3">
    <w:name w:val="xl533"/>
    <w:basedOn w:val="a"/>
    <w:rsid w:val="003E40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4</cp:revision>
  <cp:lastPrinted>2021-08-26T05:09:00Z</cp:lastPrinted>
  <dcterms:created xsi:type="dcterms:W3CDTF">2024-04-08T04:59:00Z</dcterms:created>
  <dcterms:modified xsi:type="dcterms:W3CDTF">2024-04-08T05:04:00Z</dcterms:modified>
</cp:coreProperties>
</file>