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0C" w:rsidRPr="00B13AAE" w:rsidRDefault="00177B5F" w:rsidP="0011240C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3D41C0" w:rsidRDefault="00C4333A" w:rsidP="00C4333A">
      <w:pPr>
        <w:jc w:val="center"/>
        <w:rPr>
          <w:b/>
          <w:sz w:val="40"/>
          <w:szCs w:val="36"/>
        </w:rPr>
      </w:pPr>
      <w:r w:rsidRPr="003D41C0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177B5F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3D41C0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3D41C0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210CB4" w:rsidRDefault="00210CB4" w:rsidP="00210CB4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1320                                                    с. Ванавара очередная 28 сессия </w:t>
      </w:r>
    </w:p>
    <w:p w:rsidR="00210CB4" w:rsidRDefault="00210CB4" w:rsidP="00210CB4">
      <w:pPr>
        <w:rPr>
          <w:sz w:val="24"/>
          <w:szCs w:val="24"/>
        </w:rPr>
      </w:pPr>
      <w:r>
        <w:rPr>
          <w:sz w:val="24"/>
          <w:szCs w:val="24"/>
        </w:rPr>
        <w:t>«22» декабря 2021г.</w:t>
      </w:r>
    </w:p>
    <w:p w:rsidR="00925C60" w:rsidRPr="00B13AAE" w:rsidRDefault="00925C60" w:rsidP="00DE756B">
      <w:pPr>
        <w:rPr>
          <w:sz w:val="24"/>
          <w:szCs w:val="24"/>
        </w:rPr>
      </w:pPr>
    </w:p>
    <w:p w:rsidR="001C2627" w:rsidRDefault="003E1F5E" w:rsidP="001C2627">
      <w:pPr>
        <w:jc w:val="center"/>
        <w:rPr>
          <w:b/>
          <w:bCs/>
          <w:color w:val="000000"/>
          <w:sz w:val="28"/>
          <w:szCs w:val="28"/>
        </w:rPr>
      </w:pPr>
      <w:r w:rsidRPr="003E1F5E">
        <w:rPr>
          <w:b/>
          <w:bCs/>
          <w:color w:val="000000"/>
          <w:sz w:val="28"/>
          <w:szCs w:val="28"/>
        </w:rPr>
        <w:t>О</w:t>
      </w:r>
      <w:r w:rsidR="001C2627">
        <w:rPr>
          <w:b/>
          <w:bCs/>
          <w:color w:val="000000"/>
          <w:sz w:val="28"/>
          <w:szCs w:val="28"/>
        </w:rPr>
        <w:t xml:space="preserve"> внесении изменений в Решение Ванаварского сельского </w:t>
      </w:r>
    </w:p>
    <w:p w:rsidR="003D41C0" w:rsidRDefault="001C2627" w:rsidP="001C262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депутатов № 1222 от 18.11.2020 </w:t>
      </w:r>
      <w:r w:rsidRPr="001C2627">
        <w:rPr>
          <w:b/>
          <w:sz w:val="28"/>
          <w:szCs w:val="28"/>
        </w:rPr>
        <w:t>«</w:t>
      </w:r>
      <w:r w:rsidRPr="001C2627">
        <w:rPr>
          <w:b/>
          <w:bCs/>
          <w:color w:val="000000"/>
          <w:sz w:val="28"/>
          <w:szCs w:val="28"/>
        </w:rPr>
        <w:t xml:space="preserve">Об утверждении правил </w:t>
      </w:r>
    </w:p>
    <w:p w:rsidR="003E1F5E" w:rsidRDefault="001C2627" w:rsidP="001C2627">
      <w:pPr>
        <w:jc w:val="center"/>
        <w:rPr>
          <w:b/>
          <w:bCs/>
          <w:color w:val="000000"/>
          <w:sz w:val="28"/>
          <w:szCs w:val="28"/>
        </w:rPr>
      </w:pPr>
      <w:r w:rsidRPr="001C2627">
        <w:rPr>
          <w:b/>
          <w:bCs/>
          <w:color w:val="000000"/>
          <w:sz w:val="28"/>
          <w:szCs w:val="28"/>
        </w:rPr>
        <w:t>благоустройства территории сельского посел</w:t>
      </w:r>
      <w:r w:rsidRPr="001C2627">
        <w:rPr>
          <w:b/>
          <w:bCs/>
          <w:color w:val="000000"/>
          <w:sz w:val="28"/>
          <w:szCs w:val="28"/>
        </w:rPr>
        <w:t>е</w:t>
      </w:r>
      <w:r w:rsidRPr="001C2627">
        <w:rPr>
          <w:b/>
          <w:bCs/>
          <w:color w:val="000000"/>
          <w:sz w:val="28"/>
          <w:szCs w:val="28"/>
        </w:rPr>
        <w:t>ния село Ванавара»</w:t>
      </w:r>
    </w:p>
    <w:p w:rsidR="001C2627" w:rsidRPr="001C2627" w:rsidRDefault="001C2627" w:rsidP="001C2627">
      <w:pPr>
        <w:jc w:val="center"/>
        <w:rPr>
          <w:b/>
          <w:bCs/>
          <w:color w:val="000000"/>
          <w:sz w:val="28"/>
          <w:szCs w:val="28"/>
        </w:rPr>
      </w:pPr>
    </w:p>
    <w:p w:rsidR="003E1F5E" w:rsidRPr="003E1F5E" w:rsidRDefault="003E1F5E" w:rsidP="003E1F5E">
      <w:pPr>
        <w:ind w:firstLine="709"/>
        <w:jc w:val="both"/>
        <w:rPr>
          <w:sz w:val="28"/>
          <w:szCs w:val="28"/>
        </w:rPr>
      </w:pPr>
      <w:r w:rsidRPr="003E1F5E">
        <w:rPr>
          <w:sz w:val="28"/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</w:t>
      </w:r>
      <w:r w:rsidR="00537EA4">
        <w:rPr>
          <w:sz w:val="28"/>
          <w:szCs w:val="28"/>
        </w:rPr>
        <w:t xml:space="preserve">                </w:t>
      </w:r>
      <w:r w:rsidRPr="003E1F5E">
        <w:rPr>
          <w:sz w:val="28"/>
          <w:szCs w:val="28"/>
        </w:rPr>
        <w:t xml:space="preserve">Федерации», руководствуясь ст.7 Устава сельского поселения село Ванавара, Ванаварский сельский Совет депутатов </w:t>
      </w:r>
      <w:r w:rsidRPr="003E1F5E">
        <w:rPr>
          <w:bCs/>
          <w:sz w:val="28"/>
          <w:szCs w:val="28"/>
        </w:rPr>
        <w:t>РЕШИЛ:</w:t>
      </w:r>
    </w:p>
    <w:p w:rsidR="00F043BA" w:rsidRPr="00F043BA" w:rsidRDefault="003E1F5E" w:rsidP="005175FE">
      <w:pPr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</w:rPr>
      </w:pPr>
      <w:r w:rsidRPr="00F043BA">
        <w:rPr>
          <w:sz w:val="28"/>
          <w:szCs w:val="28"/>
        </w:rPr>
        <w:t>1.</w:t>
      </w:r>
      <w:r w:rsidR="00632BC7" w:rsidRPr="00F043BA">
        <w:rPr>
          <w:sz w:val="28"/>
          <w:szCs w:val="28"/>
        </w:rPr>
        <w:t xml:space="preserve"> </w:t>
      </w:r>
      <w:r w:rsidR="00F043BA" w:rsidRPr="00F043BA">
        <w:rPr>
          <w:sz w:val="28"/>
          <w:szCs w:val="28"/>
        </w:rPr>
        <w:t>Внести изменения в Решение Ванаварского сельского Совета депут</w:t>
      </w:r>
      <w:r w:rsidR="00F043BA" w:rsidRPr="00F043BA">
        <w:rPr>
          <w:sz w:val="28"/>
          <w:szCs w:val="28"/>
        </w:rPr>
        <w:t>а</w:t>
      </w:r>
      <w:r w:rsidR="00F043BA" w:rsidRPr="00F043BA">
        <w:rPr>
          <w:sz w:val="28"/>
          <w:szCs w:val="28"/>
        </w:rPr>
        <w:t>тов № 1222 от 18.11.2020 «</w:t>
      </w:r>
      <w:r w:rsidR="00F043BA" w:rsidRPr="00F043BA">
        <w:rPr>
          <w:bCs/>
          <w:color w:val="000000"/>
          <w:sz w:val="28"/>
          <w:szCs w:val="28"/>
        </w:rPr>
        <w:t>Об утверждении правил благоустройства территории сельского поселения село Ванавара»</w:t>
      </w:r>
      <w:r w:rsidR="00F043BA">
        <w:rPr>
          <w:bCs/>
          <w:color w:val="000000"/>
          <w:sz w:val="28"/>
          <w:szCs w:val="28"/>
        </w:rPr>
        <w:t xml:space="preserve"> (далее-Решение):</w:t>
      </w:r>
    </w:p>
    <w:p w:rsidR="00F043BA" w:rsidRPr="00537EA4" w:rsidRDefault="00F043BA" w:rsidP="005175FE">
      <w:pPr>
        <w:ind w:firstLine="709"/>
        <w:contextualSpacing/>
        <w:jc w:val="both"/>
        <w:rPr>
          <w:sz w:val="28"/>
          <w:szCs w:val="28"/>
        </w:rPr>
      </w:pPr>
      <w:r w:rsidRPr="00537EA4">
        <w:rPr>
          <w:sz w:val="28"/>
          <w:szCs w:val="28"/>
        </w:rPr>
        <w:t>1.1. в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приложении 1 к Решению «</w:t>
      </w:r>
      <w:r w:rsidRPr="00F5628C">
        <w:rPr>
          <w:color w:val="000000"/>
          <w:sz w:val="28"/>
          <w:szCs w:val="28"/>
        </w:rPr>
        <w:t xml:space="preserve">Правила </w:t>
      </w:r>
      <w:r w:rsidRPr="00F5628C">
        <w:rPr>
          <w:sz w:val="28"/>
          <w:szCs w:val="28"/>
        </w:rPr>
        <w:t>благоустройства территории  сельского поселения село Ванавара</w:t>
      </w:r>
      <w:r>
        <w:rPr>
          <w:sz w:val="28"/>
          <w:szCs w:val="28"/>
        </w:rPr>
        <w:t xml:space="preserve">» </w:t>
      </w:r>
      <w:r w:rsidRPr="00537EA4">
        <w:rPr>
          <w:sz w:val="28"/>
          <w:szCs w:val="28"/>
        </w:rPr>
        <w:t>раздел 1 «</w:t>
      </w:r>
      <w:r w:rsidRPr="00537EA4">
        <w:rPr>
          <w:bCs/>
          <w:color w:val="000000"/>
          <w:sz w:val="28"/>
          <w:szCs w:val="28"/>
        </w:rPr>
        <w:t xml:space="preserve">Общие положения» </w:t>
      </w:r>
      <w:r w:rsidRPr="00537EA4">
        <w:rPr>
          <w:sz w:val="28"/>
          <w:szCs w:val="28"/>
        </w:rPr>
        <w:t>допо</w:t>
      </w:r>
      <w:r w:rsidRPr="00537EA4">
        <w:rPr>
          <w:sz w:val="28"/>
          <w:szCs w:val="28"/>
        </w:rPr>
        <w:t>л</w:t>
      </w:r>
      <w:r w:rsidRPr="00537EA4">
        <w:rPr>
          <w:sz w:val="28"/>
          <w:szCs w:val="28"/>
        </w:rPr>
        <w:t>нить пунктом 1.5 следующего содержания:</w:t>
      </w:r>
    </w:p>
    <w:p w:rsidR="00F043BA" w:rsidRPr="00537EA4" w:rsidRDefault="00F043BA" w:rsidP="00F043BA">
      <w:pPr>
        <w:autoSpaceDE w:val="0"/>
        <w:autoSpaceDN w:val="0"/>
        <w:adjustRightInd w:val="0"/>
        <w:ind w:firstLine="709"/>
        <w:contextualSpacing/>
        <w:jc w:val="both"/>
        <w:rPr>
          <w:bCs/>
          <w:i/>
          <w:sz w:val="28"/>
          <w:szCs w:val="28"/>
        </w:rPr>
      </w:pPr>
      <w:r w:rsidRPr="00537EA4">
        <w:rPr>
          <w:sz w:val="28"/>
          <w:szCs w:val="28"/>
        </w:rPr>
        <w:t>«</w:t>
      </w:r>
      <w:r w:rsidRPr="00537EA4">
        <w:rPr>
          <w:bCs/>
          <w:sz w:val="28"/>
          <w:szCs w:val="28"/>
        </w:rPr>
        <w:t xml:space="preserve">1.5. </w:t>
      </w:r>
      <w:r w:rsidR="00537EA4" w:rsidRPr="00537EA4">
        <w:rPr>
          <w:sz w:val="28"/>
          <w:szCs w:val="28"/>
        </w:rPr>
        <w:t>Организация благоустройства территории села Ванавара ос</w:t>
      </w:r>
      <w:r w:rsidR="00537EA4" w:rsidRPr="00537EA4">
        <w:rPr>
          <w:sz w:val="28"/>
          <w:szCs w:val="28"/>
        </w:rPr>
        <w:t>у</w:t>
      </w:r>
      <w:r w:rsidR="00537EA4" w:rsidRPr="00537EA4">
        <w:rPr>
          <w:sz w:val="28"/>
          <w:szCs w:val="28"/>
        </w:rPr>
        <w:t>ществляется в соответствии с рекомендациями, изложенными в альбоме а</w:t>
      </w:r>
      <w:r w:rsidR="00537EA4" w:rsidRPr="00537EA4">
        <w:rPr>
          <w:sz w:val="28"/>
          <w:szCs w:val="28"/>
        </w:rPr>
        <w:t>р</w:t>
      </w:r>
      <w:r w:rsidR="00537EA4" w:rsidRPr="00537EA4">
        <w:rPr>
          <w:sz w:val="28"/>
          <w:szCs w:val="28"/>
        </w:rPr>
        <w:t>хитектурных решений по благоустройству общественных пространств, ста</w:t>
      </w:r>
      <w:r w:rsidR="00537EA4" w:rsidRPr="00537EA4">
        <w:rPr>
          <w:sz w:val="28"/>
          <w:szCs w:val="28"/>
        </w:rPr>
        <w:t>н</w:t>
      </w:r>
      <w:r w:rsidR="00537EA4" w:rsidRPr="00537EA4">
        <w:rPr>
          <w:sz w:val="28"/>
          <w:szCs w:val="28"/>
        </w:rPr>
        <w:t>дартах благоустройства улиц муниципальных образов</w:t>
      </w:r>
      <w:r w:rsidR="00537EA4" w:rsidRPr="00537EA4">
        <w:rPr>
          <w:sz w:val="28"/>
          <w:szCs w:val="28"/>
        </w:rPr>
        <w:t>а</w:t>
      </w:r>
      <w:r w:rsidR="00537EA4" w:rsidRPr="00537EA4">
        <w:rPr>
          <w:sz w:val="28"/>
          <w:szCs w:val="28"/>
        </w:rPr>
        <w:t>ний Красноярского края, а также в иных документов, регламентиру</w:t>
      </w:r>
      <w:r w:rsidR="00537EA4" w:rsidRPr="00537EA4">
        <w:rPr>
          <w:sz w:val="28"/>
          <w:szCs w:val="28"/>
        </w:rPr>
        <w:t>ю</w:t>
      </w:r>
      <w:r w:rsidR="00537EA4" w:rsidRPr="00537EA4">
        <w:rPr>
          <w:sz w:val="28"/>
          <w:szCs w:val="28"/>
        </w:rPr>
        <w:t>щих требования к выбору элементов благоустройства, утвержденных Администрацией села Ванав</w:t>
      </w:r>
      <w:r w:rsidR="00537EA4" w:rsidRPr="00537EA4">
        <w:rPr>
          <w:sz w:val="28"/>
          <w:szCs w:val="28"/>
        </w:rPr>
        <w:t>а</w:t>
      </w:r>
      <w:r w:rsidR="00537EA4" w:rsidRPr="00537EA4">
        <w:rPr>
          <w:sz w:val="28"/>
          <w:szCs w:val="28"/>
        </w:rPr>
        <w:t>ра.</w:t>
      </w:r>
      <w:r w:rsidRPr="00537EA4">
        <w:rPr>
          <w:sz w:val="28"/>
          <w:szCs w:val="28"/>
        </w:rPr>
        <w:t>».</w:t>
      </w:r>
    </w:p>
    <w:p w:rsidR="003E1F5E" w:rsidRPr="003E1F5E" w:rsidRDefault="00F043BA" w:rsidP="005175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F5E" w:rsidRPr="003E1F5E">
        <w:rPr>
          <w:sz w:val="28"/>
          <w:szCs w:val="28"/>
        </w:rPr>
        <w:t>. Настоящее Решение вступает в силу со дня официального опубл</w:t>
      </w:r>
      <w:r w:rsidR="003E1F5E" w:rsidRPr="003E1F5E">
        <w:rPr>
          <w:sz w:val="28"/>
          <w:szCs w:val="28"/>
        </w:rPr>
        <w:t>и</w:t>
      </w:r>
      <w:r w:rsidR="003E1F5E" w:rsidRPr="003E1F5E">
        <w:rPr>
          <w:sz w:val="28"/>
          <w:szCs w:val="28"/>
        </w:rPr>
        <w:t>кования в  печатном органе средстве массовой информации села Ванавара Эвенкийск</w:t>
      </w:r>
      <w:r w:rsidR="003E1F5E" w:rsidRPr="003E1F5E">
        <w:rPr>
          <w:sz w:val="28"/>
          <w:szCs w:val="28"/>
        </w:rPr>
        <w:t>о</w:t>
      </w:r>
      <w:r w:rsidR="003E1F5E" w:rsidRPr="003E1F5E">
        <w:rPr>
          <w:sz w:val="28"/>
          <w:szCs w:val="28"/>
        </w:rPr>
        <w:t>го муниципального района Красноярского края (Ванаварский информацио</w:t>
      </w:r>
      <w:r w:rsidR="003E1F5E" w:rsidRPr="003E1F5E">
        <w:rPr>
          <w:sz w:val="28"/>
          <w:szCs w:val="28"/>
        </w:rPr>
        <w:t>н</w:t>
      </w:r>
      <w:r w:rsidR="003E1F5E" w:rsidRPr="003E1F5E">
        <w:rPr>
          <w:sz w:val="28"/>
          <w:szCs w:val="28"/>
        </w:rPr>
        <w:t xml:space="preserve">ный вестник). </w:t>
      </w:r>
    </w:p>
    <w:p w:rsidR="003E1F5E" w:rsidRPr="007F1A31" w:rsidRDefault="003E1F5E" w:rsidP="003E1F5E">
      <w:pPr>
        <w:ind w:firstLine="851"/>
        <w:jc w:val="both"/>
        <w:rPr>
          <w:sz w:val="24"/>
          <w:szCs w:val="24"/>
        </w:rPr>
      </w:pPr>
    </w:p>
    <w:p w:rsidR="00210CB4" w:rsidRDefault="00210CB4" w:rsidP="00210CB4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</w:t>
      </w:r>
      <w:r w:rsidR="00C44CB2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210CB4" w:rsidRDefault="00210CB4" w:rsidP="00210CB4">
      <w:pPr>
        <w:tabs>
          <w:tab w:val="left" w:pos="7620"/>
        </w:tabs>
        <w:rPr>
          <w:snapToGrid w:val="0"/>
          <w:sz w:val="28"/>
          <w:szCs w:val="28"/>
        </w:rPr>
      </w:pPr>
    </w:p>
    <w:p w:rsidR="00210CB4" w:rsidRDefault="00210CB4" w:rsidP="00210CB4">
      <w:pPr>
        <w:tabs>
          <w:tab w:val="left" w:pos="720"/>
        </w:tabs>
        <w:jc w:val="both"/>
        <w:rPr>
          <w:sz w:val="28"/>
          <w:szCs w:val="28"/>
        </w:rPr>
      </w:pPr>
    </w:p>
    <w:p w:rsidR="00210CB4" w:rsidRDefault="00210CB4" w:rsidP="00210CB4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</w:t>
      </w:r>
      <w:r w:rsidR="00C44CB2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М.О.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 </w:t>
      </w:r>
    </w:p>
    <w:p w:rsidR="009F1A9F" w:rsidRDefault="009F1A9F" w:rsidP="00210CB4">
      <w:pPr>
        <w:tabs>
          <w:tab w:val="left" w:pos="7620"/>
        </w:tabs>
      </w:pPr>
    </w:p>
    <w:sectPr w:rsidR="009F1A9F" w:rsidSect="00AD4E77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16" w:rsidRDefault="00A87716">
      <w:r>
        <w:separator/>
      </w:r>
    </w:p>
  </w:endnote>
  <w:endnote w:type="continuationSeparator" w:id="0">
    <w:p w:rsidR="00A87716" w:rsidRDefault="00A8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9DC" w:rsidRDefault="00F41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16" w:rsidRDefault="00A87716">
      <w:r>
        <w:separator/>
      </w:r>
    </w:p>
  </w:footnote>
  <w:footnote w:type="continuationSeparator" w:id="0">
    <w:p w:rsidR="00A87716" w:rsidRDefault="00A8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0D4C"/>
    <w:multiLevelType w:val="hybridMultilevel"/>
    <w:tmpl w:val="13807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37"/>
  </w:num>
  <w:num w:numId="3">
    <w:abstractNumId w:val="12"/>
  </w:num>
  <w:num w:numId="4">
    <w:abstractNumId w:val="40"/>
  </w:num>
  <w:num w:numId="5">
    <w:abstractNumId w:val="20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7"/>
  </w:num>
  <w:num w:numId="9">
    <w:abstractNumId w:val="42"/>
  </w:num>
  <w:num w:numId="10">
    <w:abstractNumId w:val="4"/>
  </w:num>
  <w:num w:numId="11">
    <w:abstractNumId w:val="0"/>
  </w:num>
  <w:num w:numId="12">
    <w:abstractNumId w:val="44"/>
  </w:num>
  <w:num w:numId="13">
    <w:abstractNumId w:val="35"/>
  </w:num>
  <w:num w:numId="14">
    <w:abstractNumId w:val="32"/>
  </w:num>
  <w:num w:numId="15">
    <w:abstractNumId w:val="25"/>
  </w:num>
  <w:num w:numId="16">
    <w:abstractNumId w:val="29"/>
  </w:num>
  <w:num w:numId="17">
    <w:abstractNumId w:val="34"/>
  </w:num>
  <w:num w:numId="18">
    <w:abstractNumId w:val="38"/>
  </w:num>
  <w:num w:numId="19">
    <w:abstractNumId w:val="13"/>
  </w:num>
  <w:num w:numId="20">
    <w:abstractNumId w:val="21"/>
  </w:num>
  <w:num w:numId="21">
    <w:abstractNumId w:val="24"/>
  </w:num>
  <w:num w:numId="22">
    <w:abstractNumId w:val="7"/>
  </w:num>
  <w:num w:numId="23">
    <w:abstractNumId w:val="17"/>
  </w:num>
  <w:num w:numId="24">
    <w:abstractNumId w:val="22"/>
  </w:num>
  <w:num w:numId="25">
    <w:abstractNumId w:val="16"/>
  </w:num>
  <w:num w:numId="26">
    <w:abstractNumId w:val="41"/>
  </w:num>
  <w:num w:numId="27">
    <w:abstractNumId w:val="33"/>
  </w:num>
  <w:num w:numId="28">
    <w:abstractNumId w:val="36"/>
  </w:num>
  <w:num w:numId="29">
    <w:abstractNumId w:val="31"/>
  </w:num>
  <w:num w:numId="30">
    <w:abstractNumId w:val="11"/>
  </w:num>
  <w:num w:numId="31">
    <w:abstractNumId w:val="9"/>
  </w:num>
  <w:num w:numId="32">
    <w:abstractNumId w:val="26"/>
  </w:num>
  <w:num w:numId="33">
    <w:abstractNumId w:val="43"/>
  </w:num>
  <w:num w:numId="34">
    <w:abstractNumId w:val="3"/>
  </w:num>
  <w:num w:numId="35">
    <w:abstractNumId w:val="14"/>
  </w:num>
  <w:num w:numId="36">
    <w:abstractNumId w:val="19"/>
  </w:num>
  <w:num w:numId="37">
    <w:abstractNumId w:val="30"/>
  </w:num>
  <w:num w:numId="38">
    <w:abstractNumId w:val="23"/>
  </w:num>
  <w:num w:numId="39">
    <w:abstractNumId w:val="28"/>
  </w:num>
  <w:num w:numId="40">
    <w:abstractNumId w:val="2"/>
  </w:num>
  <w:num w:numId="41">
    <w:abstractNumId w:val="1"/>
  </w:num>
  <w:num w:numId="42">
    <w:abstractNumId w:val="5"/>
  </w:num>
  <w:num w:numId="43">
    <w:abstractNumId w:val="18"/>
  </w:num>
  <w:num w:numId="44">
    <w:abstractNumId w:val="39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2B97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4C8D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240C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77B5F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2627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0CB4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2332"/>
    <w:rsid w:val="00333441"/>
    <w:rsid w:val="0034584B"/>
    <w:rsid w:val="003459EF"/>
    <w:rsid w:val="00347D82"/>
    <w:rsid w:val="00352608"/>
    <w:rsid w:val="0035704F"/>
    <w:rsid w:val="0036175D"/>
    <w:rsid w:val="00364149"/>
    <w:rsid w:val="003654B5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306F"/>
    <w:rsid w:val="003D41C0"/>
    <w:rsid w:val="003D510D"/>
    <w:rsid w:val="003D55DA"/>
    <w:rsid w:val="003D68B5"/>
    <w:rsid w:val="003D6C48"/>
    <w:rsid w:val="003E1F5E"/>
    <w:rsid w:val="003E6479"/>
    <w:rsid w:val="003E6508"/>
    <w:rsid w:val="003F11D4"/>
    <w:rsid w:val="003F506E"/>
    <w:rsid w:val="004071A7"/>
    <w:rsid w:val="00407E58"/>
    <w:rsid w:val="00411A3B"/>
    <w:rsid w:val="00413767"/>
    <w:rsid w:val="00415B15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209A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175FE"/>
    <w:rsid w:val="00520630"/>
    <w:rsid w:val="00525AE4"/>
    <w:rsid w:val="00525CFB"/>
    <w:rsid w:val="005270E8"/>
    <w:rsid w:val="00532249"/>
    <w:rsid w:val="00534A2E"/>
    <w:rsid w:val="005367CF"/>
    <w:rsid w:val="00537EA4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2B56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2BC7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47D3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2B51"/>
    <w:rsid w:val="008B3CBC"/>
    <w:rsid w:val="008B7D93"/>
    <w:rsid w:val="008B7E9F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15211"/>
    <w:rsid w:val="00923F6B"/>
    <w:rsid w:val="00924E62"/>
    <w:rsid w:val="00925C60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1A9F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87716"/>
    <w:rsid w:val="00A915FE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02EC"/>
    <w:rsid w:val="00AE1C45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0BBD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14B4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4D17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44CB2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04AE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0B5"/>
    <w:rsid w:val="00D14242"/>
    <w:rsid w:val="00D14348"/>
    <w:rsid w:val="00D16678"/>
    <w:rsid w:val="00D166BE"/>
    <w:rsid w:val="00D16A13"/>
    <w:rsid w:val="00D2185C"/>
    <w:rsid w:val="00D22448"/>
    <w:rsid w:val="00D24C47"/>
    <w:rsid w:val="00D257F2"/>
    <w:rsid w:val="00D25AEC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321"/>
    <w:rsid w:val="00D73F99"/>
    <w:rsid w:val="00D754AA"/>
    <w:rsid w:val="00D75905"/>
    <w:rsid w:val="00D86012"/>
    <w:rsid w:val="00D90E80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3BA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11AA-A35C-4197-8169-7E1277CB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2021-12-22T03:02:00Z</cp:lastPrinted>
  <dcterms:created xsi:type="dcterms:W3CDTF">2024-04-09T09:40:00Z</dcterms:created>
  <dcterms:modified xsi:type="dcterms:W3CDTF">2024-04-09T09:40:00Z</dcterms:modified>
</cp:coreProperties>
</file>