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355" w:rsidRPr="00C57913" w:rsidRDefault="00FF5913" w:rsidP="00C63097">
      <w:pPr>
        <w:tabs>
          <w:tab w:val="left" w:pos="9356"/>
        </w:tabs>
        <w:ind w:right="18"/>
        <w:jc w:val="center"/>
        <w:rPr>
          <w:rFonts w:ascii="Arial" w:hAnsi="Arial" w:cs="Arial"/>
          <w:b/>
        </w:rPr>
      </w:pPr>
      <w:r w:rsidRPr="00C57913">
        <w:rPr>
          <w:rFonts w:ascii="Arial" w:hAnsi="Arial" w:cs="Arial"/>
          <w:noProof/>
        </w:rPr>
        <w:drawing>
          <wp:anchor distT="0" distB="0" distL="114300" distR="114300" simplePos="0" relativeHeight="251660800" behindDoc="0" locked="0" layoutInCell="1" allowOverlap="1" wp14:anchorId="13B3C9AA" wp14:editId="734C433D">
            <wp:simplePos x="0" y="0"/>
            <wp:positionH relativeFrom="column">
              <wp:posOffset>2781300</wp:posOffset>
            </wp:positionH>
            <wp:positionV relativeFrom="paragraph">
              <wp:posOffset>0</wp:posOffset>
            </wp:positionV>
            <wp:extent cx="495300" cy="657225"/>
            <wp:effectExtent l="0" t="0" r="0" b="0"/>
            <wp:wrapSquare wrapText="right"/>
            <wp:docPr id="10" name="Рисунок 10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3355" w:rsidRPr="00C57913">
        <w:rPr>
          <w:rFonts w:ascii="Arial" w:hAnsi="Arial" w:cs="Arial"/>
          <w:b/>
        </w:rPr>
        <w:br w:type="textWrapping" w:clear="all"/>
        <w:t>Ванаварский сельский Совет депутатов</w:t>
      </w:r>
    </w:p>
    <w:p w:rsidR="002E3996" w:rsidRPr="00C57913" w:rsidRDefault="00C63097" w:rsidP="002E3996">
      <w:pPr>
        <w:ind w:right="442"/>
        <w:jc w:val="center"/>
        <w:rPr>
          <w:rFonts w:ascii="Arial" w:hAnsi="Arial" w:cs="Arial"/>
          <w:b/>
          <w:w w:val="80"/>
          <w:position w:val="4"/>
        </w:rPr>
      </w:pPr>
      <w:r w:rsidRPr="00C57913"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4FBC7C1C" wp14:editId="0CF22F3E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t5Vt6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424E78" w:rsidRPr="00C57913" w:rsidRDefault="00424E78" w:rsidP="002E3996">
      <w:pPr>
        <w:ind w:right="442"/>
        <w:jc w:val="center"/>
        <w:rPr>
          <w:rFonts w:ascii="Arial" w:hAnsi="Arial" w:cs="Arial"/>
          <w:b/>
          <w:w w:val="80"/>
          <w:position w:val="4"/>
        </w:rPr>
      </w:pPr>
    </w:p>
    <w:p w:rsidR="004B3355" w:rsidRPr="00C57913" w:rsidRDefault="00424E78" w:rsidP="002E3996">
      <w:pPr>
        <w:ind w:right="442"/>
        <w:jc w:val="center"/>
        <w:rPr>
          <w:rFonts w:ascii="Arial" w:hAnsi="Arial" w:cs="Arial"/>
          <w:b/>
          <w:w w:val="80"/>
          <w:position w:val="4"/>
        </w:rPr>
      </w:pPr>
      <w:r w:rsidRPr="00C57913">
        <w:rPr>
          <w:rFonts w:ascii="Arial" w:hAnsi="Arial" w:cs="Arial"/>
          <w:b/>
          <w:w w:val="80"/>
          <w:position w:val="4"/>
        </w:rPr>
        <w:t xml:space="preserve">       </w:t>
      </w:r>
      <w:r w:rsidR="002E3996" w:rsidRPr="00C57913">
        <w:rPr>
          <w:rFonts w:ascii="Arial" w:hAnsi="Arial" w:cs="Arial"/>
          <w:b/>
          <w:w w:val="80"/>
          <w:position w:val="4"/>
        </w:rPr>
        <w:t>РЕШЕНИЕ</w:t>
      </w:r>
    </w:p>
    <w:p w:rsidR="002E3996" w:rsidRPr="00C57913" w:rsidRDefault="002E3996" w:rsidP="002E3996">
      <w:pPr>
        <w:ind w:right="442"/>
        <w:jc w:val="center"/>
        <w:rPr>
          <w:rFonts w:ascii="Arial" w:hAnsi="Arial" w:cs="Arial"/>
        </w:rPr>
      </w:pPr>
    </w:p>
    <w:p w:rsidR="002E3996" w:rsidRPr="00C57913" w:rsidRDefault="002E3996" w:rsidP="002E3996">
      <w:pPr>
        <w:ind w:right="283"/>
        <w:rPr>
          <w:rFonts w:ascii="Arial" w:hAnsi="Arial" w:cs="Arial"/>
        </w:rPr>
      </w:pPr>
      <w:r w:rsidRPr="00C57913">
        <w:rPr>
          <w:rFonts w:ascii="Arial" w:hAnsi="Arial" w:cs="Arial"/>
        </w:rPr>
        <w:t>5 созыв</w:t>
      </w:r>
      <w:r w:rsidRPr="00C57913">
        <w:rPr>
          <w:rFonts w:ascii="Arial" w:hAnsi="Arial" w:cs="Arial"/>
        </w:rPr>
        <w:tab/>
      </w:r>
      <w:r w:rsidRPr="00C57913">
        <w:rPr>
          <w:rFonts w:ascii="Arial" w:hAnsi="Arial" w:cs="Arial"/>
        </w:rPr>
        <w:tab/>
        <w:t xml:space="preserve">    </w:t>
      </w:r>
      <w:r w:rsidR="003B3E36">
        <w:rPr>
          <w:rFonts w:ascii="Arial" w:hAnsi="Arial" w:cs="Arial"/>
        </w:rPr>
        <w:t xml:space="preserve">                           </w:t>
      </w:r>
      <w:r w:rsidRPr="00C57913">
        <w:rPr>
          <w:rFonts w:ascii="Arial" w:hAnsi="Arial" w:cs="Arial"/>
        </w:rPr>
        <w:t>№ 11</w:t>
      </w:r>
      <w:r w:rsidR="004D429B" w:rsidRPr="00C57913">
        <w:rPr>
          <w:rFonts w:ascii="Arial" w:hAnsi="Arial" w:cs="Arial"/>
        </w:rPr>
        <w:t>60</w:t>
      </w:r>
      <w:r w:rsidR="003B3E36">
        <w:rPr>
          <w:rFonts w:ascii="Arial" w:hAnsi="Arial" w:cs="Arial"/>
        </w:rPr>
        <w:t xml:space="preserve">                    </w:t>
      </w:r>
      <w:r w:rsidRPr="00C57913">
        <w:rPr>
          <w:rFonts w:ascii="Arial" w:hAnsi="Arial" w:cs="Arial"/>
        </w:rPr>
        <w:t xml:space="preserve">               с. Ванавара                    11  сессия</w:t>
      </w:r>
    </w:p>
    <w:p w:rsidR="002E3996" w:rsidRPr="00C57913" w:rsidRDefault="002E3996" w:rsidP="002E3996">
      <w:pPr>
        <w:ind w:right="283"/>
        <w:rPr>
          <w:rFonts w:ascii="Arial" w:hAnsi="Arial" w:cs="Arial"/>
        </w:rPr>
      </w:pPr>
      <w:r w:rsidRPr="00C57913">
        <w:rPr>
          <w:rFonts w:ascii="Arial" w:hAnsi="Arial" w:cs="Arial"/>
        </w:rPr>
        <w:t xml:space="preserve">«14» ноября </w:t>
      </w:r>
      <w:smartTag w:uri="urn:schemas-microsoft-com:office:smarttags" w:element="metricconverter">
        <w:smartTagPr>
          <w:attr w:name="ProductID" w:val="2019 г"/>
        </w:smartTagPr>
        <w:r w:rsidRPr="00C57913">
          <w:rPr>
            <w:rFonts w:ascii="Arial" w:hAnsi="Arial" w:cs="Arial"/>
          </w:rPr>
          <w:t>2019 г</w:t>
        </w:r>
      </w:smartTag>
      <w:r w:rsidRPr="00C57913">
        <w:rPr>
          <w:rFonts w:ascii="Arial" w:hAnsi="Arial" w:cs="Arial"/>
        </w:rPr>
        <w:t>.</w:t>
      </w:r>
    </w:p>
    <w:p w:rsidR="002E3996" w:rsidRPr="00C57913" w:rsidRDefault="002E3996" w:rsidP="002E3996">
      <w:pPr>
        <w:ind w:right="283"/>
        <w:rPr>
          <w:rFonts w:ascii="Arial" w:hAnsi="Arial" w:cs="Arial"/>
        </w:rPr>
      </w:pPr>
    </w:p>
    <w:p w:rsidR="002F5923" w:rsidRPr="00C57913" w:rsidRDefault="002F5923" w:rsidP="002F5923">
      <w:pPr>
        <w:jc w:val="center"/>
        <w:rPr>
          <w:rFonts w:ascii="Arial" w:hAnsi="Arial" w:cs="Arial"/>
          <w:b/>
          <w:bCs/>
        </w:rPr>
      </w:pPr>
      <w:r w:rsidRPr="00C57913">
        <w:rPr>
          <w:rFonts w:ascii="Arial" w:hAnsi="Arial" w:cs="Arial"/>
          <w:b/>
          <w:bCs/>
        </w:rPr>
        <w:t>Об утверждении Положения о порядке и условиях приватизации</w:t>
      </w:r>
    </w:p>
    <w:p w:rsidR="002F5923" w:rsidRPr="00C57913" w:rsidRDefault="002F5923" w:rsidP="002F5923">
      <w:pPr>
        <w:jc w:val="center"/>
        <w:rPr>
          <w:rFonts w:ascii="Arial" w:hAnsi="Arial" w:cs="Arial"/>
          <w:b/>
          <w:bCs/>
        </w:rPr>
      </w:pPr>
      <w:r w:rsidRPr="00C57913">
        <w:rPr>
          <w:rFonts w:ascii="Arial" w:hAnsi="Arial" w:cs="Arial"/>
          <w:b/>
          <w:bCs/>
        </w:rPr>
        <w:t xml:space="preserve">имущества </w:t>
      </w:r>
      <w:r w:rsidR="002E3996" w:rsidRPr="00C57913">
        <w:rPr>
          <w:rFonts w:ascii="Arial" w:hAnsi="Arial" w:cs="Arial"/>
          <w:b/>
          <w:bCs/>
        </w:rPr>
        <w:t xml:space="preserve">муниципального </w:t>
      </w:r>
      <w:r w:rsidRPr="00C57913">
        <w:rPr>
          <w:rFonts w:ascii="Arial" w:hAnsi="Arial" w:cs="Arial"/>
          <w:b/>
          <w:bCs/>
        </w:rPr>
        <w:t>образования сельского поселения               село Ванавара</w:t>
      </w:r>
    </w:p>
    <w:p w:rsidR="00D5775D" w:rsidRPr="00C57913" w:rsidRDefault="00D5775D" w:rsidP="002F5923">
      <w:pPr>
        <w:jc w:val="center"/>
        <w:rPr>
          <w:rFonts w:ascii="Arial" w:hAnsi="Arial" w:cs="Arial"/>
          <w:b/>
          <w:bCs/>
        </w:rPr>
      </w:pPr>
      <w:r w:rsidRPr="00C57913">
        <w:rPr>
          <w:rFonts w:ascii="Arial" w:hAnsi="Arial" w:cs="Arial"/>
        </w:rPr>
        <w:t xml:space="preserve">(в редакции Решения Ванаварского сельского Совета депутатов </w:t>
      </w:r>
      <w:r w:rsidRPr="00C57913">
        <w:rPr>
          <w:rFonts w:ascii="Arial" w:hAnsi="Arial" w:cs="Arial"/>
          <w:color w:val="FF0000"/>
        </w:rPr>
        <w:t>от 19.12.2019 г. № 1170</w:t>
      </w:r>
      <w:r w:rsidR="00D368FF" w:rsidRPr="00C57913">
        <w:rPr>
          <w:rFonts w:ascii="Arial" w:hAnsi="Arial" w:cs="Arial"/>
          <w:color w:val="FF0000"/>
        </w:rPr>
        <w:t xml:space="preserve">, </w:t>
      </w:r>
      <w:r w:rsidR="00D368FF" w:rsidRPr="00C57913">
        <w:rPr>
          <w:rFonts w:ascii="Arial" w:hAnsi="Arial" w:cs="Arial"/>
          <w:color w:val="00B0F0"/>
        </w:rPr>
        <w:t>от 19.11.2020 № 1229</w:t>
      </w:r>
      <w:r w:rsidR="00F57320">
        <w:rPr>
          <w:rFonts w:ascii="Arial" w:hAnsi="Arial" w:cs="Arial"/>
          <w:color w:val="00B0F0"/>
        </w:rPr>
        <w:t>,</w:t>
      </w:r>
      <w:r w:rsidR="00F57320" w:rsidRPr="00F57320">
        <w:rPr>
          <w:rFonts w:ascii="Arial" w:hAnsi="Arial" w:cs="Arial"/>
          <w:color w:val="00B050"/>
        </w:rPr>
        <w:t xml:space="preserve"> от 18.10.2022</w:t>
      </w:r>
      <w:r w:rsidR="00FE704A">
        <w:rPr>
          <w:rFonts w:ascii="Arial" w:hAnsi="Arial" w:cs="Arial"/>
          <w:color w:val="00B050"/>
        </w:rPr>
        <w:t xml:space="preserve"> </w:t>
      </w:r>
      <w:r w:rsidR="00FE704A" w:rsidRPr="00F57320">
        <w:rPr>
          <w:rFonts w:ascii="Arial" w:hAnsi="Arial" w:cs="Arial"/>
          <w:color w:val="00B050"/>
        </w:rPr>
        <w:t>№ 1385</w:t>
      </w:r>
      <w:r w:rsidR="005315E6">
        <w:rPr>
          <w:rFonts w:ascii="Arial" w:hAnsi="Arial" w:cs="Arial"/>
          <w:color w:val="00B050"/>
        </w:rPr>
        <w:t xml:space="preserve">, </w:t>
      </w:r>
      <w:r w:rsidR="005315E6" w:rsidRPr="005315E6">
        <w:rPr>
          <w:rFonts w:ascii="Arial" w:hAnsi="Arial" w:cs="Arial"/>
          <w:color w:val="7030A0"/>
        </w:rPr>
        <w:t>от 02.03.2023 №1429</w:t>
      </w:r>
      <w:r w:rsidR="008E0F5D">
        <w:rPr>
          <w:rFonts w:ascii="Arial" w:hAnsi="Arial" w:cs="Arial"/>
          <w:color w:val="7030A0"/>
        </w:rPr>
        <w:t>,</w:t>
      </w:r>
      <w:r w:rsidR="008E0F5D">
        <w:rPr>
          <w:rFonts w:ascii="Arial" w:hAnsi="Arial" w:cs="Arial"/>
          <w:color w:val="4F6228" w:themeColor="accent3" w:themeShade="80"/>
        </w:rPr>
        <w:t>от 14.11.2019 №1523</w:t>
      </w:r>
      <w:r w:rsidRPr="00C57913">
        <w:rPr>
          <w:rFonts w:ascii="Arial" w:hAnsi="Arial" w:cs="Arial"/>
          <w:color w:val="FF0000"/>
        </w:rPr>
        <w:t>)</w:t>
      </w:r>
    </w:p>
    <w:p w:rsidR="002E3996" w:rsidRPr="00C57913" w:rsidRDefault="002E3996" w:rsidP="002F5923">
      <w:pPr>
        <w:jc w:val="center"/>
        <w:rPr>
          <w:rFonts w:ascii="Arial" w:hAnsi="Arial" w:cs="Arial"/>
          <w:b/>
        </w:rPr>
      </w:pPr>
    </w:p>
    <w:p w:rsidR="00873BC1" w:rsidRPr="00C57913" w:rsidRDefault="002F5923" w:rsidP="002E3996">
      <w:pPr>
        <w:pStyle w:val="a3"/>
        <w:ind w:right="18"/>
        <w:jc w:val="both"/>
        <w:rPr>
          <w:color w:val="auto"/>
        </w:rPr>
      </w:pPr>
      <w:r w:rsidRPr="00C57913">
        <w:rPr>
          <w:color w:val="auto"/>
          <w:spacing w:val="0"/>
        </w:rPr>
        <w:t xml:space="preserve">     </w:t>
      </w:r>
      <w:proofErr w:type="gramStart"/>
      <w:r w:rsidRPr="00C57913">
        <w:rPr>
          <w:color w:val="auto"/>
          <w:spacing w:val="0"/>
        </w:rPr>
        <w:t xml:space="preserve">В целях повышения эффективности управления и распоряжения муниципальной собственностью  с. Ванавара и увеличения доходной части местного бюджета в соответствии с Гражданским Кодексом Российской Федерации, Федеральным законом от  21 декабря 2001 года № 178-ФЗ «О приватизации государственного и муниципального имущества», частью 3 статьи 51 Федерального закона от 6 октября 2003 года № 131-ФЗ «Об общих принципах организации местного самоуправления в Российской Федерации» </w:t>
      </w:r>
      <w:r w:rsidR="00873BC1" w:rsidRPr="00C57913">
        <w:rPr>
          <w:bCs/>
        </w:rPr>
        <w:t xml:space="preserve">Ванаварский </w:t>
      </w:r>
      <w:proofErr w:type="gramEnd"/>
      <w:r w:rsidR="00873BC1" w:rsidRPr="00C57913">
        <w:rPr>
          <w:bCs/>
        </w:rPr>
        <w:t>сельский Совет депутатов РЕШИЛ:</w:t>
      </w:r>
    </w:p>
    <w:p w:rsidR="002F5923" w:rsidRPr="00C57913" w:rsidRDefault="002F5923" w:rsidP="002F5923">
      <w:pPr>
        <w:pStyle w:val="aa"/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right="18" w:firstLine="0"/>
        <w:jc w:val="both"/>
        <w:rPr>
          <w:rFonts w:ascii="Arial" w:hAnsi="Arial" w:cs="Arial"/>
        </w:rPr>
      </w:pPr>
      <w:r w:rsidRPr="00C57913">
        <w:rPr>
          <w:rFonts w:ascii="Arial" w:hAnsi="Arial" w:cs="Arial"/>
        </w:rPr>
        <w:t>Утвердить Положение «О порядке и условиях приватизации имущества муниципального  образования сельского поселения село Ванавара»  согласно приложению.</w:t>
      </w:r>
    </w:p>
    <w:p w:rsidR="00C927AD" w:rsidRPr="00C57913" w:rsidRDefault="00FC15EE" w:rsidP="00FC15EE">
      <w:pPr>
        <w:pStyle w:val="aa"/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right="18" w:firstLine="0"/>
        <w:jc w:val="both"/>
        <w:rPr>
          <w:rFonts w:ascii="Arial" w:hAnsi="Arial" w:cs="Arial"/>
        </w:rPr>
      </w:pPr>
      <w:r w:rsidRPr="00C57913">
        <w:rPr>
          <w:rFonts w:ascii="Arial" w:hAnsi="Arial" w:cs="Arial"/>
        </w:rPr>
        <w:t>С момента вступления в силу настоящего Решения признать утратившими силу</w:t>
      </w:r>
      <w:r w:rsidR="00C927AD" w:rsidRPr="00C57913">
        <w:rPr>
          <w:rFonts w:ascii="Arial" w:hAnsi="Arial" w:cs="Arial"/>
        </w:rPr>
        <w:t>:</w:t>
      </w:r>
    </w:p>
    <w:p w:rsidR="00C927AD" w:rsidRPr="00C57913" w:rsidRDefault="00C927AD" w:rsidP="00C927AD">
      <w:pPr>
        <w:pStyle w:val="aa"/>
        <w:tabs>
          <w:tab w:val="left" w:pos="426"/>
        </w:tabs>
        <w:autoSpaceDE w:val="0"/>
        <w:autoSpaceDN w:val="0"/>
        <w:adjustRightInd w:val="0"/>
        <w:ind w:left="0" w:right="18"/>
        <w:jc w:val="both"/>
        <w:rPr>
          <w:rFonts w:ascii="Arial" w:hAnsi="Arial" w:cs="Arial"/>
        </w:rPr>
      </w:pPr>
      <w:r w:rsidRPr="00C57913">
        <w:rPr>
          <w:rFonts w:ascii="Arial" w:hAnsi="Arial" w:cs="Arial"/>
        </w:rPr>
        <w:t>- Решение Ванаварского сельского Совета депутатов от 05.05.2010 № 337 «Об утверждении Положения о порядке и условиях приватизации муниципального имущества села Ванавара»;</w:t>
      </w:r>
    </w:p>
    <w:p w:rsidR="00C927AD" w:rsidRPr="00C57913" w:rsidRDefault="00C927AD" w:rsidP="00C927AD">
      <w:pPr>
        <w:pStyle w:val="aa"/>
        <w:tabs>
          <w:tab w:val="left" w:pos="426"/>
        </w:tabs>
        <w:autoSpaceDE w:val="0"/>
        <w:autoSpaceDN w:val="0"/>
        <w:adjustRightInd w:val="0"/>
        <w:ind w:left="0" w:right="18"/>
        <w:jc w:val="both"/>
        <w:rPr>
          <w:rFonts w:ascii="Arial" w:hAnsi="Arial" w:cs="Arial"/>
        </w:rPr>
      </w:pPr>
      <w:r w:rsidRPr="00C57913">
        <w:rPr>
          <w:rFonts w:ascii="Arial" w:hAnsi="Arial" w:cs="Arial"/>
        </w:rPr>
        <w:t xml:space="preserve">- Решение Ванаварского сельского Совета депутатов от 27.12.2012 № 584 «О внесении изменений в решение Ванаварского сельского Совета депутатов </w:t>
      </w:r>
      <w:r w:rsidR="00FC15EE" w:rsidRPr="00C57913">
        <w:rPr>
          <w:rFonts w:ascii="Arial" w:hAnsi="Arial" w:cs="Arial"/>
        </w:rPr>
        <w:t xml:space="preserve">     </w:t>
      </w:r>
      <w:r w:rsidRPr="00C57913">
        <w:rPr>
          <w:rFonts w:ascii="Arial" w:hAnsi="Arial" w:cs="Arial"/>
        </w:rPr>
        <w:t>№ 337 от 05.05.2010г. «Об утверждении Положения о порядке и условиях приватизации муниципального имущества села Ванавара»»;</w:t>
      </w:r>
    </w:p>
    <w:p w:rsidR="00C927AD" w:rsidRPr="00C57913" w:rsidRDefault="00C927AD" w:rsidP="00C927AD">
      <w:pPr>
        <w:pStyle w:val="aa"/>
        <w:tabs>
          <w:tab w:val="left" w:pos="426"/>
        </w:tabs>
        <w:autoSpaceDE w:val="0"/>
        <w:autoSpaceDN w:val="0"/>
        <w:adjustRightInd w:val="0"/>
        <w:ind w:left="0" w:right="18"/>
        <w:jc w:val="both"/>
        <w:rPr>
          <w:rFonts w:ascii="Arial" w:hAnsi="Arial" w:cs="Arial"/>
        </w:rPr>
      </w:pPr>
      <w:r w:rsidRPr="00C57913">
        <w:rPr>
          <w:rFonts w:ascii="Arial" w:hAnsi="Arial" w:cs="Arial"/>
        </w:rPr>
        <w:t xml:space="preserve">- Решение Ванаварского сельского Совета депутатов от </w:t>
      </w:r>
      <w:r w:rsidR="00FC15EE" w:rsidRPr="00C57913">
        <w:rPr>
          <w:rFonts w:ascii="Arial" w:hAnsi="Arial" w:cs="Arial"/>
        </w:rPr>
        <w:t>25.11.2015</w:t>
      </w:r>
      <w:r w:rsidRPr="00C57913">
        <w:rPr>
          <w:rFonts w:ascii="Arial" w:hAnsi="Arial" w:cs="Arial"/>
        </w:rPr>
        <w:t xml:space="preserve"> № </w:t>
      </w:r>
      <w:r w:rsidR="00FC15EE" w:rsidRPr="00C57913">
        <w:rPr>
          <w:rFonts w:ascii="Arial" w:hAnsi="Arial" w:cs="Arial"/>
        </w:rPr>
        <w:t>845 «О внесении изменений в решение Ванаварского сельского Совета депутатов      № 337 от 05.05.2010г. «Об утверждении Положения о порядке и условиях приватизации муниципального имущества села Ванавара»».</w:t>
      </w:r>
    </w:p>
    <w:p w:rsidR="0034747D" w:rsidRPr="00C57913" w:rsidRDefault="0034747D" w:rsidP="002F5923">
      <w:pPr>
        <w:pStyle w:val="aa"/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right="18" w:firstLine="0"/>
        <w:jc w:val="both"/>
        <w:rPr>
          <w:rFonts w:ascii="Arial" w:hAnsi="Arial" w:cs="Arial"/>
        </w:rPr>
      </w:pPr>
      <w:r w:rsidRPr="00C57913">
        <w:rPr>
          <w:rFonts w:ascii="Arial" w:hAnsi="Arial" w:cs="Arial"/>
        </w:rPr>
        <w:t>Решение  вступает в силу со дня опубликования</w:t>
      </w:r>
      <w:r w:rsidR="00F54062" w:rsidRPr="00C57913">
        <w:rPr>
          <w:rFonts w:ascii="Arial" w:hAnsi="Arial" w:cs="Arial"/>
        </w:rPr>
        <w:t xml:space="preserve">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FC15EE" w:rsidRPr="00C57913" w:rsidRDefault="00FC15EE" w:rsidP="007D21F2">
      <w:pPr>
        <w:ind w:right="442"/>
        <w:jc w:val="both"/>
        <w:rPr>
          <w:rFonts w:ascii="Arial" w:hAnsi="Arial" w:cs="Arial"/>
        </w:rPr>
      </w:pPr>
    </w:p>
    <w:p w:rsidR="002E3996" w:rsidRPr="00C57913" w:rsidRDefault="002E3996" w:rsidP="002E3996">
      <w:pPr>
        <w:jc w:val="both"/>
        <w:rPr>
          <w:rFonts w:ascii="Arial" w:hAnsi="Arial" w:cs="Arial"/>
        </w:rPr>
      </w:pPr>
      <w:r w:rsidRPr="00C57913">
        <w:rPr>
          <w:rFonts w:ascii="Arial" w:hAnsi="Arial" w:cs="Arial"/>
        </w:rPr>
        <w:t>Заместитель Председателя Совета депутатов                               Е.М. Макарова</w:t>
      </w:r>
    </w:p>
    <w:p w:rsidR="002E3996" w:rsidRPr="00C57913" w:rsidRDefault="002E3996" w:rsidP="002E3996">
      <w:pPr>
        <w:jc w:val="both"/>
        <w:rPr>
          <w:rFonts w:ascii="Arial" w:hAnsi="Arial" w:cs="Arial"/>
        </w:rPr>
      </w:pPr>
    </w:p>
    <w:p w:rsidR="00FC15EE" w:rsidRPr="00C57913" w:rsidRDefault="002E3996" w:rsidP="002E3996">
      <w:pPr>
        <w:jc w:val="both"/>
        <w:rPr>
          <w:rFonts w:ascii="Arial" w:hAnsi="Arial" w:cs="Arial"/>
        </w:rPr>
      </w:pPr>
      <w:r w:rsidRPr="00C57913">
        <w:rPr>
          <w:rFonts w:ascii="Arial" w:hAnsi="Arial" w:cs="Arial"/>
        </w:rPr>
        <w:t>Глава села Ванавара                                                                          А.А. Зарубин</w:t>
      </w:r>
    </w:p>
    <w:p w:rsidR="00F57320" w:rsidRDefault="002E3996" w:rsidP="002E3996">
      <w:pPr>
        <w:ind w:right="442"/>
        <w:jc w:val="right"/>
        <w:rPr>
          <w:rFonts w:ascii="Arial" w:hAnsi="Arial" w:cs="Arial"/>
        </w:rPr>
      </w:pPr>
      <w:r w:rsidRPr="00C57913">
        <w:rPr>
          <w:rFonts w:ascii="Arial" w:hAnsi="Arial" w:cs="Arial"/>
        </w:rPr>
        <w:lastRenderedPageBreak/>
        <w:t xml:space="preserve">  </w:t>
      </w:r>
    </w:p>
    <w:p w:rsidR="002B0C87" w:rsidRPr="00C57913" w:rsidRDefault="002E3996" w:rsidP="002E3996">
      <w:pPr>
        <w:ind w:right="442"/>
        <w:jc w:val="right"/>
        <w:rPr>
          <w:rFonts w:ascii="Arial" w:hAnsi="Arial" w:cs="Arial"/>
        </w:rPr>
      </w:pPr>
      <w:r w:rsidRPr="00C57913">
        <w:rPr>
          <w:rFonts w:ascii="Arial" w:hAnsi="Arial" w:cs="Arial"/>
        </w:rPr>
        <w:t xml:space="preserve"> </w:t>
      </w:r>
      <w:r w:rsidR="001C73A4" w:rsidRPr="00C57913">
        <w:rPr>
          <w:rFonts w:ascii="Arial" w:hAnsi="Arial" w:cs="Arial"/>
        </w:rPr>
        <w:t xml:space="preserve">Приложение </w:t>
      </w:r>
      <w:r w:rsidR="00873BC1" w:rsidRPr="00C57913">
        <w:rPr>
          <w:rFonts w:ascii="Arial" w:hAnsi="Arial" w:cs="Arial"/>
        </w:rPr>
        <w:t xml:space="preserve">к Решению </w:t>
      </w:r>
    </w:p>
    <w:p w:rsidR="002B0C87" w:rsidRPr="00C57913" w:rsidRDefault="002B0C87" w:rsidP="002E3996">
      <w:pPr>
        <w:ind w:right="442"/>
        <w:jc w:val="right"/>
        <w:rPr>
          <w:rFonts w:ascii="Arial" w:hAnsi="Arial" w:cs="Arial"/>
        </w:rPr>
      </w:pPr>
      <w:r w:rsidRPr="00C57913">
        <w:rPr>
          <w:rFonts w:ascii="Arial" w:hAnsi="Arial" w:cs="Arial"/>
        </w:rPr>
        <w:t>Ванаварского сельского Совета депутатов</w:t>
      </w:r>
    </w:p>
    <w:p w:rsidR="002E3996" w:rsidRPr="00C57913" w:rsidRDefault="002E3996" w:rsidP="002E3996">
      <w:pPr>
        <w:ind w:right="442"/>
        <w:jc w:val="right"/>
        <w:rPr>
          <w:rFonts w:ascii="Arial" w:hAnsi="Arial" w:cs="Arial"/>
        </w:rPr>
      </w:pPr>
      <w:r w:rsidRPr="00C57913">
        <w:rPr>
          <w:rFonts w:ascii="Arial" w:hAnsi="Arial" w:cs="Arial"/>
        </w:rPr>
        <w:t>№ 11</w:t>
      </w:r>
      <w:r w:rsidR="000A19A4" w:rsidRPr="00C57913">
        <w:rPr>
          <w:rFonts w:ascii="Arial" w:hAnsi="Arial" w:cs="Arial"/>
        </w:rPr>
        <w:t>60</w:t>
      </w:r>
      <w:r w:rsidRPr="00C57913">
        <w:rPr>
          <w:rFonts w:ascii="Arial" w:hAnsi="Arial" w:cs="Arial"/>
        </w:rPr>
        <w:t xml:space="preserve"> от 14 ноября 2019 г.</w:t>
      </w:r>
    </w:p>
    <w:p w:rsidR="009C34FC" w:rsidRPr="00C57913" w:rsidRDefault="009C34FC" w:rsidP="007D21F2">
      <w:pPr>
        <w:ind w:right="442"/>
        <w:jc w:val="both"/>
        <w:rPr>
          <w:rFonts w:ascii="Arial" w:hAnsi="Arial" w:cs="Arial"/>
        </w:rPr>
      </w:pPr>
    </w:p>
    <w:p w:rsidR="002F5923" w:rsidRPr="00C57913" w:rsidRDefault="00E61A22" w:rsidP="002F5923">
      <w:pPr>
        <w:widowControl w:val="0"/>
        <w:autoSpaceDE w:val="0"/>
        <w:autoSpaceDN w:val="0"/>
        <w:ind w:firstLine="540"/>
        <w:jc w:val="center"/>
        <w:rPr>
          <w:rFonts w:ascii="Arial" w:hAnsi="Arial" w:cs="Arial"/>
          <w:b/>
          <w:color w:val="000000"/>
        </w:rPr>
      </w:pPr>
      <w:hyperlink w:anchor="P37" w:history="1">
        <w:proofErr w:type="gramStart"/>
        <w:r w:rsidR="002F5923" w:rsidRPr="00C57913">
          <w:rPr>
            <w:rFonts w:ascii="Arial" w:hAnsi="Arial" w:cs="Arial"/>
            <w:b/>
            <w:color w:val="000000"/>
          </w:rPr>
          <w:t>Положени</w:t>
        </w:r>
      </w:hyperlink>
      <w:r w:rsidR="002F5923" w:rsidRPr="00C57913">
        <w:rPr>
          <w:rFonts w:ascii="Arial" w:hAnsi="Arial" w:cs="Arial"/>
          <w:b/>
          <w:color w:val="000000"/>
        </w:rPr>
        <w:t>е</w:t>
      </w:r>
      <w:proofErr w:type="gramEnd"/>
    </w:p>
    <w:p w:rsidR="002F5923" w:rsidRPr="00C57913" w:rsidRDefault="002F5923" w:rsidP="002F5923">
      <w:pPr>
        <w:widowControl w:val="0"/>
        <w:autoSpaceDE w:val="0"/>
        <w:autoSpaceDN w:val="0"/>
        <w:ind w:firstLine="540"/>
        <w:jc w:val="center"/>
        <w:rPr>
          <w:rFonts w:ascii="Arial" w:hAnsi="Arial" w:cs="Arial"/>
          <w:b/>
          <w:color w:val="000000"/>
        </w:rPr>
      </w:pPr>
      <w:r w:rsidRPr="00C57913">
        <w:rPr>
          <w:rFonts w:ascii="Arial" w:hAnsi="Arial" w:cs="Arial"/>
          <w:b/>
          <w:color w:val="000000"/>
        </w:rPr>
        <w:t xml:space="preserve">о порядке и условиях приватизации имущества муниципального образования сельского поселения село Ванавара </w:t>
      </w:r>
    </w:p>
    <w:p w:rsidR="002F5923" w:rsidRPr="00C57913" w:rsidRDefault="002F5923" w:rsidP="002F5923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2F5923" w:rsidRPr="00C57913" w:rsidRDefault="002F5923" w:rsidP="002F5923">
      <w:pPr>
        <w:ind w:firstLine="567"/>
        <w:jc w:val="center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1. Общие положения</w:t>
      </w:r>
    </w:p>
    <w:p w:rsidR="002F5923" w:rsidRPr="00C57913" w:rsidRDefault="002F5923" w:rsidP="002F5923">
      <w:pPr>
        <w:ind w:firstLine="567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:rsidR="002F5923" w:rsidRPr="00C57913" w:rsidRDefault="00E61A22" w:rsidP="00D5775D">
      <w:pPr>
        <w:pStyle w:val="aa"/>
        <w:numPr>
          <w:ilvl w:val="1"/>
          <w:numId w:val="50"/>
        </w:numPr>
        <w:spacing w:line="276" w:lineRule="auto"/>
        <w:jc w:val="both"/>
        <w:rPr>
          <w:rFonts w:ascii="Arial" w:eastAsia="Calibri" w:hAnsi="Arial" w:cs="Arial"/>
          <w:strike/>
          <w:color w:val="000000"/>
          <w:lang w:eastAsia="en-US"/>
        </w:rPr>
      </w:pPr>
      <w:hyperlink w:anchor="P37" w:history="1">
        <w:proofErr w:type="gramStart"/>
        <w:r w:rsidR="002F5923" w:rsidRPr="00C57913">
          <w:rPr>
            <w:rFonts w:ascii="Arial" w:eastAsia="Calibri" w:hAnsi="Arial" w:cs="Arial"/>
            <w:strike/>
            <w:color w:val="000000"/>
            <w:lang w:eastAsia="en-US"/>
          </w:rPr>
          <w:t>Положение</w:t>
        </w:r>
      </w:hyperlink>
      <w:r w:rsidR="002F5923" w:rsidRPr="00C57913">
        <w:rPr>
          <w:rFonts w:ascii="Arial" w:eastAsia="Calibri" w:hAnsi="Arial" w:cs="Arial"/>
          <w:strike/>
          <w:color w:val="000000"/>
          <w:lang w:eastAsia="en-US"/>
        </w:rPr>
        <w:t xml:space="preserve"> о порядке и условиях приватизации имущества муниципального образования сельского поселения село Ванавара (далее – Положение) разработано в соответствии с Гражданским </w:t>
      </w:r>
      <w:hyperlink r:id="rId10" w:history="1">
        <w:r w:rsidR="002F5923" w:rsidRPr="00C57913">
          <w:rPr>
            <w:rFonts w:ascii="Arial" w:eastAsia="Calibri" w:hAnsi="Arial" w:cs="Arial"/>
            <w:strike/>
            <w:color w:val="000000"/>
            <w:lang w:eastAsia="en-US"/>
          </w:rPr>
          <w:t>кодексом</w:t>
        </w:r>
      </w:hyperlink>
      <w:r w:rsidR="002F5923" w:rsidRPr="00C57913">
        <w:rPr>
          <w:rFonts w:ascii="Arial" w:eastAsia="Calibri" w:hAnsi="Arial" w:cs="Arial"/>
          <w:strike/>
          <w:color w:val="000000"/>
          <w:lang w:eastAsia="en-US"/>
        </w:rPr>
        <w:t xml:space="preserve"> Российской Федерации, Федеральными </w:t>
      </w:r>
      <w:hyperlink r:id="rId11" w:history="1">
        <w:r w:rsidR="002F5923" w:rsidRPr="00C57913">
          <w:rPr>
            <w:rFonts w:ascii="Arial" w:eastAsia="Calibri" w:hAnsi="Arial" w:cs="Arial"/>
            <w:strike/>
            <w:color w:val="000000"/>
            <w:lang w:eastAsia="en-US"/>
          </w:rPr>
          <w:t>законам</w:t>
        </w:r>
      </w:hyperlink>
      <w:r w:rsidR="002F5923" w:rsidRPr="00C57913">
        <w:rPr>
          <w:rFonts w:ascii="Arial" w:eastAsia="Calibri" w:hAnsi="Arial" w:cs="Arial"/>
          <w:strike/>
          <w:color w:val="000000"/>
          <w:lang w:eastAsia="en-US"/>
        </w:rPr>
        <w:t>и от 06.10.2003 N 131-ФЗ "Об общих принципах организации местного самоуправления в Российской Федерации",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</w:t>
      </w:r>
      <w:proofErr w:type="gramEnd"/>
      <w:r w:rsidR="002F5923" w:rsidRPr="00C57913">
        <w:rPr>
          <w:rFonts w:ascii="Arial" w:eastAsia="Calibri" w:hAnsi="Arial" w:cs="Arial"/>
          <w:strike/>
          <w:color w:val="000000"/>
          <w:lang w:eastAsia="en-US"/>
        </w:rPr>
        <w:t xml:space="preserve"> арендуемого субъектами малого и среднего предпринимательства, и о внесении изменений в отдельные законодательные акты Российской Федерации" (далее - Федеральный закон № 159-ФЗ), от 21.12.2001 N 178-ФЗ "О приватизации государственного и муниципального имущества" (далее - Федеральный закон № 178-ФЗ), от 29.07.1998 N 135-ФЗ "Об оценочной деятельности в Российской Федерации", </w:t>
      </w:r>
      <w:hyperlink r:id="rId12" w:history="1">
        <w:proofErr w:type="gramStart"/>
        <w:r w:rsidR="002F5923" w:rsidRPr="00C57913">
          <w:rPr>
            <w:rFonts w:ascii="Arial" w:eastAsia="Calibri" w:hAnsi="Arial" w:cs="Arial"/>
            <w:strike/>
            <w:color w:val="000000"/>
            <w:lang w:eastAsia="en-US"/>
          </w:rPr>
          <w:t>Постановлени</w:t>
        </w:r>
      </w:hyperlink>
      <w:r w:rsidR="002F5923" w:rsidRPr="00C57913">
        <w:rPr>
          <w:rFonts w:ascii="Arial" w:eastAsia="Calibri" w:hAnsi="Arial" w:cs="Arial"/>
          <w:strike/>
          <w:color w:val="000000"/>
          <w:lang w:eastAsia="en-US"/>
        </w:rPr>
        <w:t>ями</w:t>
      </w:r>
      <w:proofErr w:type="gramEnd"/>
      <w:r w:rsidR="002F5923" w:rsidRPr="00C57913">
        <w:rPr>
          <w:rFonts w:ascii="Arial" w:eastAsia="Calibri" w:hAnsi="Arial" w:cs="Arial"/>
          <w:strike/>
          <w:color w:val="000000"/>
          <w:lang w:eastAsia="en-US"/>
        </w:rPr>
        <w:t xml:space="preserve"> Правительства Российской Федерации от 12.08.2002 N 584 "Об утверждении Положения о проведении конкурса по </w:t>
      </w:r>
      <w:proofErr w:type="gramStart"/>
      <w:r w:rsidR="002F5923" w:rsidRPr="00C57913">
        <w:rPr>
          <w:rFonts w:ascii="Arial" w:eastAsia="Calibri" w:hAnsi="Arial" w:cs="Arial"/>
          <w:strike/>
          <w:color w:val="000000"/>
          <w:lang w:eastAsia="en-US"/>
        </w:rPr>
        <w:t xml:space="preserve">продаже государственного или муниципального имущества", от 12.08.2002 N 585 "Об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аукционе", от 22.07.2002 N 549 "Об утверждении положений об организации продажи государственного или муниципального имущества посредством публичного предложения без объявления цены", </w:t>
      </w:r>
      <w:hyperlink r:id="rId13" w:history="1">
        <w:r w:rsidR="002F5923" w:rsidRPr="00C57913">
          <w:rPr>
            <w:rFonts w:ascii="Arial" w:eastAsia="Calibri" w:hAnsi="Arial" w:cs="Arial"/>
            <w:strike/>
            <w:color w:val="000000"/>
            <w:lang w:eastAsia="en-US"/>
          </w:rPr>
          <w:t>Уставом</w:t>
        </w:r>
        <w:proofErr w:type="gramEnd"/>
      </w:hyperlink>
      <w:r w:rsidR="002F5923" w:rsidRPr="00C57913">
        <w:rPr>
          <w:rFonts w:ascii="Arial" w:eastAsia="Calibri" w:hAnsi="Arial" w:cs="Arial"/>
          <w:strike/>
          <w:color w:val="000000"/>
          <w:lang w:eastAsia="en-US"/>
        </w:rPr>
        <w:t xml:space="preserve"> </w:t>
      </w:r>
      <w:r w:rsidR="00777FD9" w:rsidRPr="00C57913">
        <w:rPr>
          <w:rFonts w:ascii="Arial" w:eastAsia="Calibri" w:hAnsi="Arial" w:cs="Arial"/>
          <w:strike/>
          <w:color w:val="000000"/>
          <w:lang w:eastAsia="en-US"/>
        </w:rPr>
        <w:t>сельского поселения село Ванавара</w:t>
      </w:r>
      <w:r w:rsidR="002F5923" w:rsidRPr="00C57913">
        <w:rPr>
          <w:rFonts w:ascii="Arial" w:eastAsia="Calibri" w:hAnsi="Arial" w:cs="Arial"/>
          <w:strike/>
          <w:color w:val="000000"/>
          <w:lang w:eastAsia="en-US"/>
        </w:rPr>
        <w:t>, иными нормативными правовыми актами.</w:t>
      </w:r>
    </w:p>
    <w:p w:rsidR="00D5775D" w:rsidRPr="00C57913" w:rsidRDefault="00D5775D" w:rsidP="00D5775D">
      <w:pPr>
        <w:spacing w:line="276" w:lineRule="auto"/>
        <w:ind w:left="567"/>
        <w:jc w:val="both"/>
        <w:rPr>
          <w:rFonts w:ascii="Arial" w:eastAsia="Calibri" w:hAnsi="Arial" w:cs="Arial"/>
          <w:color w:val="FF0000"/>
          <w:lang w:eastAsia="en-US"/>
        </w:rPr>
      </w:pPr>
      <w:proofErr w:type="gramStart"/>
      <w:r w:rsidRPr="00C57913">
        <w:rPr>
          <w:rFonts w:ascii="Arial" w:hAnsi="Arial" w:cs="Arial"/>
          <w:color w:val="FF0000"/>
        </w:rPr>
        <w:t xml:space="preserve">1.1 Положение о порядке и условиях приватизации имущества муниципального образования сельского поселения село Ванавара (далее – Положение) разработано в соответствии с Гражданским кодексом Российской Федерации, Федеральными законами от 06.10.2003 N 131-ФЗ "Об общих принципах организации местного самоуправления в Российской Федерации", от 22.07.2008 N 159-ФЗ "Об особенностях отчуждения </w:t>
      </w:r>
      <w:r w:rsidRPr="00C57913">
        <w:rPr>
          <w:rFonts w:ascii="Arial" w:hAnsi="Arial" w:cs="Arial"/>
          <w:color w:val="FF0000"/>
        </w:rPr>
        <w:lastRenderedPageBreak/>
        <w:t>недвижимого имущества, находящегося в государственной собственности субъектов Российской Федерации или в муниципальной собственности и</w:t>
      </w:r>
      <w:proofErr w:type="gramEnd"/>
      <w:r w:rsidRPr="00C57913">
        <w:rPr>
          <w:rFonts w:ascii="Arial" w:hAnsi="Arial" w:cs="Arial"/>
          <w:color w:val="FF0000"/>
        </w:rPr>
        <w:t xml:space="preserve"> </w:t>
      </w:r>
      <w:proofErr w:type="gramStart"/>
      <w:r w:rsidRPr="00C57913">
        <w:rPr>
          <w:rFonts w:ascii="Arial" w:hAnsi="Arial" w:cs="Arial"/>
          <w:color w:val="FF0000"/>
        </w:rPr>
        <w:t>арендуемого субъектами малого и среднего предпринимательства, и о внесении изменений в отдельные законодательные акты Российской Федерации" (далее - Федеральный закон № 159-ФЗ), от 21.12.2001 N 178-ФЗ "О приватизации государственного и муниципального имущества" (далее - Федеральный закон № 178-ФЗ), от 29.07.1998 N 135-ФЗ "Об оценочной деятельности в Российской Федерации", Федеральным законом от 24.07.2007 года № 209 – ФЗ «О развитии малого и среднего предпринимательства в Российской Федерации</w:t>
      </w:r>
      <w:proofErr w:type="gramEnd"/>
      <w:r w:rsidRPr="00C57913">
        <w:rPr>
          <w:rFonts w:ascii="Arial" w:hAnsi="Arial" w:cs="Arial"/>
          <w:color w:val="FF0000"/>
        </w:rPr>
        <w:t>», Постановлением Правительства РФ от 27 августа 2012 г. N 860 "Об организации и проведении продажи государственного или муниципального имущества в электронной форме", Уставом сельского поселения село Ванавара, иными нормативными правовыми актами.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 xml:space="preserve">1.2. Положением регулируются порядок и условия приватизации имущества муниципального образования </w:t>
      </w:r>
      <w:r w:rsidR="00777FD9" w:rsidRPr="00C57913">
        <w:rPr>
          <w:rFonts w:ascii="Arial" w:eastAsia="Calibri" w:hAnsi="Arial" w:cs="Arial"/>
          <w:color w:val="000000"/>
          <w:lang w:eastAsia="en-US"/>
        </w:rPr>
        <w:t>сельского поселения село Ванавара</w:t>
      </w:r>
      <w:r w:rsidRPr="00C57913">
        <w:rPr>
          <w:rFonts w:ascii="Arial" w:eastAsia="Calibri" w:hAnsi="Arial" w:cs="Arial"/>
          <w:color w:val="000000"/>
          <w:lang w:eastAsia="en-US"/>
        </w:rPr>
        <w:t>, а также земельных участков, на которых расположены приватизируемые объекты недвижимости, в том числе имущественные комплексы.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 xml:space="preserve">1.3. Действие настоящего Положения не распространяется на отношения, возникающие при отчуждении имущества, </w:t>
      </w:r>
      <w:r w:rsidRPr="00C57913">
        <w:rPr>
          <w:rFonts w:ascii="Arial" w:eastAsia="Calibri" w:hAnsi="Arial" w:cs="Arial"/>
        </w:rPr>
        <w:t>указанного в</w:t>
      </w:r>
      <w:r w:rsidRPr="00C57913">
        <w:rPr>
          <w:rFonts w:ascii="Arial" w:eastAsia="Calibri" w:hAnsi="Arial" w:cs="Arial"/>
          <w:color w:val="000000"/>
          <w:lang w:eastAsia="en-US"/>
        </w:rPr>
        <w:t xml:space="preserve"> пункте 2 статьи 3 Федерального закона № 178-ФЗ.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 xml:space="preserve">1.4. Под приватизацией муниципального имущества понимается возмездное отчуждение имущества, находящегося в собственности муниципального образования </w:t>
      </w:r>
      <w:r w:rsidR="00777FD9" w:rsidRPr="00C57913">
        <w:rPr>
          <w:rFonts w:ascii="Arial" w:eastAsia="Calibri" w:hAnsi="Arial" w:cs="Arial"/>
          <w:color w:val="000000"/>
          <w:lang w:eastAsia="en-US"/>
        </w:rPr>
        <w:t>сельского поселения село Ванавара</w:t>
      </w:r>
      <w:r w:rsidRPr="00C57913">
        <w:rPr>
          <w:rFonts w:ascii="Arial" w:eastAsia="Calibri" w:hAnsi="Arial" w:cs="Arial"/>
          <w:color w:val="000000"/>
          <w:lang w:eastAsia="en-US"/>
        </w:rPr>
        <w:t xml:space="preserve"> (далее - муниципальное имущество), в собственность физических и (или) юридических лиц.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</w:rPr>
      </w:pPr>
      <w:r w:rsidRPr="00C57913">
        <w:rPr>
          <w:rFonts w:ascii="Arial" w:eastAsia="Calibri" w:hAnsi="Arial" w:cs="Arial"/>
          <w:color w:val="000000"/>
          <w:lang w:eastAsia="en-US"/>
        </w:rPr>
        <w:t xml:space="preserve">1.5. </w:t>
      </w:r>
      <w:r w:rsidRPr="00C57913">
        <w:rPr>
          <w:rFonts w:ascii="Arial" w:eastAsia="Calibri" w:hAnsi="Arial" w:cs="Arial"/>
        </w:rPr>
        <w:t xml:space="preserve">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 муниципального образования </w:t>
      </w:r>
      <w:r w:rsidR="00777FD9" w:rsidRPr="00C57913">
        <w:rPr>
          <w:rFonts w:ascii="Arial" w:eastAsia="Calibri" w:hAnsi="Arial" w:cs="Arial"/>
        </w:rPr>
        <w:t>сельского поселения село Ванавара</w:t>
      </w:r>
      <w:r w:rsidRPr="00C57913">
        <w:rPr>
          <w:rFonts w:ascii="Arial" w:eastAsia="Calibri" w:hAnsi="Arial" w:cs="Arial"/>
        </w:rPr>
        <w:t xml:space="preserve"> (далее – органов местного самоуправления муниципального образования).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1.6. Основными целями приватизации являются: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- совершенствование управления муниципальной собственностью;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- обеспечение доходной части местного бюджета;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- привлечение инвестиций;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- эффективное использование муниципальной собственности.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1.7. Объектами приватизации являются: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- муниципальные унитарные предприятия;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- объекты недвижимости (здания, строения, сооружения, нежилые помещения);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- не завершенные строительством объекты;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- находящиеся в муниципальной собственности акции открытых акционерных обществ;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- иные объекты муниципальной собственности, не запрещенные к приватизации.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 xml:space="preserve">1.8. Приватизации не подлежит имущество, отнесенное федеральными законами к объектам гражданских прав, оборот которых не допускается </w:t>
      </w:r>
      <w:r w:rsidRPr="00C57913">
        <w:rPr>
          <w:rFonts w:ascii="Arial" w:eastAsia="Calibri" w:hAnsi="Arial" w:cs="Arial"/>
          <w:color w:val="000000"/>
          <w:lang w:eastAsia="en-US"/>
        </w:rPr>
        <w:lastRenderedPageBreak/>
        <w:t>(объектам, изъятым из оборота), 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1.9. Покупателями муниципального имущества могут быть любые физические и юридические лица, за исключением субъектов, указанных в пункте 1 статьи 5 Федерального закона № 178-ФЗ.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 xml:space="preserve">1.10. Уполномоченным органом по продаже муниципального имущества и земельных участков, на которых находится муниципальное имущество, является Администрация </w:t>
      </w:r>
      <w:r w:rsidR="00307B16" w:rsidRPr="00C57913">
        <w:rPr>
          <w:rFonts w:ascii="Arial" w:eastAsia="Calibri" w:hAnsi="Arial" w:cs="Arial"/>
          <w:color w:val="000000"/>
          <w:lang w:eastAsia="en-US"/>
        </w:rPr>
        <w:t>села</w:t>
      </w:r>
      <w:r w:rsidR="00777FD9" w:rsidRPr="00C57913">
        <w:rPr>
          <w:rFonts w:ascii="Arial" w:eastAsia="Calibri" w:hAnsi="Arial" w:cs="Arial"/>
          <w:color w:val="000000"/>
          <w:lang w:eastAsia="en-US"/>
        </w:rPr>
        <w:t xml:space="preserve"> Ванавара</w:t>
      </w:r>
      <w:r w:rsidRPr="00C57913">
        <w:rPr>
          <w:rFonts w:ascii="Arial" w:eastAsia="Calibri" w:hAnsi="Arial" w:cs="Arial"/>
          <w:color w:val="000000"/>
          <w:lang w:eastAsia="en-US"/>
        </w:rPr>
        <w:t xml:space="preserve"> (далее – Администрация).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 xml:space="preserve">1.11. Особенности участия субъектов малого и среднего предпринимательства в приватизации имущества муниципального образования </w:t>
      </w:r>
      <w:r w:rsidR="00777FD9" w:rsidRPr="00C57913">
        <w:rPr>
          <w:rFonts w:ascii="Arial" w:eastAsia="Calibri" w:hAnsi="Arial" w:cs="Arial"/>
          <w:color w:val="000000"/>
          <w:lang w:eastAsia="en-US"/>
        </w:rPr>
        <w:t>сельского поселения село Ванавара</w:t>
      </w:r>
      <w:r w:rsidRPr="00C57913">
        <w:rPr>
          <w:rFonts w:ascii="Arial" w:eastAsia="Calibri" w:hAnsi="Arial" w:cs="Arial"/>
          <w:color w:val="000000"/>
          <w:lang w:eastAsia="en-US"/>
        </w:rPr>
        <w:t xml:space="preserve">, переданного им в аренду, регулируются Федеральным </w:t>
      </w:r>
      <w:hyperlink r:id="rId14" w:history="1">
        <w:r w:rsidRPr="00C57913">
          <w:rPr>
            <w:rFonts w:ascii="Arial" w:eastAsia="Calibri" w:hAnsi="Arial" w:cs="Arial"/>
            <w:color w:val="000000"/>
            <w:lang w:eastAsia="en-US"/>
          </w:rPr>
          <w:t>законом</w:t>
        </w:r>
      </w:hyperlink>
      <w:r w:rsidRPr="00C57913">
        <w:rPr>
          <w:rFonts w:ascii="Arial" w:eastAsia="Calibri" w:hAnsi="Arial" w:cs="Arial"/>
          <w:color w:val="000000"/>
          <w:lang w:eastAsia="en-US"/>
        </w:rPr>
        <w:t xml:space="preserve"> № 159-ФЗ, настоящим Положением.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1.12. Отношения по отчуждению муниципального имущества, не урегулированные настоящим Положением, регулируются федеральным законодательством и нормативными правовыми актами органов местного самоуправления муниципального образования.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</w:p>
    <w:p w:rsidR="002F5923" w:rsidRPr="00C57913" w:rsidRDefault="002F5923" w:rsidP="002F5923">
      <w:pPr>
        <w:spacing w:line="276" w:lineRule="auto"/>
        <w:ind w:firstLine="567"/>
        <w:jc w:val="center"/>
        <w:rPr>
          <w:rFonts w:ascii="Arial" w:eastAsia="Calibri" w:hAnsi="Arial" w:cs="Arial"/>
          <w:strike/>
          <w:color w:val="000000"/>
          <w:lang w:eastAsia="en-US"/>
        </w:rPr>
      </w:pPr>
      <w:r w:rsidRPr="00C57913">
        <w:rPr>
          <w:rFonts w:ascii="Arial" w:eastAsia="Calibri" w:hAnsi="Arial" w:cs="Arial"/>
          <w:strike/>
          <w:color w:val="000000"/>
          <w:lang w:eastAsia="en-US"/>
        </w:rPr>
        <w:t>2. Порядок планирования приватизации</w:t>
      </w:r>
    </w:p>
    <w:p w:rsidR="002F5923" w:rsidRPr="00C57913" w:rsidRDefault="002F5923" w:rsidP="002F592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eastAsia="Calibri" w:hAnsi="Arial" w:cs="Arial"/>
          <w:strike/>
        </w:rPr>
      </w:pPr>
      <w:r w:rsidRPr="00C57913">
        <w:rPr>
          <w:rFonts w:ascii="Arial" w:eastAsia="Calibri" w:hAnsi="Arial" w:cs="Arial"/>
          <w:strike/>
          <w:color w:val="000000"/>
          <w:lang w:eastAsia="en-US"/>
        </w:rPr>
        <w:t xml:space="preserve">2.1. Планирование приватизации муниципального имущества осуществляется путем разработки и утверждения плана приватизации муниципального имущества (далее - план). В плане </w:t>
      </w:r>
      <w:r w:rsidRPr="00C57913">
        <w:rPr>
          <w:rFonts w:ascii="Arial" w:eastAsia="Calibri" w:hAnsi="Arial" w:cs="Arial"/>
          <w:strike/>
        </w:rPr>
        <w:t>должна содержаться следующая информация: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strike/>
        </w:rPr>
      </w:pPr>
      <w:r w:rsidRPr="00C57913">
        <w:rPr>
          <w:rFonts w:ascii="Arial" w:eastAsia="Calibri" w:hAnsi="Arial" w:cs="Arial"/>
          <w:strike/>
          <w:color w:val="000000"/>
          <w:lang w:eastAsia="en-US"/>
        </w:rPr>
        <w:t xml:space="preserve">1) основные </w:t>
      </w:r>
      <w:r w:rsidRPr="00C57913">
        <w:rPr>
          <w:rFonts w:ascii="Arial" w:eastAsia="Calibri" w:hAnsi="Arial" w:cs="Arial"/>
          <w:strike/>
          <w:lang w:eastAsia="en-US"/>
        </w:rPr>
        <w:t xml:space="preserve">направления и задачи </w:t>
      </w:r>
      <w:r w:rsidRPr="00C57913">
        <w:rPr>
          <w:rFonts w:ascii="Arial" w:eastAsia="Calibri" w:hAnsi="Arial" w:cs="Arial"/>
          <w:strike/>
        </w:rPr>
        <w:t>приватизации муниципального имущества на очередной финансовый год;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strike/>
          <w:lang w:eastAsia="en-US"/>
        </w:rPr>
      </w:pPr>
      <w:r w:rsidRPr="00C57913">
        <w:rPr>
          <w:rFonts w:ascii="Arial" w:eastAsia="Calibri" w:hAnsi="Arial" w:cs="Arial"/>
          <w:strike/>
        </w:rPr>
        <w:t>2) п</w:t>
      </w:r>
      <w:r w:rsidRPr="00C57913">
        <w:rPr>
          <w:rFonts w:ascii="Arial" w:eastAsia="Calibri" w:hAnsi="Arial" w:cs="Arial"/>
          <w:strike/>
          <w:lang w:eastAsia="en-US"/>
        </w:rPr>
        <w:t>рогноз поступлений в местный бюджет полученных от приватизации муниципального имущества денежных средств;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strike/>
          <w:lang w:eastAsia="en-US"/>
        </w:rPr>
      </w:pPr>
      <w:r w:rsidRPr="00C57913">
        <w:rPr>
          <w:rFonts w:ascii="Arial" w:eastAsia="Calibri" w:hAnsi="Arial" w:cs="Arial"/>
          <w:strike/>
          <w:lang w:eastAsia="en-US"/>
        </w:rPr>
        <w:t xml:space="preserve">3)  </w:t>
      </w:r>
      <w:r w:rsidRPr="00C57913">
        <w:rPr>
          <w:rFonts w:ascii="Arial" w:eastAsia="Calibri" w:hAnsi="Arial" w:cs="Arial"/>
          <w:bCs/>
          <w:strike/>
          <w:lang w:eastAsia="en-US"/>
        </w:rPr>
        <w:t>перечень м</w:t>
      </w:r>
      <w:r w:rsidRPr="00C57913">
        <w:rPr>
          <w:rFonts w:ascii="Arial" w:eastAsia="Calibri" w:hAnsi="Arial" w:cs="Arial"/>
          <w:strike/>
          <w:lang w:eastAsia="en-US"/>
        </w:rPr>
        <w:t xml:space="preserve">униципального имущества, </w:t>
      </w:r>
      <w:r w:rsidRPr="00C57913">
        <w:rPr>
          <w:rFonts w:ascii="Arial" w:eastAsia="Calibri" w:hAnsi="Arial" w:cs="Arial"/>
          <w:bCs/>
          <w:strike/>
          <w:lang w:eastAsia="en-US"/>
        </w:rPr>
        <w:t xml:space="preserve">подлежащего </w:t>
      </w:r>
      <w:r w:rsidRPr="00C57913">
        <w:rPr>
          <w:rFonts w:ascii="Arial" w:eastAsia="Calibri" w:hAnsi="Arial" w:cs="Arial"/>
          <w:strike/>
          <w:lang w:eastAsia="en-US"/>
        </w:rPr>
        <w:t>к приватизации с указанием: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strike/>
          <w:color w:val="000000"/>
          <w:lang w:eastAsia="en-US"/>
        </w:rPr>
      </w:pPr>
      <w:r w:rsidRPr="00C57913">
        <w:rPr>
          <w:rFonts w:ascii="Arial" w:eastAsia="Calibri" w:hAnsi="Arial" w:cs="Arial"/>
          <w:strike/>
          <w:color w:val="000000"/>
          <w:lang w:eastAsia="en-US"/>
        </w:rPr>
        <w:t>- наименование муниципального имущества;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strike/>
          <w:color w:val="000000"/>
          <w:lang w:eastAsia="en-US"/>
        </w:rPr>
      </w:pPr>
      <w:r w:rsidRPr="00C57913">
        <w:rPr>
          <w:rFonts w:ascii="Arial" w:eastAsia="Calibri" w:hAnsi="Arial" w:cs="Arial"/>
          <w:strike/>
          <w:lang w:eastAsia="en-US"/>
        </w:rPr>
        <w:t xml:space="preserve">- местонахождение </w:t>
      </w:r>
      <w:r w:rsidRPr="00C57913">
        <w:rPr>
          <w:rFonts w:ascii="Arial" w:eastAsia="Calibri" w:hAnsi="Arial" w:cs="Arial"/>
          <w:strike/>
          <w:color w:val="000000"/>
          <w:lang w:eastAsia="en-US"/>
        </w:rPr>
        <w:t>муниципального имущества;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strike/>
          <w:lang w:eastAsia="en-US"/>
        </w:rPr>
      </w:pPr>
      <w:r w:rsidRPr="00C57913">
        <w:rPr>
          <w:rFonts w:ascii="Arial" w:eastAsia="Calibri" w:hAnsi="Arial" w:cs="Arial"/>
          <w:strike/>
          <w:lang w:eastAsia="en-US"/>
        </w:rPr>
        <w:t>- краткая характеристика объекта (назначение);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strike/>
          <w:lang w:eastAsia="en-US"/>
        </w:rPr>
      </w:pPr>
      <w:r w:rsidRPr="00C57913">
        <w:rPr>
          <w:rFonts w:ascii="Arial" w:eastAsia="Calibri" w:hAnsi="Arial" w:cs="Arial"/>
          <w:strike/>
          <w:lang w:eastAsia="en-US"/>
        </w:rPr>
        <w:t>- кадастровый номер (при наличии);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strike/>
          <w:lang w:eastAsia="en-US"/>
        </w:rPr>
      </w:pPr>
      <w:r w:rsidRPr="00C57913">
        <w:rPr>
          <w:rFonts w:ascii="Arial" w:eastAsia="Calibri" w:hAnsi="Arial" w:cs="Arial"/>
          <w:strike/>
          <w:color w:val="000000"/>
          <w:lang w:eastAsia="en-US"/>
        </w:rPr>
        <w:t>- предполагаемые сроки приватизации.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strike/>
          <w:color w:val="000000"/>
          <w:lang w:eastAsia="en-US"/>
        </w:rPr>
      </w:pP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strike/>
          <w:color w:val="000000"/>
          <w:lang w:eastAsia="en-US"/>
        </w:rPr>
      </w:pPr>
      <w:r w:rsidRPr="00C57913">
        <w:rPr>
          <w:rFonts w:ascii="Arial" w:eastAsia="Calibri" w:hAnsi="Arial" w:cs="Arial"/>
          <w:strike/>
          <w:color w:val="000000"/>
          <w:lang w:eastAsia="en-US"/>
        </w:rPr>
        <w:t xml:space="preserve">В случае приватизации муниципального имущества путем отчуждения в собственность арендаторов - субъектов малого и среднего предпринимательства в рамках реализации преимущественного права на выкуп арендованного имущества, предусмотренного Федеральным </w:t>
      </w:r>
      <w:hyperlink r:id="rId15" w:history="1">
        <w:r w:rsidRPr="00C57913">
          <w:rPr>
            <w:rFonts w:ascii="Arial" w:eastAsia="Calibri" w:hAnsi="Arial" w:cs="Arial"/>
            <w:strike/>
            <w:color w:val="000000"/>
            <w:lang w:eastAsia="en-US"/>
          </w:rPr>
          <w:t>законом</w:t>
        </w:r>
      </w:hyperlink>
      <w:r w:rsidRPr="00C57913">
        <w:rPr>
          <w:rFonts w:ascii="Arial" w:eastAsia="Calibri" w:hAnsi="Arial" w:cs="Arial"/>
          <w:strike/>
          <w:color w:val="000000"/>
          <w:lang w:eastAsia="en-US"/>
        </w:rPr>
        <w:t xml:space="preserve"> № 159-ФЗ, в плане указывается способ приватизации такого имущества. 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strike/>
          <w:color w:val="000000"/>
          <w:lang w:eastAsia="en-US"/>
        </w:rPr>
      </w:pPr>
      <w:r w:rsidRPr="00C57913">
        <w:rPr>
          <w:rFonts w:ascii="Arial" w:eastAsia="Calibri" w:hAnsi="Arial" w:cs="Arial"/>
          <w:strike/>
          <w:color w:val="000000"/>
          <w:lang w:eastAsia="en-US"/>
        </w:rPr>
        <w:t xml:space="preserve">2.2. План ежегодно утверждается решением </w:t>
      </w:r>
      <w:r w:rsidR="002C3AD1" w:rsidRPr="00C57913">
        <w:rPr>
          <w:rFonts w:ascii="Arial" w:eastAsia="Calibri" w:hAnsi="Arial" w:cs="Arial"/>
          <w:strike/>
          <w:color w:val="000000"/>
          <w:lang w:eastAsia="en-US"/>
        </w:rPr>
        <w:t>Ванаварского сельского Совета депутатов</w:t>
      </w:r>
      <w:r w:rsidRPr="00C57913">
        <w:rPr>
          <w:rFonts w:ascii="Arial" w:eastAsia="Calibri" w:hAnsi="Arial" w:cs="Arial"/>
          <w:strike/>
          <w:color w:val="000000"/>
          <w:lang w:eastAsia="en-US"/>
        </w:rPr>
        <w:t xml:space="preserve"> (далее – Совет депутатов). Проект плана на очередной финансовый год представляется Администрацией в Совет депутатов до 1 ноября года.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strike/>
          <w:color w:val="000000"/>
          <w:lang w:eastAsia="en-US"/>
        </w:rPr>
      </w:pPr>
      <w:r w:rsidRPr="00C57913">
        <w:rPr>
          <w:rFonts w:ascii="Arial" w:eastAsia="Calibri" w:hAnsi="Arial" w:cs="Arial"/>
          <w:strike/>
          <w:color w:val="000000"/>
          <w:lang w:eastAsia="en-US"/>
        </w:rPr>
        <w:t>При необходимости, в</w:t>
      </w:r>
      <w:r w:rsidR="002C3AD1" w:rsidRPr="00C57913">
        <w:rPr>
          <w:rFonts w:ascii="Arial" w:eastAsia="Calibri" w:hAnsi="Arial" w:cs="Arial"/>
          <w:strike/>
          <w:color w:val="000000"/>
          <w:lang w:eastAsia="en-US"/>
        </w:rPr>
        <w:t xml:space="preserve"> течение года</w:t>
      </w:r>
      <w:r w:rsidRPr="00C57913">
        <w:rPr>
          <w:rFonts w:ascii="Arial" w:eastAsia="Calibri" w:hAnsi="Arial" w:cs="Arial"/>
          <w:strike/>
          <w:color w:val="000000"/>
          <w:lang w:eastAsia="en-US"/>
        </w:rPr>
        <w:t xml:space="preserve">,  Советом  депутатов могут быть внесены изменения в утвержденный план. Указанные изменения могут быть внесены при наличии заявлений арендаторов муниципального имущества и оформлении </w:t>
      </w:r>
      <w:r w:rsidRPr="00C57913">
        <w:rPr>
          <w:rFonts w:ascii="Arial" w:eastAsia="Calibri" w:hAnsi="Arial" w:cs="Arial"/>
          <w:strike/>
          <w:color w:val="000000"/>
          <w:lang w:eastAsia="en-US"/>
        </w:rPr>
        <w:lastRenderedPageBreak/>
        <w:t xml:space="preserve">документов, подтверждающих регистрацию объекта в Едином государственном реестре </w:t>
      </w:r>
      <w:r w:rsidR="002C3AD1" w:rsidRPr="00C57913">
        <w:rPr>
          <w:rFonts w:ascii="Arial" w:eastAsia="Calibri" w:hAnsi="Arial" w:cs="Arial"/>
          <w:strike/>
          <w:color w:val="000000"/>
          <w:lang w:eastAsia="en-US"/>
        </w:rPr>
        <w:t>недвижимости</w:t>
      </w:r>
      <w:r w:rsidRPr="00C57913">
        <w:rPr>
          <w:rFonts w:ascii="Arial" w:eastAsia="Calibri" w:hAnsi="Arial" w:cs="Arial"/>
          <w:strike/>
          <w:color w:val="000000"/>
          <w:lang w:eastAsia="en-US"/>
        </w:rPr>
        <w:t xml:space="preserve">. </w:t>
      </w:r>
    </w:p>
    <w:p w:rsidR="002F5923" w:rsidRPr="00C57913" w:rsidRDefault="002F5923" w:rsidP="002F5923">
      <w:pPr>
        <w:ind w:firstLine="567"/>
        <w:jc w:val="both"/>
        <w:rPr>
          <w:rFonts w:ascii="Arial" w:eastAsia="Calibri" w:hAnsi="Arial" w:cs="Arial"/>
          <w:strike/>
          <w:lang w:eastAsia="en-US"/>
        </w:rPr>
      </w:pPr>
      <w:r w:rsidRPr="00C57913">
        <w:rPr>
          <w:rFonts w:ascii="Arial" w:eastAsia="Calibri" w:hAnsi="Arial" w:cs="Arial"/>
          <w:strike/>
          <w:lang w:eastAsia="en-US"/>
        </w:rPr>
        <w:t xml:space="preserve">2.3. </w:t>
      </w:r>
      <w:proofErr w:type="gramStart"/>
      <w:r w:rsidRPr="00C57913">
        <w:rPr>
          <w:rFonts w:ascii="Arial" w:eastAsia="Calibri" w:hAnsi="Arial" w:cs="Arial"/>
          <w:strike/>
          <w:lang w:eastAsia="en-US"/>
        </w:rPr>
        <w:t>Утвержденный План и вносимые в него изменения, подлежат официальному опубликованию в</w:t>
      </w:r>
      <w:r w:rsidR="002C3AD1" w:rsidRPr="00C57913">
        <w:rPr>
          <w:rFonts w:ascii="Arial" w:hAnsi="Arial" w:cs="Arial"/>
          <w:strike/>
        </w:rPr>
        <w:t xml:space="preserve"> </w:t>
      </w:r>
      <w:r w:rsidR="002C3AD1" w:rsidRPr="00C57913">
        <w:rPr>
          <w:rFonts w:ascii="Arial" w:eastAsia="Calibri" w:hAnsi="Arial" w:cs="Arial"/>
          <w:strike/>
          <w:lang w:eastAsia="en-US"/>
        </w:rPr>
        <w:t>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</w:t>
      </w:r>
      <w:r w:rsidRPr="00C57913">
        <w:rPr>
          <w:rFonts w:ascii="Arial" w:eastAsia="Calibri" w:hAnsi="Arial" w:cs="Arial"/>
          <w:strike/>
          <w:lang w:eastAsia="en-US"/>
        </w:rPr>
        <w:t xml:space="preserve">, а также на официальном сайте </w:t>
      </w:r>
      <w:r w:rsidR="002C3AD1" w:rsidRPr="00C57913">
        <w:rPr>
          <w:rFonts w:ascii="Arial" w:eastAsia="Calibri" w:hAnsi="Arial" w:cs="Arial"/>
          <w:strike/>
          <w:lang w:eastAsia="en-US"/>
        </w:rPr>
        <w:t>органов местного самоуправления села Ванавара</w:t>
      </w:r>
      <w:r w:rsidRPr="00C57913">
        <w:rPr>
          <w:rFonts w:ascii="Arial" w:eastAsia="Calibri" w:hAnsi="Arial" w:cs="Arial"/>
          <w:strike/>
          <w:lang w:eastAsia="en-US"/>
        </w:rPr>
        <w:t xml:space="preserve"> в </w:t>
      </w:r>
      <w:r w:rsidRPr="00C57913">
        <w:rPr>
          <w:rFonts w:ascii="Arial" w:eastAsia="Calibri" w:hAnsi="Arial" w:cs="Arial"/>
          <w:strike/>
        </w:rPr>
        <w:t xml:space="preserve">информационно-коммуникационной сети "Интернет", на </w:t>
      </w:r>
      <w:r w:rsidRPr="00C57913">
        <w:rPr>
          <w:rFonts w:ascii="Arial" w:eastAsia="Calibri" w:hAnsi="Arial" w:cs="Arial"/>
          <w:strike/>
          <w:lang w:eastAsia="en-US"/>
        </w:rPr>
        <w:t xml:space="preserve"> официальном сайте Российской Федерации в </w:t>
      </w:r>
      <w:r w:rsidRPr="00C57913">
        <w:rPr>
          <w:rFonts w:ascii="Arial" w:eastAsia="Calibri" w:hAnsi="Arial" w:cs="Arial"/>
          <w:strike/>
        </w:rPr>
        <w:t xml:space="preserve">информационно-коммуникационной сети "Интернет" </w:t>
      </w:r>
      <w:r w:rsidRPr="00C57913">
        <w:rPr>
          <w:rFonts w:ascii="Arial" w:eastAsia="Calibri" w:hAnsi="Arial" w:cs="Arial"/>
          <w:strike/>
          <w:lang w:eastAsia="en-US"/>
        </w:rPr>
        <w:t>для размещения информации о проведении торгов, определенном Правительством Российской Федерации.</w:t>
      </w:r>
      <w:proofErr w:type="gramEnd"/>
    </w:p>
    <w:p w:rsidR="002F5923" w:rsidRPr="00C57913" w:rsidRDefault="002F5923" w:rsidP="002F5923">
      <w:pPr>
        <w:ind w:firstLine="567"/>
        <w:jc w:val="both"/>
        <w:rPr>
          <w:rFonts w:ascii="Arial" w:eastAsia="Calibri" w:hAnsi="Arial" w:cs="Arial"/>
          <w:strike/>
          <w:lang w:eastAsia="en-US"/>
        </w:rPr>
      </w:pPr>
      <w:r w:rsidRPr="00C57913">
        <w:rPr>
          <w:rFonts w:ascii="Arial" w:eastAsia="Calibri" w:hAnsi="Arial" w:cs="Arial"/>
          <w:strike/>
          <w:lang w:eastAsia="en-US"/>
        </w:rPr>
        <w:t>2.4. Муниципальное имущество, не приватизированное в сроки, предусмотренные планом, включается в очередной план.</w:t>
      </w:r>
    </w:p>
    <w:p w:rsidR="002F5923" w:rsidRPr="00C57913" w:rsidRDefault="002F5923" w:rsidP="002F592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eastAsia="Calibri" w:hAnsi="Arial" w:cs="Arial"/>
          <w:strike/>
          <w:color w:val="000000"/>
          <w:lang w:eastAsia="en-US"/>
        </w:rPr>
      </w:pPr>
      <w:r w:rsidRPr="00C57913">
        <w:rPr>
          <w:rFonts w:ascii="Arial" w:eastAsia="Calibri" w:hAnsi="Arial" w:cs="Arial"/>
          <w:strike/>
          <w:color w:val="000000"/>
          <w:lang w:eastAsia="en-US"/>
        </w:rPr>
        <w:t xml:space="preserve">2.5. Ежегодно, не позднее 1 марта, Администрация представляет в Совет  депутатов отчет о результатах приватизации муниципального имущества. Отчет должен содержать наименования объектов приватизации, способ приватизации, срок и цену сделки приватизации. Отчет о результатах приватизации муниципального имущества подлежит официальному опубликованию </w:t>
      </w:r>
      <w:r w:rsidR="00913044" w:rsidRPr="00C57913">
        <w:rPr>
          <w:rFonts w:ascii="Arial" w:eastAsia="Calibri" w:hAnsi="Arial" w:cs="Arial"/>
          <w:strike/>
          <w:lang w:eastAsia="en-US"/>
        </w:rPr>
        <w:t>в</w:t>
      </w:r>
      <w:r w:rsidR="00913044" w:rsidRPr="00C57913">
        <w:rPr>
          <w:rFonts w:ascii="Arial" w:hAnsi="Arial" w:cs="Arial"/>
          <w:strike/>
        </w:rPr>
        <w:t xml:space="preserve"> </w:t>
      </w:r>
      <w:r w:rsidR="00913044" w:rsidRPr="00C57913">
        <w:rPr>
          <w:rFonts w:ascii="Arial" w:eastAsia="Calibri" w:hAnsi="Arial" w:cs="Arial"/>
          <w:strike/>
          <w:lang w:eastAsia="en-US"/>
        </w:rPr>
        <w:t xml:space="preserve">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вестник), а также на официальном сайте органов местного самоуправления села Ванавара </w:t>
      </w:r>
      <w:r w:rsidRPr="00C57913">
        <w:rPr>
          <w:rFonts w:ascii="Arial" w:eastAsia="Calibri" w:hAnsi="Arial" w:cs="Arial"/>
          <w:strike/>
          <w:color w:val="000000"/>
          <w:lang w:eastAsia="en-US"/>
        </w:rPr>
        <w:t xml:space="preserve">в </w:t>
      </w:r>
      <w:r w:rsidRPr="00C57913">
        <w:rPr>
          <w:rFonts w:ascii="Arial" w:eastAsia="Calibri" w:hAnsi="Arial" w:cs="Arial"/>
          <w:strike/>
        </w:rPr>
        <w:t>информационно-коммуникационной сети "Интернет"</w:t>
      </w:r>
      <w:r w:rsidRPr="00C57913">
        <w:rPr>
          <w:rFonts w:ascii="Arial" w:eastAsia="Calibri" w:hAnsi="Arial" w:cs="Arial"/>
          <w:strike/>
          <w:color w:val="000000"/>
          <w:lang w:eastAsia="en-US"/>
        </w:rPr>
        <w:t>.</w:t>
      </w:r>
    </w:p>
    <w:p w:rsidR="00D368FF" w:rsidRPr="00C57913" w:rsidRDefault="00D368FF" w:rsidP="00D368FF">
      <w:pPr>
        <w:spacing w:line="276" w:lineRule="auto"/>
        <w:jc w:val="center"/>
        <w:rPr>
          <w:rFonts w:ascii="Arial" w:eastAsia="Calibri" w:hAnsi="Arial" w:cs="Arial"/>
          <w:color w:val="00B0F0"/>
          <w:lang w:eastAsia="en-US"/>
        </w:rPr>
      </w:pPr>
      <w:r w:rsidRPr="00C57913">
        <w:rPr>
          <w:rFonts w:ascii="Arial" w:hAnsi="Arial" w:cs="Arial"/>
          <w:color w:val="00B0F0"/>
        </w:rPr>
        <w:t>«</w:t>
      </w:r>
      <w:r w:rsidRPr="00C57913">
        <w:rPr>
          <w:rFonts w:ascii="Arial" w:eastAsia="Calibri" w:hAnsi="Arial" w:cs="Arial"/>
          <w:color w:val="00B0F0"/>
          <w:lang w:eastAsia="en-US"/>
        </w:rPr>
        <w:t>2. Порядок планирования приватизации</w:t>
      </w:r>
    </w:p>
    <w:p w:rsidR="00D368FF" w:rsidRPr="00C57913" w:rsidRDefault="00D368FF" w:rsidP="00D368F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eastAsia="Calibri" w:hAnsi="Arial" w:cs="Arial"/>
          <w:color w:val="00B0F0"/>
        </w:rPr>
      </w:pPr>
      <w:r w:rsidRPr="00C57913">
        <w:rPr>
          <w:rFonts w:ascii="Arial" w:eastAsia="Calibri" w:hAnsi="Arial" w:cs="Arial"/>
          <w:color w:val="00B0F0"/>
          <w:lang w:eastAsia="en-US"/>
        </w:rPr>
        <w:t xml:space="preserve">2.1. Планирование приватизации муниципального имущества осуществляется путем разработки и утверждения плана приватизации муниципального имущества (далее - план). В плане </w:t>
      </w:r>
      <w:r w:rsidRPr="00C57913">
        <w:rPr>
          <w:rFonts w:ascii="Arial" w:eastAsia="Calibri" w:hAnsi="Arial" w:cs="Arial"/>
          <w:color w:val="00B0F0"/>
        </w:rPr>
        <w:t>должна содержаться следующая информация:</w:t>
      </w:r>
    </w:p>
    <w:p w:rsidR="00D368FF" w:rsidRPr="00C57913" w:rsidRDefault="00D368FF" w:rsidP="00D368FF">
      <w:pPr>
        <w:ind w:firstLine="567"/>
        <w:jc w:val="both"/>
        <w:rPr>
          <w:rFonts w:ascii="Arial" w:eastAsia="Calibri" w:hAnsi="Arial" w:cs="Arial"/>
          <w:color w:val="00B0F0"/>
        </w:rPr>
      </w:pPr>
      <w:r w:rsidRPr="00C57913">
        <w:rPr>
          <w:rFonts w:ascii="Arial" w:eastAsia="Calibri" w:hAnsi="Arial" w:cs="Arial"/>
          <w:color w:val="00B0F0"/>
          <w:lang w:eastAsia="en-US"/>
        </w:rPr>
        <w:t xml:space="preserve">1) основные направления и задачи </w:t>
      </w:r>
      <w:r w:rsidRPr="00C57913">
        <w:rPr>
          <w:rFonts w:ascii="Arial" w:eastAsia="Calibri" w:hAnsi="Arial" w:cs="Arial"/>
          <w:color w:val="00B0F0"/>
        </w:rPr>
        <w:t>приватизации муниципального имущества на очередной финансовый год;</w:t>
      </w:r>
    </w:p>
    <w:p w:rsidR="00D368FF" w:rsidRPr="00C57913" w:rsidRDefault="00D368FF" w:rsidP="00D368FF">
      <w:pPr>
        <w:ind w:firstLine="567"/>
        <w:jc w:val="both"/>
        <w:rPr>
          <w:rFonts w:ascii="Arial" w:eastAsia="Calibri" w:hAnsi="Arial" w:cs="Arial"/>
          <w:color w:val="00B0F0"/>
          <w:lang w:eastAsia="en-US"/>
        </w:rPr>
      </w:pPr>
      <w:r w:rsidRPr="00C57913">
        <w:rPr>
          <w:rFonts w:ascii="Arial" w:eastAsia="Calibri" w:hAnsi="Arial" w:cs="Arial"/>
          <w:color w:val="00B0F0"/>
        </w:rPr>
        <w:t>2) п</w:t>
      </w:r>
      <w:r w:rsidRPr="00C57913">
        <w:rPr>
          <w:rFonts w:ascii="Arial" w:eastAsia="Calibri" w:hAnsi="Arial" w:cs="Arial"/>
          <w:color w:val="00B0F0"/>
          <w:lang w:eastAsia="en-US"/>
        </w:rPr>
        <w:t>рогноз поступлений в местный бюджет полученных от приватизации муниципального имущества денежных средств;</w:t>
      </w:r>
    </w:p>
    <w:p w:rsidR="00D368FF" w:rsidRPr="00C57913" w:rsidRDefault="00D368FF" w:rsidP="00D368FF">
      <w:pPr>
        <w:ind w:firstLine="567"/>
        <w:jc w:val="both"/>
        <w:rPr>
          <w:rFonts w:ascii="Arial" w:eastAsia="Calibri" w:hAnsi="Arial" w:cs="Arial"/>
          <w:color w:val="00B0F0"/>
          <w:lang w:eastAsia="en-US"/>
        </w:rPr>
      </w:pPr>
    </w:p>
    <w:p w:rsidR="00D368FF" w:rsidRPr="00C57913" w:rsidRDefault="00D368FF" w:rsidP="00D368FF">
      <w:pPr>
        <w:ind w:firstLine="567"/>
        <w:jc w:val="both"/>
        <w:rPr>
          <w:rFonts w:ascii="Arial" w:eastAsia="Calibri" w:hAnsi="Arial" w:cs="Arial"/>
          <w:color w:val="00B0F0"/>
          <w:lang w:eastAsia="en-US"/>
        </w:rPr>
      </w:pPr>
      <w:r w:rsidRPr="00C57913">
        <w:rPr>
          <w:rFonts w:ascii="Arial" w:eastAsia="Calibri" w:hAnsi="Arial" w:cs="Arial"/>
          <w:color w:val="00B0F0"/>
          <w:lang w:eastAsia="en-US"/>
        </w:rPr>
        <w:t xml:space="preserve">3)  </w:t>
      </w:r>
      <w:r w:rsidRPr="00C57913">
        <w:rPr>
          <w:rFonts w:ascii="Arial" w:eastAsia="Calibri" w:hAnsi="Arial" w:cs="Arial"/>
          <w:bCs/>
          <w:color w:val="00B0F0"/>
          <w:lang w:eastAsia="en-US"/>
        </w:rPr>
        <w:t>перечень м</w:t>
      </w:r>
      <w:r w:rsidRPr="00C57913">
        <w:rPr>
          <w:rFonts w:ascii="Arial" w:eastAsia="Calibri" w:hAnsi="Arial" w:cs="Arial"/>
          <w:color w:val="00B0F0"/>
          <w:lang w:eastAsia="en-US"/>
        </w:rPr>
        <w:t xml:space="preserve">униципального имущества, </w:t>
      </w:r>
      <w:r w:rsidRPr="00C57913">
        <w:rPr>
          <w:rFonts w:ascii="Arial" w:eastAsia="Calibri" w:hAnsi="Arial" w:cs="Arial"/>
          <w:bCs/>
          <w:color w:val="00B0F0"/>
          <w:lang w:eastAsia="en-US"/>
        </w:rPr>
        <w:t xml:space="preserve">подлежащего </w:t>
      </w:r>
      <w:r w:rsidRPr="00C57913">
        <w:rPr>
          <w:rFonts w:ascii="Arial" w:eastAsia="Calibri" w:hAnsi="Arial" w:cs="Arial"/>
          <w:color w:val="00B0F0"/>
          <w:lang w:eastAsia="en-US"/>
        </w:rPr>
        <w:t>к приватизации с указанием:</w:t>
      </w:r>
    </w:p>
    <w:p w:rsidR="00D368FF" w:rsidRPr="00C57913" w:rsidRDefault="00D368FF" w:rsidP="00D368FF">
      <w:pPr>
        <w:ind w:firstLine="567"/>
        <w:jc w:val="both"/>
        <w:rPr>
          <w:rFonts w:ascii="Arial" w:eastAsia="Calibri" w:hAnsi="Arial" w:cs="Arial"/>
          <w:color w:val="00B0F0"/>
          <w:lang w:eastAsia="en-US"/>
        </w:rPr>
      </w:pPr>
      <w:r w:rsidRPr="00C57913">
        <w:rPr>
          <w:rFonts w:ascii="Arial" w:eastAsia="Calibri" w:hAnsi="Arial" w:cs="Arial"/>
          <w:color w:val="00B0F0"/>
          <w:lang w:eastAsia="en-US"/>
        </w:rPr>
        <w:t>- наименование муниципального имущества;</w:t>
      </w:r>
    </w:p>
    <w:p w:rsidR="00D368FF" w:rsidRPr="00C57913" w:rsidRDefault="00D368FF" w:rsidP="00D368FF">
      <w:pPr>
        <w:ind w:firstLine="567"/>
        <w:jc w:val="both"/>
        <w:rPr>
          <w:rFonts w:ascii="Arial" w:eastAsia="Calibri" w:hAnsi="Arial" w:cs="Arial"/>
          <w:color w:val="00B0F0"/>
          <w:lang w:eastAsia="en-US"/>
        </w:rPr>
      </w:pPr>
      <w:r w:rsidRPr="00C57913">
        <w:rPr>
          <w:rFonts w:ascii="Arial" w:eastAsia="Calibri" w:hAnsi="Arial" w:cs="Arial"/>
          <w:color w:val="00B0F0"/>
          <w:lang w:eastAsia="en-US"/>
        </w:rPr>
        <w:t>- местонахождение муниципального имущества;</w:t>
      </w:r>
    </w:p>
    <w:p w:rsidR="00D368FF" w:rsidRPr="00C57913" w:rsidRDefault="00D368FF" w:rsidP="00D368FF">
      <w:pPr>
        <w:ind w:firstLine="567"/>
        <w:jc w:val="both"/>
        <w:rPr>
          <w:rFonts w:ascii="Arial" w:eastAsia="Calibri" w:hAnsi="Arial" w:cs="Arial"/>
          <w:color w:val="00B0F0"/>
          <w:lang w:eastAsia="en-US"/>
        </w:rPr>
      </w:pPr>
      <w:r w:rsidRPr="00C57913">
        <w:rPr>
          <w:rFonts w:ascii="Arial" w:eastAsia="Calibri" w:hAnsi="Arial" w:cs="Arial"/>
          <w:color w:val="00B0F0"/>
          <w:lang w:eastAsia="en-US"/>
        </w:rPr>
        <w:t>- краткая характеристика объекта (назначение);</w:t>
      </w:r>
    </w:p>
    <w:p w:rsidR="00D368FF" w:rsidRPr="00C57913" w:rsidRDefault="00D368FF" w:rsidP="00D368FF">
      <w:pPr>
        <w:ind w:firstLine="567"/>
        <w:jc w:val="both"/>
        <w:rPr>
          <w:rFonts w:ascii="Arial" w:eastAsia="Calibri" w:hAnsi="Arial" w:cs="Arial"/>
          <w:color w:val="00B0F0"/>
          <w:lang w:eastAsia="en-US"/>
        </w:rPr>
      </w:pPr>
      <w:r w:rsidRPr="00C57913">
        <w:rPr>
          <w:rFonts w:ascii="Arial" w:eastAsia="Calibri" w:hAnsi="Arial" w:cs="Arial"/>
          <w:color w:val="00B0F0"/>
          <w:lang w:eastAsia="en-US"/>
        </w:rPr>
        <w:t>- кадастровый номер (при наличии);</w:t>
      </w:r>
    </w:p>
    <w:p w:rsidR="00D368FF" w:rsidRPr="00C57913" w:rsidRDefault="00D368FF" w:rsidP="00D368FF">
      <w:pPr>
        <w:ind w:firstLine="567"/>
        <w:jc w:val="both"/>
        <w:rPr>
          <w:rFonts w:ascii="Arial" w:eastAsia="Calibri" w:hAnsi="Arial" w:cs="Arial"/>
          <w:color w:val="00B0F0"/>
          <w:lang w:eastAsia="en-US"/>
        </w:rPr>
      </w:pPr>
      <w:r w:rsidRPr="00C57913">
        <w:rPr>
          <w:rFonts w:ascii="Arial" w:eastAsia="Calibri" w:hAnsi="Arial" w:cs="Arial"/>
          <w:color w:val="00B0F0"/>
          <w:lang w:eastAsia="en-US"/>
        </w:rPr>
        <w:t>- предполагаемые сроки приватизации.</w:t>
      </w:r>
    </w:p>
    <w:p w:rsidR="00D368FF" w:rsidRPr="00C57913" w:rsidRDefault="00D368FF" w:rsidP="00D368FF">
      <w:pPr>
        <w:spacing w:line="276" w:lineRule="auto"/>
        <w:ind w:firstLine="567"/>
        <w:jc w:val="both"/>
        <w:rPr>
          <w:rFonts w:ascii="Arial" w:eastAsia="Calibri" w:hAnsi="Arial" w:cs="Arial"/>
          <w:color w:val="00B0F0"/>
          <w:lang w:eastAsia="en-US"/>
        </w:rPr>
      </w:pPr>
      <w:r w:rsidRPr="00C57913">
        <w:rPr>
          <w:rFonts w:ascii="Arial" w:eastAsia="Calibri" w:hAnsi="Arial" w:cs="Arial"/>
          <w:color w:val="00B0F0"/>
          <w:lang w:eastAsia="en-US"/>
        </w:rPr>
        <w:t xml:space="preserve">В случае приватизации муниципального имущества путем отчуждения в собственность арендаторов - субъектов малого и среднего предпринимательства в рамках реализации преимущественного права на выкуп арендованного имущества, предусмотренного Федеральным </w:t>
      </w:r>
      <w:hyperlink r:id="rId16" w:history="1">
        <w:r w:rsidRPr="00C57913">
          <w:rPr>
            <w:rFonts w:ascii="Arial" w:eastAsia="Calibri" w:hAnsi="Arial" w:cs="Arial"/>
            <w:color w:val="00B0F0"/>
            <w:lang w:eastAsia="en-US"/>
          </w:rPr>
          <w:t>законом</w:t>
        </w:r>
      </w:hyperlink>
      <w:r w:rsidRPr="00C57913">
        <w:rPr>
          <w:rFonts w:ascii="Arial" w:eastAsia="Calibri" w:hAnsi="Arial" w:cs="Arial"/>
          <w:color w:val="00B0F0"/>
          <w:lang w:eastAsia="en-US"/>
        </w:rPr>
        <w:t xml:space="preserve"> № 159-ФЗ, в плане указывается способ приватизации такого имущества. </w:t>
      </w:r>
    </w:p>
    <w:p w:rsidR="00D368FF" w:rsidRPr="00C57913" w:rsidRDefault="00D368FF" w:rsidP="00D368FF">
      <w:pPr>
        <w:spacing w:line="276" w:lineRule="auto"/>
        <w:ind w:firstLine="567"/>
        <w:jc w:val="both"/>
        <w:rPr>
          <w:rFonts w:ascii="Arial" w:eastAsia="Calibri" w:hAnsi="Arial" w:cs="Arial"/>
          <w:color w:val="00B0F0"/>
          <w:lang w:eastAsia="en-US"/>
        </w:rPr>
      </w:pPr>
      <w:r w:rsidRPr="00C57913">
        <w:rPr>
          <w:rFonts w:ascii="Arial" w:eastAsia="Calibri" w:hAnsi="Arial" w:cs="Arial"/>
          <w:color w:val="00B0F0"/>
          <w:lang w:eastAsia="en-US"/>
        </w:rPr>
        <w:t xml:space="preserve">2.2. План ежегодно утверждается решением Ванаварского сельского Совета депутатов (далее – Совет депутатов). Проект плана на очередной финансовый год представляется Администрацией в Совет депутатов до 1 ноября года, </w:t>
      </w:r>
      <w:r w:rsidRPr="00C57913">
        <w:rPr>
          <w:rFonts w:ascii="Arial" w:hAnsi="Arial" w:cs="Arial"/>
          <w:color w:val="00B0F0"/>
          <w:lang w:eastAsia="en-US"/>
        </w:rPr>
        <w:t xml:space="preserve">в соответствии с порядком разработки прогнозных планов (программ) приватизации </w:t>
      </w:r>
      <w:r w:rsidRPr="00C57913">
        <w:rPr>
          <w:rFonts w:ascii="Arial" w:hAnsi="Arial" w:cs="Arial"/>
          <w:color w:val="00B0F0"/>
          <w:lang w:eastAsia="en-US"/>
        </w:rPr>
        <w:lastRenderedPageBreak/>
        <w:t>муниципального имущества, установленным Правительством Российской Федерации.</w:t>
      </w:r>
    </w:p>
    <w:p w:rsidR="00D368FF" w:rsidRPr="00C57913" w:rsidRDefault="00D368FF" w:rsidP="00D368FF">
      <w:pPr>
        <w:spacing w:line="276" w:lineRule="auto"/>
        <w:ind w:firstLine="567"/>
        <w:jc w:val="both"/>
        <w:rPr>
          <w:rFonts w:ascii="Arial" w:eastAsia="Calibri" w:hAnsi="Arial" w:cs="Arial"/>
          <w:color w:val="00B0F0"/>
          <w:lang w:eastAsia="en-US"/>
        </w:rPr>
      </w:pPr>
      <w:r w:rsidRPr="00C57913">
        <w:rPr>
          <w:rFonts w:ascii="Arial" w:eastAsia="Calibri" w:hAnsi="Arial" w:cs="Arial"/>
          <w:color w:val="00B0F0"/>
          <w:lang w:eastAsia="en-US"/>
        </w:rPr>
        <w:t xml:space="preserve">При необходимости, в течение года,  Советом  депутатов могут быть внесены изменения в утвержденный план. Указанные изменения могут быть внесены при наличии заявлений арендаторов муниципального имущества и оформлении документов, подтверждающих регистрацию объекта в Едином государственном реестре недвижимости. </w:t>
      </w:r>
    </w:p>
    <w:p w:rsidR="00D368FF" w:rsidRPr="00C57913" w:rsidRDefault="00D368FF" w:rsidP="00D368FF">
      <w:pPr>
        <w:spacing w:line="100" w:lineRule="atLeast"/>
        <w:ind w:firstLine="567"/>
        <w:jc w:val="both"/>
        <w:rPr>
          <w:rFonts w:ascii="Arial" w:hAnsi="Arial" w:cs="Arial"/>
          <w:color w:val="00B0F0"/>
          <w:lang w:eastAsia="en-US"/>
        </w:rPr>
      </w:pPr>
      <w:r w:rsidRPr="00C57913">
        <w:rPr>
          <w:rFonts w:ascii="Arial" w:hAnsi="Arial" w:cs="Arial"/>
          <w:color w:val="00B0F0"/>
          <w:lang w:eastAsia="en-US"/>
        </w:rPr>
        <w:t xml:space="preserve">2.3. Органы местного самоуправления, муниципальные унитарные предприятия, а также открытые акционерные общества, акции которых находятся в муниципальной собственности, иные юридические лица и граждане вправе направлять в администрацию    </w:t>
      </w:r>
      <w:r w:rsidRPr="00C57913">
        <w:rPr>
          <w:rFonts w:ascii="Arial" w:hAnsi="Arial" w:cs="Arial"/>
          <w:bCs/>
          <w:color w:val="00B0F0"/>
          <w:lang w:eastAsia="en-US"/>
        </w:rPr>
        <w:t xml:space="preserve">села Ванавара </w:t>
      </w:r>
      <w:r w:rsidRPr="00C57913">
        <w:rPr>
          <w:rFonts w:ascii="Arial" w:hAnsi="Arial" w:cs="Arial"/>
          <w:color w:val="00B0F0"/>
          <w:lang w:eastAsia="en-US"/>
        </w:rPr>
        <w:t>свои предложения о приватизации муниципального имущества в очередном финансовом году в срок до 1 сентября текущего года.</w:t>
      </w:r>
    </w:p>
    <w:p w:rsidR="00D368FF" w:rsidRPr="00C57913" w:rsidRDefault="00D368FF" w:rsidP="00D368FF">
      <w:pPr>
        <w:ind w:firstLine="567"/>
        <w:jc w:val="both"/>
        <w:rPr>
          <w:rFonts w:ascii="Arial" w:eastAsia="Calibri" w:hAnsi="Arial" w:cs="Arial"/>
          <w:color w:val="00B0F0"/>
          <w:lang w:eastAsia="en-US"/>
        </w:rPr>
      </w:pPr>
      <w:r w:rsidRPr="00C57913">
        <w:rPr>
          <w:rFonts w:ascii="Arial" w:eastAsia="Calibri" w:hAnsi="Arial" w:cs="Arial"/>
          <w:color w:val="00B0F0"/>
          <w:lang w:eastAsia="en-US"/>
        </w:rPr>
        <w:t xml:space="preserve">2.4. </w:t>
      </w:r>
      <w:proofErr w:type="gramStart"/>
      <w:r w:rsidRPr="00C57913">
        <w:rPr>
          <w:rFonts w:ascii="Arial" w:eastAsia="Calibri" w:hAnsi="Arial" w:cs="Arial"/>
          <w:color w:val="00B0F0"/>
          <w:lang w:eastAsia="en-US"/>
        </w:rPr>
        <w:t>Утвержденный План и вносимые в него изменения, подлежат официальному опубликованию в</w:t>
      </w:r>
      <w:r w:rsidRPr="00C57913">
        <w:rPr>
          <w:rFonts w:ascii="Arial" w:hAnsi="Arial" w:cs="Arial"/>
          <w:color w:val="00B0F0"/>
        </w:rPr>
        <w:t xml:space="preserve"> </w:t>
      </w:r>
      <w:r w:rsidRPr="00C57913">
        <w:rPr>
          <w:rFonts w:ascii="Arial" w:eastAsia="Calibri" w:hAnsi="Arial" w:cs="Arial"/>
          <w:color w:val="00B0F0"/>
          <w:lang w:eastAsia="en-US"/>
        </w:rPr>
        <w:t xml:space="preserve">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вестник), а также на официальном сайте органов местного самоуправления села Ванавара в </w:t>
      </w:r>
      <w:r w:rsidRPr="00C57913">
        <w:rPr>
          <w:rFonts w:ascii="Arial" w:eastAsia="Calibri" w:hAnsi="Arial" w:cs="Arial"/>
          <w:color w:val="00B0F0"/>
        </w:rPr>
        <w:t xml:space="preserve">информационно-коммуникационной сети "Интернет", на </w:t>
      </w:r>
      <w:r w:rsidRPr="00C57913">
        <w:rPr>
          <w:rFonts w:ascii="Arial" w:eastAsia="Calibri" w:hAnsi="Arial" w:cs="Arial"/>
          <w:color w:val="00B0F0"/>
          <w:lang w:eastAsia="en-US"/>
        </w:rPr>
        <w:t xml:space="preserve"> официальном сайте Российской Федерации в </w:t>
      </w:r>
      <w:r w:rsidRPr="00C57913">
        <w:rPr>
          <w:rFonts w:ascii="Arial" w:eastAsia="Calibri" w:hAnsi="Arial" w:cs="Arial"/>
          <w:color w:val="00B0F0"/>
        </w:rPr>
        <w:t xml:space="preserve">информационно-коммуникационной сети "Интернет" </w:t>
      </w:r>
      <w:r w:rsidRPr="00C57913">
        <w:rPr>
          <w:rFonts w:ascii="Arial" w:eastAsia="Calibri" w:hAnsi="Arial" w:cs="Arial"/>
          <w:color w:val="00B0F0"/>
          <w:lang w:eastAsia="en-US"/>
        </w:rPr>
        <w:t>для размещения информации о проведении торгов, определенном Правительством Российской Федерации.</w:t>
      </w:r>
      <w:proofErr w:type="gramEnd"/>
    </w:p>
    <w:p w:rsidR="00D368FF" w:rsidRPr="00C57913" w:rsidRDefault="00D368FF" w:rsidP="00D368FF">
      <w:pPr>
        <w:ind w:firstLine="567"/>
        <w:jc w:val="both"/>
        <w:rPr>
          <w:rFonts w:ascii="Arial" w:eastAsia="Calibri" w:hAnsi="Arial" w:cs="Arial"/>
          <w:color w:val="00B0F0"/>
          <w:lang w:eastAsia="en-US"/>
        </w:rPr>
      </w:pPr>
      <w:r w:rsidRPr="00C57913">
        <w:rPr>
          <w:rFonts w:ascii="Arial" w:eastAsia="Calibri" w:hAnsi="Arial" w:cs="Arial"/>
          <w:color w:val="00B0F0"/>
          <w:lang w:eastAsia="en-US"/>
        </w:rPr>
        <w:t>2.5. Муниципальное имущество, не приватизированное в сроки, предусмотренные планом, включается в очередной план.</w:t>
      </w:r>
    </w:p>
    <w:p w:rsidR="00D368FF" w:rsidRPr="00C57913" w:rsidRDefault="00D368FF" w:rsidP="00D368FF">
      <w:pPr>
        <w:pStyle w:val="aa"/>
        <w:tabs>
          <w:tab w:val="left" w:pos="426"/>
        </w:tabs>
        <w:autoSpaceDE w:val="0"/>
        <w:autoSpaceDN w:val="0"/>
        <w:adjustRightInd w:val="0"/>
        <w:ind w:left="0" w:right="18"/>
        <w:jc w:val="both"/>
        <w:rPr>
          <w:rFonts w:ascii="Arial" w:hAnsi="Arial" w:cs="Arial"/>
          <w:color w:val="00B0F0"/>
        </w:rPr>
      </w:pPr>
      <w:r w:rsidRPr="00C57913">
        <w:rPr>
          <w:rFonts w:ascii="Arial" w:eastAsia="Calibri" w:hAnsi="Arial" w:cs="Arial"/>
          <w:color w:val="00B0F0"/>
          <w:lang w:eastAsia="en-US"/>
        </w:rPr>
        <w:tab/>
        <w:t xml:space="preserve">  2.6. Ежегодно, не позднее 1 марта, Администрация представляет в Совет  депутатов отчет о результатах приватизации муниципального имущества. </w:t>
      </w:r>
      <w:r w:rsidRPr="00C57913">
        <w:rPr>
          <w:rFonts w:ascii="Arial" w:eastAsia="Calibri" w:hAnsi="Arial" w:cs="Arial"/>
          <w:color w:val="00B0F0"/>
          <w:lang w:eastAsia="en-US"/>
        </w:rPr>
        <w:tab/>
        <w:t>Отчет должен содержать наименования объектов приватизации, способ приватизации, срок и цену сделки приватизации. Отчет о результатах приватизации муниципального имущества подлежит официальному опубликованию в</w:t>
      </w:r>
      <w:r w:rsidRPr="00C57913">
        <w:rPr>
          <w:rFonts w:ascii="Arial" w:hAnsi="Arial" w:cs="Arial"/>
          <w:color w:val="00B0F0"/>
        </w:rPr>
        <w:t xml:space="preserve"> </w:t>
      </w:r>
      <w:r w:rsidRPr="00C57913">
        <w:rPr>
          <w:rFonts w:ascii="Arial" w:eastAsia="Calibri" w:hAnsi="Arial" w:cs="Arial"/>
          <w:color w:val="00B0F0"/>
          <w:lang w:eastAsia="en-US"/>
        </w:rPr>
        <w:t xml:space="preserve">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вестник), а также на официальном сайте органов местного самоуправления села Ванавара в </w:t>
      </w:r>
      <w:r w:rsidRPr="00C57913">
        <w:rPr>
          <w:rFonts w:ascii="Arial" w:eastAsia="Calibri" w:hAnsi="Arial" w:cs="Arial"/>
          <w:color w:val="00B0F0"/>
        </w:rPr>
        <w:t>информационно-коммуникационной сети "Интернет"»</w:t>
      </w:r>
      <w:r w:rsidRPr="00C57913">
        <w:rPr>
          <w:rFonts w:ascii="Arial" w:eastAsia="Calibri" w:hAnsi="Arial" w:cs="Arial"/>
          <w:color w:val="00B0F0"/>
          <w:lang w:eastAsia="en-US"/>
        </w:rPr>
        <w:t>.</w:t>
      </w:r>
    </w:p>
    <w:p w:rsidR="00D368FF" w:rsidRPr="00C57913" w:rsidRDefault="00D368FF" w:rsidP="002F592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eastAsia="Calibri" w:hAnsi="Arial" w:cs="Arial"/>
          <w:strike/>
          <w:color w:val="000000"/>
          <w:lang w:eastAsia="en-US"/>
        </w:rPr>
      </w:pP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</w:p>
    <w:p w:rsidR="002F5923" w:rsidRPr="00C57913" w:rsidRDefault="002F5923" w:rsidP="002F5923">
      <w:pPr>
        <w:spacing w:line="276" w:lineRule="auto"/>
        <w:ind w:firstLine="567"/>
        <w:jc w:val="center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3. Порядок и условия приватизации муниципального имущества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3.1. При проведении приватизации муниципального имущества используются способы, определенные действующим законодательством Российской Федерации.</w:t>
      </w:r>
    </w:p>
    <w:p w:rsidR="002F5923" w:rsidRPr="00C57913" w:rsidRDefault="002F5923" w:rsidP="00424E78">
      <w:pPr>
        <w:spacing w:line="276" w:lineRule="auto"/>
        <w:ind w:firstLine="567"/>
        <w:jc w:val="both"/>
        <w:rPr>
          <w:rFonts w:ascii="Arial" w:eastAsia="Calibri" w:hAnsi="Arial" w:cs="Arial"/>
          <w:strike/>
          <w:color w:val="000000"/>
          <w:lang w:eastAsia="en-US"/>
        </w:rPr>
      </w:pPr>
      <w:r w:rsidRPr="00C57913">
        <w:rPr>
          <w:rFonts w:ascii="Arial" w:eastAsia="Calibri" w:hAnsi="Arial" w:cs="Arial"/>
          <w:strike/>
          <w:color w:val="000000"/>
          <w:lang w:eastAsia="en-US"/>
        </w:rPr>
        <w:t>3.2. Порядок приватизации муниципального имущества предусматривает: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strike/>
          <w:color w:val="000000"/>
          <w:lang w:eastAsia="en-US"/>
        </w:rPr>
      </w:pPr>
      <w:r w:rsidRPr="00C57913">
        <w:rPr>
          <w:rFonts w:ascii="Arial" w:eastAsia="Calibri" w:hAnsi="Arial" w:cs="Arial"/>
          <w:strike/>
          <w:color w:val="000000"/>
          <w:lang w:eastAsia="en-US"/>
        </w:rPr>
        <w:t xml:space="preserve">- определение состава подлежащего приватизации имущественного комплекса муниципального унитарного предприятия в соответствии со </w:t>
      </w:r>
      <w:hyperlink r:id="rId17" w:history="1">
        <w:r w:rsidRPr="00C57913">
          <w:rPr>
            <w:rFonts w:ascii="Arial" w:eastAsia="Calibri" w:hAnsi="Arial" w:cs="Arial"/>
            <w:strike/>
            <w:color w:val="000000"/>
            <w:lang w:eastAsia="en-US"/>
          </w:rPr>
          <w:t>статьей 11</w:t>
        </w:r>
      </w:hyperlink>
      <w:r w:rsidRPr="00C57913">
        <w:rPr>
          <w:rFonts w:ascii="Arial" w:eastAsia="Calibri" w:hAnsi="Arial" w:cs="Arial"/>
          <w:strike/>
          <w:color w:val="000000"/>
          <w:lang w:eastAsia="en-US"/>
        </w:rPr>
        <w:t xml:space="preserve"> Федерального закона № 178-ФЗ;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strike/>
          <w:color w:val="000000"/>
          <w:lang w:eastAsia="en-US"/>
        </w:rPr>
      </w:pPr>
      <w:r w:rsidRPr="00C57913">
        <w:rPr>
          <w:rFonts w:ascii="Arial" w:eastAsia="Calibri" w:hAnsi="Arial" w:cs="Arial"/>
          <w:strike/>
          <w:color w:val="000000"/>
          <w:lang w:eastAsia="en-US"/>
        </w:rPr>
        <w:t>- определение цены подлежащего приватизации муниципального имущества;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strike/>
          <w:color w:val="000000"/>
          <w:lang w:eastAsia="en-US"/>
        </w:rPr>
      </w:pPr>
      <w:r w:rsidRPr="00C57913">
        <w:rPr>
          <w:rFonts w:ascii="Arial" w:eastAsia="Calibri" w:hAnsi="Arial" w:cs="Arial"/>
          <w:strike/>
          <w:color w:val="000000"/>
          <w:lang w:eastAsia="en-US"/>
        </w:rPr>
        <w:t>- принятие решения об условиях приватизации муниципального имущества;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strike/>
          <w:color w:val="000000"/>
          <w:lang w:eastAsia="en-US"/>
        </w:rPr>
      </w:pPr>
      <w:r w:rsidRPr="00C57913">
        <w:rPr>
          <w:rFonts w:ascii="Arial" w:eastAsia="Calibri" w:hAnsi="Arial" w:cs="Arial"/>
          <w:strike/>
          <w:color w:val="000000"/>
          <w:lang w:eastAsia="en-US"/>
        </w:rPr>
        <w:t>- публикацию информационного сообщения об условиях приватизации муниципального имущества;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strike/>
          <w:color w:val="000000"/>
          <w:lang w:eastAsia="en-US"/>
        </w:rPr>
      </w:pPr>
      <w:r w:rsidRPr="00C57913">
        <w:rPr>
          <w:rFonts w:ascii="Arial" w:eastAsia="Calibri" w:hAnsi="Arial" w:cs="Arial"/>
          <w:strike/>
          <w:color w:val="000000"/>
          <w:lang w:eastAsia="en-US"/>
        </w:rPr>
        <w:t>- проведение торгов (аукциона, конкурса);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strike/>
          <w:color w:val="000000"/>
          <w:lang w:eastAsia="en-US"/>
        </w:rPr>
      </w:pPr>
      <w:r w:rsidRPr="00C57913">
        <w:rPr>
          <w:rFonts w:ascii="Arial" w:eastAsia="Calibri" w:hAnsi="Arial" w:cs="Arial"/>
          <w:strike/>
          <w:color w:val="000000"/>
          <w:lang w:eastAsia="en-US"/>
        </w:rPr>
        <w:t>- определение победителя аукциона, конкурса;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strike/>
          <w:color w:val="000000"/>
          <w:lang w:eastAsia="en-US"/>
        </w:rPr>
      </w:pPr>
      <w:r w:rsidRPr="00C57913">
        <w:rPr>
          <w:rFonts w:ascii="Arial" w:eastAsia="Calibri" w:hAnsi="Arial" w:cs="Arial"/>
          <w:strike/>
          <w:color w:val="000000"/>
          <w:lang w:eastAsia="en-US"/>
        </w:rPr>
        <w:lastRenderedPageBreak/>
        <w:t>- заключение договора купли-продажи с победителем аукциона, конкурса либо по результатам проведенной процедуры реализации преимущественного права арендатора на отчуждение объекта муниципального имущества.</w:t>
      </w:r>
    </w:p>
    <w:p w:rsidR="00D5775D" w:rsidRPr="00C57913" w:rsidRDefault="00D5775D" w:rsidP="00D5775D">
      <w:pPr>
        <w:pStyle w:val="aa"/>
        <w:tabs>
          <w:tab w:val="left" w:pos="426"/>
        </w:tabs>
        <w:autoSpaceDE w:val="0"/>
        <w:autoSpaceDN w:val="0"/>
        <w:adjustRightInd w:val="0"/>
        <w:ind w:left="0" w:right="18"/>
        <w:jc w:val="both"/>
        <w:rPr>
          <w:rFonts w:ascii="Arial" w:hAnsi="Arial" w:cs="Arial"/>
          <w:color w:val="FF0000"/>
        </w:rPr>
      </w:pPr>
      <w:r w:rsidRPr="00C57913">
        <w:rPr>
          <w:rFonts w:ascii="Arial" w:hAnsi="Arial" w:cs="Arial"/>
          <w:color w:val="FF0000"/>
        </w:rPr>
        <w:t>3.2. Порядок приватизации муниципального имущества предусматривает:</w:t>
      </w:r>
    </w:p>
    <w:p w:rsidR="00D5775D" w:rsidRPr="00C57913" w:rsidRDefault="00D5775D" w:rsidP="00D5775D">
      <w:pPr>
        <w:pStyle w:val="aa"/>
        <w:tabs>
          <w:tab w:val="left" w:pos="426"/>
        </w:tabs>
        <w:autoSpaceDE w:val="0"/>
        <w:autoSpaceDN w:val="0"/>
        <w:adjustRightInd w:val="0"/>
        <w:ind w:left="0" w:right="18"/>
        <w:jc w:val="both"/>
        <w:rPr>
          <w:rFonts w:ascii="Arial" w:hAnsi="Arial" w:cs="Arial"/>
          <w:color w:val="FF0000"/>
        </w:rPr>
      </w:pPr>
      <w:r w:rsidRPr="00C57913">
        <w:rPr>
          <w:rFonts w:ascii="Arial" w:hAnsi="Arial" w:cs="Arial"/>
          <w:color w:val="FF0000"/>
        </w:rPr>
        <w:t xml:space="preserve">- определение состава подлежащего приватизации муниципального имущества. </w:t>
      </w:r>
    </w:p>
    <w:p w:rsidR="00D5775D" w:rsidRPr="00C57913" w:rsidRDefault="00D5775D" w:rsidP="00D5775D">
      <w:pPr>
        <w:pStyle w:val="aa"/>
        <w:tabs>
          <w:tab w:val="left" w:pos="426"/>
        </w:tabs>
        <w:autoSpaceDE w:val="0"/>
        <w:autoSpaceDN w:val="0"/>
        <w:adjustRightInd w:val="0"/>
        <w:ind w:left="0" w:right="18"/>
        <w:jc w:val="both"/>
        <w:rPr>
          <w:rFonts w:ascii="Arial" w:hAnsi="Arial" w:cs="Arial"/>
          <w:color w:val="FF0000"/>
        </w:rPr>
      </w:pPr>
      <w:r w:rsidRPr="00C57913">
        <w:rPr>
          <w:rFonts w:ascii="Arial" w:hAnsi="Arial" w:cs="Arial"/>
          <w:color w:val="FF0000"/>
        </w:rPr>
        <w:tab/>
        <w:t>Определение состава подлежащего приватизации имущественного комплекса муниципального унитарного предприятия осуществляется в соответствии со статьей 11 Федерального закона № 178-ФЗ;</w:t>
      </w:r>
    </w:p>
    <w:p w:rsidR="00D5775D" w:rsidRPr="00C57913" w:rsidRDefault="00D5775D" w:rsidP="00D5775D">
      <w:pPr>
        <w:pStyle w:val="aa"/>
        <w:tabs>
          <w:tab w:val="left" w:pos="426"/>
        </w:tabs>
        <w:autoSpaceDE w:val="0"/>
        <w:autoSpaceDN w:val="0"/>
        <w:adjustRightInd w:val="0"/>
        <w:ind w:left="0" w:right="18"/>
        <w:jc w:val="both"/>
        <w:rPr>
          <w:rFonts w:ascii="Arial" w:hAnsi="Arial" w:cs="Arial"/>
          <w:color w:val="FF0000"/>
        </w:rPr>
      </w:pPr>
      <w:r w:rsidRPr="00C57913">
        <w:rPr>
          <w:rFonts w:ascii="Arial" w:hAnsi="Arial" w:cs="Arial"/>
          <w:color w:val="FF0000"/>
        </w:rPr>
        <w:t>- определение цены подлежащего приватизации муниципального имущества;</w:t>
      </w:r>
    </w:p>
    <w:p w:rsidR="00D5775D" w:rsidRPr="00C57913" w:rsidRDefault="00D5775D" w:rsidP="00D5775D">
      <w:pPr>
        <w:pStyle w:val="aa"/>
        <w:tabs>
          <w:tab w:val="left" w:pos="426"/>
        </w:tabs>
        <w:autoSpaceDE w:val="0"/>
        <w:autoSpaceDN w:val="0"/>
        <w:adjustRightInd w:val="0"/>
        <w:ind w:left="0" w:right="18"/>
        <w:jc w:val="both"/>
        <w:rPr>
          <w:rFonts w:ascii="Arial" w:hAnsi="Arial" w:cs="Arial"/>
          <w:color w:val="FF0000"/>
        </w:rPr>
      </w:pPr>
      <w:r w:rsidRPr="00C57913">
        <w:rPr>
          <w:rFonts w:ascii="Arial" w:hAnsi="Arial" w:cs="Arial"/>
          <w:color w:val="FF0000"/>
        </w:rPr>
        <w:t>- принятие решения об условиях приватизации муниципального имущества;</w:t>
      </w:r>
    </w:p>
    <w:p w:rsidR="00D5775D" w:rsidRPr="00C57913" w:rsidRDefault="00D5775D" w:rsidP="00D5775D">
      <w:pPr>
        <w:pStyle w:val="aa"/>
        <w:tabs>
          <w:tab w:val="left" w:pos="426"/>
        </w:tabs>
        <w:autoSpaceDE w:val="0"/>
        <w:autoSpaceDN w:val="0"/>
        <w:adjustRightInd w:val="0"/>
        <w:ind w:left="0" w:right="18"/>
        <w:jc w:val="both"/>
        <w:rPr>
          <w:rFonts w:ascii="Arial" w:hAnsi="Arial" w:cs="Arial"/>
          <w:color w:val="FF0000"/>
        </w:rPr>
      </w:pPr>
      <w:r w:rsidRPr="00C57913">
        <w:rPr>
          <w:rFonts w:ascii="Arial" w:hAnsi="Arial" w:cs="Arial"/>
          <w:color w:val="FF0000"/>
        </w:rPr>
        <w:t>- публикацию информационного сообщения об условиях приватизации муниципального имущества;</w:t>
      </w:r>
    </w:p>
    <w:p w:rsidR="00D5775D" w:rsidRPr="00C57913" w:rsidRDefault="00D5775D" w:rsidP="00D5775D">
      <w:pPr>
        <w:pStyle w:val="aa"/>
        <w:tabs>
          <w:tab w:val="left" w:pos="426"/>
        </w:tabs>
        <w:autoSpaceDE w:val="0"/>
        <w:autoSpaceDN w:val="0"/>
        <w:adjustRightInd w:val="0"/>
        <w:ind w:left="0" w:right="18"/>
        <w:jc w:val="both"/>
        <w:rPr>
          <w:rFonts w:ascii="Arial" w:hAnsi="Arial" w:cs="Arial"/>
          <w:color w:val="FF0000"/>
        </w:rPr>
      </w:pPr>
      <w:r w:rsidRPr="00C57913">
        <w:rPr>
          <w:rFonts w:ascii="Arial" w:hAnsi="Arial" w:cs="Arial"/>
          <w:color w:val="FF0000"/>
        </w:rPr>
        <w:t>- проведение торгов (аукциона, конкурса);</w:t>
      </w:r>
    </w:p>
    <w:p w:rsidR="00D5775D" w:rsidRPr="00C57913" w:rsidRDefault="00D5775D" w:rsidP="00D5775D">
      <w:pPr>
        <w:pStyle w:val="aa"/>
        <w:tabs>
          <w:tab w:val="left" w:pos="426"/>
        </w:tabs>
        <w:autoSpaceDE w:val="0"/>
        <w:autoSpaceDN w:val="0"/>
        <w:adjustRightInd w:val="0"/>
        <w:ind w:left="0" w:right="18"/>
        <w:jc w:val="both"/>
        <w:rPr>
          <w:rFonts w:ascii="Arial" w:hAnsi="Arial" w:cs="Arial"/>
          <w:color w:val="FF0000"/>
        </w:rPr>
      </w:pPr>
      <w:r w:rsidRPr="00C57913">
        <w:rPr>
          <w:rFonts w:ascii="Arial" w:hAnsi="Arial" w:cs="Arial"/>
          <w:color w:val="FF0000"/>
        </w:rPr>
        <w:t>- определение победителя аукциона, конкурса;</w:t>
      </w:r>
    </w:p>
    <w:p w:rsidR="00D5775D" w:rsidRPr="00C57913" w:rsidRDefault="00D5775D" w:rsidP="00D5775D">
      <w:pPr>
        <w:spacing w:line="276" w:lineRule="auto"/>
        <w:jc w:val="both"/>
        <w:rPr>
          <w:rFonts w:ascii="Arial" w:eastAsia="Calibri" w:hAnsi="Arial" w:cs="Arial"/>
          <w:strike/>
          <w:color w:val="FF0000"/>
          <w:lang w:eastAsia="en-US"/>
        </w:rPr>
      </w:pPr>
      <w:r w:rsidRPr="00C57913">
        <w:rPr>
          <w:rFonts w:ascii="Arial" w:hAnsi="Arial" w:cs="Arial"/>
          <w:color w:val="FF0000"/>
        </w:rPr>
        <w:t>- заключение договора купли-продажи с победителем аукциона, конкурса либо по результатам проведенной процедуры реализации преимущественного права арендатора на отчуждение объекта муниципального имущества.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3.3. Начальная цена подлежащего приватизации муниципального имущества устанавливается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муниципального имущества прошло не более чем шесть месяцев.</w:t>
      </w:r>
    </w:p>
    <w:p w:rsidR="003D41B9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 xml:space="preserve">Цена муниципального недвижимого имущества, арендуемого субъектами малого и среднего предпринимательства, подлежащего отчуждению в порядке, предусмотренном Федеральным </w:t>
      </w:r>
      <w:hyperlink r:id="rId18" w:history="1">
        <w:r w:rsidRPr="00C57913">
          <w:rPr>
            <w:rFonts w:ascii="Arial" w:eastAsia="Calibri" w:hAnsi="Arial" w:cs="Arial"/>
            <w:color w:val="000000"/>
            <w:lang w:eastAsia="en-US"/>
          </w:rPr>
          <w:t>законом</w:t>
        </w:r>
      </w:hyperlink>
      <w:r w:rsidRPr="00C57913">
        <w:rPr>
          <w:rFonts w:ascii="Arial" w:eastAsia="Calibri" w:hAnsi="Arial" w:cs="Arial"/>
          <w:color w:val="000000"/>
          <w:lang w:eastAsia="en-US"/>
        </w:rPr>
        <w:t xml:space="preserve"> № 159-ФЗ, устанавливается равной рыночной стоимости и определенной в соответствии с законодательством Российской Федерации об оценочной деятельности и особенностями положений указанного закона. </w:t>
      </w:r>
    </w:p>
    <w:p w:rsidR="002F5923" w:rsidRPr="00C57913" w:rsidRDefault="002F5923" w:rsidP="003D41B9">
      <w:pPr>
        <w:tabs>
          <w:tab w:val="left" w:pos="1276"/>
          <w:tab w:val="left" w:pos="2127"/>
        </w:tabs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3.4.  Решение об условиях приватизации муниципального имущества разрабатывается Администрацией в соответствии с планом  приватизации и утверждается постановлением Администрации.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Решение об условиях приватизации муниципального имущества должно содержать следующие сведения: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- наименование (состав) имущества и иные позволяющие индивидуализировать его данные (характеристика имущества);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- способ приватизации имущества;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- начальная цена имущества;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- срок рассрочки платежа (в случае ее предоставления);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- условия конкурса (при продаже имущества на конкурсе);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- форма подачи предложений о цене муниципального имущества.</w:t>
      </w:r>
    </w:p>
    <w:p w:rsidR="002F5923" w:rsidRPr="00C57913" w:rsidRDefault="002F5923" w:rsidP="002F5923">
      <w:pPr>
        <w:spacing w:after="160" w:line="259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proofErr w:type="gramStart"/>
      <w:r w:rsidRPr="00C57913">
        <w:rPr>
          <w:rFonts w:ascii="Arial" w:eastAsia="Calibri" w:hAnsi="Arial" w:cs="Arial"/>
          <w:color w:val="000000"/>
          <w:lang w:eastAsia="en-US"/>
        </w:rPr>
        <w:t xml:space="preserve">Решение об условиях приватизации муниципального имущества публикуется в </w:t>
      </w:r>
      <w:r w:rsidR="007F2DA8" w:rsidRPr="00C57913">
        <w:rPr>
          <w:rFonts w:ascii="Arial" w:eastAsia="Calibri" w:hAnsi="Arial" w:cs="Arial"/>
          <w:color w:val="000000"/>
          <w:lang w:eastAsia="en-US"/>
        </w:rPr>
        <w:t xml:space="preserve">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вестник), а также на официальном сайте органов местного самоуправления села Ванавара </w:t>
      </w:r>
      <w:r w:rsidRPr="00C57913">
        <w:rPr>
          <w:rFonts w:ascii="Arial" w:eastAsia="Calibri" w:hAnsi="Arial" w:cs="Arial"/>
          <w:color w:val="000000"/>
          <w:lang w:eastAsia="en-US"/>
        </w:rPr>
        <w:t xml:space="preserve">в </w:t>
      </w:r>
      <w:r w:rsidRPr="00C57913">
        <w:rPr>
          <w:rFonts w:ascii="Arial" w:eastAsia="Calibri" w:hAnsi="Arial" w:cs="Arial"/>
        </w:rPr>
        <w:t>информационно-коммуникационной сети "Интернет"</w:t>
      </w:r>
      <w:r w:rsidRPr="00C57913">
        <w:rPr>
          <w:rFonts w:ascii="Arial" w:eastAsia="Calibri" w:hAnsi="Arial" w:cs="Arial"/>
          <w:color w:val="000000"/>
          <w:lang w:eastAsia="en-US"/>
        </w:rPr>
        <w:t xml:space="preserve">, официальном сайте Российской Федерации в </w:t>
      </w:r>
      <w:r w:rsidRPr="00C57913">
        <w:rPr>
          <w:rFonts w:ascii="Arial" w:eastAsia="Calibri" w:hAnsi="Arial" w:cs="Arial"/>
        </w:rPr>
        <w:t xml:space="preserve">информационно-коммуникационной сети </w:t>
      </w:r>
      <w:r w:rsidRPr="00C57913">
        <w:rPr>
          <w:rFonts w:ascii="Arial" w:eastAsia="Calibri" w:hAnsi="Arial" w:cs="Arial"/>
        </w:rPr>
        <w:lastRenderedPageBreak/>
        <w:t xml:space="preserve">"Интернет" </w:t>
      </w:r>
      <w:r w:rsidRPr="00C57913">
        <w:rPr>
          <w:rFonts w:ascii="Arial" w:eastAsia="Calibri" w:hAnsi="Arial" w:cs="Arial"/>
          <w:color w:val="000000"/>
          <w:lang w:eastAsia="en-US"/>
        </w:rPr>
        <w:t>для размещения информации о проведении торгов, определенном Правительством Российской Федерации в течение десяти дней со</w:t>
      </w:r>
      <w:proofErr w:type="gramEnd"/>
      <w:r w:rsidRPr="00C57913">
        <w:rPr>
          <w:rFonts w:ascii="Arial" w:eastAsia="Calibri" w:hAnsi="Arial" w:cs="Arial"/>
          <w:color w:val="000000"/>
          <w:lang w:eastAsia="en-US"/>
        </w:rPr>
        <w:t xml:space="preserve"> дня принятия этого решения.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3.5. На основании решения об условиях приватизации муниципального имущества Администрацией подготавливается информационное сообщение о продаже муниципального имущества, которое должно содержать следующие сведения: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1) наименование органа местного самоуправления, принявшего решение об условиях приватизации, реквизиты указанного решения;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2) наименование имущества и иные позволяющие его индивидуализировать сведения (характеристика имущества);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3) способ приватизации имущества;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4) начальная цена продажи имущества;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5) форма подачи предложений о цене имущества;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6) условия и сроки платежа, реквизиты счетов;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7) размер задатка, срок и порядок его внесения, реквизиты счетов;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8) порядок, место, дата начала и окончания подачи заявок, предложений;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9) исчерпывающий перечень представляемых покупателями документов;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10) срок заключения договора купли-продажи имущества;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11) порядок ознакомления покупателей с иной информацией, условиями договора купли-продажи имущества;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13) порядок определения победителей;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14) место и срок подведения итогов продажи муниципального имущества;</w:t>
      </w:r>
    </w:p>
    <w:p w:rsidR="002F592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по продаже такого имущества.</w:t>
      </w:r>
    </w:p>
    <w:p w:rsidR="008E0F5D" w:rsidRPr="008E0F5D" w:rsidRDefault="00E61A22" w:rsidP="008E0F5D">
      <w:pPr>
        <w:pStyle w:val="aa"/>
        <w:tabs>
          <w:tab w:val="left" w:pos="426"/>
        </w:tabs>
        <w:autoSpaceDE w:val="0"/>
        <w:autoSpaceDN w:val="0"/>
        <w:adjustRightInd w:val="0"/>
        <w:ind w:left="0" w:right="18"/>
        <w:jc w:val="both"/>
        <w:rPr>
          <w:color w:val="4F6228" w:themeColor="accent3" w:themeShade="80"/>
          <w:sz w:val="28"/>
          <w:szCs w:val="28"/>
        </w:rPr>
      </w:pPr>
      <w:r>
        <w:rPr>
          <w:color w:val="4F6228" w:themeColor="accent3" w:themeShade="80"/>
          <w:sz w:val="28"/>
          <w:szCs w:val="28"/>
        </w:rPr>
        <w:t xml:space="preserve">        </w:t>
      </w:r>
      <w:proofErr w:type="gramStart"/>
      <w:r w:rsidR="008E0F5D" w:rsidRPr="008E0F5D">
        <w:rPr>
          <w:color w:val="4F6228" w:themeColor="accent3" w:themeShade="80"/>
          <w:sz w:val="28"/>
          <w:szCs w:val="28"/>
        </w:rPr>
        <w:t>16) размер и порядок выплаты вознаграждения юридическому лицу, которое в соответствии с подпунктом 8.1 пункта 1 статьи 6 Федерального закона от 21 декабря 2001 г. N 178-ФЗ "О приватизации государственного и муниципального имущества" осуществляет функции продавца муниципального имущества и (или) которому решениями органа местного самоуправления поручено организовать от имени собственника продажу приватизируемого муниципального имущества;</w:t>
      </w:r>
      <w:proofErr w:type="gramEnd"/>
    </w:p>
    <w:p w:rsidR="008E0F5D" w:rsidRPr="008E0F5D" w:rsidRDefault="00E61A22" w:rsidP="008E0F5D">
      <w:pPr>
        <w:pStyle w:val="aa"/>
        <w:tabs>
          <w:tab w:val="left" w:pos="426"/>
        </w:tabs>
        <w:autoSpaceDE w:val="0"/>
        <w:autoSpaceDN w:val="0"/>
        <w:adjustRightInd w:val="0"/>
        <w:ind w:left="0" w:right="18"/>
        <w:jc w:val="both"/>
        <w:rPr>
          <w:color w:val="4F6228" w:themeColor="accent3" w:themeShade="80"/>
          <w:sz w:val="28"/>
          <w:szCs w:val="28"/>
        </w:rPr>
      </w:pPr>
      <w:r>
        <w:rPr>
          <w:color w:val="4F6228" w:themeColor="accent3" w:themeShade="80"/>
          <w:sz w:val="28"/>
          <w:szCs w:val="28"/>
        </w:rPr>
        <w:t xml:space="preserve">        </w:t>
      </w:r>
      <w:r w:rsidR="008E0F5D" w:rsidRPr="008E0F5D">
        <w:rPr>
          <w:color w:val="4F6228" w:themeColor="accent3" w:themeShade="80"/>
          <w:sz w:val="28"/>
          <w:szCs w:val="28"/>
        </w:rPr>
        <w:t>17) сведения об установлении обременения такого имущества публичным сервитутом и (или) ограничениями, предусмотренными Федеральным законом от 21 декабря 2001 г. N 178-ФЗ "О приватизации государственного и муниципального имущества" и (или) иными федеральными законами;</w:t>
      </w:r>
    </w:p>
    <w:p w:rsidR="008E0F5D" w:rsidRPr="008E0F5D" w:rsidRDefault="00E61A22" w:rsidP="00E61A22">
      <w:pPr>
        <w:spacing w:line="276" w:lineRule="auto"/>
        <w:jc w:val="both"/>
        <w:rPr>
          <w:rFonts w:ascii="Arial" w:eastAsia="Calibri" w:hAnsi="Arial" w:cs="Arial"/>
          <w:color w:val="4F6228" w:themeColor="accent3" w:themeShade="80"/>
          <w:lang w:eastAsia="en-US"/>
        </w:rPr>
      </w:pPr>
      <w:r>
        <w:rPr>
          <w:color w:val="4F6228" w:themeColor="accent3" w:themeShade="80"/>
          <w:sz w:val="28"/>
          <w:szCs w:val="28"/>
        </w:rPr>
        <w:t xml:space="preserve">        </w:t>
      </w:r>
      <w:bookmarkStart w:id="0" w:name="_GoBack"/>
      <w:bookmarkEnd w:id="0"/>
      <w:r w:rsidR="008E0F5D" w:rsidRPr="008E0F5D">
        <w:rPr>
          <w:color w:val="4F6228" w:themeColor="accent3" w:themeShade="80"/>
          <w:sz w:val="28"/>
          <w:szCs w:val="28"/>
        </w:rPr>
        <w:t>18) условия конкурса, формы и сроки их выполнения.</w:t>
      </w:r>
    </w:p>
    <w:p w:rsidR="002F5923" w:rsidRPr="00C57913" w:rsidRDefault="002F5923" w:rsidP="002F5923">
      <w:pPr>
        <w:ind w:firstLine="567"/>
        <w:jc w:val="both"/>
        <w:rPr>
          <w:rFonts w:ascii="Arial" w:eastAsia="Calibri" w:hAnsi="Arial" w:cs="Arial"/>
          <w:lang w:eastAsia="en-US"/>
        </w:rPr>
      </w:pPr>
      <w:proofErr w:type="gramStart"/>
      <w:r w:rsidRPr="00C57913">
        <w:rPr>
          <w:rFonts w:ascii="Arial" w:eastAsia="Calibri" w:hAnsi="Arial" w:cs="Arial"/>
          <w:lang w:eastAsia="en-US"/>
        </w:rPr>
        <w:t xml:space="preserve">Информационное сообщение публикуется </w:t>
      </w:r>
      <w:r w:rsidR="007F2DA8" w:rsidRPr="00C57913">
        <w:rPr>
          <w:rFonts w:ascii="Arial" w:eastAsia="Calibri" w:hAnsi="Arial" w:cs="Arial"/>
          <w:lang w:eastAsia="en-US"/>
        </w:rPr>
        <w:t xml:space="preserve">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вестник), а также на официальном сайте органов местного самоуправления села Ванавара </w:t>
      </w:r>
      <w:r w:rsidRPr="00C57913">
        <w:rPr>
          <w:rFonts w:ascii="Arial" w:eastAsia="Calibri" w:hAnsi="Arial" w:cs="Arial"/>
          <w:lang w:eastAsia="en-US"/>
        </w:rPr>
        <w:t xml:space="preserve">в </w:t>
      </w:r>
      <w:r w:rsidRPr="00C57913">
        <w:rPr>
          <w:rFonts w:ascii="Arial" w:eastAsia="Calibri" w:hAnsi="Arial" w:cs="Arial"/>
        </w:rPr>
        <w:lastRenderedPageBreak/>
        <w:t>информационно-коммуникационной сети "Интернет"</w:t>
      </w:r>
      <w:r w:rsidRPr="00C57913">
        <w:rPr>
          <w:rFonts w:ascii="Arial" w:eastAsia="Calibri" w:hAnsi="Arial" w:cs="Arial"/>
          <w:lang w:eastAsia="en-US"/>
        </w:rPr>
        <w:t xml:space="preserve">, официальном сайте Российской Федерации в </w:t>
      </w:r>
      <w:r w:rsidRPr="00C57913">
        <w:rPr>
          <w:rFonts w:ascii="Arial" w:eastAsia="Calibri" w:hAnsi="Arial" w:cs="Arial"/>
        </w:rPr>
        <w:t xml:space="preserve">информационно-коммуникационной сети "Интернет" </w:t>
      </w:r>
      <w:r w:rsidRPr="00C57913">
        <w:rPr>
          <w:rFonts w:ascii="Arial" w:eastAsia="Calibri" w:hAnsi="Arial" w:cs="Arial"/>
          <w:lang w:eastAsia="en-US"/>
        </w:rPr>
        <w:t>для размещения информации о проведении торгов, определенном Правительством Российской Федерации, не менее чем за 30 дней до осуществления его</w:t>
      </w:r>
      <w:proofErr w:type="gramEnd"/>
      <w:r w:rsidRPr="00C57913">
        <w:rPr>
          <w:rFonts w:ascii="Arial" w:eastAsia="Calibri" w:hAnsi="Arial" w:cs="Arial"/>
          <w:lang w:eastAsia="en-US"/>
        </w:rPr>
        <w:t xml:space="preserve"> продажи.</w:t>
      </w:r>
    </w:p>
    <w:p w:rsidR="002F5923" w:rsidRPr="00C57913" w:rsidRDefault="002F5923" w:rsidP="002F5923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C57913">
        <w:rPr>
          <w:rFonts w:ascii="Arial" w:eastAsia="Calibri" w:hAnsi="Arial" w:cs="Arial"/>
          <w:lang w:eastAsia="en-US"/>
        </w:rPr>
        <w:t xml:space="preserve">3.6. Для организации продажи и (или) осуществления функций продавца муниципального имущества, включенного в план приватизации, Администрацией может привлекаться юридическое лицо в порядке и на условиях, определенных законодательством Российской Федерации, правовыми актами муниципального образования </w:t>
      </w:r>
      <w:r w:rsidR="00777FD9" w:rsidRPr="00C57913">
        <w:rPr>
          <w:rFonts w:ascii="Arial" w:eastAsia="Calibri" w:hAnsi="Arial" w:cs="Arial"/>
          <w:lang w:eastAsia="en-US"/>
        </w:rPr>
        <w:t>сельского поселения село Ванавара</w:t>
      </w:r>
      <w:r w:rsidRPr="00C57913">
        <w:rPr>
          <w:rFonts w:ascii="Arial" w:eastAsia="Calibri" w:hAnsi="Arial" w:cs="Arial"/>
          <w:lang w:eastAsia="en-US"/>
        </w:rPr>
        <w:t>.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В случае если впоследствии будет установлено, что покупатель муниципального имущества не имел законного права на его приобретение, соответствующая сделка признается ничтожной в соответствии с действующим законодательством.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3.7. Приватизация муниципального имущества на аукционе.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3.7.1. На аукционе продается муниципальное имущество в случае, если его покупатели не должны выполнить какие-либо условия в отношении такого имущества. Право его приобретения принадлежит покупателю, который предложит в ходе торгов наиболее высокую цену.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3.7.2. Порядок подготовки, проведения аукциона, принятия решений и оформления документации осуществляется в соответствии с действующим законодательством Российской Федерации, регламентирующим организацию продажи государственного или муниципального имущества на аукционе, специализированном аукционе.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3.8. Продажа муниципального имущества на конкурсе.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FF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 xml:space="preserve">3.8.1. Продажа муниципального имущества на конкурсе проводится в случае, если в отношении такого имущества его покупателю необходимо выполнить определенные условия. Порядок подготовки и проведения конкурса, принятия решений и оформления документации осуществляется в соответствии с действующим законодательством Российской Федерации, регламентирующим организацию продажи государственного или муниципального имущества на конкурсе. </w:t>
      </w:r>
      <w:r w:rsidRPr="00C57913">
        <w:rPr>
          <w:rFonts w:ascii="Arial" w:eastAsia="Calibri" w:hAnsi="Arial" w:cs="Arial"/>
          <w:strike/>
          <w:color w:val="000000"/>
          <w:lang w:eastAsia="en-US"/>
        </w:rPr>
        <w:t>Условия конкурса разрабатываются комиссией по приватизации и утверждаются Администрацией</w:t>
      </w:r>
      <w:r w:rsidRPr="00C57913">
        <w:rPr>
          <w:rFonts w:ascii="Arial" w:eastAsia="Calibri" w:hAnsi="Arial" w:cs="Arial"/>
          <w:color w:val="000000"/>
          <w:lang w:eastAsia="en-US"/>
        </w:rPr>
        <w:t>.</w:t>
      </w:r>
      <w:r w:rsidR="00D5775D" w:rsidRPr="00C57913">
        <w:rPr>
          <w:rFonts w:ascii="Arial" w:eastAsia="Calibri" w:hAnsi="Arial" w:cs="Arial"/>
          <w:color w:val="000000"/>
          <w:lang w:eastAsia="en-US"/>
        </w:rPr>
        <w:t xml:space="preserve"> </w:t>
      </w:r>
      <w:r w:rsidR="00D5775D" w:rsidRPr="00C57913">
        <w:rPr>
          <w:rFonts w:ascii="Arial" w:hAnsi="Arial" w:cs="Arial"/>
          <w:color w:val="FF0000"/>
        </w:rPr>
        <w:t>Условия конкурса разрабатываются и утверждаются Администрацией.</w:t>
      </w:r>
      <w:r w:rsidRPr="00C57913">
        <w:rPr>
          <w:rFonts w:ascii="Arial" w:eastAsia="Calibri" w:hAnsi="Arial" w:cs="Arial"/>
          <w:color w:val="FF0000"/>
          <w:lang w:eastAsia="en-US"/>
        </w:rPr>
        <w:t xml:space="preserve"> 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3.9. Продажа муниципального имущества посредством публичного предложения.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3.9.1. Продажа муниципального имущества посредством публичного предложения осуществляется в случае, если аукцион о продаже указанного имущества был признан несостоявшимся, в порядке, предусмотренном действующим законодательством. Порядок подготовки, проведения продажи посредством публичного предложения осуществляется в соответствии с действующим законодательством Российской Федерации, регламентирующим организацию продажи государственного или муниципального имущества.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3.10. Продажа муниципального имущества без объявления цены.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3.10.1. 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lastRenderedPageBreak/>
        <w:t>При продаже муниципального имущества без объявления цены его начальная цена не определяется. Порядок подготовки, проведения продажи без объявления цены осуществляется в соответствии с действующим законодательством Российской Федерации, регламентирующим организацию продажи государственного или муниципального имущества.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lang w:eastAsia="en-US"/>
        </w:rPr>
      </w:pPr>
      <w:r w:rsidRPr="00C57913">
        <w:rPr>
          <w:rFonts w:ascii="Arial" w:eastAsia="Calibri" w:hAnsi="Arial" w:cs="Arial"/>
          <w:lang w:eastAsia="en-US"/>
        </w:rPr>
        <w:t xml:space="preserve">3.11. Продажа имущественного комплекса муниципального унитарного предприятия осуществляется путем преобразования унитарных предприятий в хозяйственные общества. </w:t>
      </w:r>
      <w:proofErr w:type="gramStart"/>
      <w:r w:rsidRPr="00C57913">
        <w:rPr>
          <w:rFonts w:ascii="Arial" w:eastAsia="Calibri" w:hAnsi="Arial" w:cs="Arial"/>
          <w:lang w:eastAsia="en-US"/>
        </w:rPr>
        <w:t>Приватизация имущественного комплекса унитарного предприятия в случае, если определенный законом размер уставного капитала хозяйственного общества, создаваемого в процессе приватизации, равен минимальному размеру уставного капитала акционерного общества, установленному законодательством Российской Федерации, или превышает его, осуществляется путем преобразования унитарного предприятия в акционерное общество.</w:t>
      </w:r>
      <w:proofErr w:type="gramEnd"/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lang w:eastAsia="en-US"/>
        </w:rPr>
      </w:pPr>
      <w:r w:rsidRPr="00C57913">
        <w:rPr>
          <w:rFonts w:ascii="Arial" w:eastAsia="Calibri" w:hAnsi="Arial" w:cs="Arial"/>
          <w:lang w:eastAsia="en-US"/>
        </w:rPr>
        <w:t>Продажа имущественного комплекса муниципального унитарного предприятия также может быть осуществлена путем его преобразования в общество с ограниченной ответственностью в случаях, предусмотренных законодательством Российской Федерации.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 xml:space="preserve">3.12. Продажа муниципального имущества, арендуемого субъектами малого и среднего предпринимательства, осуществляется в соответствии с Федеральным </w:t>
      </w:r>
      <w:hyperlink r:id="rId19" w:history="1">
        <w:r w:rsidRPr="00C57913">
          <w:rPr>
            <w:rFonts w:ascii="Arial" w:eastAsia="Calibri" w:hAnsi="Arial" w:cs="Arial"/>
            <w:color w:val="000000"/>
            <w:lang w:eastAsia="en-US"/>
          </w:rPr>
          <w:t>законом</w:t>
        </w:r>
      </w:hyperlink>
      <w:r w:rsidRPr="00C57913">
        <w:rPr>
          <w:rFonts w:ascii="Arial" w:eastAsia="Calibri" w:hAnsi="Arial" w:cs="Arial"/>
          <w:color w:val="000000"/>
          <w:lang w:eastAsia="en-US"/>
        </w:rPr>
        <w:t xml:space="preserve"> № 159-ФЗ ", иными нормативными правовыми актами Российской Федерации. Для реализации права преимущественной покупки заявителем предоставляется в Администрацию заявление произвольной формы.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3.13.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использования.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lang w:eastAsia="en-US"/>
        </w:rPr>
      </w:pPr>
      <w:r w:rsidRPr="00C57913">
        <w:rPr>
          <w:rFonts w:ascii="Arial" w:eastAsia="Calibri" w:hAnsi="Arial" w:cs="Arial"/>
          <w:lang w:eastAsia="en-US"/>
        </w:rPr>
        <w:t>Приватизация имущественных комплексов муниципальных унитарных предприятий осуществляется одновременно с отчуждением покупателю земельных участков, на которых находятся объекты недвижимости, входящие в состав предприятия, и земельных участков, находящихся у предприятия на праве постоянного (бессрочного) пользования или аренды.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3.1</w:t>
      </w:r>
      <w:r w:rsidR="0074193B" w:rsidRPr="00C57913">
        <w:rPr>
          <w:rFonts w:ascii="Arial" w:eastAsia="Calibri" w:hAnsi="Arial" w:cs="Arial"/>
          <w:color w:val="000000"/>
          <w:lang w:eastAsia="en-US"/>
        </w:rPr>
        <w:t>4</w:t>
      </w:r>
      <w:r w:rsidRPr="00C57913">
        <w:rPr>
          <w:rFonts w:ascii="Arial" w:eastAsia="Calibri" w:hAnsi="Arial" w:cs="Arial"/>
          <w:color w:val="000000"/>
          <w:lang w:eastAsia="en-US"/>
        </w:rPr>
        <w:t xml:space="preserve">. </w:t>
      </w:r>
      <w:proofErr w:type="gramStart"/>
      <w:r w:rsidRPr="00C57913">
        <w:rPr>
          <w:rFonts w:ascii="Arial" w:eastAsia="Calibri" w:hAnsi="Arial" w:cs="Arial"/>
          <w:color w:val="000000"/>
          <w:lang w:eastAsia="en-US"/>
        </w:rPr>
        <w:t>Приватизация объектов социально-культурного и коммунально-бытового назначения осуществляется с обязательным условием сохранения их назначения в течение срока, установленного решением об условиях приватизации, но не более пяти лет со дня перехода прав на приватизируемое имущество к его приобретателю в порядке приватизации, а объектов социальной инфраструктуры для детей - не более чем в течение десяти лет.</w:t>
      </w:r>
      <w:proofErr w:type="gramEnd"/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3.1</w:t>
      </w:r>
      <w:r w:rsidR="0074193B" w:rsidRPr="00C57913">
        <w:rPr>
          <w:rFonts w:ascii="Arial" w:eastAsia="Calibri" w:hAnsi="Arial" w:cs="Arial"/>
          <w:color w:val="000000"/>
          <w:lang w:eastAsia="en-US"/>
        </w:rPr>
        <w:t>5</w:t>
      </w:r>
      <w:r w:rsidRPr="00C57913">
        <w:rPr>
          <w:rFonts w:ascii="Arial" w:eastAsia="Calibri" w:hAnsi="Arial" w:cs="Arial"/>
          <w:color w:val="000000"/>
          <w:lang w:eastAsia="en-US"/>
        </w:rPr>
        <w:t>. Претенденты представляют следующие документы: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- заявку в двух экземплярах по форме, указанной в объявлении о торгах (один экземпляр после регистрации передается претенденту);</w:t>
      </w:r>
    </w:p>
    <w:p w:rsidR="002F592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strike/>
          <w:color w:val="000000"/>
          <w:lang w:eastAsia="en-US"/>
        </w:rPr>
      </w:pPr>
      <w:r w:rsidRPr="005315E6">
        <w:rPr>
          <w:rFonts w:ascii="Arial" w:eastAsia="Calibri" w:hAnsi="Arial" w:cs="Arial"/>
          <w:strike/>
          <w:color w:val="000000"/>
          <w:lang w:eastAsia="en-US"/>
        </w:rPr>
        <w:t>- платежный документ с отметкой банка, подтверждающий внесение задатка;</w:t>
      </w:r>
    </w:p>
    <w:p w:rsidR="005315E6" w:rsidRPr="005315E6" w:rsidRDefault="005315E6" w:rsidP="002F5923">
      <w:pPr>
        <w:spacing w:line="276" w:lineRule="auto"/>
        <w:ind w:firstLine="567"/>
        <w:jc w:val="both"/>
        <w:rPr>
          <w:rFonts w:ascii="Arial" w:eastAsia="Calibri" w:hAnsi="Arial" w:cs="Arial"/>
          <w:strike/>
          <w:color w:val="7030A0"/>
          <w:lang w:eastAsia="en-US"/>
        </w:rPr>
      </w:pPr>
      <w:r w:rsidRPr="005315E6">
        <w:rPr>
          <w:rFonts w:ascii="Arial" w:hAnsi="Arial" w:cs="Arial"/>
          <w:color w:val="7030A0"/>
        </w:rPr>
        <w:t xml:space="preserve">«- документ, </w:t>
      </w:r>
      <w:proofErr w:type="gramStart"/>
      <w:r w:rsidRPr="005315E6">
        <w:rPr>
          <w:rFonts w:ascii="Arial" w:hAnsi="Arial" w:cs="Arial"/>
          <w:color w:val="7030A0"/>
        </w:rPr>
        <w:t>подтверждающим</w:t>
      </w:r>
      <w:proofErr w:type="gramEnd"/>
      <w:r w:rsidRPr="005315E6">
        <w:rPr>
          <w:rFonts w:ascii="Arial" w:hAnsi="Arial" w:cs="Arial"/>
          <w:color w:val="7030A0"/>
        </w:rPr>
        <w:t xml:space="preserve"> поступление задатка на счет, указанный в информационном сообщении;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lastRenderedPageBreak/>
        <w:t>- опись документов в двух экземплярах по установленной форме (один экземпляр после регистрации передается претенденту).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Юридические лица: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- заверенные копии учредительных документов;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(реестр владельцев имущества либо выписку из него или заверенное печатью юридического лица и подписанное его руководителем письмо);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(заверенную копию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Физические лица: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- при подаче документов предъявляют документ, удостоверяющий личность;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- копии всех листов документа, удостоверяющего личность;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- согласие на обработку персональных данных.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В случае если от имени претендента действует его представитель по доверенности, к заявке должна быть приложена нотариальная доверенность на осуществление действий от имени претендента.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лица, надлежащим образом оформленные и заверенные документы, подтверждающие полномочия органов управления и должностных лиц претендента. 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Все листы документов, предоставляемых одновременно с заявкой, либо отдельные тома данных документов должны быть прошиты, пронумерованы, скреплены печатью (при наличии печати) (для юридического лица) и подписаны претендентом или его представителем.</w:t>
      </w:r>
    </w:p>
    <w:p w:rsidR="00D5775D" w:rsidRPr="00C57913" w:rsidRDefault="00D5775D" w:rsidP="002F5923">
      <w:pPr>
        <w:spacing w:line="276" w:lineRule="auto"/>
        <w:ind w:firstLine="567"/>
        <w:jc w:val="both"/>
        <w:rPr>
          <w:rFonts w:ascii="Arial" w:hAnsi="Arial" w:cs="Arial"/>
          <w:color w:val="FF0000"/>
        </w:rPr>
      </w:pPr>
      <w:r w:rsidRPr="00C57913">
        <w:rPr>
          <w:rFonts w:ascii="Arial" w:hAnsi="Arial" w:cs="Arial"/>
          <w:color w:val="FF0000"/>
        </w:rPr>
        <w:t>В случае проведения продажи муниципального имущества в электронной форме, заявка и иные представленные одновременно с ней документы подаются в форме электронных документов.</w:t>
      </w:r>
    </w:p>
    <w:p w:rsidR="00D368FF" w:rsidRPr="00C57913" w:rsidRDefault="00D368FF" w:rsidP="00D368FF">
      <w:pPr>
        <w:tabs>
          <w:tab w:val="left" w:pos="426"/>
        </w:tabs>
        <w:autoSpaceDE w:val="0"/>
        <w:autoSpaceDN w:val="0"/>
        <w:adjustRightInd w:val="0"/>
        <w:ind w:right="18" w:firstLine="567"/>
        <w:jc w:val="both"/>
        <w:rPr>
          <w:rFonts w:ascii="Arial" w:hAnsi="Arial" w:cs="Arial"/>
          <w:color w:val="00B0F0"/>
        </w:rPr>
      </w:pPr>
      <w:r w:rsidRPr="00C57913">
        <w:rPr>
          <w:rFonts w:ascii="Arial" w:hAnsi="Arial" w:cs="Arial"/>
          <w:color w:val="00B0F0"/>
        </w:rPr>
        <w:t>3.16 Проведение продажи муниципального имущества в электронной форме.</w:t>
      </w:r>
    </w:p>
    <w:p w:rsidR="00D368FF" w:rsidRPr="00C57913" w:rsidRDefault="00D368FF" w:rsidP="00D368FF">
      <w:pPr>
        <w:tabs>
          <w:tab w:val="left" w:pos="426"/>
        </w:tabs>
        <w:autoSpaceDE w:val="0"/>
        <w:autoSpaceDN w:val="0"/>
        <w:adjustRightInd w:val="0"/>
        <w:ind w:right="18" w:firstLine="567"/>
        <w:jc w:val="both"/>
        <w:rPr>
          <w:rFonts w:ascii="Arial" w:hAnsi="Arial" w:cs="Arial"/>
          <w:color w:val="00B0F0"/>
        </w:rPr>
      </w:pPr>
      <w:r w:rsidRPr="00C57913">
        <w:rPr>
          <w:rFonts w:ascii="Arial" w:hAnsi="Arial" w:cs="Arial"/>
          <w:color w:val="00B0F0"/>
        </w:rPr>
        <w:t>3.16.1. Продажа муниципального имущества способами, установленными статьями 18 - 20, 23, 24 Федерального закона от 21 декабря 2001 г. N 178-ФЗ</w:t>
      </w:r>
    </w:p>
    <w:p w:rsidR="00D368FF" w:rsidRPr="00C57913" w:rsidRDefault="00D368FF" w:rsidP="00D368FF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color w:val="00B0F0"/>
        </w:rPr>
      </w:pPr>
      <w:r w:rsidRPr="00C57913">
        <w:rPr>
          <w:rFonts w:ascii="Arial" w:hAnsi="Arial" w:cs="Arial"/>
          <w:color w:val="00B0F0"/>
        </w:rPr>
        <w:t>"О приватизации государственного и муниципального имущества", осуществляется в электронной форме. Положения статьи 32.1 Федерального закона от 21 декабря 2001 г. N 178-ФЗ "О приватизации государственного и муниципального имущества" в части проведения продажи муниципального имущества применяются с учетом особенностей, установленных данной статьей.</w:t>
      </w:r>
    </w:p>
    <w:p w:rsidR="00D368FF" w:rsidRPr="00C57913" w:rsidRDefault="00D368FF" w:rsidP="00D368FF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color w:val="00B0F0"/>
        </w:rPr>
      </w:pPr>
      <w:r w:rsidRPr="00C57913">
        <w:rPr>
          <w:rFonts w:ascii="Arial" w:hAnsi="Arial" w:cs="Arial"/>
          <w:color w:val="00B0F0"/>
        </w:rPr>
        <w:tab/>
        <w:t>3.16.2. Сведения о проведении продажи муниципального имущества в электронной форме должны содержаться в решении об условиях приватизации такого имущества.</w:t>
      </w:r>
    </w:p>
    <w:p w:rsidR="00D368FF" w:rsidRPr="00C57913" w:rsidRDefault="00D368FF" w:rsidP="00D368FF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color w:val="00B0F0"/>
        </w:rPr>
      </w:pPr>
      <w:r w:rsidRPr="00C57913">
        <w:rPr>
          <w:rFonts w:ascii="Arial" w:hAnsi="Arial" w:cs="Arial"/>
          <w:color w:val="00B0F0"/>
        </w:rPr>
        <w:lastRenderedPageBreak/>
        <w:tab/>
        <w:t xml:space="preserve">3.16.3. Проведение продажи муниципального имущества в электронной форме (далее - продажа в электронной форме) осуществляется на электронной площадке оператором электронной площадки. </w:t>
      </w:r>
      <w:proofErr w:type="gramStart"/>
      <w:r w:rsidRPr="00C57913">
        <w:rPr>
          <w:rFonts w:ascii="Arial" w:hAnsi="Arial" w:cs="Arial"/>
          <w:color w:val="00B0F0"/>
        </w:rPr>
        <w:t>Оператор электронной площадки, электронная площадка, порядок ее функционирования должны соответствовать единым требованиям к операторам электронных площадок, электронным площадкам и функционированию электронных площадок, установленным в соответствии с Федеральным законом от 5 апреля 2013 года № 44-ФЗ "О контрактной системе в сфере закупок товаров, работ, услуг для обеспечения государственных и муниципальных нужд", и дополнительным требованиям к операторам электронных площадок и функционированию электронных площадок</w:t>
      </w:r>
      <w:proofErr w:type="gramEnd"/>
      <w:r w:rsidRPr="00C57913">
        <w:rPr>
          <w:rFonts w:ascii="Arial" w:hAnsi="Arial" w:cs="Arial"/>
          <w:color w:val="00B0F0"/>
        </w:rPr>
        <w:t xml:space="preserve">, установленным Правительством Российской Федерации в соответствии с подпунктом 8.2 пункта 1 статьи 6 Закона о приватизации. </w:t>
      </w:r>
      <w:proofErr w:type="gramStart"/>
      <w:r w:rsidRPr="00C57913">
        <w:rPr>
          <w:rFonts w:ascii="Arial" w:hAnsi="Arial" w:cs="Arial"/>
          <w:color w:val="00B0F0"/>
        </w:rPr>
        <w:t>В случае, если юридическое лицо, действующее по договору с собственником имущества, включено в перечень операторов электронных площадок, утвержденный Правительством Российской Федерации в соответствии с Федеральным законом от 5 апреля 2013 года № 44-ФЗ "О контрактной системе в сфере закупок товаров, работ, услуг для обеспечения государственных и муниципальных нужд", и соответствует дополнительным требованиям к операторам электронных площадок и функционированию электронных площадок, установленным</w:t>
      </w:r>
      <w:proofErr w:type="gramEnd"/>
      <w:r w:rsidRPr="00C57913">
        <w:rPr>
          <w:rFonts w:ascii="Arial" w:hAnsi="Arial" w:cs="Arial"/>
          <w:color w:val="00B0F0"/>
        </w:rPr>
        <w:t xml:space="preserve"> Правительством Российской Федерации в соответствии с подпунктом 8.2 пункта 1 статьи 6 Закона о приватизации, привлечение иного оператора электронной площадки не требуется.</w:t>
      </w:r>
    </w:p>
    <w:p w:rsidR="00D368FF" w:rsidRPr="00C57913" w:rsidRDefault="00D368FF" w:rsidP="00D368FF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color w:val="00B0F0"/>
        </w:rPr>
      </w:pPr>
      <w:r w:rsidRPr="00C57913">
        <w:rPr>
          <w:rFonts w:ascii="Arial" w:hAnsi="Arial" w:cs="Arial"/>
          <w:color w:val="00B0F0"/>
        </w:rPr>
        <w:tab/>
        <w:t>3.16.4. При проведении продажи в электронной форме оператор электронной площадки обеспечивает:</w:t>
      </w:r>
    </w:p>
    <w:p w:rsidR="00D368FF" w:rsidRPr="00C57913" w:rsidRDefault="00D368FF" w:rsidP="00D368FF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color w:val="00B0F0"/>
        </w:rPr>
      </w:pPr>
      <w:r w:rsidRPr="00C57913">
        <w:rPr>
          <w:rFonts w:ascii="Arial" w:hAnsi="Arial" w:cs="Arial"/>
          <w:color w:val="00B0F0"/>
        </w:rPr>
        <w:t>1) свободный и бесплатный доступ к информации о проведении продажи в электронной форме;</w:t>
      </w:r>
    </w:p>
    <w:p w:rsidR="00D368FF" w:rsidRPr="00C57913" w:rsidRDefault="00D368FF" w:rsidP="00D368FF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color w:val="00B0F0"/>
        </w:rPr>
      </w:pPr>
      <w:r w:rsidRPr="00C57913">
        <w:rPr>
          <w:rFonts w:ascii="Arial" w:hAnsi="Arial" w:cs="Arial"/>
          <w:color w:val="00B0F0"/>
        </w:rPr>
        <w:t>2) возможность представления претендентами заявок и прилагаемых к ним документов в форме электронных документов;</w:t>
      </w:r>
    </w:p>
    <w:p w:rsidR="00D368FF" w:rsidRPr="00C57913" w:rsidRDefault="00D368FF" w:rsidP="00D368FF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color w:val="00B0F0"/>
        </w:rPr>
      </w:pPr>
      <w:r w:rsidRPr="00C57913">
        <w:rPr>
          <w:rFonts w:ascii="Arial" w:hAnsi="Arial" w:cs="Arial"/>
          <w:color w:val="00B0F0"/>
        </w:rPr>
        <w:t>3) хранение и обработку в электронной форме заявок и иных документов, представляемых претендентами, с использованием сертифицированных в установленном законодательством Российской Федерации порядке средств защиты информации;</w:t>
      </w:r>
    </w:p>
    <w:p w:rsidR="00D368FF" w:rsidRPr="00C57913" w:rsidRDefault="00D368FF" w:rsidP="00D368FF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color w:val="00B0F0"/>
        </w:rPr>
      </w:pPr>
      <w:r w:rsidRPr="00C57913">
        <w:rPr>
          <w:rFonts w:ascii="Arial" w:hAnsi="Arial" w:cs="Arial"/>
          <w:color w:val="00B0F0"/>
        </w:rPr>
        <w:t>4) защиту информации (заявок и иных документов), представляемой претендентами, в том числе сохранность указанной информации, предупреждение ее уничтожения, несанкционированных изменения и копирования;</w:t>
      </w:r>
    </w:p>
    <w:p w:rsidR="00D368FF" w:rsidRPr="00C57913" w:rsidRDefault="00D368FF" w:rsidP="00D368FF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color w:val="00B0F0"/>
        </w:rPr>
      </w:pPr>
      <w:r w:rsidRPr="00C57913">
        <w:rPr>
          <w:rFonts w:ascii="Arial" w:hAnsi="Arial" w:cs="Arial"/>
          <w:color w:val="00B0F0"/>
        </w:rPr>
        <w:t>5) создание, обработку, хранение и представление в электронной форме информации и документов, в том числе об итогах продажи в электронной форме;</w:t>
      </w:r>
    </w:p>
    <w:p w:rsidR="00D368FF" w:rsidRDefault="00D368FF" w:rsidP="00D368FF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color w:val="00B0F0"/>
        </w:rPr>
      </w:pPr>
      <w:r w:rsidRPr="00C57913">
        <w:rPr>
          <w:rFonts w:ascii="Arial" w:hAnsi="Arial" w:cs="Arial"/>
          <w:color w:val="00B0F0"/>
        </w:rPr>
        <w:t>6) бесперебойное функционирование электронной площадки и доступ к ней пользователей, в том числе участников продажи в электронной форме, в течение всего срока проведения такой продажи.</w:t>
      </w:r>
    </w:p>
    <w:p w:rsidR="00F57320" w:rsidRPr="00F57320" w:rsidRDefault="00F57320" w:rsidP="00D368FF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color w:val="00B050"/>
        </w:rPr>
      </w:pPr>
      <w:r>
        <w:rPr>
          <w:sz w:val="28"/>
          <w:szCs w:val="28"/>
        </w:rPr>
        <w:tab/>
      </w:r>
      <w:r w:rsidRPr="00F57320">
        <w:rPr>
          <w:rFonts w:ascii="Arial" w:hAnsi="Arial" w:cs="Arial"/>
          <w:color w:val="00B050"/>
        </w:rPr>
        <w:t>3.16.4.1 Продавец и оператор электронной площадки обязаны обеспечивать конфиденциальность информации о претендентах и об участниках продажи, за исключением информации, размещаемой в порядке, установленном статьей 15 Федерального закона № 178-ФЗ</w:t>
      </w:r>
    </w:p>
    <w:p w:rsidR="00D368FF" w:rsidRPr="00C57913" w:rsidRDefault="00D368FF" w:rsidP="00D368FF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color w:val="00B0F0"/>
        </w:rPr>
      </w:pPr>
      <w:r w:rsidRPr="00C57913">
        <w:rPr>
          <w:rFonts w:ascii="Arial" w:hAnsi="Arial" w:cs="Arial"/>
          <w:color w:val="00B0F0"/>
        </w:rPr>
        <w:tab/>
        <w:t>3.16.5. Запрещается взимать с участников продажи в электронной форме не предусмотренную Законом о приватизации дополнительную плату.</w:t>
      </w:r>
    </w:p>
    <w:p w:rsidR="00D368FF" w:rsidRPr="00C57913" w:rsidRDefault="00D368FF" w:rsidP="00D368FF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color w:val="00B0F0"/>
        </w:rPr>
      </w:pPr>
      <w:r w:rsidRPr="00C57913">
        <w:rPr>
          <w:rFonts w:ascii="Arial" w:hAnsi="Arial" w:cs="Arial"/>
          <w:color w:val="00B0F0"/>
        </w:rPr>
        <w:tab/>
        <w:t>3.16.6. Размещение информационного сообщения о проведении продажи в электронной форме осуществляется в порядке, установленном статьей 15 Закона о приватизации.</w:t>
      </w:r>
    </w:p>
    <w:p w:rsidR="00D368FF" w:rsidRPr="00C57913" w:rsidRDefault="00D368FF" w:rsidP="00D368FF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color w:val="00B0F0"/>
        </w:rPr>
      </w:pPr>
      <w:proofErr w:type="gramStart"/>
      <w:r w:rsidRPr="00C57913">
        <w:rPr>
          <w:rFonts w:ascii="Arial" w:hAnsi="Arial" w:cs="Arial"/>
          <w:color w:val="00B0F0"/>
        </w:rPr>
        <w:t xml:space="preserve">В информационном сообщении о проведении продажи в электронной форме, размещаемом на сайте в сети "Интернет", наряду со сведениями, </w:t>
      </w:r>
      <w:r w:rsidRPr="00C57913">
        <w:rPr>
          <w:rFonts w:ascii="Arial" w:hAnsi="Arial" w:cs="Arial"/>
          <w:color w:val="00B0F0"/>
        </w:rPr>
        <w:lastRenderedPageBreak/>
        <w:t>предусмотренными статьей 15 Закона о приватизации, указываются электронная площадка, на которой будет проводиться продажа в электронной форме, порядок регистрации на электронной площадке, правила проведения продажи в электронной форме, дата и время ее проведения.</w:t>
      </w:r>
      <w:proofErr w:type="gramEnd"/>
    </w:p>
    <w:p w:rsidR="00D368FF" w:rsidRPr="00C57913" w:rsidRDefault="00D368FF" w:rsidP="00D368FF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color w:val="00B0F0"/>
        </w:rPr>
      </w:pPr>
      <w:r w:rsidRPr="00C57913">
        <w:rPr>
          <w:rFonts w:ascii="Arial" w:hAnsi="Arial" w:cs="Arial"/>
          <w:color w:val="00B0F0"/>
        </w:rPr>
        <w:tab/>
        <w:t>3.16.7. Для участия в продаже в электронной форме претенденты должны зарегистрироваться на электронной площадке, указанной в информационном сообщении о проведении продажи в электронной форме, в порядке, установленном данным информационным сообщением.</w:t>
      </w:r>
    </w:p>
    <w:p w:rsidR="00D368FF" w:rsidRPr="00C57913" w:rsidRDefault="00D368FF" w:rsidP="00D368FF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color w:val="00B0F0"/>
        </w:rPr>
      </w:pPr>
      <w:r w:rsidRPr="00C57913">
        <w:rPr>
          <w:rFonts w:ascii="Arial" w:hAnsi="Arial" w:cs="Arial"/>
          <w:color w:val="00B0F0"/>
        </w:rPr>
        <w:t>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имущества.</w:t>
      </w:r>
    </w:p>
    <w:p w:rsidR="00D368FF" w:rsidRPr="00C57913" w:rsidRDefault="00D368FF" w:rsidP="00D368FF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color w:val="00B0F0"/>
        </w:rPr>
      </w:pPr>
      <w:r w:rsidRPr="00C57913">
        <w:rPr>
          <w:rFonts w:ascii="Arial" w:hAnsi="Arial" w:cs="Arial"/>
          <w:color w:val="00B0F0"/>
        </w:rPr>
        <w:tab/>
        <w:t>3.16.8.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продажи.</w:t>
      </w:r>
    </w:p>
    <w:p w:rsidR="00D368FF" w:rsidRPr="00C57913" w:rsidRDefault="00D368FF" w:rsidP="00D368FF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color w:val="00B0F0"/>
        </w:rPr>
      </w:pPr>
      <w:r w:rsidRPr="00C57913">
        <w:rPr>
          <w:rFonts w:ascii="Arial" w:hAnsi="Arial" w:cs="Arial"/>
          <w:color w:val="00B0F0"/>
        </w:rPr>
        <w:tab/>
        <w:t>3.16.9. С даты и со времени начала процедуры проведения продажи в электронной форме на электронной площадке, на которой проводится данная процедура, должны быть указаны:</w:t>
      </w:r>
    </w:p>
    <w:p w:rsidR="00D368FF" w:rsidRPr="00C57913" w:rsidRDefault="00D368FF" w:rsidP="00D368FF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color w:val="00B0F0"/>
        </w:rPr>
      </w:pPr>
      <w:r w:rsidRPr="00C57913">
        <w:rPr>
          <w:rFonts w:ascii="Arial" w:hAnsi="Arial" w:cs="Arial"/>
          <w:color w:val="00B0F0"/>
        </w:rPr>
        <w:t>1) наименование муниципального имущества и иные позволяющие его индивидуализировать сведения (спецификация лота);</w:t>
      </w:r>
    </w:p>
    <w:p w:rsidR="00D368FF" w:rsidRPr="00C57913" w:rsidRDefault="00D368FF" w:rsidP="00D368FF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color w:val="00B0F0"/>
        </w:rPr>
      </w:pPr>
      <w:r w:rsidRPr="00C57913">
        <w:rPr>
          <w:rFonts w:ascii="Arial" w:hAnsi="Arial" w:cs="Arial"/>
          <w:color w:val="00B0F0"/>
        </w:rPr>
        <w:t>2) начальная цена, величина повышения начальной цены ("шаг аукциона") - в случае проведения продажи на аукционе;</w:t>
      </w:r>
    </w:p>
    <w:p w:rsidR="00D368FF" w:rsidRPr="00C57913" w:rsidRDefault="00D368FF" w:rsidP="00D368FF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color w:val="00B0F0"/>
        </w:rPr>
      </w:pPr>
      <w:r w:rsidRPr="00C57913">
        <w:rPr>
          <w:rFonts w:ascii="Arial" w:hAnsi="Arial" w:cs="Arial"/>
          <w:color w:val="00B0F0"/>
        </w:rPr>
        <w:t>3) цена первоначального предложения, "шаг понижения", период, по истечении которого последовательно снижается цена предложения, минимальная цена предложения, по которой может быть продано муниципальное имущество, величина повышения цены в случае, предусмотренном Законом о приватизации ("шаг аукциона"), - в случае продажи посредством публичного предложения;</w:t>
      </w:r>
    </w:p>
    <w:p w:rsidR="00D368FF" w:rsidRPr="00C57913" w:rsidRDefault="00D368FF" w:rsidP="00D368FF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color w:val="00B0F0"/>
        </w:rPr>
      </w:pPr>
      <w:r w:rsidRPr="00C57913">
        <w:rPr>
          <w:rFonts w:ascii="Arial" w:hAnsi="Arial" w:cs="Arial"/>
          <w:color w:val="00B0F0"/>
        </w:rPr>
        <w:t>4) последнее предложение о цене муниципального имущества и время его поступления в режиме реального времени.</w:t>
      </w:r>
    </w:p>
    <w:p w:rsidR="00D368FF" w:rsidRPr="00C57913" w:rsidRDefault="00D368FF" w:rsidP="00D368FF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color w:val="00B0F0"/>
        </w:rPr>
      </w:pPr>
      <w:r w:rsidRPr="00C57913">
        <w:rPr>
          <w:rFonts w:ascii="Arial" w:hAnsi="Arial" w:cs="Arial"/>
          <w:color w:val="00B0F0"/>
        </w:rPr>
        <w:tab/>
        <w:t>3.16.10. В случае проведения продажи муниципального имущества без объявления цены его начальная цена не указывается.</w:t>
      </w:r>
    </w:p>
    <w:p w:rsidR="00D368FF" w:rsidRPr="00C57913" w:rsidRDefault="00D368FF" w:rsidP="00D368FF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color w:val="00B0F0"/>
        </w:rPr>
      </w:pPr>
      <w:r w:rsidRPr="00C57913">
        <w:rPr>
          <w:rFonts w:ascii="Arial" w:hAnsi="Arial" w:cs="Arial"/>
          <w:color w:val="00B0F0"/>
        </w:rPr>
        <w:tab/>
        <w:t>3.16.11. В течение одного часа с момента окончания процедуры проведения продажи в электронной форме на электронной площадке, на которой проводилась продажа в электронной форме, размещаются:</w:t>
      </w:r>
    </w:p>
    <w:p w:rsidR="00D368FF" w:rsidRPr="00C57913" w:rsidRDefault="00D368FF" w:rsidP="00D368FF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color w:val="00B0F0"/>
        </w:rPr>
      </w:pPr>
      <w:r w:rsidRPr="00C57913">
        <w:rPr>
          <w:rFonts w:ascii="Arial" w:hAnsi="Arial" w:cs="Arial"/>
          <w:color w:val="00B0F0"/>
        </w:rPr>
        <w:t>1) наименование имущества и иные позволяющие его индивидуализировать сведения (спецификация лота);</w:t>
      </w:r>
    </w:p>
    <w:p w:rsidR="00D368FF" w:rsidRPr="00C57913" w:rsidRDefault="00D368FF" w:rsidP="00D368FF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color w:val="00B0F0"/>
        </w:rPr>
      </w:pPr>
      <w:r w:rsidRPr="00C57913">
        <w:rPr>
          <w:rFonts w:ascii="Arial" w:hAnsi="Arial" w:cs="Arial"/>
          <w:color w:val="00B0F0"/>
        </w:rPr>
        <w:t>2) цена сделки приватизации;</w:t>
      </w:r>
    </w:p>
    <w:p w:rsidR="00D368FF" w:rsidRPr="00C57913" w:rsidRDefault="00D368FF" w:rsidP="00D368FF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color w:val="00B0F0"/>
        </w:rPr>
      </w:pPr>
      <w:r w:rsidRPr="00C57913">
        <w:rPr>
          <w:rFonts w:ascii="Arial" w:hAnsi="Arial" w:cs="Arial"/>
          <w:color w:val="00B0F0"/>
        </w:rPr>
        <w:t>3) имя физического лица или наименование юридического лица - победителя торгов.</w:t>
      </w:r>
    </w:p>
    <w:p w:rsidR="00D368FF" w:rsidRPr="00C57913" w:rsidRDefault="00D368FF" w:rsidP="00D368FF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color w:val="00B0F0"/>
        </w:rPr>
      </w:pPr>
      <w:r w:rsidRPr="00C57913">
        <w:rPr>
          <w:rFonts w:ascii="Arial" w:hAnsi="Arial" w:cs="Arial"/>
          <w:color w:val="00B0F0"/>
        </w:rPr>
        <w:tab/>
        <w:t>3.16.12. Результаты процедуры проведения продажи в электронной форме оформляются протоколом.</w:t>
      </w:r>
    </w:p>
    <w:p w:rsidR="00D368FF" w:rsidRPr="00C57913" w:rsidRDefault="00D368FF" w:rsidP="00D368FF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color w:val="00B0F0"/>
        </w:rPr>
      </w:pPr>
      <w:r w:rsidRPr="00C57913">
        <w:rPr>
          <w:rFonts w:ascii="Arial" w:hAnsi="Arial" w:cs="Arial"/>
          <w:color w:val="00B0F0"/>
        </w:rPr>
        <w:tab/>
        <w:t xml:space="preserve">3.16.13. Дополнительные требования к операторам электронных площадок и функционированию электронных площадок </w:t>
      </w:r>
      <w:proofErr w:type="gramStart"/>
      <w:r w:rsidRPr="00C57913">
        <w:rPr>
          <w:rFonts w:ascii="Arial" w:hAnsi="Arial" w:cs="Arial"/>
          <w:color w:val="00B0F0"/>
        </w:rPr>
        <w:t>предусматривают</w:t>
      </w:r>
      <w:proofErr w:type="gramEnd"/>
      <w:r w:rsidRPr="00C57913">
        <w:rPr>
          <w:rFonts w:ascii="Arial" w:hAnsi="Arial" w:cs="Arial"/>
          <w:color w:val="00B0F0"/>
        </w:rPr>
        <w:t xml:space="preserve"> в том числе порядок использования государственной информационной системы, которая осуществляет фиксацию действий, бездействия, совершаемых на электронной площадке при проведении продажи в электронной форме.</w:t>
      </w:r>
    </w:p>
    <w:p w:rsidR="00D368FF" w:rsidRPr="00C57913" w:rsidRDefault="00D368FF" w:rsidP="00D368FF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color w:val="00B0F0"/>
        </w:rPr>
      </w:pPr>
      <w:r w:rsidRPr="00C57913">
        <w:rPr>
          <w:rFonts w:ascii="Arial" w:hAnsi="Arial" w:cs="Arial"/>
          <w:color w:val="00B0F0"/>
        </w:rPr>
        <w:tab/>
        <w:t>3.16.14. Порядок организации и проведения продажи в электронной форме устанавливается Правительством Российской Федерации».</w:t>
      </w:r>
    </w:p>
    <w:p w:rsidR="002F5923" w:rsidRPr="00C57913" w:rsidRDefault="002F5923" w:rsidP="00D368FF">
      <w:pPr>
        <w:spacing w:line="276" w:lineRule="auto"/>
        <w:jc w:val="both"/>
        <w:rPr>
          <w:rFonts w:ascii="Arial" w:eastAsia="Calibri" w:hAnsi="Arial" w:cs="Arial"/>
          <w:color w:val="000000"/>
          <w:lang w:eastAsia="en-US"/>
        </w:rPr>
      </w:pPr>
    </w:p>
    <w:p w:rsidR="002F5923" w:rsidRPr="00C57913" w:rsidRDefault="002F5923" w:rsidP="002F5923">
      <w:pPr>
        <w:spacing w:line="276" w:lineRule="auto"/>
        <w:ind w:firstLine="567"/>
        <w:jc w:val="center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4. Оформление сделок купли-продажи муниципального имущества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strike/>
          <w:color w:val="00B0F0"/>
          <w:lang w:eastAsia="en-US"/>
        </w:rPr>
      </w:pPr>
      <w:r w:rsidRPr="00C57913">
        <w:rPr>
          <w:rFonts w:ascii="Arial" w:eastAsia="Calibri" w:hAnsi="Arial" w:cs="Arial"/>
          <w:strike/>
          <w:color w:val="00B0F0"/>
          <w:lang w:eastAsia="en-US"/>
        </w:rPr>
        <w:t>4.1. Продажа муниципального имущества оформляется договором купли-продажи.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strike/>
          <w:color w:val="00B0F0"/>
          <w:lang w:eastAsia="en-US"/>
        </w:rPr>
      </w:pPr>
      <w:r w:rsidRPr="00C57913">
        <w:rPr>
          <w:rFonts w:ascii="Arial" w:eastAsia="Calibri" w:hAnsi="Arial" w:cs="Arial"/>
          <w:strike/>
          <w:color w:val="00B0F0"/>
          <w:lang w:eastAsia="en-US"/>
        </w:rPr>
        <w:lastRenderedPageBreak/>
        <w:t>Обязательными условиями договора купли-продажи муниципального имущества являются: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strike/>
          <w:color w:val="00B0F0"/>
          <w:lang w:eastAsia="en-US"/>
        </w:rPr>
      </w:pPr>
      <w:r w:rsidRPr="00C57913">
        <w:rPr>
          <w:rFonts w:ascii="Arial" w:eastAsia="Calibri" w:hAnsi="Arial" w:cs="Arial"/>
          <w:strike/>
          <w:color w:val="00B0F0"/>
          <w:lang w:eastAsia="en-US"/>
        </w:rPr>
        <w:t>- сведения о сторонах договора; наименование муниципального имущества; место его нахождения; состав и цена муниципального имущества; количество акций открытого акционерного общества, их категория или размер доли в уставном капитале общества с ограниченной ответственностью; порядок и срок передачи муниципального имущества в собственность покупателя; форма и сроки платежа за приобретенное имущество; условия, в соответствии с которыми это имущество было приобретено покупателем;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strike/>
          <w:color w:val="00B0F0"/>
          <w:lang w:eastAsia="en-US"/>
        </w:rPr>
      </w:pPr>
      <w:r w:rsidRPr="00C57913">
        <w:rPr>
          <w:rFonts w:ascii="Arial" w:eastAsia="Calibri" w:hAnsi="Arial" w:cs="Arial"/>
          <w:strike/>
          <w:color w:val="00B0F0"/>
          <w:lang w:eastAsia="en-US"/>
        </w:rPr>
        <w:t>-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strike/>
          <w:color w:val="00B0F0"/>
          <w:lang w:eastAsia="en-US"/>
        </w:rPr>
      </w:pPr>
      <w:r w:rsidRPr="00C57913">
        <w:rPr>
          <w:rFonts w:ascii="Arial" w:eastAsia="Calibri" w:hAnsi="Arial" w:cs="Arial"/>
          <w:strike/>
          <w:color w:val="00B0F0"/>
          <w:lang w:eastAsia="en-US"/>
        </w:rPr>
        <w:t>- сведения о наличии в отношении продаваемых здания, строения, сооружения или земельного участка обременения (в том числе публичного сервитута), сохраняемого при переходе прав на указанные объекты;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strike/>
          <w:color w:val="00B0F0"/>
          <w:lang w:eastAsia="en-US"/>
        </w:rPr>
      </w:pPr>
      <w:r w:rsidRPr="00C57913">
        <w:rPr>
          <w:rFonts w:ascii="Arial" w:eastAsia="Calibri" w:hAnsi="Arial" w:cs="Arial"/>
          <w:strike/>
          <w:color w:val="00B0F0"/>
          <w:lang w:eastAsia="en-US"/>
        </w:rPr>
        <w:t>- обязательства по выполнению предусмотренных условий конкурса, если объект продавался по конкурсу;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strike/>
          <w:color w:val="00B0F0"/>
          <w:lang w:eastAsia="en-US"/>
        </w:rPr>
      </w:pPr>
      <w:r w:rsidRPr="00C57913">
        <w:rPr>
          <w:rFonts w:ascii="Arial" w:eastAsia="Calibri" w:hAnsi="Arial" w:cs="Arial"/>
          <w:strike/>
          <w:color w:val="00B0F0"/>
          <w:lang w:eastAsia="en-US"/>
        </w:rPr>
        <w:t>- обременения, предусмотренные охранным обязательством при продаже объектов культурного наследия.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strike/>
          <w:color w:val="00B0F0"/>
          <w:lang w:eastAsia="en-US"/>
        </w:rPr>
      </w:pPr>
      <w:r w:rsidRPr="00C57913">
        <w:rPr>
          <w:rFonts w:ascii="Arial" w:eastAsia="Calibri" w:hAnsi="Arial" w:cs="Arial"/>
          <w:strike/>
          <w:color w:val="00B0F0"/>
          <w:lang w:eastAsia="en-US"/>
        </w:rPr>
        <w:t>Обязательства покупателя в отношении приобретаемого муниципального 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муниципального имущества, выполнением работ, уплатой денег.</w:t>
      </w:r>
    </w:p>
    <w:p w:rsidR="00F57320" w:rsidRPr="00F57320" w:rsidRDefault="00F57320" w:rsidP="00F57320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color w:val="00B050"/>
        </w:rPr>
      </w:pPr>
      <w:r w:rsidRPr="00F57320">
        <w:rPr>
          <w:rFonts w:ascii="Arial" w:hAnsi="Arial" w:cs="Arial"/>
          <w:color w:val="00B050"/>
        </w:rPr>
        <w:t xml:space="preserve">4.1 Продажа муниципального имущества оформляется договором купли-продажи. </w:t>
      </w:r>
    </w:p>
    <w:p w:rsidR="00F57320" w:rsidRPr="00F57320" w:rsidRDefault="00F57320" w:rsidP="00F57320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color w:val="00B050"/>
        </w:rPr>
      </w:pPr>
      <w:r w:rsidRPr="00F57320">
        <w:rPr>
          <w:rFonts w:ascii="Arial" w:hAnsi="Arial" w:cs="Arial"/>
          <w:color w:val="00B050"/>
        </w:rPr>
        <w:tab/>
        <w:t>Обязательными условиями договора купли-продажи муниципального имущества являются:</w:t>
      </w:r>
    </w:p>
    <w:p w:rsidR="00F57320" w:rsidRPr="00F57320" w:rsidRDefault="00F57320" w:rsidP="00F57320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color w:val="00B050"/>
        </w:rPr>
      </w:pPr>
      <w:r w:rsidRPr="00F57320">
        <w:rPr>
          <w:rFonts w:ascii="Arial" w:hAnsi="Arial" w:cs="Arial"/>
          <w:color w:val="00B050"/>
        </w:rPr>
        <w:tab/>
      </w:r>
      <w:proofErr w:type="gramStart"/>
      <w:r w:rsidRPr="00F57320">
        <w:rPr>
          <w:rFonts w:ascii="Arial" w:hAnsi="Arial" w:cs="Arial"/>
          <w:color w:val="00B050"/>
        </w:rPr>
        <w:t>сведения о сторонах договора; наименование муниципального имущества; место его нахождения; состав и цена муниципального имущества; количество акций акционерного общества, их категория или размер доли в уставном капитале общества с ограниченной ответственностью; в соответствии с настоящим Федеральным законом порядок и срок передачи муниципального имущества в собственность покупателя; форма и сроки платежа за приобретенное имущество;</w:t>
      </w:r>
      <w:proofErr w:type="gramEnd"/>
      <w:r w:rsidRPr="00F57320">
        <w:rPr>
          <w:rFonts w:ascii="Arial" w:hAnsi="Arial" w:cs="Arial"/>
          <w:color w:val="00B050"/>
        </w:rPr>
        <w:t xml:space="preserve"> условия, в соответствии с которыми указанное имущество было приобретено покупателем;</w:t>
      </w:r>
    </w:p>
    <w:p w:rsidR="00F57320" w:rsidRPr="00F57320" w:rsidRDefault="00F57320" w:rsidP="00F57320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color w:val="00B050"/>
        </w:rPr>
      </w:pPr>
      <w:r w:rsidRPr="00F57320">
        <w:rPr>
          <w:rFonts w:ascii="Arial" w:hAnsi="Arial" w:cs="Arial"/>
          <w:color w:val="00B050"/>
        </w:rPr>
        <w:tab/>
        <w:t>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F57320" w:rsidRPr="00F57320" w:rsidRDefault="00F57320" w:rsidP="00F57320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color w:val="00B050"/>
        </w:rPr>
      </w:pPr>
      <w:r w:rsidRPr="00F57320">
        <w:rPr>
          <w:rFonts w:ascii="Arial" w:hAnsi="Arial" w:cs="Arial"/>
          <w:color w:val="00B050"/>
        </w:rPr>
        <w:tab/>
        <w:t>сведения о наличии в отношении продаваемых здания, строения, сооружения или земельного участка обременения (в том числе публичного сервитута), сохраняемого при переходе прав на указанные объекты;</w:t>
      </w:r>
    </w:p>
    <w:p w:rsidR="00F57320" w:rsidRPr="00F57320" w:rsidRDefault="00F57320" w:rsidP="00F57320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color w:val="00B050"/>
        </w:rPr>
      </w:pPr>
      <w:r w:rsidRPr="00F57320">
        <w:rPr>
          <w:rFonts w:ascii="Arial" w:hAnsi="Arial" w:cs="Arial"/>
          <w:color w:val="00B050"/>
        </w:rPr>
        <w:tab/>
        <w:t>иные условия, установленные сторонами такого договора по взаимному соглашению.</w:t>
      </w:r>
    </w:p>
    <w:p w:rsidR="00D368FF" w:rsidRPr="00F57320" w:rsidRDefault="00F57320" w:rsidP="00F57320">
      <w:pPr>
        <w:spacing w:line="276" w:lineRule="auto"/>
        <w:ind w:firstLine="567"/>
        <w:jc w:val="both"/>
        <w:rPr>
          <w:rFonts w:ascii="Arial" w:eastAsia="Calibri" w:hAnsi="Arial" w:cs="Arial"/>
          <w:strike/>
          <w:color w:val="00B050"/>
          <w:lang w:eastAsia="en-US"/>
        </w:rPr>
      </w:pPr>
      <w:r w:rsidRPr="00F57320">
        <w:rPr>
          <w:rFonts w:ascii="Arial" w:hAnsi="Arial" w:cs="Arial"/>
          <w:color w:val="00B050"/>
        </w:rPr>
        <w:tab/>
        <w:t>Обязательства покупателя в отношении приобретаемого муниципального 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муниципального имущества, выполнением работ, уплатой денег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 xml:space="preserve">4.2. Право собственности на приобретаемое муниципальное имущество переходит к покупателю в установленном порядке после полной его оплаты с </w:t>
      </w:r>
      <w:r w:rsidRPr="00C57913">
        <w:rPr>
          <w:rFonts w:ascii="Arial" w:eastAsia="Calibri" w:hAnsi="Arial" w:cs="Arial"/>
          <w:color w:val="000000"/>
          <w:lang w:eastAsia="en-US"/>
        </w:rPr>
        <w:lastRenderedPageBreak/>
        <w:t xml:space="preserve">учетом особенностей, установленных Федеральным </w:t>
      </w:r>
      <w:hyperlink r:id="rId20" w:history="1">
        <w:r w:rsidRPr="00C57913">
          <w:rPr>
            <w:rFonts w:ascii="Arial" w:eastAsia="Calibri" w:hAnsi="Arial" w:cs="Arial"/>
            <w:color w:val="000000"/>
            <w:lang w:eastAsia="en-US"/>
          </w:rPr>
          <w:t>законом</w:t>
        </w:r>
      </w:hyperlink>
      <w:r w:rsidRPr="00C57913">
        <w:rPr>
          <w:rFonts w:ascii="Arial" w:eastAsia="Calibri" w:hAnsi="Arial" w:cs="Arial"/>
          <w:color w:val="000000"/>
          <w:lang w:eastAsia="en-US"/>
        </w:rPr>
        <w:t xml:space="preserve"> № 178-ФЗ  и договором.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4.3. Право собственности на приватизируемое муниципальное недвижимое имущество переходит к покупателю со дня государственной регистрации перехода права собственности на такое имущество.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Расходы по оплате услуг регистратора возлагаются на покупателя.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Право собственности на приватизируемое муниципальное недвижимое имущество, проданное с предоставлением рассрочки платежа, переходит на основании договора, акта передачи имущества с залогом в силу закона до момента полной оплаты.</w:t>
      </w:r>
    </w:p>
    <w:p w:rsidR="002F5923" w:rsidRPr="00F57320" w:rsidRDefault="002F5923" w:rsidP="002F5923">
      <w:pPr>
        <w:ind w:firstLine="567"/>
        <w:jc w:val="both"/>
        <w:rPr>
          <w:rFonts w:ascii="Arial" w:eastAsia="Calibri" w:hAnsi="Arial" w:cs="Arial"/>
          <w:strike/>
          <w:lang w:eastAsia="en-US"/>
        </w:rPr>
      </w:pPr>
      <w:r w:rsidRPr="00C57913">
        <w:rPr>
          <w:rFonts w:ascii="Arial" w:eastAsia="Calibri" w:hAnsi="Arial" w:cs="Arial"/>
          <w:lang w:eastAsia="en-US"/>
        </w:rPr>
        <w:t xml:space="preserve">4.4. </w:t>
      </w:r>
      <w:proofErr w:type="gramStart"/>
      <w:r w:rsidRPr="00F57320">
        <w:rPr>
          <w:rFonts w:ascii="Arial" w:eastAsia="Calibri" w:hAnsi="Arial" w:cs="Arial"/>
          <w:strike/>
          <w:lang w:eastAsia="en-US"/>
        </w:rPr>
        <w:t xml:space="preserve">Информационное сообщение о результатах сделок приватизации муниципального имущества публикуется </w:t>
      </w:r>
      <w:r w:rsidR="0074193B" w:rsidRPr="00F57320">
        <w:rPr>
          <w:rFonts w:ascii="Arial" w:eastAsia="Calibri" w:hAnsi="Arial" w:cs="Arial"/>
          <w:strike/>
          <w:lang w:eastAsia="en-US"/>
        </w:rPr>
        <w:t xml:space="preserve">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вестник), а также на официальном сайте органов местного самоуправления села Ванавара </w:t>
      </w:r>
      <w:r w:rsidRPr="00F57320">
        <w:rPr>
          <w:rFonts w:ascii="Arial" w:eastAsia="Calibri" w:hAnsi="Arial" w:cs="Arial"/>
          <w:strike/>
          <w:lang w:eastAsia="en-US"/>
        </w:rPr>
        <w:t xml:space="preserve">в </w:t>
      </w:r>
      <w:r w:rsidRPr="00F57320">
        <w:rPr>
          <w:rFonts w:ascii="Arial" w:eastAsia="Calibri" w:hAnsi="Arial" w:cs="Arial"/>
          <w:strike/>
        </w:rPr>
        <w:t>информационно-коммуникационной сети "Интернет"</w:t>
      </w:r>
      <w:r w:rsidRPr="00F57320">
        <w:rPr>
          <w:rFonts w:ascii="Arial" w:eastAsia="Calibri" w:hAnsi="Arial" w:cs="Arial"/>
          <w:strike/>
          <w:lang w:eastAsia="en-US"/>
        </w:rPr>
        <w:t xml:space="preserve">, официальном сайте Российской Федерации в </w:t>
      </w:r>
      <w:r w:rsidRPr="00F57320">
        <w:rPr>
          <w:rFonts w:ascii="Arial" w:eastAsia="Calibri" w:hAnsi="Arial" w:cs="Arial"/>
          <w:strike/>
        </w:rPr>
        <w:t xml:space="preserve">информационно-коммуникационной сети "Интернет" </w:t>
      </w:r>
      <w:r w:rsidRPr="00F57320">
        <w:rPr>
          <w:rFonts w:ascii="Arial" w:eastAsia="Calibri" w:hAnsi="Arial" w:cs="Arial"/>
          <w:strike/>
          <w:lang w:eastAsia="en-US"/>
        </w:rPr>
        <w:t>для размещения информации о проведении торгов, определенном Правительством Российской Федерации, в течение 30</w:t>
      </w:r>
      <w:proofErr w:type="gramEnd"/>
      <w:r w:rsidRPr="00F57320">
        <w:rPr>
          <w:rFonts w:ascii="Arial" w:eastAsia="Calibri" w:hAnsi="Arial" w:cs="Arial"/>
          <w:strike/>
          <w:lang w:eastAsia="en-US"/>
        </w:rPr>
        <w:t xml:space="preserve"> дней со дня  совершения указанных сделок.</w:t>
      </w:r>
    </w:p>
    <w:p w:rsidR="002F5923" w:rsidRPr="00F57320" w:rsidRDefault="002F5923" w:rsidP="002F5923">
      <w:pPr>
        <w:ind w:firstLine="567"/>
        <w:jc w:val="both"/>
        <w:rPr>
          <w:rFonts w:ascii="Arial" w:eastAsia="Calibri" w:hAnsi="Arial" w:cs="Arial"/>
          <w:strike/>
          <w:lang w:eastAsia="en-US"/>
        </w:rPr>
      </w:pPr>
      <w:r w:rsidRPr="00F57320">
        <w:rPr>
          <w:rFonts w:ascii="Arial" w:eastAsia="Calibri" w:hAnsi="Arial" w:cs="Arial"/>
          <w:strike/>
          <w:lang w:eastAsia="en-US"/>
        </w:rPr>
        <w:t>Информация о результатах сделок приватизации должна содержать:</w:t>
      </w:r>
    </w:p>
    <w:p w:rsidR="002F5923" w:rsidRPr="00F57320" w:rsidRDefault="002F5923" w:rsidP="002F5923">
      <w:pPr>
        <w:ind w:firstLine="567"/>
        <w:jc w:val="both"/>
        <w:rPr>
          <w:rFonts w:ascii="Arial" w:eastAsia="Calibri" w:hAnsi="Arial" w:cs="Arial"/>
          <w:strike/>
          <w:lang w:eastAsia="en-US"/>
        </w:rPr>
      </w:pPr>
      <w:r w:rsidRPr="00F57320">
        <w:rPr>
          <w:rFonts w:ascii="Arial" w:eastAsia="Calibri" w:hAnsi="Arial" w:cs="Arial"/>
          <w:strike/>
          <w:lang w:eastAsia="en-US"/>
        </w:rPr>
        <w:t>1) наименование имущества и иные позволяющие его индивидуализировать сведения (характеристика имущества);</w:t>
      </w:r>
    </w:p>
    <w:p w:rsidR="002F5923" w:rsidRPr="00F57320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strike/>
          <w:color w:val="000000"/>
          <w:lang w:eastAsia="en-US"/>
        </w:rPr>
      </w:pPr>
      <w:r w:rsidRPr="00F57320">
        <w:rPr>
          <w:rFonts w:ascii="Arial" w:eastAsia="Calibri" w:hAnsi="Arial" w:cs="Arial"/>
          <w:strike/>
          <w:color w:val="000000"/>
          <w:lang w:eastAsia="en-US"/>
        </w:rPr>
        <w:t>2) дату и место проведения торгов;</w:t>
      </w:r>
    </w:p>
    <w:p w:rsidR="002F5923" w:rsidRPr="00F57320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strike/>
          <w:color w:val="000000"/>
          <w:lang w:eastAsia="en-US"/>
        </w:rPr>
      </w:pPr>
      <w:r w:rsidRPr="00F57320">
        <w:rPr>
          <w:rFonts w:ascii="Arial" w:eastAsia="Calibri" w:hAnsi="Arial" w:cs="Arial"/>
          <w:strike/>
          <w:color w:val="000000"/>
          <w:lang w:eastAsia="en-US"/>
        </w:rPr>
        <w:t>3) наименование продавца имущества;</w:t>
      </w:r>
    </w:p>
    <w:p w:rsidR="002F5923" w:rsidRPr="00F57320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strike/>
          <w:color w:val="000000"/>
          <w:lang w:eastAsia="en-US"/>
        </w:rPr>
      </w:pPr>
      <w:r w:rsidRPr="00F57320">
        <w:rPr>
          <w:rFonts w:ascii="Arial" w:eastAsia="Calibri" w:hAnsi="Arial" w:cs="Arial"/>
          <w:strike/>
          <w:color w:val="000000"/>
          <w:lang w:eastAsia="en-US"/>
        </w:rPr>
        <w:t>4) лиц, признанных участниками торгов;</w:t>
      </w:r>
    </w:p>
    <w:p w:rsidR="002F5923" w:rsidRPr="00F57320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strike/>
          <w:color w:val="000000"/>
          <w:lang w:eastAsia="en-US"/>
        </w:rPr>
      </w:pPr>
      <w:r w:rsidRPr="00F57320">
        <w:rPr>
          <w:rFonts w:ascii="Arial" w:eastAsia="Calibri" w:hAnsi="Arial" w:cs="Arial"/>
          <w:strike/>
          <w:color w:val="000000"/>
          <w:lang w:eastAsia="en-US"/>
        </w:rPr>
        <w:t>5) цену сделки приватизации;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F57320">
        <w:rPr>
          <w:rFonts w:ascii="Arial" w:eastAsia="Calibri" w:hAnsi="Arial" w:cs="Arial"/>
          <w:strike/>
          <w:color w:val="000000"/>
          <w:lang w:eastAsia="en-US"/>
        </w:rPr>
        <w:t>6) имя физического лица или наименование юридического лица - покупателя</w:t>
      </w:r>
      <w:r w:rsidRPr="00C57913">
        <w:rPr>
          <w:rFonts w:ascii="Arial" w:eastAsia="Calibri" w:hAnsi="Arial" w:cs="Arial"/>
          <w:color w:val="000000"/>
          <w:lang w:eastAsia="en-US"/>
        </w:rPr>
        <w:t>.</w:t>
      </w:r>
    </w:p>
    <w:p w:rsidR="00F57320" w:rsidRPr="00FE704A" w:rsidRDefault="00F57320" w:rsidP="00F57320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color w:val="00B050"/>
        </w:rPr>
      </w:pPr>
      <w:r>
        <w:rPr>
          <w:sz w:val="28"/>
          <w:szCs w:val="28"/>
        </w:rPr>
        <w:tab/>
      </w:r>
      <w:r w:rsidRPr="00FE704A">
        <w:rPr>
          <w:rFonts w:ascii="Arial" w:hAnsi="Arial" w:cs="Arial"/>
          <w:color w:val="00B050"/>
        </w:rPr>
        <w:t xml:space="preserve">  Информация о результатах сделок приватизации муниципального имущества подлежит размещению на официальном сайте в сети "Интернет" в течение десяти дней со дня совершения указанных сделок.</w:t>
      </w:r>
    </w:p>
    <w:p w:rsidR="00F57320" w:rsidRPr="00FE704A" w:rsidRDefault="00F57320" w:rsidP="00F57320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color w:val="00B050"/>
        </w:rPr>
      </w:pPr>
      <w:r w:rsidRPr="00FE704A">
        <w:rPr>
          <w:rFonts w:ascii="Arial" w:hAnsi="Arial" w:cs="Arial"/>
          <w:color w:val="00B050"/>
        </w:rPr>
        <w:tab/>
        <w:t>К информации о результатах сделок приватизации муниципального имущества, подлежащей размещению в порядке, установленном пунктом 10 статьи 15 Федерального закона № 178-ФЗ, относятся следующие сведения:</w:t>
      </w:r>
    </w:p>
    <w:p w:rsidR="00F57320" w:rsidRPr="00FE704A" w:rsidRDefault="00F57320" w:rsidP="00F57320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color w:val="00B050"/>
        </w:rPr>
      </w:pPr>
      <w:r w:rsidRPr="00FE704A">
        <w:rPr>
          <w:rFonts w:ascii="Arial" w:hAnsi="Arial" w:cs="Arial"/>
          <w:color w:val="00B050"/>
        </w:rPr>
        <w:t>1) наименование продавца такого имущества;</w:t>
      </w:r>
    </w:p>
    <w:p w:rsidR="00F57320" w:rsidRPr="00FE704A" w:rsidRDefault="00F57320" w:rsidP="00F57320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color w:val="00B050"/>
        </w:rPr>
      </w:pPr>
      <w:r w:rsidRPr="00FE704A">
        <w:rPr>
          <w:rFonts w:ascii="Arial" w:hAnsi="Arial" w:cs="Arial"/>
          <w:color w:val="00B050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F57320" w:rsidRPr="00FE704A" w:rsidRDefault="00F57320" w:rsidP="00F57320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color w:val="00B050"/>
        </w:rPr>
      </w:pPr>
      <w:r w:rsidRPr="00FE704A">
        <w:rPr>
          <w:rFonts w:ascii="Arial" w:hAnsi="Arial" w:cs="Arial"/>
          <w:color w:val="00B050"/>
        </w:rPr>
        <w:t>3) дата, время и место проведения торгов;</w:t>
      </w:r>
    </w:p>
    <w:p w:rsidR="00F57320" w:rsidRPr="00FE704A" w:rsidRDefault="00F57320" w:rsidP="00F57320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color w:val="00B050"/>
        </w:rPr>
      </w:pPr>
      <w:r w:rsidRPr="00FE704A">
        <w:rPr>
          <w:rFonts w:ascii="Arial" w:hAnsi="Arial" w:cs="Arial"/>
          <w:color w:val="00B050"/>
        </w:rPr>
        <w:t>4) цена сделки приватизации;</w:t>
      </w:r>
    </w:p>
    <w:p w:rsidR="00F57320" w:rsidRPr="00FE704A" w:rsidRDefault="00F57320" w:rsidP="00F57320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color w:val="00B050"/>
        </w:rPr>
      </w:pPr>
      <w:r w:rsidRPr="00FE704A">
        <w:rPr>
          <w:rFonts w:ascii="Arial" w:hAnsi="Arial" w:cs="Arial"/>
          <w:color w:val="00B050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продажи;</w:t>
      </w:r>
    </w:p>
    <w:p w:rsidR="00F57320" w:rsidRDefault="00F57320" w:rsidP="00F57320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sz w:val="28"/>
          <w:szCs w:val="28"/>
        </w:rPr>
      </w:pPr>
      <w:r w:rsidRPr="00FE704A">
        <w:rPr>
          <w:rFonts w:ascii="Arial" w:hAnsi="Arial" w:cs="Arial"/>
          <w:color w:val="00B050"/>
        </w:rPr>
        <w:t>6) 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 абзаце втором пункта 3 статьи 18 Федерального закона № 178-ФЗ».</w:t>
      </w:r>
    </w:p>
    <w:p w:rsidR="00D638B2" w:rsidRPr="00C57913" w:rsidRDefault="00D638B2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</w:p>
    <w:p w:rsidR="00D638B2" w:rsidRPr="00C57913" w:rsidRDefault="00D638B2" w:rsidP="00D638B2">
      <w:pPr>
        <w:tabs>
          <w:tab w:val="left" w:pos="426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color w:val="FF0000"/>
        </w:rPr>
      </w:pPr>
      <w:r w:rsidRPr="00C57913">
        <w:rPr>
          <w:rFonts w:ascii="Arial" w:hAnsi="Arial" w:cs="Arial"/>
          <w:color w:val="FF0000"/>
        </w:rPr>
        <w:t>4.1 Проведение продажи муниципального имущества в электронной форме.</w:t>
      </w:r>
    </w:p>
    <w:p w:rsidR="00D638B2" w:rsidRPr="00C57913" w:rsidRDefault="00D638B2" w:rsidP="00D638B2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color w:val="FF0000"/>
        </w:rPr>
      </w:pPr>
      <w:r w:rsidRPr="00C57913">
        <w:rPr>
          <w:rFonts w:ascii="Arial" w:hAnsi="Arial" w:cs="Arial"/>
          <w:color w:val="FF0000"/>
        </w:rPr>
        <w:lastRenderedPageBreak/>
        <w:t>4.1.1. Продажа муниципального имущества способами, установленными статьями 18 - 20, 23, 24 Федерального закона от 21 декабря 2001 г. N 178-ФЗ</w:t>
      </w:r>
    </w:p>
    <w:p w:rsidR="00D638B2" w:rsidRPr="00C57913" w:rsidRDefault="00D638B2" w:rsidP="00D638B2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color w:val="FF0000"/>
        </w:rPr>
      </w:pPr>
      <w:r w:rsidRPr="00C57913">
        <w:rPr>
          <w:rFonts w:ascii="Arial" w:hAnsi="Arial" w:cs="Arial"/>
          <w:color w:val="FF0000"/>
        </w:rPr>
        <w:t>"О приватизации государственного и муниципального имущества", осуществляется в электронной форме. Положения статьи 32.1 Федерального закона от 21 декабря 2001 г. N 178-ФЗ "О приватизации государственного и муниципального имущества" в части проведения продажи муниципального имущества применяются с учетом особенностей, установленных данной статьей.</w:t>
      </w:r>
    </w:p>
    <w:p w:rsidR="00D638B2" w:rsidRPr="00C57913" w:rsidRDefault="00D638B2" w:rsidP="00D638B2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color w:val="FF0000"/>
        </w:rPr>
      </w:pPr>
      <w:r w:rsidRPr="00C57913">
        <w:rPr>
          <w:rFonts w:ascii="Arial" w:hAnsi="Arial" w:cs="Arial"/>
          <w:color w:val="FF0000"/>
        </w:rPr>
        <w:t>4.1.2. Сведения о проведении продажи муниципального имущества в электронной форме должны содержаться в решении об условиях приватизации такого имущества.</w:t>
      </w:r>
    </w:p>
    <w:p w:rsidR="00D638B2" w:rsidRPr="00C57913" w:rsidRDefault="00D638B2" w:rsidP="00D638B2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color w:val="FF0000"/>
        </w:rPr>
      </w:pPr>
      <w:r w:rsidRPr="00C57913">
        <w:rPr>
          <w:rFonts w:ascii="Arial" w:hAnsi="Arial" w:cs="Arial"/>
          <w:color w:val="FF0000"/>
        </w:rPr>
        <w:t xml:space="preserve">4.1.3. Проведение продажи муниципального имущества в электронной форме (далее - продажа в электронной форме) осуществляется на электронной площадке оператором электронной площадки. </w:t>
      </w:r>
      <w:proofErr w:type="gramStart"/>
      <w:r w:rsidRPr="00C57913">
        <w:rPr>
          <w:rFonts w:ascii="Arial" w:hAnsi="Arial" w:cs="Arial"/>
          <w:color w:val="FF0000"/>
        </w:rPr>
        <w:t>Оператор электронной площадки, электронная площадка, порядок ее функционирования должны соответствовать единым требованиям к операторам электронных площадок, электронным площадкам и функционированию электронных площадок, установленным в соответствии с Федеральным законом от 5 апреля 2013 года № 44-ФЗ "О контрактной системе в сфере закупок товаров, работ, услуг для обеспечения государственных и муниципальных нужд", и дополнительным требованиям к операторам электронных площадок и функционированию электронных площадок</w:t>
      </w:r>
      <w:proofErr w:type="gramEnd"/>
      <w:r w:rsidRPr="00C57913">
        <w:rPr>
          <w:rFonts w:ascii="Arial" w:hAnsi="Arial" w:cs="Arial"/>
          <w:color w:val="FF0000"/>
        </w:rPr>
        <w:t xml:space="preserve">, установленным Правительством Российской Федерации в соответствии с подпунктом 8.2 пункта 1 статьи 6 Закона о приватизации. </w:t>
      </w:r>
      <w:proofErr w:type="gramStart"/>
      <w:r w:rsidRPr="00C57913">
        <w:rPr>
          <w:rFonts w:ascii="Arial" w:hAnsi="Arial" w:cs="Arial"/>
          <w:color w:val="FF0000"/>
        </w:rPr>
        <w:t>В случае, если юридическое лицо, действующее по договору с собственником имущества, включено в перечень операторов электронных площадок, утвержденный Правительством Российской Федерации в соответствии с Федеральным законом от 5 апреля 2013 года № 44-ФЗ "О контрактной системе в сфере закупок товаров, работ, услуг для обеспечения государственных и муниципальных нужд", и соответствует дополнительным требованиям к операторам электронных площадок и функционированию электронных площадок, установленным</w:t>
      </w:r>
      <w:proofErr w:type="gramEnd"/>
      <w:r w:rsidRPr="00C57913">
        <w:rPr>
          <w:rFonts w:ascii="Arial" w:hAnsi="Arial" w:cs="Arial"/>
          <w:color w:val="FF0000"/>
        </w:rPr>
        <w:t xml:space="preserve"> Правительством Российской Федерации в соответствии с подпунктом 8.2 пункта 1 статьи 6 Закона о приватизации, привлечение иного оператора электронной площадки не требуется.</w:t>
      </w:r>
    </w:p>
    <w:p w:rsidR="00D638B2" w:rsidRPr="00C57913" w:rsidRDefault="00D638B2" w:rsidP="00D638B2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color w:val="FF0000"/>
        </w:rPr>
      </w:pPr>
      <w:r w:rsidRPr="00C57913">
        <w:rPr>
          <w:rFonts w:ascii="Arial" w:hAnsi="Arial" w:cs="Arial"/>
          <w:color w:val="FF0000"/>
        </w:rPr>
        <w:t>4.1.4. При проведении продажи в электронной форме оператор электронной площадки обеспечивает:</w:t>
      </w:r>
    </w:p>
    <w:p w:rsidR="00D638B2" w:rsidRPr="00C57913" w:rsidRDefault="00D638B2" w:rsidP="00D638B2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color w:val="FF0000"/>
        </w:rPr>
      </w:pPr>
      <w:r w:rsidRPr="00C57913">
        <w:rPr>
          <w:rFonts w:ascii="Arial" w:hAnsi="Arial" w:cs="Arial"/>
          <w:color w:val="FF0000"/>
        </w:rPr>
        <w:t>1) свободный и бесплатный доступ к информации о проведении продажи в электронной форме;</w:t>
      </w:r>
    </w:p>
    <w:p w:rsidR="00D638B2" w:rsidRPr="00C57913" w:rsidRDefault="00D638B2" w:rsidP="00D638B2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color w:val="FF0000"/>
        </w:rPr>
      </w:pPr>
      <w:r w:rsidRPr="00C57913">
        <w:rPr>
          <w:rFonts w:ascii="Arial" w:hAnsi="Arial" w:cs="Arial"/>
          <w:color w:val="FF0000"/>
        </w:rPr>
        <w:t>2) возможность представления претендентами заявок и прилагаемых к ним документов в форме электронных документов;</w:t>
      </w:r>
    </w:p>
    <w:p w:rsidR="00D638B2" w:rsidRPr="00C57913" w:rsidRDefault="00D638B2" w:rsidP="00D638B2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color w:val="FF0000"/>
        </w:rPr>
      </w:pPr>
      <w:r w:rsidRPr="00C57913">
        <w:rPr>
          <w:rFonts w:ascii="Arial" w:hAnsi="Arial" w:cs="Arial"/>
          <w:color w:val="FF0000"/>
        </w:rPr>
        <w:t>3) хранение и обработку в электронной форме заявок и иных документов, представляемых претендентами, с использованием сертифицированных в установленном законодательством Российской Федерации порядке средств защиты информации;</w:t>
      </w:r>
    </w:p>
    <w:p w:rsidR="00D638B2" w:rsidRPr="00C57913" w:rsidRDefault="00D638B2" w:rsidP="00D638B2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color w:val="FF0000"/>
        </w:rPr>
      </w:pPr>
      <w:r w:rsidRPr="00C57913">
        <w:rPr>
          <w:rFonts w:ascii="Arial" w:hAnsi="Arial" w:cs="Arial"/>
          <w:color w:val="FF0000"/>
        </w:rPr>
        <w:t>4) защиту информации (заявок и иных документов), представляемой претендентами, в том числе сохранность указанной информации, предупреждение ее уничтожения, несанкционированных изменения и копирования;</w:t>
      </w:r>
    </w:p>
    <w:p w:rsidR="00D638B2" w:rsidRPr="00C57913" w:rsidRDefault="00D638B2" w:rsidP="00D638B2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color w:val="FF0000"/>
        </w:rPr>
      </w:pPr>
      <w:r w:rsidRPr="00C57913">
        <w:rPr>
          <w:rFonts w:ascii="Arial" w:hAnsi="Arial" w:cs="Arial"/>
          <w:color w:val="FF0000"/>
        </w:rPr>
        <w:t>5) создание, обработку, хранение и представление в электронной форме информации и документов, в том числе об итогах продажи в электронной форме;</w:t>
      </w:r>
    </w:p>
    <w:p w:rsidR="00D638B2" w:rsidRPr="00C57913" w:rsidRDefault="00D638B2" w:rsidP="00D638B2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color w:val="FF0000"/>
        </w:rPr>
      </w:pPr>
      <w:r w:rsidRPr="00C57913">
        <w:rPr>
          <w:rFonts w:ascii="Arial" w:hAnsi="Arial" w:cs="Arial"/>
          <w:color w:val="FF0000"/>
        </w:rPr>
        <w:t>6) бесперебойное функционирование электронной площадки и доступ к ней пользователей, в том числе участников продажи в электронной форме, в течение всего срока проведения такой продажи.</w:t>
      </w:r>
    </w:p>
    <w:p w:rsidR="00D638B2" w:rsidRPr="00C57913" w:rsidRDefault="00D638B2" w:rsidP="00D638B2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color w:val="FF0000"/>
        </w:rPr>
      </w:pPr>
      <w:r w:rsidRPr="00C57913">
        <w:rPr>
          <w:rFonts w:ascii="Arial" w:hAnsi="Arial" w:cs="Arial"/>
          <w:color w:val="FF0000"/>
        </w:rPr>
        <w:lastRenderedPageBreak/>
        <w:t>4.1.5. Запрещается взимать с участников продажи в электронной форме не предусмотренную Законом о приватизации дополнительную плату.</w:t>
      </w:r>
    </w:p>
    <w:p w:rsidR="00D638B2" w:rsidRPr="00C57913" w:rsidRDefault="00D638B2" w:rsidP="00D638B2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color w:val="FF0000"/>
        </w:rPr>
      </w:pPr>
      <w:r w:rsidRPr="00C57913">
        <w:rPr>
          <w:rFonts w:ascii="Arial" w:hAnsi="Arial" w:cs="Arial"/>
          <w:color w:val="FF0000"/>
        </w:rPr>
        <w:t>4.1.6. Размещение информационного сообщения о проведении продажи в электронной форме осуществляется в порядке, установленном статьей 15 Закона о приватизации.</w:t>
      </w:r>
    </w:p>
    <w:p w:rsidR="00D638B2" w:rsidRPr="00C57913" w:rsidRDefault="00D638B2" w:rsidP="00D638B2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color w:val="FF0000"/>
        </w:rPr>
      </w:pPr>
      <w:proofErr w:type="gramStart"/>
      <w:r w:rsidRPr="00C57913">
        <w:rPr>
          <w:rFonts w:ascii="Arial" w:hAnsi="Arial" w:cs="Arial"/>
          <w:color w:val="FF0000"/>
        </w:rPr>
        <w:t>В информационном сообщении о проведении продажи в электронной форме, размещаемом на сайте в сети "Интернет", наряду со сведениями, предусмотренными статьей 15 Закона о приватизации, указываются электронная площадка, на которой будет проводиться продажа в электронной форме, порядок регистрации на электронной площадке, правила проведения продажи в электронной форме, дата и время ее проведения.</w:t>
      </w:r>
      <w:proofErr w:type="gramEnd"/>
    </w:p>
    <w:p w:rsidR="00D638B2" w:rsidRPr="00C57913" w:rsidRDefault="00D638B2" w:rsidP="00D638B2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color w:val="FF0000"/>
        </w:rPr>
      </w:pPr>
      <w:r w:rsidRPr="00C57913">
        <w:rPr>
          <w:rFonts w:ascii="Arial" w:hAnsi="Arial" w:cs="Arial"/>
          <w:color w:val="FF0000"/>
        </w:rPr>
        <w:t>4.1.7. Для участия в продаже в электронной форме претенденты должны зарегистрироваться на электронной площадке, указанной в информационном сообщении о проведении продажи в электронной форме, в порядке, установленном данным информационным сообщением.</w:t>
      </w:r>
    </w:p>
    <w:p w:rsidR="00D638B2" w:rsidRPr="00C57913" w:rsidRDefault="00D638B2" w:rsidP="00D638B2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color w:val="FF0000"/>
        </w:rPr>
      </w:pPr>
      <w:r w:rsidRPr="00C57913">
        <w:rPr>
          <w:rFonts w:ascii="Arial" w:hAnsi="Arial" w:cs="Arial"/>
          <w:color w:val="FF0000"/>
        </w:rPr>
        <w:t>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имущества.</w:t>
      </w:r>
    </w:p>
    <w:p w:rsidR="00D638B2" w:rsidRPr="00C57913" w:rsidRDefault="00D638B2" w:rsidP="00D638B2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color w:val="FF0000"/>
        </w:rPr>
      </w:pPr>
      <w:r w:rsidRPr="00C57913">
        <w:rPr>
          <w:rFonts w:ascii="Arial" w:hAnsi="Arial" w:cs="Arial"/>
          <w:color w:val="FF0000"/>
        </w:rPr>
        <w:t>4.1.8.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продажи.</w:t>
      </w:r>
    </w:p>
    <w:p w:rsidR="00D638B2" w:rsidRPr="00C57913" w:rsidRDefault="00D638B2" w:rsidP="00D638B2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color w:val="FF0000"/>
        </w:rPr>
      </w:pPr>
      <w:r w:rsidRPr="00C57913">
        <w:rPr>
          <w:rFonts w:ascii="Arial" w:hAnsi="Arial" w:cs="Arial"/>
          <w:color w:val="FF0000"/>
        </w:rPr>
        <w:t>4.1.9. С даты и со времени начала процедуры проведения продажи в электронной форме на электронной площадке, на которой проводится данная процедура, должны быть указаны:</w:t>
      </w:r>
    </w:p>
    <w:p w:rsidR="00D638B2" w:rsidRPr="00C57913" w:rsidRDefault="00D638B2" w:rsidP="00D638B2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color w:val="FF0000"/>
        </w:rPr>
      </w:pPr>
      <w:r w:rsidRPr="00C57913">
        <w:rPr>
          <w:rFonts w:ascii="Arial" w:hAnsi="Arial" w:cs="Arial"/>
          <w:color w:val="FF0000"/>
        </w:rPr>
        <w:t>1) наименование муниципального имущества и иные позволяющие его индивидуализировать сведения (спецификация лота);</w:t>
      </w:r>
    </w:p>
    <w:p w:rsidR="00D638B2" w:rsidRPr="00C57913" w:rsidRDefault="00D638B2" w:rsidP="00D638B2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color w:val="FF0000"/>
        </w:rPr>
      </w:pPr>
      <w:r w:rsidRPr="00C57913">
        <w:rPr>
          <w:rFonts w:ascii="Arial" w:hAnsi="Arial" w:cs="Arial"/>
          <w:color w:val="FF0000"/>
        </w:rPr>
        <w:t>2) начальная цена, величина повышения начальной цены ("шаг аукциона") - в случае проведения продажи на аукционе;</w:t>
      </w:r>
    </w:p>
    <w:p w:rsidR="00D638B2" w:rsidRPr="00C57913" w:rsidRDefault="00D638B2" w:rsidP="00D638B2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color w:val="FF0000"/>
        </w:rPr>
      </w:pPr>
      <w:r w:rsidRPr="00C57913">
        <w:rPr>
          <w:rFonts w:ascii="Arial" w:hAnsi="Arial" w:cs="Arial"/>
          <w:color w:val="FF0000"/>
        </w:rPr>
        <w:t>3) цена первоначального предложения, "шаг понижения", период, по истечении которого последовательно снижается цена предложения, минимальная цена предложения, по которой может быть продано муниципальное имущество, величина повышения цены в случае, предусмотренном Законом о приватизации ("шаг аукциона"), - в случае продажи посредством публичного предложения;</w:t>
      </w:r>
    </w:p>
    <w:p w:rsidR="00D638B2" w:rsidRPr="00C57913" w:rsidRDefault="00D638B2" w:rsidP="00D638B2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color w:val="FF0000"/>
        </w:rPr>
      </w:pPr>
      <w:r w:rsidRPr="00C57913">
        <w:rPr>
          <w:rFonts w:ascii="Arial" w:hAnsi="Arial" w:cs="Arial"/>
          <w:color w:val="FF0000"/>
        </w:rPr>
        <w:t>4) последнее предложение о цене муниципального имущества и время его поступления в режиме реального времени.</w:t>
      </w:r>
    </w:p>
    <w:p w:rsidR="00D638B2" w:rsidRPr="00C57913" w:rsidRDefault="00D638B2" w:rsidP="00D638B2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color w:val="FF0000"/>
        </w:rPr>
      </w:pPr>
      <w:r w:rsidRPr="00C57913">
        <w:rPr>
          <w:rFonts w:ascii="Arial" w:hAnsi="Arial" w:cs="Arial"/>
          <w:color w:val="FF0000"/>
        </w:rPr>
        <w:t>4.1.10. В случае проведения продажи муниципального имущества без объявления цены его начальная цена не указывается.</w:t>
      </w:r>
    </w:p>
    <w:p w:rsidR="00D638B2" w:rsidRPr="00C57913" w:rsidRDefault="00D638B2" w:rsidP="00D638B2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color w:val="FF0000"/>
        </w:rPr>
      </w:pPr>
      <w:r w:rsidRPr="00C57913">
        <w:rPr>
          <w:rFonts w:ascii="Arial" w:hAnsi="Arial" w:cs="Arial"/>
          <w:color w:val="FF0000"/>
        </w:rPr>
        <w:t>4.1.11. В течение одного часа с момента окончания процедуры проведения продажи в электронной форме на электронной площадке, на которой проводилась продажа в электронной форме, размещаются:</w:t>
      </w:r>
    </w:p>
    <w:p w:rsidR="00D638B2" w:rsidRPr="00C57913" w:rsidRDefault="00D638B2" w:rsidP="00D638B2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color w:val="FF0000"/>
        </w:rPr>
      </w:pPr>
      <w:r w:rsidRPr="00C57913">
        <w:rPr>
          <w:rFonts w:ascii="Arial" w:hAnsi="Arial" w:cs="Arial"/>
          <w:color w:val="FF0000"/>
        </w:rPr>
        <w:t>1) наименование имущества и иные позволяющие его индивидуализировать сведения (спецификация лота);</w:t>
      </w:r>
    </w:p>
    <w:p w:rsidR="00D638B2" w:rsidRPr="00C57913" w:rsidRDefault="00D638B2" w:rsidP="00D638B2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color w:val="FF0000"/>
        </w:rPr>
      </w:pPr>
      <w:r w:rsidRPr="00C57913">
        <w:rPr>
          <w:rFonts w:ascii="Arial" w:hAnsi="Arial" w:cs="Arial"/>
          <w:color w:val="FF0000"/>
        </w:rPr>
        <w:t>2) цена сделки приватизации;</w:t>
      </w:r>
    </w:p>
    <w:p w:rsidR="00D638B2" w:rsidRPr="00C57913" w:rsidRDefault="00D638B2" w:rsidP="00D638B2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color w:val="FF0000"/>
        </w:rPr>
      </w:pPr>
      <w:r w:rsidRPr="00C57913">
        <w:rPr>
          <w:rFonts w:ascii="Arial" w:hAnsi="Arial" w:cs="Arial"/>
          <w:color w:val="FF0000"/>
        </w:rPr>
        <w:t>3) имя физического лица или наименование юридического лица - победителя торгов.</w:t>
      </w:r>
    </w:p>
    <w:p w:rsidR="00D638B2" w:rsidRPr="00C57913" w:rsidRDefault="00D638B2" w:rsidP="00D638B2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color w:val="FF0000"/>
        </w:rPr>
      </w:pPr>
      <w:r w:rsidRPr="00C57913">
        <w:rPr>
          <w:rFonts w:ascii="Arial" w:hAnsi="Arial" w:cs="Arial"/>
          <w:color w:val="FF0000"/>
        </w:rPr>
        <w:t>4.1.12. Результаты процедуры проведения продажи в электронной форме оформляются протоколом.</w:t>
      </w:r>
    </w:p>
    <w:p w:rsidR="00D638B2" w:rsidRPr="00C57913" w:rsidRDefault="00D638B2" w:rsidP="00D638B2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color w:val="FF0000"/>
        </w:rPr>
      </w:pPr>
      <w:r w:rsidRPr="00C57913">
        <w:rPr>
          <w:rFonts w:ascii="Arial" w:hAnsi="Arial" w:cs="Arial"/>
          <w:color w:val="FF0000"/>
        </w:rPr>
        <w:t xml:space="preserve">4.1.13. Дополнительные требования к операторам электронных площадок и функционированию электронных площадок </w:t>
      </w:r>
      <w:proofErr w:type="gramStart"/>
      <w:r w:rsidRPr="00C57913">
        <w:rPr>
          <w:rFonts w:ascii="Arial" w:hAnsi="Arial" w:cs="Arial"/>
          <w:color w:val="FF0000"/>
        </w:rPr>
        <w:t>предусматривают</w:t>
      </w:r>
      <w:proofErr w:type="gramEnd"/>
      <w:r w:rsidRPr="00C57913">
        <w:rPr>
          <w:rFonts w:ascii="Arial" w:hAnsi="Arial" w:cs="Arial"/>
          <w:color w:val="FF0000"/>
        </w:rPr>
        <w:t xml:space="preserve"> в том числе порядок использования государственной информационной системы, которая осуществляет фиксацию действий, бездействия, совершаемых на электронной площадке при проведении продажи в электронной форме.</w:t>
      </w:r>
    </w:p>
    <w:p w:rsidR="00D638B2" w:rsidRPr="00C57913" w:rsidRDefault="00D638B2" w:rsidP="00D638B2">
      <w:pPr>
        <w:tabs>
          <w:tab w:val="left" w:pos="426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</w:rPr>
      </w:pPr>
      <w:r w:rsidRPr="00C57913">
        <w:rPr>
          <w:rFonts w:ascii="Arial" w:hAnsi="Arial" w:cs="Arial"/>
          <w:color w:val="FF0000"/>
        </w:rPr>
        <w:lastRenderedPageBreak/>
        <w:t>4.1.14. Порядок организации и проведения продажи в электронной форме устанавливается Правительством Российской Федерации.</w:t>
      </w:r>
    </w:p>
    <w:p w:rsidR="00D5775D" w:rsidRPr="00C57913" w:rsidRDefault="00D5775D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</w:p>
    <w:p w:rsidR="002F5923" w:rsidRPr="00C57913" w:rsidRDefault="002F5923" w:rsidP="002F5923">
      <w:pPr>
        <w:spacing w:line="276" w:lineRule="auto"/>
        <w:ind w:firstLine="567"/>
        <w:jc w:val="center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 xml:space="preserve">5. Порядок оплаты муниципального имущества 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5.1. При продаже муниципального имущества средством платежа является валюта Российской Федерации.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5.2. Денежные средства в счет оплаты приватизируемого муниципального имущества подлежат перечислению покупателем в местный бюджет на счет, указанный в информационном сообщении о проведении торгов, в размере и сроки, указанные в договоре купли-продажи имущества.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 xml:space="preserve">5.3. Оплата муниципального имущества может производиться единовременно или в рассрочку. Срок рассрочки не может быть более чем один год, за исключением случаев приватизации в порядке, установленном Федеральным </w:t>
      </w:r>
      <w:hyperlink r:id="rId21" w:history="1">
        <w:r w:rsidRPr="00C57913">
          <w:rPr>
            <w:rFonts w:ascii="Arial" w:eastAsia="Calibri" w:hAnsi="Arial" w:cs="Arial"/>
            <w:color w:val="000000"/>
            <w:lang w:eastAsia="en-US"/>
          </w:rPr>
          <w:t>законом</w:t>
        </w:r>
      </w:hyperlink>
      <w:r w:rsidRPr="00C57913">
        <w:rPr>
          <w:rFonts w:ascii="Arial" w:eastAsia="Calibri" w:hAnsi="Arial" w:cs="Arial"/>
          <w:color w:val="000000"/>
          <w:lang w:eastAsia="en-US"/>
        </w:rPr>
        <w:t xml:space="preserve"> № 159-ФЗ. Решение о предоставлении рассрочки может быть принято в случае приватизации муниципального имущества без объявления цены и при отчуждении в порядке реализации преимущественного права.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Сроки предоставления рассрочки и порядок внесения платежей указываются в решении о предоставлении рассрочки и подлежат опубликованию в информационном сообщении о приватизации муниципального имущества.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Договор купли-продажи с условием рассрочки платежа должен включать наряду с другими существенными условиями порядок, сроки и размеры платежей.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Передача покупателю приобретенного в рассрочку имущества осуществляется в порядке, установленном законодательством и договором купли-продажи, не позднее чем через 30 дней с даты заключения договора.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С момента передачи покупателю приобретенного в рассрочку имущества и до его полной оплаты указанное имущество признается находящимся в залоге у продавца для обеспечения исполнения покупателем его обязанности по оплате приобретенного муниципального имущества.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При пользовании имуществом до полной его оплаты по договору купли-продажи покупатель не должен допускать ухудшения состояния имущества и уменьшения его стоимости, обязан нести расходы на его содержание.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Покупатель несет риск случайного повреждения или случайной гибели имущества, являющегося предметом договора купли-продажи до снятия ограничения права собственности на муниципальное имущество.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Покупатель не вправе отчуждать имущество, являющееся предметом договора купли-продажи, или распоряжаться им другим образом до снятия ограничения права собственности на муниципальное имущество.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На сумму денежных средств, по уплате которой предоставляется рассрочка, начисляются проценты исходя из ставки, определенной законодательством о приватизации. Начисленные проценты перечисляются в порядке, установленном действующим законодательством Российской Федерации.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>Покупатель вправе оплатить приобретенное муниципальное имущество досрочно.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 xml:space="preserve">5.4. В случае нарушения покупателем сроков и порядка внесения платежей обращается взыскание на заложенное имущество в судебном порядке. С </w:t>
      </w:r>
      <w:r w:rsidRPr="00C57913">
        <w:rPr>
          <w:rFonts w:ascii="Arial" w:eastAsia="Calibri" w:hAnsi="Arial" w:cs="Arial"/>
          <w:color w:val="000000"/>
          <w:lang w:eastAsia="en-US"/>
        </w:rPr>
        <w:lastRenderedPageBreak/>
        <w:t>покупателя могут быть взысканы также убытки, причиненные неисполнением договора купли-продажи.</w:t>
      </w:r>
    </w:p>
    <w:p w:rsidR="002F5923" w:rsidRPr="00C57913" w:rsidRDefault="002F5923" w:rsidP="002F5923">
      <w:pPr>
        <w:spacing w:line="276" w:lineRule="auto"/>
        <w:ind w:firstLine="567"/>
        <w:jc w:val="both"/>
        <w:rPr>
          <w:rFonts w:ascii="Arial" w:eastAsia="Calibri" w:hAnsi="Arial" w:cs="Arial"/>
          <w:color w:val="000000"/>
          <w:lang w:eastAsia="en-US"/>
        </w:rPr>
      </w:pPr>
      <w:r w:rsidRPr="00C57913">
        <w:rPr>
          <w:rFonts w:ascii="Arial" w:eastAsia="Calibri" w:hAnsi="Arial" w:cs="Arial"/>
          <w:color w:val="000000"/>
          <w:lang w:eastAsia="en-US"/>
        </w:rPr>
        <w:t xml:space="preserve">5.5. Оплата недвижимого муниципального имущества,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в порядке, предусмотренном Федеральным </w:t>
      </w:r>
      <w:hyperlink r:id="rId22" w:history="1">
        <w:r w:rsidRPr="00C57913">
          <w:rPr>
            <w:rFonts w:ascii="Arial" w:eastAsia="Calibri" w:hAnsi="Arial" w:cs="Arial"/>
            <w:color w:val="000000"/>
            <w:lang w:eastAsia="en-US"/>
          </w:rPr>
          <w:t>законом</w:t>
        </w:r>
      </w:hyperlink>
      <w:r w:rsidR="003325FA" w:rsidRPr="00C57913">
        <w:rPr>
          <w:rFonts w:ascii="Arial" w:eastAsia="Calibri" w:hAnsi="Arial" w:cs="Arial"/>
          <w:color w:val="000000"/>
          <w:lang w:eastAsia="en-US"/>
        </w:rPr>
        <w:t xml:space="preserve">              </w:t>
      </w:r>
      <w:r w:rsidRPr="00C57913">
        <w:rPr>
          <w:rFonts w:ascii="Arial" w:eastAsia="Calibri" w:hAnsi="Arial" w:cs="Arial"/>
          <w:color w:val="000000"/>
          <w:lang w:eastAsia="en-US"/>
        </w:rPr>
        <w:t xml:space="preserve"> № 159-ФЗ.</w:t>
      </w:r>
    </w:p>
    <w:p w:rsidR="008561CE" w:rsidRPr="00C57913" w:rsidRDefault="008561CE" w:rsidP="007D21F2">
      <w:pPr>
        <w:ind w:right="442"/>
        <w:jc w:val="both"/>
        <w:rPr>
          <w:rFonts w:ascii="Arial" w:hAnsi="Arial" w:cs="Arial"/>
        </w:rPr>
      </w:pPr>
    </w:p>
    <w:sectPr w:rsidR="008561CE" w:rsidRPr="00C57913" w:rsidSect="002E3996">
      <w:headerReference w:type="even" r:id="rId23"/>
      <w:headerReference w:type="default" r:id="rId2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22E" w:rsidRDefault="00B1422E">
      <w:r>
        <w:separator/>
      </w:r>
    </w:p>
  </w:endnote>
  <w:endnote w:type="continuationSeparator" w:id="0">
    <w:p w:rsidR="00B1422E" w:rsidRDefault="00B1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22E" w:rsidRDefault="00B1422E">
      <w:r>
        <w:separator/>
      </w:r>
    </w:p>
  </w:footnote>
  <w:footnote w:type="continuationSeparator" w:id="0">
    <w:p w:rsidR="00B1422E" w:rsidRDefault="00B14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D40381" w:rsidP="00D739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77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77D1" w:rsidRDefault="006577D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6577D1" w:rsidP="00D94011">
    <w:pPr>
      <w:pStyle w:val="a4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9A1"/>
    <w:multiLevelType w:val="hybridMultilevel"/>
    <w:tmpl w:val="3F90FF38"/>
    <w:lvl w:ilvl="0" w:tplc="EB6C34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B1249"/>
    <w:multiLevelType w:val="hybridMultilevel"/>
    <w:tmpl w:val="6636A07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83467E8"/>
    <w:multiLevelType w:val="hybridMultilevel"/>
    <w:tmpl w:val="70947C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sz w:val="26"/>
        <w:szCs w:val="26"/>
      </w:rPr>
    </w:lvl>
    <w:lvl w:ilvl="1" w:tplc="FFFFFFFF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3191"/>
        </w:tabs>
        <w:ind w:left="3191" w:hanging="360"/>
      </w:pPr>
      <w:rPr>
        <w:rFonts w:hint="default"/>
        <w:b w:val="0"/>
        <w:sz w:val="26"/>
        <w:szCs w:val="26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1D562283"/>
    <w:multiLevelType w:val="hybridMultilevel"/>
    <w:tmpl w:val="82D8213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E76233"/>
    <w:multiLevelType w:val="hybridMultilevel"/>
    <w:tmpl w:val="1CCC019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F3A1DE1"/>
    <w:multiLevelType w:val="hybridMultilevel"/>
    <w:tmpl w:val="E3549592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22357CD"/>
    <w:multiLevelType w:val="hybridMultilevel"/>
    <w:tmpl w:val="47A27A74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2EA17DC"/>
    <w:multiLevelType w:val="hybridMultilevel"/>
    <w:tmpl w:val="0CAC6E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08327C"/>
    <w:multiLevelType w:val="hybridMultilevel"/>
    <w:tmpl w:val="0204A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1674A9"/>
    <w:multiLevelType w:val="hybridMultilevel"/>
    <w:tmpl w:val="78D02F6A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296F31A6"/>
    <w:multiLevelType w:val="hybridMultilevel"/>
    <w:tmpl w:val="AE9E99DE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2CC94E5F"/>
    <w:multiLevelType w:val="hybridMultilevel"/>
    <w:tmpl w:val="8B6C2022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2EAA7443"/>
    <w:multiLevelType w:val="hybridMultilevel"/>
    <w:tmpl w:val="FBB01108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>
    <w:nsid w:val="2F9220AA"/>
    <w:multiLevelType w:val="hybridMultilevel"/>
    <w:tmpl w:val="9508F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160610"/>
    <w:multiLevelType w:val="hybridMultilevel"/>
    <w:tmpl w:val="86144522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01D77E1"/>
    <w:multiLevelType w:val="hybridMultilevel"/>
    <w:tmpl w:val="8F5C2F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4DBA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A524C1"/>
    <w:multiLevelType w:val="hybridMultilevel"/>
    <w:tmpl w:val="958A5D66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42E167D"/>
    <w:multiLevelType w:val="hybridMultilevel"/>
    <w:tmpl w:val="FDB832D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369A67E8"/>
    <w:multiLevelType w:val="hybridMultilevel"/>
    <w:tmpl w:val="D80CC48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7548A0"/>
    <w:multiLevelType w:val="hybridMultilevel"/>
    <w:tmpl w:val="B7B65AB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1B62E9"/>
    <w:multiLevelType w:val="hybridMultilevel"/>
    <w:tmpl w:val="7BA041D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3F4B704B"/>
    <w:multiLevelType w:val="hybridMultilevel"/>
    <w:tmpl w:val="91F4D3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8C027D"/>
    <w:multiLevelType w:val="hybridMultilevel"/>
    <w:tmpl w:val="49AA94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EA002A"/>
    <w:multiLevelType w:val="hybridMultilevel"/>
    <w:tmpl w:val="FD7628C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4">
    <w:nsid w:val="45214745"/>
    <w:multiLevelType w:val="hybridMultilevel"/>
    <w:tmpl w:val="DF92932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462B1B9F"/>
    <w:multiLevelType w:val="hybridMultilevel"/>
    <w:tmpl w:val="93083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8B58A9"/>
    <w:multiLevelType w:val="hybridMultilevel"/>
    <w:tmpl w:val="02548D5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49934944"/>
    <w:multiLevelType w:val="multilevel"/>
    <w:tmpl w:val="DF92932A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4C0E7280"/>
    <w:multiLevelType w:val="hybridMultilevel"/>
    <w:tmpl w:val="F0767ABE"/>
    <w:lvl w:ilvl="0" w:tplc="D346D0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C115E49"/>
    <w:multiLevelType w:val="hybridMultilevel"/>
    <w:tmpl w:val="AE742A3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0">
    <w:nsid w:val="52C21F99"/>
    <w:multiLevelType w:val="hybridMultilevel"/>
    <w:tmpl w:val="207A35CA"/>
    <w:lvl w:ilvl="0" w:tplc="760ADD0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4980C3B"/>
    <w:multiLevelType w:val="hybridMultilevel"/>
    <w:tmpl w:val="3DD0E5E6"/>
    <w:lvl w:ilvl="0" w:tplc="53D44706">
      <w:start w:val="6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7650D78"/>
    <w:multiLevelType w:val="hybridMultilevel"/>
    <w:tmpl w:val="E56AC08E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>
    <w:nsid w:val="577F7DAF"/>
    <w:multiLevelType w:val="hybridMultilevel"/>
    <w:tmpl w:val="F89E641E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AC73D42"/>
    <w:multiLevelType w:val="hybridMultilevel"/>
    <w:tmpl w:val="8D961DE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>
    <w:nsid w:val="5C9507AC"/>
    <w:multiLevelType w:val="hybridMultilevel"/>
    <w:tmpl w:val="11680CBE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5DC05355"/>
    <w:multiLevelType w:val="multilevel"/>
    <w:tmpl w:val="8B6C2022"/>
    <w:lvl w:ilvl="0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7">
    <w:nsid w:val="5DC35DD4"/>
    <w:multiLevelType w:val="hybridMultilevel"/>
    <w:tmpl w:val="8E7A6F44"/>
    <w:lvl w:ilvl="0" w:tplc="F3DCDE7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032319F"/>
    <w:multiLevelType w:val="hybridMultilevel"/>
    <w:tmpl w:val="A926A350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39">
    <w:nsid w:val="616C3ED6"/>
    <w:multiLevelType w:val="hybridMultilevel"/>
    <w:tmpl w:val="A292632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6701F0D"/>
    <w:multiLevelType w:val="hybridMultilevel"/>
    <w:tmpl w:val="C958D8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1">
    <w:nsid w:val="6A7611BB"/>
    <w:multiLevelType w:val="hybridMultilevel"/>
    <w:tmpl w:val="B01CB222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A9076FC"/>
    <w:multiLevelType w:val="hybridMultilevel"/>
    <w:tmpl w:val="FCB6542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3">
    <w:nsid w:val="6FC93946"/>
    <w:multiLevelType w:val="hybridMultilevel"/>
    <w:tmpl w:val="05CA671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4">
    <w:nsid w:val="70A0051C"/>
    <w:multiLevelType w:val="hybridMultilevel"/>
    <w:tmpl w:val="8C8EBE3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3B14D706">
      <w:start w:val="1"/>
      <w:numFmt w:val="decimal"/>
      <w:lvlText w:val="%2)"/>
      <w:lvlJc w:val="left"/>
      <w:pPr>
        <w:tabs>
          <w:tab w:val="num" w:pos="1459"/>
        </w:tabs>
        <w:ind w:left="1459" w:hanging="12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5">
    <w:nsid w:val="78437BB6"/>
    <w:multiLevelType w:val="hybridMultilevel"/>
    <w:tmpl w:val="A9B06DA6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99A5D56"/>
    <w:multiLevelType w:val="multilevel"/>
    <w:tmpl w:val="D3C4C61A"/>
    <w:lvl w:ilvl="0">
      <w:start w:val="1"/>
      <w:numFmt w:val="decimal"/>
      <w:lvlText w:val="%1."/>
      <w:lvlJc w:val="left"/>
      <w:pPr>
        <w:ind w:left="1248" w:hanging="12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5" w:hanging="124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2" w:hanging="124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9" w:hanging="12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6" w:hanging="124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7">
    <w:nsid w:val="79E51CDD"/>
    <w:multiLevelType w:val="hybridMultilevel"/>
    <w:tmpl w:val="1C26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886C9A"/>
    <w:multiLevelType w:val="hybridMultilevel"/>
    <w:tmpl w:val="1862E6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9">
    <w:nsid w:val="7FF24A4D"/>
    <w:multiLevelType w:val="hybridMultilevel"/>
    <w:tmpl w:val="80F007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45"/>
  </w:num>
  <w:num w:numId="4">
    <w:abstractNumId w:val="43"/>
  </w:num>
  <w:num w:numId="5">
    <w:abstractNumId w:val="38"/>
  </w:num>
  <w:num w:numId="6">
    <w:abstractNumId w:val="12"/>
  </w:num>
  <w:num w:numId="7">
    <w:abstractNumId w:val="31"/>
  </w:num>
  <w:num w:numId="8">
    <w:abstractNumId w:val="13"/>
  </w:num>
  <w:num w:numId="9">
    <w:abstractNumId w:val="22"/>
  </w:num>
  <w:num w:numId="10">
    <w:abstractNumId w:val="18"/>
  </w:num>
  <w:num w:numId="11">
    <w:abstractNumId w:val="3"/>
  </w:num>
  <w:num w:numId="12">
    <w:abstractNumId w:val="39"/>
  </w:num>
  <w:num w:numId="13">
    <w:abstractNumId w:val="7"/>
  </w:num>
  <w:num w:numId="14">
    <w:abstractNumId w:val="41"/>
  </w:num>
  <w:num w:numId="15">
    <w:abstractNumId w:val="37"/>
  </w:num>
  <w:num w:numId="16">
    <w:abstractNumId w:val="0"/>
  </w:num>
  <w:num w:numId="17">
    <w:abstractNumId w:val="44"/>
  </w:num>
  <w:num w:numId="18">
    <w:abstractNumId w:val="40"/>
  </w:num>
  <w:num w:numId="19">
    <w:abstractNumId w:val="32"/>
  </w:num>
  <w:num w:numId="20">
    <w:abstractNumId w:val="29"/>
  </w:num>
  <w:num w:numId="21">
    <w:abstractNumId w:val="17"/>
  </w:num>
  <w:num w:numId="22">
    <w:abstractNumId w:val="20"/>
  </w:num>
  <w:num w:numId="23">
    <w:abstractNumId w:val="34"/>
  </w:num>
  <w:num w:numId="24">
    <w:abstractNumId w:val="23"/>
  </w:num>
  <w:num w:numId="25">
    <w:abstractNumId w:val="4"/>
  </w:num>
  <w:num w:numId="26">
    <w:abstractNumId w:val="11"/>
  </w:num>
  <w:num w:numId="27">
    <w:abstractNumId w:val="36"/>
  </w:num>
  <w:num w:numId="28">
    <w:abstractNumId w:val="9"/>
  </w:num>
  <w:num w:numId="29">
    <w:abstractNumId w:val="48"/>
  </w:num>
  <w:num w:numId="30">
    <w:abstractNumId w:val="35"/>
  </w:num>
  <w:num w:numId="31">
    <w:abstractNumId w:val="42"/>
  </w:num>
  <w:num w:numId="32">
    <w:abstractNumId w:val="33"/>
  </w:num>
  <w:num w:numId="33">
    <w:abstractNumId w:val="10"/>
  </w:num>
  <w:num w:numId="34">
    <w:abstractNumId w:val="16"/>
  </w:num>
  <w:num w:numId="35">
    <w:abstractNumId w:val="26"/>
  </w:num>
  <w:num w:numId="36">
    <w:abstractNumId w:val="6"/>
  </w:num>
  <w:num w:numId="37">
    <w:abstractNumId w:val="5"/>
  </w:num>
  <w:num w:numId="38">
    <w:abstractNumId w:val="24"/>
  </w:num>
  <w:num w:numId="39">
    <w:abstractNumId w:val="27"/>
  </w:num>
  <w:num w:numId="40">
    <w:abstractNumId w:val="1"/>
  </w:num>
  <w:num w:numId="41">
    <w:abstractNumId w:val="49"/>
  </w:num>
  <w:num w:numId="42">
    <w:abstractNumId w:val="14"/>
  </w:num>
  <w:num w:numId="43">
    <w:abstractNumId w:val="8"/>
  </w:num>
  <w:num w:numId="44">
    <w:abstractNumId w:val="21"/>
  </w:num>
  <w:num w:numId="45">
    <w:abstractNumId w:val="19"/>
  </w:num>
  <w:num w:numId="46">
    <w:abstractNumId w:val="28"/>
  </w:num>
  <w:num w:numId="47">
    <w:abstractNumId w:val="47"/>
  </w:num>
  <w:num w:numId="48">
    <w:abstractNumId w:val="30"/>
  </w:num>
  <w:num w:numId="49">
    <w:abstractNumId w:val="25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2A"/>
    <w:rsid w:val="000044FD"/>
    <w:rsid w:val="00015EA6"/>
    <w:rsid w:val="000316E1"/>
    <w:rsid w:val="000318AC"/>
    <w:rsid w:val="00032CC7"/>
    <w:rsid w:val="00073762"/>
    <w:rsid w:val="00077C67"/>
    <w:rsid w:val="00080B00"/>
    <w:rsid w:val="000878D8"/>
    <w:rsid w:val="00091E43"/>
    <w:rsid w:val="00093D99"/>
    <w:rsid w:val="000A02C5"/>
    <w:rsid w:val="000A19A4"/>
    <w:rsid w:val="000A3E24"/>
    <w:rsid w:val="000B5A6E"/>
    <w:rsid w:val="000B6026"/>
    <w:rsid w:val="000B73A3"/>
    <w:rsid w:val="000C1AA4"/>
    <w:rsid w:val="000D6B3D"/>
    <w:rsid w:val="000F4A7D"/>
    <w:rsid w:val="000F5421"/>
    <w:rsid w:val="00112187"/>
    <w:rsid w:val="00117214"/>
    <w:rsid w:val="00146068"/>
    <w:rsid w:val="00152611"/>
    <w:rsid w:val="00155FBB"/>
    <w:rsid w:val="00160A47"/>
    <w:rsid w:val="0017009E"/>
    <w:rsid w:val="0017096C"/>
    <w:rsid w:val="00182747"/>
    <w:rsid w:val="00182BB3"/>
    <w:rsid w:val="00186B8E"/>
    <w:rsid w:val="001B470B"/>
    <w:rsid w:val="001C2229"/>
    <w:rsid w:val="001C2C86"/>
    <w:rsid w:val="001C60BB"/>
    <w:rsid w:val="001C73A4"/>
    <w:rsid w:val="001D28AB"/>
    <w:rsid w:val="001D3828"/>
    <w:rsid w:val="001E2A22"/>
    <w:rsid w:val="001E488D"/>
    <w:rsid w:val="001F2FEF"/>
    <w:rsid w:val="001F3031"/>
    <w:rsid w:val="001F35FD"/>
    <w:rsid w:val="001F60EB"/>
    <w:rsid w:val="001F6F97"/>
    <w:rsid w:val="0021174A"/>
    <w:rsid w:val="002229C3"/>
    <w:rsid w:val="0022653D"/>
    <w:rsid w:val="00242DB6"/>
    <w:rsid w:val="00252E7F"/>
    <w:rsid w:val="00261FCE"/>
    <w:rsid w:val="00280FE4"/>
    <w:rsid w:val="002B0C87"/>
    <w:rsid w:val="002B38DF"/>
    <w:rsid w:val="002B57BD"/>
    <w:rsid w:val="002C1A6C"/>
    <w:rsid w:val="002C2A97"/>
    <w:rsid w:val="002C3AD1"/>
    <w:rsid w:val="002D62DF"/>
    <w:rsid w:val="002E3354"/>
    <w:rsid w:val="002E3996"/>
    <w:rsid w:val="002E48B7"/>
    <w:rsid w:val="002E7180"/>
    <w:rsid w:val="002F5923"/>
    <w:rsid w:val="002F5C38"/>
    <w:rsid w:val="002F6337"/>
    <w:rsid w:val="003027B3"/>
    <w:rsid w:val="00307B16"/>
    <w:rsid w:val="0031468C"/>
    <w:rsid w:val="00320AF0"/>
    <w:rsid w:val="00322DC5"/>
    <w:rsid w:val="0032327A"/>
    <w:rsid w:val="00325FD6"/>
    <w:rsid w:val="0033181F"/>
    <w:rsid w:val="003325FA"/>
    <w:rsid w:val="003356F8"/>
    <w:rsid w:val="00343441"/>
    <w:rsid w:val="0034747D"/>
    <w:rsid w:val="003A62DF"/>
    <w:rsid w:val="003B3E36"/>
    <w:rsid w:val="003C24F1"/>
    <w:rsid w:val="003D0B18"/>
    <w:rsid w:val="003D41B9"/>
    <w:rsid w:val="003E7AD4"/>
    <w:rsid w:val="003F54D1"/>
    <w:rsid w:val="00410CC3"/>
    <w:rsid w:val="00424E78"/>
    <w:rsid w:val="00433BC6"/>
    <w:rsid w:val="004631E5"/>
    <w:rsid w:val="0046571A"/>
    <w:rsid w:val="004755C2"/>
    <w:rsid w:val="0049495E"/>
    <w:rsid w:val="004B2E51"/>
    <w:rsid w:val="004B2EB5"/>
    <w:rsid w:val="004B3355"/>
    <w:rsid w:val="004B7952"/>
    <w:rsid w:val="004C229B"/>
    <w:rsid w:val="004C529B"/>
    <w:rsid w:val="004D429B"/>
    <w:rsid w:val="00500C57"/>
    <w:rsid w:val="00512836"/>
    <w:rsid w:val="005315E6"/>
    <w:rsid w:val="00535093"/>
    <w:rsid w:val="00540382"/>
    <w:rsid w:val="00557E9D"/>
    <w:rsid w:val="00560915"/>
    <w:rsid w:val="005611BC"/>
    <w:rsid w:val="005639F2"/>
    <w:rsid w:val="00564B8E"/>
    <w:rsid w:val="00594A42"/>
    <w:rsid w:val="005A042A"/>
    <w:rsid w:val="005A4D21"/>
    <w:rsid w:val="005B4C2A"/>
    <w:rsid w:val="005C638F"/>
    <w:rsid w:val="005D0608"/>
    <w:rsid w:val="005D18E5"/>
    <w:rsid w:val="005D48B5"/>
    <w:rsid w:val="005F5CB1"/>
    <w:rsid w:val="00614512"/>
    <w:rsid w:val="00622D3F"/>
    <w:rsid w:val="00623036"/>
    <w:rsid w:val="00626D9A"/>
    <w:rsid w:val="006425C6"/>
    <w:rsid w:val="0064691E"/>
    <w:rsid w:val="006577D1"/>
    <w:rsid w:val="0066266A"/>
    <w:rsid w:val="00663A98"/>
    <w:rsid w:val="006752BD"/>
    <w:rsid w:val="00686524"/>
    <w:rsid w:val="006A056C"/>
    <w:rsid w:val="006A7B25"/>
    <w:rsid w:val="006B69E7"/>
    <w:rsid w:val="006B7F89"/>
    <w:rsid w:val="006C01A4"/>
    <w:rsid w:val="006C0257"/>
    <w:rsid w:val="006C37B7"/>
    <w:rsid w:val="006C781B"/>
    <w:rsid w:val="006D1C9A"/>
    <w:rsid w:val="006D61B3"/>
    <w:rsid w:val="006D7007"/>
    <w:rsid w:val="006E0173"/>
    <w:rsid w:val="006F1FC9"/>
    <w:rsid w:val="006F3FF9"/>
    <w:rsid w:val="00700465"/>
    <w:rsid w:val="007066C1"/>
    <w:rsid w:val="00725AFB"/>
    <w:rsid w:val="007308FA"/>
    <w:rsid w:val="0074193B"/>
    <w:rsid w:val="00751F5E"/>
    <w:rsid w:val="007545D9"/>
    <w:rsid w:val="00760378"/>
    <w:rsid w:val="00767B64"/>
    <w:rsid w:val="00771D4A"/>
    <w:rsid w:val="00772A77"/>
    <w:rsid w:val="00777FD9"/>
    <w:rsid w:val="00784837"/>
    <w:rsid w:val="00787B01"/>
    <w:rsid w:val="007959DF"/>
    <w:rsid w:val="007A1B62"/>
    <w:rsid w:val="007A1E69"/>
    <w:rsid w:val="007C5457"/>
    <w:rsid w:val="007C5557"/>
    <w:rsid w:val="007C7F06"/>
    <w:rsid w:val="007D1E76"/>
    <w:rsid w:val="007D21F2"/>
    <w:rsid w:val="007D3759"/>
    <w:rsid w:val="007E1FA3"/>
    <w:rsid w:val="007E470F"/>
    <w:rsid w:val="007E4BAD"/>
    <w:rsid w:val="007F036E"/>
    <w:rsid w:val="007F0BD8"/>
    <w:rsid w:val="007F2DA8"/>
    <w:rsid w:val="007F4BF6"/>
    <w:rsid w:val="00804DBC"/>
    <w:rsid w:val="008124FA"/>
    <w:rsid w:val="00826992"/>
    <w:rsid w:val="008322E3"/>
    <w:rsid w:val="0085480A"/>
    <w:rsid w:val="008561CE"/>
    <w:rsid w:val="0086050E"/>
    <w:rsid w:val="00866743"/>
    <w:rsid w:val="00873BC1"/>
    <w:rsid w:val="00886993"/>
    <w:rsid w:val="0088725B"/>
    <w:rsid w:val="008904CE"/>
    <w:rsid w:val="00894F20"/>
    <w:rsid w:val="00895C30"/>
    <w:rsid w:val="008A0B70"/>
    <w:rsid w:val="008A50BB"/>
    <w:rsid w:val="008B018B"/>
    <w:rsid w:val="008B2E6F"/>
    <w:rsid w:val="008B551A"/>
    <w:rsid w:val="008B7A38"/>
    <w:rsid w:val="008B7E8C"/>
    <w:rsid w:val="008C19EC"/>
    <w:rsid w:val="008D124B"/>
    <w:rsid w:val="008D498C"/>
    <w:rsid w:val="008E0F5D"/>
    <w:rsid w:val="008E491E"/>
    <w:rsid w:val="008E6D55"/>
    <w:rsid w:val="00900BC7"/>
    <w:rsid w:val="009075B1"/>
    <w:rsid w:val="00913044"/>
    <w:rsid w:val="00916C58"/>
    <w:rsid w:val="00925A9E"/>
    <w:rsid w:val="00937C54"/>
    <w:rsid w:val="00941D75"/>
    <w:rsid w:val="00954763"/>
    <w:rsid w:val="00954CB7"/>
    <w:rsid w:val="00955BB0"/>
    <w:rsid w:val="00957928"/>
    <w:rsid w:val="00961533"/>
    <w:rsid w:val="00962A55"/>
    <w:rsid w:val="00985871"/>
    <w:rsid w:val="009C34FC"/>
    <w:rsid w:val="009C6303"/>
    <w:rsid w:val="009C6610"/>
    <w:rsid w:val="009C7D3D"/>
    <w:rsid w:val="009D627D"/>
    <w:rsid w:val="009D6EA2"/>
    <w:rsid w:val="009E3CC6"/>
    <w:rsid w:val="009E6DB9"/>
    <w:rsid w:val="009F244C"/>
    <w:rsid w:val="00A1433D"/>
    <w:rsid w:val="00A22FD8"/>
    <w:rsid w:val="00A274CF"/>
    <w:rsid w:val="00A30071"/>
    <w:rsid w:val="00A30504"/>
    <w:rsid w:val="00A31EC2"/>
    <w:rsid w:val="00A45DD0"/>
    <w:rsid w:val="00A66ADF"/>
    <w:rsid w:val="00A711D3"/>
    <w:rsid w:val="00A7195B"/>
    <w:rsid w:val="00A75CCE"/>
    <w:rsid w:val="00A8001E"/>
    <w:rsid w:val="00AA388D"/>
    <w:rsid w:val="00AA4A6D"/>
    <w:rsid w:val="00AB0018"/>
    <w:rsid w:val="00AB6692"/>
    <w:rsid w:val="00AC3D5F"/>
    <w:rsid w:val="00AE580F"/>
    <w:rsid w:val="00AE6027"/>
    <w:rsid w:val="00B1422E"/>
    <w:rsid w:val="00B24017"/>
    <w:rsid w:val="00B57A04"/>
    <w:rsid w:val="00B6175B"/>
    <w:rsid w:val="00B62716"/>
    <w:rsid w:val="00B64A6D"/>
    <w:rsid w:val="00B65ED3"/>
    <w:rsid w:val="00B75B8F"/>
    <w:rsid w:val="00B81694"/>
    <w:rsid w:val="00B92289"/>
    <w:rsid w:val="00B9559D"/>
    <w:rsid w:val="00BA7FA3"/>
    <w:rsid w:val="00BB0EA2"/>
    <w:rsid w:val="00BC2F96"/>
    <w:rsid w:val="00BD3EAF"/>
    <w:rsid w:val="00BE7B4A"/>
    <w:rsid w:val="00C048E0"/>
    <w:rsid w:val="00C068A6"/>
    <w:rsid w:val="00C22A5A"/>
    <w:rsid w:val="00C30563"/>
    <w:rsid w:val="00C35FBB"/>
    <w:rsid w:val="00C5333E"/>
    <w:rsid w:val="00C5580A"/>
    <w:rsid w:val="00C567B0"/>
    <w:rsid w:val="00C57913"/>
    <w:rsid w:val="00C620C6"/>
    <w:rsid w:val="00C63097"/>
    <w:rsid w:val="00C67028"/>
    <w:rsid w:val="00C75E12"/>
    <w:rsid w:val="00C84E8B"/>
    <w:rsid w:val="00C877B2"/>
    <w:rsid w:val="00C9119E"/>
    <w:rsid w:val="00C927AD"/>
    <w:rsid w:val="00C95902"/>
    <w:rsid w:val="00CA0D19"/>
    <w:rsid w:val="00CA0DD8"/>
    <w:rsid w:val="00CA4662"/>
    <w:rsid w:val="00CC3521"/>
    <w:rsid w:val="00CD49F5"/>
    <w:rsid w:val="00CD5154"/>
    <w:rsid w:val="00CE0BDD"/>
    <w:rsid w:val="00CE5C3C"/>
    <w:rsid w:val="00D03FAB"/>
    <w:rsid w:val="00D07282"/>
    <w:rsid w:val="00D12421"/>
    <w:rsid w:val="00D31B1D"/>
    <w:rsid w:val="00D35A9C"/>
    <w:rsid w:val="00D368FF"/>
    <w:rsid w:val="00D36B3A"/>
    <w:rsid w:val="00D40381"/>
    <w:rsid w:val="00D50D08"/>
    <w:rsid w:val="00D53E35"/>
    <w:rsid w:val="00D5747F"/>
    <w:rsid w:val="00D5775D"/>
    <w:rsid w:val="00D608BC"/>
    <w:rsid w:val="00D638B2"/>
    <w:rsid w:val="00D66712"/>
    <w:rsid w:val="00D72224"/>
    <w:rsid w:val="00D73995"/>
    <w:rsid w:val="00D757FE"/>
    <w:rsid w:val="00D779B7"/>
    <w:rsid w:val="00D8070A"/>
    <w:rsid w:val="00D834A4"/>
    <w:rsid w:val="00D94011"/>
    <w:rsid w:val="00D96B37"/>
    <w:rsid w:val="00DA1C3D"/>
    <w:rsid w:val="00DA6E58"/>
    <w:rsid w:val="00DB3309"/>
    <w:rsid w:val="00DB6E09"/>
    <w:rsid w:val="00DD1AC3"/>
    <w:rsid w:val="00DD3A26"/>
    <w:rsid w:val="00DD68A4"/>
    <w:rsid w:val="00DE40B7"/>
    <w:rsid w:val="00DF34F9"/>
    <w:rsid w:val="00E0356B"/>
    <w:rsid w:val="00E12F9C"/>
    <w:rsid w:val="00E24494"/>
    <w:rsid w:val="00E26842"/>
    <w:rsid w:val="00E45187"/>
    <w:rsid w:val="00E56F55"/>
    <w:rsid w:val="00E618F3"/>
    <w:rsid w:val="00E61A22"/>
    <w:rsid w:val="00E72080"/>
    <w:rsid w:val="00E74C42"/>
    <w:rsid w:val="00E77B04"/>
    <w:rsid w:val="00E81600"/>
    <w:rsid w:val="00E85800"/>
    <w:rsid w:val="00E97CDD"/>
    <w:rsid w:val="00EA0A49"/>
    <w:rsid w:val="00EA1A38"/>
    <w:rsid w:val="00ED0FCC"/>
    <w:rsid w:val="00ED1324"/>
    <w:rsid w:val="00ED5D9B"/>
    <w:rsid w:val="00EE76EB"/>
    <w:rsid w:val="00EF431F"/>
    <w:rsid w:val="00F00AFA"/>
    <w:rsid w:val="00F00FB2"/>
    <w:rsid w:val="00F05060"/>
    <w:rsid w:val="00F05C49"/>
    <w:rsid w:val="00F264F6"/>
    <w:rsid w:val="00F30709"/>
    <w:rsid w:val="00F338FF"/>
    <w:rsid w:val="00F4264B"/>
    <w:rsid w:val="00F54062"/>
    <w:rsid w:val="00F54CED"/>
    <w:rsid w:val="00F57320"/>
    <w:rsid w:val="00F70600"/>
    <w:rsid w:val="00F73D14"/>
    <w:rsid w:val="00F81395"/>
    <w:rsid w:val="00F9015C"/>
    <w:rsid w:val="00F90581"/>
    <w:rsid w:val="00F909DD"/>
    <w:rsid w:val="00FA7D45"/>
    <w:rsid w:val="00FC15EE"/>
    <w:rsid w:val="00FC191F"/>
    <w:rsid w:val="00FC2A09"/>
    <w:rsid w:val="00FD73B3"/>
    <w:rsid w:val="00FE704A"/>
    <w:rsid w:val="00FF152F"/>
    <w:rsid w:val="00FF229B"/>
    <w:rsid w:val="00FF468D"/>
    <w:rsid w:val="00FF4B22"/>
    <w:rsid w:val="00FF5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5747F"/>
    <w:pPr>
      <w:ind w:left="720"/>
      <w:contextualSpacing/>
    </w:pPr>
  </w:style>
  <w:style w:type="paragraph" w:styleId="ab">
    <w:name w:val="footer"/>
    <w:basedOn w:val="a"/>
    <w:link w:val="ac"/>
    <w:rsid w:val="000B60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B602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5747F"/>
    <w:pPr>
      <w:ind w:left="720"/>
      <w:contextualSpacing/>
    </w:pPr>
  </w:style>
  <w:style w:type="paragraph" w:styleId="ab">
    <w:name w:val="footer"/>
    <w:basedOn w:val="a"/>
    <w:link w:val="ac"/>
    <w:rsid w:val="000B60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B60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0F0A43A536FE12488EB482E372807A9568C51DE1EC1B72FF375D8DD284B61496605E3F402095E54CC4A1F518EDF1AD82A5A4B1C59326B347C168Bo1o7F" TargetMode="External"/><Relationship Id="rId18" Type="http://schemas.openxmlformats.org/officeDocument/2006/relationships/hyperlink" Target="consultantplus://offline/ref=00F0A43A536FE12488EB562321445CA45C870ED51FC0B570A92A83807F426B1E334AE2BA46004154CE561E5684o8o2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0F0A43A536FE12488EB562321445CA45C870ED51FC0B570A92A83807F426B1E334AE2BA46004154CE561E5684o8o2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0F0A43A536FE12488EB562321445CA45D870DD11AC3B570A92A83807F426B1E334AE2BA46004154CE561E5684o8o2F" TargetMode="External"/><Relationship Id="rId17" Type="http://schemas.openxmlformats.org/officeDocument/2006/relationships/hyperlink" Target="consultantplus://offline/ref=00F0A43A536FE12488EB562321445CA45C870ED718C1B570A92A83807F426B1E214ABAB646045F53C4434807C1DE469C7B494B1B5930682Bo7o7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0F0A43A536FE12488EB562321445CA45C870ED51FC0B570A92A83807F426B1E334AE2BA46004154CE561E5684o8o2F" TargetMode="External"/><Relationship Id="rId20" Type="http://schemas.openxmlformats.org/officeDocument/2006/relationships/hyperlink" Target="consultantplus://offline/ref=00F0A43A536FE12488EB562321445CA45C870ED718C1B570A92A83807F426B1E334AE2BA46004154CE561E5684o8o2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0F0A43A536FE12488EB562321445CA45C8608D51CC3B570A92A83807F426B1E214ABAB646045957CE434807C1DE469C7B494B1B5930682Bo7o7F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0F0A43A536FE12488EB562321445CA45C870ED51FC0B570A92A83807F426B1E334AE2BA46004154CE561E5684o8o2F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00F0A43A536FE12488EB562321445CA45C870FDB18C3B570A92A83807F426B1E334AE2BA46004154CE561E5684o8o2F" TargetMode="External"/><Relationship Id="rId19" Type="http://schemas.openxmlformats.org/officeDocument/2006/relationships/hyperlink" Target="consultantplus://offline/ref=00F0A43A536FE12488EB562321445CA45C870ED51FC0B570A92A83807F426B1E334AE2BA46004154CE561E5684o8o2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0F0A43A536FE12488EB562321445CA45C870ED51FC0B570A92A83807F426B1E334AE2BA46004154CE561E5684o8o2F" TargetMode="External"/><Relationship Id="rId22" Type="http://schemas.openxmlformats.org/officeDocument/2006/relationships/hyperlink" Target="consultantplus://offline/ref=00F0A43A536FE12488EB562321445CA45C870ED51FC0B570A92A83807F426B1E334AE2BA46004154CE561E5684o8o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A2ECB-AD0E-4C02-91A2-19A0DCF9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19</Pages>
  <Words>5923</Words>
  <Characters>46751</Characters>
  <Application>Microsoft Office Word</Application>
  <DocSecurity>0</DocSecurity>
  <Lines>389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52569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1</dc:creator>
  <cp:lastModifiedBy>Писарева А.А.</cp:lastModifiedBy>
  <cp:revision>22</cp:revision>
  <cp:lastPrinted>2019-11-15T07:28:00Z</cp:lastPrinted>
  <dcterms:created xsi:type="dcterms:W3CDTF">2019-05-23T03:58:00Z</dcterms:created>
  <dcterms:modified xsi:type="dcterms:W3CDTF">2024-04-17T02:31:00Z</dcterms:modified>
</cp:coreProperties>
</file>