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5D" w:rsidRPr="006B0C5D" w:rsidRDefault="006B0C5D" w:rsidP="006B0C5D">
      <w:pPr>
        <w:tabs>
          <w:tab w:val="left" w:pos="51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473F9DC4" wp14:editId="6E9430F5">
            <wp:simplePos x="0" y="0"/>
            <wp:positionH relativeFrom="column">
              <wp:posOffset>2548890</wp:posOffset>
            </wp:positionH>
            <wp:positionV relativeFrom="paragraph">
              <wp:posOffset>52705</wp:posOffset>
            </wp:positionV>
            <wp:extent cx="625475" cy="828675"/>
            <wp:effectExtent l="0" t="0" r="3175" b="9525"/>
            <wp:wrapSquare wrapText="right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C5D" w:rsidRPr="006B0C5D" w:rsidRDefault="00120DBF" w:rsidP="00120DBF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0C5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D19E" wp14:editId="3DD55D63">
                <wp:simplePos x="0" y="0"/>
                <wp:positionH relativeFrom="column">
                  <wp:posOffset>-3037840</wp:posOffset>
                </wp:positionH>
                <wp:positionV relativeFrom="paragraph">
                  <wp:posOffset>991870</wp:posOffset>
                </wp:positionV>
                <wp:extent cx="5486400" cy="0"/>
                <wp:effectExtent l="0" t="19050" r="0" b="19050"/>
                <wp:wrapTopAndBottom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9.2pt,78.1pt" to="192.8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" strokeweight="3pt">
                <v:stroke linestyle="thinThin"/>
                <w10:wrap type="topAndBottom"/>
              </v:line>
            </w:pict>
          </mc:Fallback>
        </mc:AlternateContent>
      </w:r>
      <w:r w:rsidR="006B0C5D" w:rsidRPr="006B0C5D">
        <w:rPr>
          <w:rFonts w:ascii="Arial" w:eastAsia="Times New Roman" w:hAnsi="Arial" w:cs="Arial"/>
          <w:b/>
          <w:bCs/>
          <w:sz w:val="36"/>
          <w:szCs w:val="36"/>
          <w:lang w:eastAsia="ru-RU"/>
        </w:rPr>
        <w:br w:type="textWrapping" w:clear="all"/>
      </w:r>
      <w:r w:rsidR="006B0C5D" w:rsidRPr="006B0C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6B0C5D" w:rsidRPr="006B0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Председатель Ванаварского сельского Совета депутатов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  <w:r w:rsidRPr="006B0C5D"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  <w:t>ПОСТАНОВЛЕНИЕ</w:t>
      </w:r>
    </w:p>
    <w:p w:rsidR="006B0C5D" w:rsidRPr="006B0C5D" w:rsidRDefault="006B0C5D" w:rsidP="006B0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6"/>
          <w:szCs w:val="20"/>
          <w:lang w:eastAsia="ru-RU"/>
        </w:rPr>
      </w:pP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C5D" w:rsidRDefault="00EE3AD1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39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14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Ванавара        </w:t>
      </w:r>
      <w:r w:rsidR="00F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7462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C5D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B0C5D"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FE0" w:rsidRDefault="00EC4FE0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FE0" w:rsidRPr="00EC4FE0" w:rsidRDefault="00F01D87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99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</w:t>
      </w:r>
      <w:r w:rsidR="00E37462" w:rsidRPr="00B91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2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</w:t>
      </w:r>
      <w:r w:rsidR="00993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пятой</w:t>
      </w:r>
      <w:r w:rsidR="00E37462"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Ванаварского</w:t>
      </w:r>
    </w:p>
    <w:p w:rsidR="00E37462" w:rsidRPr="00EC4FE0" w:rsidRDefault="00E37462" w:rsidP="007D7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 депутатов</w:t>
      </w:r>
    </w:p>
    <w:p w:rsidR="006B0C5D" w:rsidRPr="006B0C5D" w:rsidRDefault="006B0C5D" w:rsidP="006B0C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Default="006B0C5D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AB7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статьёй 7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Ванаварского сельского Совета депутатов</w:t>
      </w:r>
      <w:proofErr w:type="gramStart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остановляю:</w:t>
      </w:r>
      <w:bookmarkStart w:id="0" w:name="_GoBack"/>
      <w:bookmarkEnd w:id="0"/>
    </w:p>
    <w:p w:rsidR="0023787E" w:rsidRPr="006B0C5D" w:rsidRDefault="0023787E" w:rsidP="006B0C5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Созвать </w:t>
      </w:r>
      <w:r w:rsidR="0029193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вадцать 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пятую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очередную сессию 6 созыва Ванаварског</w:t>
      </w:r>
      <w:r w:rsidR="00AE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сельского Совета депутатов на </w:t>
      </w:r>
      <w:r w:rsidR="007C60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3787E"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B91B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0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15</w:t>
      </w:r>
      <w:r w:rsidRPr="006B0C5D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>00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6B0C5D" w:rsidRPr="006B0C5D" w:rsidRDefault="006B0C5D" w:rsidP="006B0C5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Местом проведения </w:t>
      </w:r>
      <w:r w:rsidR="005723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2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9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очередной сессии 6 созыва определить: Ванаварский сельский Совет депутатов, с. Ванавара, ул. Мира,16, кабинет № 6.</w:t>
      </w:r>
    </w:p>
    <w:p w:rsid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87E" w:rsidRPr="006B0C5D" w:rsidRDefault="0023787E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C5D" w:rsidRPr="006B0C5D" w:rsidRDefault="006B0C5D" w:rsidP="006B0C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3DF" w:rsidRPr="00C04272" w:rsidRDefault="00AE2C5E" w:rsidP="00C0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B0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депутатов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6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3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Р. В. Ёлкин</w:t>
      </w:r>
    </w:p>
    <w:sectPr w:rsidR="004D13DF" w:rsidRPr="00C0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B6781"/>
    <w:multiLevelType w:val="hybridMultilevel"/>
    <w:tmpl w:val="1B6C7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5D"/>
    <w:rsid w:val="00120DBF"/>
    <w:rsid w:val="001C0FD2"/>
    <w:rsid w:val="0023787E"/>
    <w:rsid w:val="00260465"/>
    <w:rsid w:val="0029193B"/>
    <w:rsid w:val="002D66BD"/>
    <w:rsid w:val="00411563"/>
    <w:rsid w:val="004B1F24"/>
    <w:rsid w:val="004D13DF"/>
    <w:rsid w:val="0057239D"/>
    <w:rsid w:val="006B0C5D"/>
    <w:rsid w:val="006E014A"/>
    <w:rsid w:val="00710EAE"/>
    <w:rsid w:val="007525DB"/>
    <w:rsid w:val="007C6029"/>
    <w:rsid w:val="007D7AFC"/>
    <w:rsid w:val="007E4126"/>
    <w:rsid w:val="00993909"/>
    <w:rsid w:val="009B20F4"/>
    <w:rsid w:val="00A16D93"/>
    <w:rsid w:val="00A93D0F"/>
    <w:rsid w:val="00AB7347"/>
    <w:rsid w:val="00AC5EFD"/>
    <w:rsid w:val="00AE2C5E"/>
    <w:rsid w:val="00B3133A"/>
    <w:rsid w:val="00B91BBA"/>
    <w:rsid w:val="00C04272"/>
    <w:rsid w:val="00C95B00"/>
    <w:rsid w:val="00DC7F21"/>
    <w:rsid w:val="00E37462"/>
    <w:rsid w:val="00EC4FE0"/>
    <w:rsid w:val="00EE3AD1"/>
    <w:rsid w:val="00F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А.А.</dc:creator>
  <cp:lastModifiedBy>Председатель Совета депутатов с. Ванавара</cp:lastModifiedBy>
  <cp:revision>2</cp:revision>
  <cp:lastPrinted>2025-02-14T08:59:00Z</cp:lastPrinted>
  <dcterms:created xsi:type="dcterms:W3CDTF">2025-02-14T09:00:00Z</dcterms:created>
  <dcterms:modified xsi:type="dcterms:W3CDTF">2025-02-14T09:00:00Z</dcterms:modified>
</cp:coreProperties>
</file>